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0F663" w14:textId="07A0C11A" w:rsidR="00FA1502" w:rsidRPr="00C96FA2" w:rsidRDefault="00974573" w:rsidP="00A572EC">
      <w:pPr>
        <w:spacing w:line="360" w:lineRule="auto"/>
        <w:jc w:val="center"/>
        <w:rPr>
          <w:sz w:val="20"/>
          <w:szCs w:val="20"/>
        </w:rPr>
      </w:pPr>
      <w:r w:rsidRPr="00C96FA2">
        <w:rPr>
          <w:noProof/>
          <w:sz w:val="20"/>
          <w:szCs w:val="20"/>
        </w:rPr>
        <mc:AlternateContent>
          <mc:Choice Requires="wps">
            <w:drawing>
              <wp:anchor distT="0" distB="0" distL="114300" distR="114300" simplePos="0" relativeHeight="251659264" behindDoc="0" locked="0" layoutInCell="1" allowOverlap="1" wp14:anchorId="3D1CC309" wp14:editId="10929634">
                <wp:simplePos x="0" y="0"/>
                <wp:positionH relativeFrom="column">
                  <wp:posOffset>571500</wp:posOffset>
                </wp:positionH>
                <wp:positionV relativeFrom="paragraph">
                  <wp:posOffset>82550</wp:posOffset>
                </wp:positionV>
                <wp:extent cx="4572000" cy="0"/>
                <wp:effectExtent l="0" t="25400" r="25400" b="25400"/>
                <wp:wrapNone/>
                <wp:docPr id="1" name="Straight Connector 1"/>
                <wp:cNvGraphicFramePr/>
                <a:graphic xmlns:a="http://schemas.openxmlformats.org/drawingml/2006/main">
                  <a:graphicData uri="http://schemas.microsoft.com/office/word/2010/wordprocessingShape">
                    <wps:wsp>
                      <wps:cNvCnPr/>
                      <wps:spPr>
                        <a:xfrm>
                          <a:off x="0" y="0"/>
                          <a:ext cx="45720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CAD6A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6.5pt" to="405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" strokecolor="black [3213]" strokeweight="3pt">
                <v:stroke joinstyle="miter"/>
              </v:line>
            </w:pict>
          </mc:Fallback>
        </mc:AlternateContent>
      </w:r>
    </w:p>
    <w:p w14:paraId="10A7D6A9" w14:textId="5EB0EC1E" w:rsidR="009C39B6" w:rsidRPr="00C96FA2" w:rsidRDefault="005E578C" w:rsidP="00DA366E">
      <w:pPr>
        <w:spacing w:line="360" w:lineRule="auto"/>
        <w:ind w:firstLine="720"/>
        <w:rPr>
          <w:sz w:val="32"/>
          <w:szCs w:val="32"/>
        </w:rPr>
      </w:pPr>
      <w:r w:rsidRPr="00C96FA2">
        <w:rPr>
          <w:sz w:val="32"/>
          <w:szCs w:val="32"/>
        </w:rPr>
        <w:t xml:space="preserve">    </w:t>
      </w:r>
      <w:r w:rsidR="00DA366E" w:rsidRPr="00C96FA2">
        <w:rPr>
          <w:sz w:val="32"/>
          <w:szCs w:val="32"/>
        </w:rPr>
        <w:t xml:space="preserve"> </w:t>
      </w:r>
      <w:r w:rsidR="009C39B6" w:rsidRPr="00C96FA2">
        <w:rPr>
          <w:sz w:val="32"/>
          <w:szCs w:val="32"/>
        </w:rPr>
        <w:t>Presumptuous</w:t>
      </w:r>
      <w:r w:rsidR="00423CBD" w:rsidRPr="00C96FA2">
        <w:rPr>
          <w:sz w:val="32"/>
          <w:szCs w:val="32"/>
        </w:rPr>
        <w:t xml:space="preserve"> Philosopher P</w:t>
      </w:r>
      <w:r w:rsidR="009C39B6" w:rsidRPr="00C96FA2">
        <w:rPr>
          <w:sz w:val="32"/>
          <w:szCs w:val="32"/>
        </w:rPr>
        <w:t xml:space="preserve">roves </w:t>
      </w:r>
      <w:r w:rsidR="00423CBD" w:rsidRPr="00C96FA2">
        <w:rPr>
          <w:sz w:val="32"/>
          <w:szCs w:val="32"/>
        </w:rPr>
        <w:t>P</w:t>
      </w:r>
      <w:r w:rsidR="009C39B6" w:rsidRPr="00C96FA2">
        <w:rPr>
          <w:sz w:val="32"/>
          <w:szCs w:val="32"/>
        </w:rPr>
        <w:t>anspermia</w:t>
      </w:r>
    </w:p>
    <w:p w14:paraId="66EA4F02" w14:textId="45B72B5C" w:rsidR="00974573" w:rsidRPr="00C96FA2" w:rsidRDefault="00974573" w:rsidP="00DA366E">
      <w:pPr>
        <w:spacing w:line="360" w:lineRule="auto"/>
        <w:jc w:val="center"/>
        <w:rPr>
          <w:sz w:val="20"/>
          <w:szCs w:val="20"/>
        </w:rPr>
      </w:pPr>
      <w:r w:rsidRPr="00C96FA2">
        <w:rPr>
          <w:noProof/>
          <w:sz w:val="20"/>
          <w:szCs w:val="20"/>
        </w:rPr>
        <mc:AlternateContent>
          <mc:Choice Requires="wps">
            <w:drawing>
              <wp:anchor distT="0" distB="0" distL="114300" distR="114300" simplePos="0" relativeHeight="251661312" behindDoc="0" locked="0" layoutInCell="1" allowOverlap="1" wp14:anchorId="38F39C3A" wp14:editId="2B660B60">
                <wp:simplePos x="0" y="0"/>
                <wp:positionH relativeFrom="column">
                  <wp:posOffset>571500</wp:posOffset>
                </wp:positionH>
                <wp:positionV relativeFrom="paragraph">
                  <wp:posOffset>82550</wp:posOffset>
                </wp:positionV>
                <wp:extent cx="45720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45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49FBF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6.5pt" to="405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" strokecolor="black [3213]" strokeweight=".5pt">
                <v:stroke joinstyle="miter"/>
              </v:line>
            </w:pict>
          </mc:Fallback>
        </mc:AlternateContent>
      </w:r>
    </w:p>
    <w:p w14:paraId="0C380B81" w14:textId="1878839A" w:rsidR="00EA297D" w:rsidRPr="00C96FA2" w:rsidRDefault="00974573" w:rsidP="00A572EC">
      <w:pPr>
        <w:spacing w:line="360" w:lineRule="auto"/>
        <w:jc w:val="center"/>
        <w:rPr>
          <w:b/>
          <w:sz w:val="20"/>
          <w:szCs w:val="20"/>
        </w:rPr>
      </w:pPr>
      <w:r w:rsidRPr="00C96FA2">
        <w:rPr>
          <w:b/>
          <w:sz w:val="20"/>
          <w:szCs w:val="20"/>
        </w:rPr>
        <w:t>Alexey Turchin</w:t>
      </w:r>
    </w:p>
    <w:p w14:paraId="5D1E083D" w14:textId="77777777" w:rsidR="00EA297D" w:rsidRPr="00C96FA2" w:rsidRDefault="00EA297D" w:rsidP="00A572EC">
      <w:pPr>
        <w:spacing w:line="360" w:lineRule="auto"/>
        <w:jc w:val="center"/>
        <w:rPr>
          <w:sz w:val="20"/>
          <w:szCs w:val="20"/>
        </w:rPr>
      </w:pPr>
      <w:r w:rsidRPr="00C96FA2">
        <w:rPr>
          <w:sz w:val="20"/>
          <w:szCs w:val="20"/>
        </w:rPr>
        <w:t>Science for Life Extension Foundation</w:t>
      </w:r>
    </w:p>
    <w:p w14:paraId="642EE4B9" w14:textId="77777777" w:rsidR="00EA297D" w:rsidRPr="00C96FA2" w:rsidRDefault="00EA297D" w:rsidP="00A572EC">
      <w:pPr>
        <w:spacing w:line="360" w:lineRule="auto"/>
        <w:jc w:val="center"/>
        <w:rPr>
          <w:sz w:val="20"/>
          <w:szCs w:val="20"/>
        </w:rPr>
      </w:pPr>
      <w:r w:rsidRPr="00C96FA2">
        <w:rPr>
          <w:sz w:val="20"/>
          <w:szCs w:val="20"/>
        </w:rPr>
        <w:t>Digital Immortality Now</w:t>
      </w:r>
    </w:p>
    <w:p w14:paraId="2FB7EE70" w14:textId="45E5F2E4" w:rsidR="00EA297D" w:rsidRPr="00C96FA2" w:rsidRDefault="00EA297D" w:rsidP="00974573">
      <w:pPr>
        <w:spacing w:line="360" w:lineRule="auto"/>
        <w:jc w:val="center"/>
        <w:rPr>
          <w:i/>
          <w:sz w:val="20"/>
          <w:szCs w:val="20"/>
        </w:rPr>
      </w:pPr>
      <w:r w:rsidRPr="00C96FA2">
        <w:rPr>
          <w:i/>
          <w:sz w:val="20"/>
          <w:szCs w:val="20"/>
        </w:rPr>
        <w:t>alexeiturchin@gmail.com</w:t>
      </w:r>
    </w:p>
    <w:p w14:paraId="11E2DE93" w14:textId="77777777" w:rsidR="009C39B6" w:rsidRPr="00C96FA2" w:rsidRDefault="009C39B6" w:rsidP="00DA366E">
      <w:pPr>
        <w:ind w:left="142" w:right="135"/>
        <w:rPr>
          <w:sz w:val="20"/>
          <w:szCs w:val="20"/>
        </w:rPr>
      </w:pPr>
    </w:p>
    <w:p w14:paraId="6EF49FC2" w14:textId="51A1C0B8" w:rsidR="00581BA3" w:rsidRDefault="00423CBD" w:rsidP="00DA366E">
      <w:pPr>
        <w:spacing w:line="240" w:lineRule="atLeast"/>
        <w:ind w:left="142" w:right="135"/>
        <w:jc w:val="both"/>
        <w:rPr>
          <w:sz w:val="20"/>
          <w:szCs w:val="20"/>
        </w:rPr>
      </w:pPr>
      <w:r w:rsidRPr="00C96FA2">
        <w:rPr>
          <w:b/>
          <w:sz w:val="20"/>
          <w:szCs w:val="20"/>
        </w:rPr>
        <w:t>Abstract</w:t>
      </w:r>
      <w:r w:rsidRPr="00C96FA2">
        <w:rPr>
          <w:sz w:val="20"/>
          <w:szCs w:val="20"/>
        </w:rPr>
        <w:t xml:space="preserve">. </w:t>
      </w:r>
      <w:r w:rsidR="00BF6B94" w:rsidRPr="00C96FA2">
        <w:rPr>
          <w:sz w:val="20"/>
          <w:szCs w:val="20"/>
        </w:rPr>
        <w:t xml:space="preserve">The </w:t>
      </w:r>
      <w:r w:rsidR="008A05EC" w:rsidRPr="00C96FA2">
        <w:rPr>
          <w:i/>
          <w:sz w:val="20"/>
          <w:szCs w:val="20"/>
        </w:rPr>
        <w:t>presumptuous p</w:t>
      </w:r>
      <w:r w:rsidR="009C39B6" w:rsidRPr="00C96FA2">
        <w:rPr>
          <w:i/>
          <w:sz w:val="20"/>
          <w:szCs w:val="20"/>
        </w:rPr>
        <w:t>hilosopher</w:t>
      </w:r>
      <w:r w:rsidR="003E6A4F" w:rsidRPr="00C96FA2">
        <w:rPr>
          <w:i/>
          <w:sz w:val="20"/>
          <w:szCs w:val="20"/>
        </w:rPr>
        <w:t xml:space="preserve"> (PP)</w:t>
      </w:r>
      <w:r w:rsidR="009C39B6" w:rsidRPr="00C96FA2">
        <w:rPr>
          <w:sz w:val="20"/>
          <w:szCs w:val="20"/>
        </w:rPr>
        <w:t xml:space="preserve"> thought experiment </w:t>
      </w:r>
      <w:r w:rsidR="00BF6B94" w:rsidRPr="00C96FA2">
        <w:rPr>
          <w:sz w:val="20"/>
          <w:szCs w:val="20"/>
        </w:rPr>
        <w:t xml:space="preserve">lends more </w:t>
      </w:r>
      <w:r w:rsidR="008B7213" w:rsidRPr="00C96FA2">
        <w:rPr>
          <w:sz w:val="20"/>
          <w:szCs w:val="20"/>
        </w:rPr>
        <w:t>credence to the</w:t>
      </w:r>
      <w:r w:rsidR="009C39B6" w:rsidRPr="00C96FA2">
        <w:rPr>
          <w:sz w:val="20"/>
          <w:szCs w:val="20"/>
        </w:rPr>
        <w:t xml:space="preserve"> hypothesis which postulates </w:t>
      </w:r>
      <w:r w:rsidR="0057215B" w:rsidRPr="00C96FA2">
        <w:rPr>
          <w:sz w:val="20"/>
          <w:szCs w:val="20"/>
        </w:rPr>
        <w:t xml:space="preserve">the </w:t>
      </w:r>
      <w:r w:rsidR="009C39B6" w:rsidRPr="00C96FA2">
        <w:rPr>
          <w:sz w:val="20"/>
          <w:szCs w:val="20"/>
        </w:rPr>
        <w:t xml:space="preserve">existence of </w:t>
      </w:r>
      <w:r w:rsidR="00BF6B94" w:rsidRPr="00C96FA2">
        <w:rPr>
          <w:sz w:val="20"/>
          <w:szCs w:val="20"/>
        </w:rPr>
        <w:t xml:space="preserve">a </w:t>
      </w:r>
      <w:r w:rsidR="005329D2" w:rsidRPr="00C96FA2">
        <w:rPr>
          <w:sz w:val="20"/>
          <w:szCs w:val="20"/>
        </w:rPr>
        <w:t xml:space="preserve">larger </w:t>
      </w:r>
      <w:r w:rsidR="00BF6B94" w:rsidRPr="00C96FA2">
        <w:rPr>
          <w:sz w:val="20"/>
          <w:szCs w:val="20"/>
        </w:rPr>
        <w:t xml:space="preserve">number of </w:t>
      </w:r>
      <w:r w:rsidR="005329D2" w:rsidRPr="00C96FA2">
        <w:rPr>
          <w:sz w:val="20"/>
          <w:szCs w:val="20"/>
        </w:rPr>
        <w:t>observers</w:t>
      </w:r>
      <w:r w:rsidR="009C11DE" w:rsidRPr="00C96FA2">
        <w:rPr>
          <w:sz w:val="20"/>
          <w:szCs w:val="20"/>
        </w:rPr>
        <w:t xml:space="preserve"> than other hypothesis</w:t>
      </w:r>
      <w:r w:rsidR="009C39B6" w:rsidRPr="00C96FA2">
        <w:rPr>
          <w:sz w:val="20"/>
          <w:szCs w:val="20"/>
        </w:rPr>
        <w:t xml:space="preserve">. </w:t>
      </w:r>
      <w:r w:rsidR="00EA297D" w:rsidRPr="00C96FA2">
        <w:rPr>
          <w:sz w:val="20"/>
          <w:szCs w:val="20"/>
        </w:rPr>
        <w:t xml:space="preserve">The </w:t>
      </w:r>
      <w:r w:rsidR="003E6A4F" w:rsidRPr="00C96FA2">
        <w:rPr>
          <w:sz w:val="20"/>
          <w:szCs w:val="20"/>
        </w:rPr>
        <w:t>PP</w:t>
      </w:r>
      <w:r w:rsidR="003037CE" w:rsidRPr="00C96FA2">
        <w:rPr>
          <w:sz w:val="20"/>
          <w:szCs w:val="20"/>
        </w:rPr>
        <w:t xml:space="preserve"> </w:t>
      </w:r>
      <w:r w:rsidR="009C39B6" w:rsidRPr="00C96FA2">
        <w:rPr>
          <w:sz w:val="20"/>
          <w:szCs w:val="20"/>
        </w:rPr>
        <w:t>was suggested as</w:t>
      </w:r>
      <w:r w:rsidRPr="00C96FA2">
        <w:rPr>
          <w:sz w:val="20"/>
          <w:szCs w:val="20"/>
        </w:rPr>
        <w:t xml:space="preserve"> a</w:t>
      </w:r>
      <w:r w:rsidR="009C39B6" w:rsidRPr="00C96FA2">
        <w:rPr>
          <w:sz w:val="20"/>
          <w:szCs w:val="20"/>
        </w:rPr>
        <w:t xml:space="preserve"> pure</w:t>
      </w:r>
      <w:r w:rsidR="00AC1473" w:rsidRPr="00C96FA2">
        <w:rPr>
          <w:sz w:val="20"/>
          <w:szCs w:val="20"/>
        </w:rPr>
        <w:t>ly</w:t>
      </w:r>
      <w:r w:rsidR="009C39B6" w:rsidRPr="00C96FA2">
        <w:rPr>
          <w:sz w:val="20"/>
          <w:szCs w:val="20"/>
        </w:rPr>
        <w:t xml:space="preserve"> speculative</w:t>
      </w:r>
      <w:r w:rsidR="000D465C" w:rsidRPr="00C96FA2">
        <w:rPr>
          <w:sz w:val="20"/>
          <w:szCs w:val="20"/>
        </w:rPr>
        <w:t xml:space="preserve"> endeavor</w:t>
      </w:r>
      <w:r w:rsidR="009C39B6" w:rsidRPr="00C96FA2">
        <w:rPr>
          <w:sz w:val="20"/>
          <w:szCs w:val="20"/>
        </w:rPr>
        <w:t xml:space="preserve">. However, there is a class of </w:t>
      </w:r>
      <w:r w:rsidR="000D465C" w:rsidRPr="00C96FA2">
        <w:rPr>
          <w:sz w:val="20"/>
          <w:szCs w:val="20"/>
        </w:rPr>
        <w:t>real</w:t>
      </w:r>
      <w:r w:rsidR="005B1985" w:rsidRPr="00C96FA2">
        <w:rPr>
          <w:sz w:val="20"/>
          <w:szCs w:val="20"/>
        </w:rPr>
        <w:t xml:space="preserve"> world</w:t>
      </w:r>
      <w:r w:rsidR="00C9783E" w:rsidRPr="00C96FA2">
        <w:rPr>
          <w:sz w:val="20"/>
          <w:szCs w:val="20"/>
        </w:rPr>
        <w:t xml:space="preserve"> observer-</w:t>
      </w:r>
      <w:r w:rsidR="009C39B6" w:rsidRPr="00C96FA2">
        <w:rPr>
          <w:sz w:val="20"/>
          <w:szCs w:val="20"/>
        </w:rPr>
        <w:t xml:space="preserve">selection effects where it could </w:t>
      </w:r>
      <w:r w:rsidR="005B1985" w:rsidRPr="00C96FA2">
        <w:rPr>
          <w:sz w:val="20"/>
          <w:szCs w:val="20"/>
        </w:rPr>
        <w:t xml:space="preserve">be </w:t>
      </w:r>
      <w:r w:rsidR="009C39B6" w:rsidRPr="00C96FA2">
        <w:rPr>
          <w:sz w:val="20"/>
          <w:szCs w:val="20"/>
        </w:rPr>
        <w:t>appl</w:t>
      </w:r>
      <w:r w:rsidR="005B1985" w:rsidRPr="00C96FA2">
        <w:rPr>
          <w:sz w:val="20"/>
          <w:szCs w:val="20"/>
        </w:rPr>
        <w:t>ied</w:t>
      </w:r>
      <w:r w:rsidR="00BF6B94" w:rsidRPr="00C96FA2">
        <w:rPr>
          <w:sz w:val="20"/>
          <w:szCs w:val="20"/>
        </w:rPr>
        <w:t>,</w:t>
      </w:r>
      <w:r w:rsidR="009C39B6" w:rsidRPr="00C96FA2">
        <w:rPr>
          <w:sz w:val="20"/>
          <w:szCs w:val="20"/>
        </w:rPr>
        <w:t xml:space="preserve"> and one</w:t>
      </w:r>
      <w:r w:rsidR="005B1985" w:rsidRPr="00C96FA2">
        <w:rPr>
          <w:sz w:val="20"/>
          <w:szCs w:val="20"/>
        </w:rPr>
        <w:t xml:space="preserve"> of them</w:t>
      </w:r>
      <w:r w:rsidR="009C39B6" w:rsidRPr="00C96FA2">
        <w:rPr>
          <w:sz w:val="20"/>
          <w:szCs w:val="20"/>
        </w:rPr>
        <w:t xml:space="preserve"> is </w:t>
      </w:r>
      <w:r w:rsidR="0057215B" w:rsidRPr="00C96FA2">
        <w:rPr>
          <w:sz w:val="20"/>
          <w:szCs w:val="20"/>
        </w:rPr>
        <w:t xml:space="preserve">the </w:t>
      </w:r>
      <w:r w:rsidR="009C39B6" w:rsidRPr="00C96FA2">
        <w:rPr>
          <w:sz w:val="20"/>
          <w:szCs w:val="20"/>
        </w:rPr>
        <w:t>po</w:t>
      </w:r>
      <w:r w:rsidR="003037CE" w:rsidRPr="00C96FA2">
        <w:rPr>
          <w:sz w:val="20"/>
          <w:szCs w:val="20"/>
        </w:rPr>
        <w:t xml:space="preserve">ssibility of </w:t>
      </w:r>
      <w:r w:rsidR="003037CE" w:rsidRPr="00C96FA2">
        <w:rPr>
          <w:i/>
          <w:sz w:val="20"/>
          <w:szCs w:val="20"/>
        </w:rPr>
        <w:t>interstellar</w:t>
      </w:r>
      <w:r w:rsidR="009C39B6" w:rsidRPr="00C96FA2">
        <w:rPr>
          <w:i/>
          <w:sz w:val="20"/>
          <w:szCs w:val="20"/>
        </w:rPr>
        <w:t xml:space="preserve"> panspermia</w:t>
      </w:r>
      <w:r w:rsidR="00022DD2" w:rsidRPr="00C96FA2">
        <w:rPr>
          <w:sz w:val="20"/>
          <w:szCs w:val="20"/>
        </w:rPr>
        <w:t xml:space="preserve"> (IP</w:t>
      </w:r>
      <w:r w:rsidR="005B1985" w:rsidRPr="00C96FA2">
        <w:rPr>
          <w:sz w:val="20"/>
          <w:szCs w:val="20"/>
        </w:rPr>
        <w:t>).</w:t>
      </w:r>
      <w:r w:rsidR="00286DE0">
        <w:rPr>
          <w:sz w:val="20"/>
          <w:szCs w:val="20"/>
        </w:rPr>
        <w:t xml:space="preserve"> </w:t>
      </w:r>
      <w:r w:rsidR="00581BA3">
        <w:rPr>
          <w:sz w:val="20"/>
          <w:szCs w:val="20"/>
        </w:rPr>
        <w:t xml:space="preserve">There are two types of anthropic reasoning: SIA and SSA. SIA implies that my existence is an argument that larger </w:t>
      </w:r>
      <w:r w:rsidR="00581BA3" w:rsidRPr="00581BA3">
        <w:rPr>
          <w:i/>
          <w:sz w:val="20"/>
          <w:szCs w:val="20"/>
        </w:rPr>
        <w:t>total</w:t>
      </w:r>
      <w:r w:rsidR="00581BA3">
        <w:rPr>
          <w:sz w:val="20"/>
          <w:szCs w:val="20"/>
        </w:rPr>
        <w:t xml:space="preserve"> number of observers exists; SSA implies that I should find myself in a region with larger number of observers. </w:t>
      </w:r>
      <w:r w:rsidR="00547E97">
        <w:rPr>
          <w:sz w:val="20"/>
          <w:szCs w:val="20"/>
        </w:rPr>
        <w:t>However, as S. Armstrong showed, SIA can’t distinguish between different ways how larger number of observers appeared, so it can’t favor IP compared with other ways to get many observers. SSA application here is less controversial as it tells only about relation between regions size: e.g. I am more likely to live in a larger country than in a small one, conditioning that the total number of small countries is also small.</w:t>
      </w:r>
    </w:p>
    <w:p w14:paraId="11279F08" w14:textId="77777777" w:rsidR="00581BA3" w:rsidRDefault="00581BA3" w:rsidP="00DA366E">
      <w:pPr>
        <w:spacing w:line="240" w:lineRule="atLeast"/>
        <w:ind w:left="142" w:right="135"/>
        <w:jc w:val="both"/>
        <w:rPr>
          <w:sz w:val="20"/>
          <w:szCs w:val="20"/>
        </w:rPr>
      </w:pPr>
    </w:p>
    <w:p w14:paraId="47816453" w14:textId="44AA4ED2" w:rsidR="009C39B6" w:rsidRPr="00C96FA2" w:rsidRDefault="00547E97" w:rsidP="00DA366E">
      <w:pPr>
        <w:spacing w:line="240" w:lineRule="atLeast"/>
        <w:ind w:left="142" w:right="135"/>
        <w:jc w:val="both"/>
        <w:rPr>
          <w:sz w:val="20"/>
          <w:szCs w:val="20"/>
        </w:rPr>
      </w:pPr>
      <w:r>
        <w:rPr>
          <w:sz w:val="20"/>
          <w:szCs w:val="20"/>
        </w:rPr>
        <w:t>Anthropic considerations suggest</w:t>
      </w:r>
      <w:r w:rsidR="005B1985" w:rsidRPr="00C96FA2">
        <w:rPr>
          <w:sz w:val="20"/>
          <w:szCs w:val="20"/>
        </w:rPr>
        <w:t xml:space="preserve"> that </w:t>
      </w:r>
      <w:r w:rsidR="00022DD2" w:rsidRPr="00C96FA2">
        <w:rPr>
          <w:sz w:val="20"/>
          <w:szCs w:val="20"/>
        </w:rPr>
        <w:t xml:space="preserve">the </w:t>
      </w:r>
      <w:r w:rsidR="0057215B" w:rsidRPr="00C96FA2">
        <w:rPr>
          <w:sz w:val="20"/>
          <w:szCs w:val="20"/>
        </w:rPr>
        <w:t>universes</w:t>
      </w:r>
      <w:r>
        <w:rPr>
          <w:sz w:val="20"/>
          <w:szCs w:val="20"/>
        </w:rPr>
        <w:t xml:space="preserve"> in the multiverse</w:t>
      </w:r>
      <w:r w:rsidR="0057215B" w:rsidRPr="00C96FA2">
        <w:rPr>
          <w:sz w:val="20"/>
          <w:szCs w:val="20"/>
        </w:rPr>
        <w:t xml:space="preserve"> </w:t>
      </w:r>
      <w:r w:rsidR="005B1985" w:rsidRPr="00C96FA2">
        <w:rPr>
          <w:sz w:val="20"/>
          <w:szCs w:val="20"/>
        </w:rPr>
        <w:t>with</w:t>
      </w:r>
      <w:r w:rsidR="0057215B" w:rsidRPr="00C96FA2">
        <w:rPr>
          <w:sz w:val="20"/>
          <w:szCs w:val="20"/>
        </w:rPr>
        <w:t xml:space="preserve"> </w:t>
      </w:r>
      <w:r w:rsidR="003037CE" w:rsidRPr="00C96FA2">
        <w:rPr>
          <w:sz w:val="20"/>
          <w:szCs w:val="20"/>
        </w:rPr>
        <w:t xml:space="preserve">interstellar </w:t>
      </w:r>
      <w:r w:rsidR="0057215B" w:rsidRPr="00C96FA2">
        <w:rPr>
          <w:sz w:val="20"/>
          <w:szCs w:val="20"/>
        </w:rPr>
        <w:t xml:space="preserve">panspermia </w:t>
      </w:r>
      <w:r w:rsidR="00DF795B" w:rsidRPr="00C96FA2">
        <w:rPr>
          <w:sz w:val="20"/>
          <w:szCs w:val="20"/>
        </w:rPr>
        <w:t xml:space="preserve">will have </w:t>
      </w:r>
      <w:r w:rsidR="005B1985" w:rsidRPr="00C96FA2">
        <w:rPr>
          <w:sz w:val="20"/>
          <w:szCs w:val="20"/>
        </w:rPr>
        <w:t>orders of magnitude</w:t>
      </w:r>
      <w:r w:rsidR="0057215B" w:rsidRPr="00C96FA2">
        <w:rPr>
          <w:sz w:val="20"/>
          <w:szCs w:val="20"/>
        </w:rPr>
        <w:t xml:space="preserve"> more civiliza</w:t>
      </w:r>
      <w:r w:rsidR="00022DD2" w:rsidRPr="00C96FA2">
        <w:rPr>
          <w:sz w:val="20"/>
          <w:szCs w:val="20"/>
        </w:rPr>
        <w:t xml:space="preserve">tions than universes without IP, </w:t>
      </w:r>
      <w:r w:rsidR="00BF6B94" w:rsidRPr="00C96FA2">
        <w:rPr>
          <w:sz w:val="20"/>
          <w:szCs w:val="20"/>
        </w:rPr>
        <w:t xml:space="preserve">and </w:t>
      </w:r>
      <w:r w:rsidR="00022DD2" w:rsidRPr="00C96FA2">
        <w:rPr>
          <w:sz w:val="20"/>
          <w:szCs w:val="20"/>
        </w:rPr>
        <w:t>t</w:t>
      </w:r>
      <w:r w:rsidR="0057215B" w:rsidRPr="00C96FA2">
        <w:rPr>
          <w:sz w:val="20"/>
          <w:szCs w:val="20"/>
        </w:rPr>
        <w:t xml:space="preserve">hus we are likely to be in such </w:t>
      </w:r>
      <w:r w:rsidR="00BF6B94" w:rsidRPr="00C96FA2">
        <w:rPr>
          <w:sz w:val="20"/>
          <w:szCs w:val="20"/>
        </w:rPr>
        <w:t xml:space="preserve">a </w:t>
      </w:r>
      <w:r w:rsidR="0057215B" w:rsidRPr="00C96FA2">
        <w:rPr>
          <w:sz w:val="20"/>
          <w:szCs w:val="20"/>
        </w:rPr>
        <w:t xml:space="preserve">universe. This is a strong counterargument against </w:t>
      </w:r>
      <w:r w:rsidR="00423CBD" w:rsidRPr="00C96FA2">
        <w:rPr>
          <w:sz w:val="20"/>
          <w:szCs w:val="20"/>
        </w:rPr>
        <w:t xml:space="preserve">a variant of </w:t>
      </w:r>
      <w:r w:rsidR="00BF6B94" w:rsidRPr="00C96FA2">
        <w:rPr>
          <w:sz w:val="20"/>
          <w:szCs w:val="20"/>
        </w:rPr>
        <w:t xml:space="preserve">the </w:t>
      </w:r>
      <w:r w:rsidR="0057215B" w:rsidRPr="00C96FA2">
        <w:rPr>
          <w:i/>
          <w:sz w:val="20"/>
          <w:szCs w:val="20"/>
        </w:rPr>
        <w:t>Rare Earth</w:t>
      </w:r>
      <w:r w:rsidR="0057215B" w:rsidRPr="00C96FA2">
        <w:rPr>
          <w:sz w:val="20"/>
          <w:szCs w:val="20"/>
        </w:rPr>
        <w:t xml:space="preserve"> hypothesis based on the difficulty of </w:t>
      </w:r>
      <w:r w:rsidR="0057215B" w:rsidRPr="00C96FA2">
        <w:rPr>
          <w:i/>
          <w:sz w:val="20"/>
          <w:szCs w:val="20"/>
        </w:rPr>
        <w:t>abiogenesis</w:t>
      </w:r>
      <w:r w:rsidR="0057215B" w:rsidRPr="00C96FA2">
        <w:rPr>
          <w:sz w:val="20"/>
          <w:szCs w:val="20"/>
        </w:rPr>
        <w:t xml:space="preserve">: even if abiogenesis is difficult, IP will disseminate life </w:t>
      </w:r>
      <w:r w:rsidR="00022DD2" w:rsidRPr="00C96FA2">
        <w:rPr>
          <w:sz w:val="20"/>
          <w:szCs w:val="20"/>
        </w:rPr>
        <w:t>over</w:t>
      </w:r>
      <w:r w:rsidR="0057215B" w:rsidRPr="00C96FA2">
        <w:rPr>
          <w:sz w:val="20"/>
          <w:szCs w:val="20"/>
        </w:rPr>
        <w:t xml:space="preserve"> billions of planets, </w:t>
      </w:r>
      <w:r w:rsidR="00BF6B94" w:rsidRPr="00C96FA2">
        <w:rPr>
          <w:sz w:val="20"/>
          <w:szCs w:val="20"/>
        </w:rPr>
        <w:t xml:space="preserve">meaning we </w:t>
      </w:r>
      <w:r w:rsidR="0057215B" w:rsidRPr="00C96FA2">
        <w:rPr>
          <w:sz w:val="20"/>
          <w:szCs w:val="20"/>
        </w:rPr>
        <w:t xml:space="preserve">are likely to find ourselves </w:t>
      </w:r>
      <w:r w:rsidR="00022DD2" w:rsidRPr="00C96FA2">
        <w:rPr>
          <w:sz w:val="20"/>
          <w:szCs w:val="20"/>
        </w:rPr>
        <w:t xml:space="preserve">in </w:t>
      </w:r>
      <w:r w:rsidR="00BF6B94" w:rsidRPr="00C96FA2">
        <w:rPr>
          <w:sz w:val="20"/>
          <w:szCs w:val="20"/>
        </w:rPr>
        <w:t xml:space="preserve">a </w:t>
      </w:r>
      <w:r w:rsidR="00022DD2" w:rsidRPr="00C96FA2">
        <w:rPr>
          <w:sz w:val="20"/>
          <w:szCs w:val="20"/>
        </w:rPr>
        <w:t>universe where IP has happened.</w:t>
      </w:r>
      <w:r w:rsidR="006D71FB" w:rsidRPr="00C96FA2">
        <w:rPr>
          <w:sz w:val="20"/>
          <w:szCs w:val="20"/>
        </w:rPr>
        <w:t xml:space="preserve"> This implies that there should be many planets with life in our </w:t>
      </w:r>
      <w:r w:rsidR="00BF6B94" w:rsidRPr="00C96FA2">
        <w:rPr>
          <w:sz w:val="20"/>
          <w:szCs w:val="20"/>
        </w:rPr>
        <w:t>g</w:t>
      </w:r>
      <w:r w:rsidR="006D71FB" w:rsidRPr="00C96FA2">
        <w:rPr>
          <w:sz w:val="20"/>
          <w:szCs w:val="20"/>
        </w:rPr>
        <w:t>alaxy</w:t>
      </w:r>
      <w:r w:rsidR="00022DD2" w:rsidRPr="00C96FA2">
        <w:rPr>
          <w:sz w:val="20"/>
          <w:szCs w:val="20"/>
        </w:rPr>
        <w:t>,</w:t>
      </w:r>
      <w:r w:rsidR="00FA42D3" w:rsidRPr="00C96FA2">
        <w:rPr>
          <w:sz w:val="20"/>
          <w:szCs w:val="20"/>
        </w:rPr>
        <w:t xml:space="preserve"> and </w:t>
      </w:r>
      <w:r w:rsidR="00BF6B94" w:rsidRPr="00C96FA2">
        <w:rPr>
          <w:sz w:val="20"/>
          <w:szCs w:val="20"/>
        </w:rPr>
        <w:t>renders the</w:t>
      </w:r>
      <w:r w:rsidR="00FA42D3" w:rsidRPr="00C96FA2">
        <w:rPr>
          <w:sz w:val="20"/>
          <w:szCs w:val="20"/>
        </w:rPr>
        <w:t xml:space="preserve"> Fermi paradox even sharp</w:t>
      </w:r>
      <w:r w:rsidR="00AC1473" w:rsidRPr="00C96FA2">
        <w:rPr>
          <w:sz w:val="20"/>
          <w:szCs w:val="20"/>
        </w:rPr>
        <w:t>er</w:t>
      </w:r>
      <w:r w:rsidR="00FA42D3" w:rsidRPr="00C96FA2">
        <w:rPr>
          <w:sz w:val="20"/>
          <w:szCs w:val="20"/>
        </w:rPr>
        <w:t xml:space="preserve">. </w:t>
      </w:r>
      <w:r w:rsidR="00396C8D" w:rsidRPr="00C96FA2">
        <w:rPr>
          <w:sz w:val="20"/>
          <w:szCs w:val="20"/>
        </w:rPr>
        <w:t>E</w:t>
      </w:r>
      <w:r w:rsidR="00F56333" w:rsidRPr="00C96FA2">
        <w:rPr>
          <w:sz w:val="20"/>
          <w:szCs w:val="20"/>
        </w:rPr>
        <w:t xml:space="preserve">ither </w:t>
      </w:r>
      <w:r w:rsidR="00BF6B94" w:rsidRPr="00C96FA2">
        <w:rPr>
          <w:sz w:val="20"/>
          <w:szCs w:val="20"/>
        </w:rPr>
        <w:t xml:space="preserve">the </w:t>
      </w:r>
      <w:r w:rsidR="00F56333" w:rsidRPr="00C96FA2">
        <w:rPr>
          <w:sz w:val="20"/>
          <w:szCs w:val="20"/>
        </w:rPr>
        <w:t xml:space="preserve">Great Filter </w:t>
      </w:r>
      <w:r w:rsidR="00434B8D" w:rsidRPr="00C96FA2">
        <w:rPr>
          <w:sz w:val="20"/>
          <w:szCs w:val="20"/>
        </w:rPr>
        <w:t xml:space="preserve">is ahead </w:t>
      </w:r>
      <w:r w:rsidR="00396C8D" w:rsidRPr="00C96FA2">
        <w:rPr>
          <w:sz w:val="20"/>
          <w:szCs w:val="20"/>
        </w:rPr>
        <w:t>of</w:t>
      </w:r>
      <w:r w:rsidR="00F56333" w:rsidRPr="00C96FA2">
        <w:rPr>
          <w:sz w:val="20"/>
          <w:szCs w:val="20"/>
        </w:rPr>
        <w:t xml:space="preserve"> us and there are high risks of ant</w:t>
      </w:r>
      <w:r w:rsidR="00AC1473" w:rsidRPr="00C96FA2">
        <w:rPr>
          <w:sz w:val="20"/>
          <w:szCs w:val="20"/>
        </w:rPr>
        <w:t>hropogenic extinction, or t</w:t>
      </w:r>
      <w:r w:rsidR="00F56333" w:rsidRPr="00C96FA2">
        <w:rPr>
          <w:sz w:val="20"/>
          <w:szCs w:val="20"/>
        </w:rPr>
        <w:t>here are many alien civilizations nearby</w:t>
      </w:r>
      <w:r w:rsidR="00396C8D" w:rsidRPr="00C96FA2">
        <w:rPr>
          <w:sz w:val="20"/>
          <w:szCs w:val="20"/>
        </w:rPr>
        <w:t xml:space="preserve"> and of the same age as ours</w:t>
      </w:r>
      <w:r w:rsidR="00BF6B94" w:rsidRPr="00C96FA2">
        <w:rPr>
          <w:sz w:val="20"/>
          <w:szCs w:val="20"/>
        </w:rPr>
        <w:t>—</w:t>
      </w:r>
      <w:r w:rsidR="00BF2D68" w:rsidRPr="00C96FA2">
        <w:rPr>
          <w:sz w:val="20"/>
          <w:szCs w:val="20"/>
        </w:rPr>
        <w:t xml:space="preserve">which is </w:t>
      </w:r>
      <w:r w:rsidR="00F56333" w:rsidRPr="00C96FA2">
        <w:rPr>
          <w:sz w:val="20"/>
          <w:szCs w:val="20"/>
        </w:rPr>
        <w:t>its</w:t>
      </w:r>
      <w:r w:rsidR="005158D2" w:rsidRPr="00C96FA2">
        <w:rPr>
          <w:sz w:val="20"/>
          <w:szCs w:val="20"/>
        </w:rPr>
        <w:t xml:space="preserve">elf a global catastrophic risk, as in that case the wave of alien colonization could arrive between 25-500 </w:t>
      </w:r>
      <w:proofErr w:type="spellStart"/>
      <w:r w:rsidR="00396C8D" w:rsidRPr="00C96FA2">
        <w:rPr>
          <w:sz w:val="20"/>
          <w:szCs w:val="20"/>
        </w:rPr>
        <w:t>ky</w:t>
      </w:r>
      <w:proofErr w:type="spellEnd"/>
      <w:r w:rsidR="00396C8D" w:rsidRPr="00C96FA2">
        <w:rPr>
          <w:sz w:val="20"/>
          <w:szCs w:val="20"/>
        </w:rPr>
        <w:t xml:space="preserve"> from now.</w:t>
      </w:r>
    </w:p>
    <w:p w14:paraId="75FE382D" w14:textId="77777777" w:rsidR="00FE1191" w:rsidRPr="00C96FA2" w:rsidRDefault="00FE1191" w:rsidP="00DA366E">
      <w:pPr>
        <w:ind w:left="142" w:right="135"/>
        <w:jc w:val="both"/>
        <w:rPr>
          <w:sz w:val="20"/>
          <w:szCs w:val="20"/>
        </w:rPr>
      </w:pPr>
    </w:p>
    <w:p w14:paraId="0C90549C" w14:textId="3A33536E" w:rsidR="001746E2" w:rsidRPr="00C96FA2" w:rsidRDefault="001746E2" w:rsidP="00DA366E">
      <w:pPr>
        <w:ind w:left="142" w:right="135"/>
        <w:jc w:val="both"/>
        <w:rPr>
          <w:sz w:val="20"/>
          <w:szCs w:val="20"/>
        </w:rPr>
      </w:pPr>
      <w:r w:rsidRPr="00C96FA2">
        <w:rPr>
          <w:b/>
          <w:sz w:val="20"/>
          <w:szCs w:val="20"/>
        </w:rPr>
        <w:t>Keywords</w:t>
      </w:r>
      <w:r w:rsidRPr="00C96FA2">
        <w:rPr>
          <w:sz w:val="20"/>
          <w:szCs w:val="20"/>
        </w:rPr>
        <w:t xml:space="preserve">: panspermia – anthropics – presumptuous philosopher – </w:t>
      </w:r>
      <w:r w:rsidR="00DA366E" w:rsidRPr="00C96FA2">
        <w:rPr>
          <w:sz w:val="20"/>
          <w:szCs w:val="20"/>
        </w:rPr>
        <w:t>Fermi paradox – self-indication assumption – existential risks</w:t>
      </w:r>
    </w:p>
    <w:p w14:paraId="180AAF74" w14:textId="77777777" w:rsidR="001746E2" w:rsidRPr="00C96FA2" w:rsidRDefault="001746E2" w:rsidP="00DA366E">
      <w:pPr>
        <w:ind w:left="142" w:right="135"/>
        <w:jc w:val="both"/>
        <w:rPr>
          <w:sz w:val="20"/>
          <w:szCs w:val="20"/>
        </w:rPr>
      </w:pPr>
    </w:p>
    <w:p w14:paraId="51F94551" w14:textId="0BCAF110" w:rsidR="003C4427" w:rsidRPr="00C96FA2" w:rsidRDefault="003C4427" w:rsidP="00DA366E">
      <w:pPr>
        <w:ind w:left="142" w:right="135"/>
        <w:jc w:val="both"/>
        <w:rPr>
          <w:b/>
          <w:sz w:val="20"/>
          <w:szCs w:val="20"/>
        </w:rPr>
      </w:pPr>
      <w:r w:rsidRPr="00C96FA2">
        <w:rPr>
          <w:b/>
          <w:sz w:val="20"/>
          <w:szCs w:val="20"/>
        </w:rPr>
        <w:t>Highlights</w:t>
      </w:r>
    </w:p>
    <w:p w14:paraId="55D458FC" w14:textId="31CFF496" w:rsidR="00F62F86" w:rsidRPr="00C96FA2" w:rsidRDefault="00EB6268" w:rsidP="005E578C">
      <w:pPr>
        <w:pStyle w:val="ListParagraph"/>
        <w:numPr>
          <w:ilvl w:val="0"/>
          <w:numId w:val="2"/>
        </w:numPr>
        <w:ind w:left="142" w:right="135" w:firstLine="0"/>
        <w:jc w:val="both"/>
        <w:rPr>
          <w:rFonts w:ascii="Times New Roman" w:hAnsi="Times New Roman" w:cs="Times New Roman"/>
          <w:sz w:val="20"/>
          <w:szCs w:val="20"/>
        </w:rPr>
      </w:pPr>
      <w:r>
        <w:rPr>
          <w:rFonts w:ascii="Times New Roman" w:hAnsi="Times New Roman" w:cs="Times New Roman"/>
          <w:sz w:val="20"/>
          <w:szCs w:val="20"/>
        </w:rPr>
        <w:t>Anthropics</w:t>
      </w:r>
      <w:r w:rsidR="00F62F86" w:rsidRPr="00C96FA2">
        <w:rPr>
          <w:rFonts w:ascii="Times New Roman" w:hAnsi="Times New Roman" w:cs="Times New Roman"/>
          <w:sz w:val="20"/>
          <w:szCs w:val="20"/>
        </w:rPr>
        <w:t xml:space="preserve"> implies that we are likely to find ourselves in the </w:t>
      </w:r>
      <w:r w:rsidR="00431BF2">
        <w:rPr>
          <w:rFonts w:ascii="Times New Roman" w:hAnsi="Times New Roman" w:cs="Times New Roman"/>
          <w:sz w:val="20"/>
          <w:szCs w:val="20"/>
        </w:rPr>
        <w:t xml:space="preserve">region of the </w:t>
      </w:r>
      <w:r w:rsidR="00F62F86" w:rsidRPr="00C96FA2">
        <w:rPr>
          <w:rFonts w:ascii="Times New Roman" w:hAnsi="Times New Roman" w:cs="Times New Roman"/>
          <w:sz w:val="20"/>
          <w:szCs w:val="20"/>
        </w:rPr>
        <w:t xml:space="preserve">universe </w:t>
      </w:r>
      <w:r w:rsidR="00431BF2">
        <w:rPr>
          <w:rFonts w:ascii="Times New Roman" w:hAnsi="Times New Roman" w:cs="Times New Roman"/>
          <w:sz w:val="20"/>
          <w:szCs w:val="20"/>
        </w:rPr>
        <w:t xml:space="preserve">with larger share of </w:t>
      </w:r>
      <w:r w:rsidR="0093402F">
        <w:rPr>
          <w:rFonts w:ascii="Times New Roman" w:hAnsi="Times New Roman" w:cs="Times New Roman"/>
          <w:sz w:val="20"/>
          <w:szCs w:val="20"/>
        </w:rPr>
        <w:t>observers</w:t>
      </w:r>
      <w:r w:rsidR="00431BF2">
        <w:rPr>
          <w:rFonts w:ascii="Times New Roman" w:hAnsi="Times New Roman" w:cs="Times New Roman"/>
          <w:sz w:val="20"/>
          <w:szCs w:val="20"/>
        </w:rPr>
        <w:t>.</w:t>
      </w:r>
    </w:p>
    <w:p w14:paraId="62E5250B" w14:textId="118B8D85" w:rsidR="003C4427" w:rsidRPr="00C96FA2" w:rsidRDefault="003C4427" w:rsidP="005E578C">
      <w:pPr>
        <w:pStyle w:val="ListParagraph"/>
        <w:numPr>
          <w:ilvl w:val="0"/>
          <w:numId w:val="2"/>
        </w:numPr>
        <w:ind w:left="142" w:right="135" w:firstLine="0"/>
        <w:jc w:val="both"/>
        <w:rPr>
          <w:rFonts w:ascii="Times New Roman" w:hAnsi="Times New Roman" w:cs="Times New Roman"/>
          <w:sz w:val="20"/>
          <w:szCs w:val="20"/>
        </w:rPr>
      </w:pPr>
      <w:r w:rsidRPr="00C96FA2">
        <w:rPr>
          <w:rFonts w:ascii="Times New Roman" w:hAnsi="Times New Roman" w:cs="Times New Roman"/>
          <w:sz w:val="20"/>
          <w:szCs w:val="20"/>
        </w:rPr>
        <w:t xml:space="preserve">The universes with interstellar panspermia have more observers and thus we are likely to be in such universe. </w:t>
      </w:r>
    </w:p>
    <w:p w14:paraId="31C0DBD8" w14:textId="26C2742B" w:rsidR="003C4427" w:rsidRPr="00C96FA2" w:rsidRDefault="00F62F86" w:rsidP="005E578C">
      <w:pPr>
        <w:pStyle w:val="ListParagraph"/>
        <w:numPr>
          <w:ilvl w:val="0"/>
          <w:numId w:val="2"/>
        </w:numPr>
        <w:ind w:left="142" w:right="135" w:firstLine="0"/>
        <w:jc w:val="both"/>
        <w:rPr>
          <w:rFonts w:ascii="Times New Roman" w:hAnsi="Times New Roman" w:cs="Times New Roman"/>
          <w:sz w:val="20"/>
          <w:szCs w:val="20"/>
        </w:rPr>
      </w:pPr>
      <w:r w:rsidRPr="00C96FA2">
        <w:rPr>
          <w:rFonts w:ascii="Times New Roman" w:hAnsi="Times New Roman" w:cs="Times New Roman"/>
          <w:sz w:val="20"/>
          <w:szCs w:val="20"/>
        </w:rPr>
        <w:t>In panspermia-</w:t>
      </w:r>
      <w:r w:rsidR="00297EBC" w:rsidRPr="00C96FA2">
        <w:rPr>
          <w:rFonts w:ascii="Times New Roman" w:hAnsi="Times New Roman" w:cs="Times New Roman"/>
          <w:sz w:val="20"/>
          <w:szCs w:val="20"/>
        </w:rPr>
        <w:t>universe a</w:t>
      </w:r>
      <w:r w:rsidR="00316BC8" w:rsidRPr="00C96FA2">
        <w:rPr>
          <w:rFonts w:ascii="Times New Roman" w:hAnsi="Times New Roman" w:cs="Times New Roman"/>
          <w:sz w:val="20"/>
          <w:szCs w:val="20"/>
        </w:rPr>
        <w:t>biogenesis is not a G</w:t>
      </w:r>
      <w:r w:rsidR="00B55A5A" w:rsidRPr="00C96FA2">
        <w:rPr>
          <w:rFonts w:ascii="Times New Roman" w:hAnsi="Times New Roman" w:cs="Times New Roman"/>
          <w:sz w:val="20"/>
          <w:szCs w:val="20"/>
        </w:rPr>
        <w:t>reat filter, and</w:t>
      </w:r>
      <w:r w:rsidR="00297EBC" w:rsidRPr="00C96FA2">
        <w:rPr>
          <w:rFonts w:ascii="Times New Roman" w:hAnsi="Times New Roman" w:cs="Times New Roman"/>
          <w:sz w:val="20"/>
          <w:szCs w:val="20"/>
        </w:rPr>
        <w:t xml:space="preserve"> thus</w:t>
      </w:r>
      <w:r w:rsidR="00B55A5A" w:rsidRPr="00C96FA2">
        <w:rPr>
          <w:rFonts w:ascii="Times New Roman" w:hAnsi="Times New Roman" w:cs="Times New Roman"/>
          <w:sz w:val="20"/>
          <w:szCs w:val="20"/>
        </w:rPr>
        <w:t xml:space="preserve"> </w:t>
      </w:r>
      <w:r w:rsidRPr="00C96FA2">
        <w:rPr>
          <w:rFonts w:ascii="Times New Roman" w:hAnsi="Times New Roman" w:cs="Times New Roman"/>
          <w:sz w:val="20"/>
          <w:szCs w:val="20"/>
        </w:rPr>
        <w:t>Later F</w:t>
      </w:r>
      <w:r w:rsidR="00316BC8" w:rsidRPr="00C96FA2">
        <w:rPr>
          <w:rFonts w:ascii="Times New Roman" w:hAnsi="Times New Roman" w:cs="Times New Roman"/>
          <w:sz w:val="20"/>
          <w:szCs w:val="20"/>
        </w:rPr>
        <w:t>ilter is more probable</w:t>
      </w:r>
      <w:r w:rsidR="00893D05" w:rsidRPr="00C96FA2">
        <w:rPr>
          <w:rFonts w:ascii="Times New Roman" w:hAnsi="Times New Roman" w:cs="Times New Roman"/>
          <w:sz w:val="20"/>
          <w:szCs w:val="20"/>
        </w:rPr>
        <w:t>.</w:t>
      </w:r>
    </w:p>
    <w:p w14:paraId="4575DEBD" w14:textId="32FA4E26" w:rsidR="00DA366E" w:rsidRPr="00C96FA2" w:rsidRDefault="00B55A5A" w:rsidP="005E578C">
      <w:pPr>
        <w:pStyle w:val="ListParagraph"/>
        <w:numPr>
          <w:ilvl w:val="0"/>
          <w:numId w:val="2"/>
        </w:numPr>
        <w:ind w:left="142" w:right="135" w:firstLine="0"/>
        <w:jc w:val="both"/>
        <w:rPr>
          <w:rFonts w:ascii="Times New Roman" w:hAnsi="Times New Roman" w:cs="Times New Roman"/>
          <w:sz w:val="20"/>
          <w:szCs w:val="20"/>
        </w:rPr>
      </w:pPr>
      <w:r w:rsidRPr="00C96FA2">
        <w:rPr>
          <w:rFonts w:ascii="Times New Roman" w:hAnsi="Times New Roman" w:cs="Times New Roman"/>
          <w:sz w:val="20"/>
          <w:szCs w:val="20"/>
        </w:rPr>
        <w:t>Alien civilizations</w:t>
      </w:r>
      <w:r w:rsidR="00316BC8" w:rsidRPr="00C96FA2">
        <w:rPr>
          <w:rFonts w:ascii="Times New Roman" w:hAnsi="Times New Roman" w:cs="Times New Roman"/>
          <w:sz w:val="20"/>
          <w:szCs w:val="20"/>
        </w:rPr>
        <w:t>, if they exist,</w:t>
      </w:r>
      <w:r w:rsidRPr="00C96FA2">
        <w:rPr>
          <w:rFonts w:ascii="Times New Roman" w:hAnsi="Times New Roman" w:cs="Times New Roman"/>
          <w:sz w:val="20"/>
          <w:szCs w:val="20"/>
        </w:rPr>
        <w:t xml:space="preserve"> </w:t>
      </w:r>
      <w:r w:rsidR="00A20A63" w:rsidRPr="00C96FA2">
        <w:rPr>
          <w:rFonts w:ascii="Times New Roman" w:hAnsi="Times New Roman" w:cs="Times New Roman"/>
          <w:sz w:val="20"/>
          <w:szCs w:val="20"/>
        </w:rPr>
        <w:t>could be</w:t>
      </w:r>
      <w:r w:rsidRPr="00C96FA2">
        <w:rPr>
          <w:rFonts w:ascii="Times New Roman" w:hAnsi="Times New Roman" w:cs="Times New Roman"/>
          <w:sz w:val="20"/>
          <w:szCs w:val="20"/>
        </w:rPr>
        <w:t xml:space="preserve"> </w:t>
      </w:r>
      <w:r w:rsidR="00297EBC" w:rsidRPr="00C96FA2">
        <w:rPr>
          <w:rFonts w:ascii="Times New Roman" w:hAnsi="Times New Roman" w:cs="Times New Roman"/>
          <w:sz w:val="20"/>
          <w:szCs w:val="20"/>
        </w:rPr>
        <w:t>in the Milky Way Galaxy a</w:t>
      </w:r>
      <w:r w:rsidR="0093402F">
        <w:rPr>
          <w:rFonts w:ascii="Times New Roman" w:hAnsi="Times New Roman" w:cs="Times New Roman"/>
          <w:sz w:val="20"/>
          <w:szCs w:val="20"/>
        </w:rPr>
        <w:t>nd are approximately of our age, as we come from the same Eden.</w:t>
      </w:r>
    </w:p>
    <w:p w14:paraId="7672AECD" w14:textId="22024499" w:rsidR="00316BC8" w:rsidRPr="00C96FA2" w:rsidRDefault="00297EBC" w:rsidP="005E578C">
      <w:pPr>
        <w:pStyle w:val="ListParagraph"/>
        <w:numPr>
          <w:ilvl w:val="0"/>
          <w:numId w:val="2"/>
        </w:numPr>
        <w:ind w:left="142" w:right="135" w:firstLine="0"/>
        <w:jc w:val="both"/>
        <w:rPr>
          <w:rFonts w:ascii="Times New Roman" w:hAnsi="Times New Roman" w:cs="Times New Roman"/>
          <w:sz w:val="20"/>
          <w:szCs w:val="20"/>
        </w:rPr>
      </w:pPr>
      <w:r w:rsidRPr="00C96FA2">
        <w:rPr>
          <w:rFonts w:ascii="Times New Roman" w:hAnsi="Times New Roman" w:cs="Times New Roman"/>
          <w:sz w:val="20"/>
          <w:szCs w:val="20"/>
        </w:rPr>
        <w:t>If there is no universal Great filter, a</w:t>
      </w:r>
      <w:r w:rsidR="00316BC8" w:rsidRPr="00C96FA2">
        <w:rPr>
          <w:rFonts w:ascii="Times New Roman" w:hAnsi="Times New Roman" w:cs="Times New Roman"/>
          <w:sz w:val="20"/>
          <w:szCs w:val="20"/>
        </w:rPr>
        <w:t>lien colonization wave could arrive soon</w:t>
      </w:r>
      <w:r w:rsidR="000B1A94" w:rsidRPr="00C96FA2">
        <w:rPr>
          <w:rFonts w:ascii="Times New Roman" w:hAnsi="Times New Roman" w:cs="Times New Roman"/>
          <w:sz w:val="20"/>
          <w:szCs w:val="20"/>
        </w:rPr>
        <w:t xml:space="preserve"> (around </w:t>
      </w:r>
      <w:r w:rsidR="00396C8D" w:rsidRPr="00C96FA2">
        <w:rPr>
          <w:rFonts w:ascii="Times New Roman" w:hAnsi="Times New Roman" w:cs="Times New Roman"/>
          <w:sz w:val="20"/>
          <w:szCs w:val="20"/>
        </w:rPr>
        <w:t>25-500</w:t>
      </w:r>
      <w:r w:rsidR="00717915" w:rsidRPr="00C96FA2">
        <w:rPr>
          <w:rFonts w:ascii="Times New Roman" w:hAnsi="Times New Roman" w:cs="Times New Roman"/>
          <w:sz w:val="20"/>
          <w:szCs w:val="20"/>
        </w:rPr>
        <w:t xml:space="preserve"> </w:t>
      </w:r>
      <w:proofErr w:type="spellStart"/>
      <w:r w:rsidR="00396C8D" w:rsidRPr="00C96FA2">
        <w:rPr>
          <w:rFonts w:ascii="Times New Roman" w:hAnsi="Times New Roman" w:cs="Times New Roman"/>
          <w:sz w:val="20"/>
          <w:szCs w:val="20"/>
        </w:rPr>
        <w:t>ky</w:t>
      </w:r>
      <w:proofErr w:type="spellEnd"/>
      <w:r w:rsidR="000B1A94" w:rsidRPr="00C96FA2">
        <w:rPr>
          <w:rFonts w:ascii="Times New Roman" w:hAnsi="Times New Roman" w:cs="Times New Roman"/>
          <w:sz w:val="20"/>
          <w:szCs w:val="20"/>
        </w:rPr>
        <w:t xml:space="preserve"> years from now)</w:t>
      </w:r>
      <w:r w:rsidR="00893D05" w:rsidRPr="00C96FA2">
        <w:rPr>
          <w:rFonts w:ascii="Times New Roman" w:hAnsi="Times New Roman" w:cs="Times New Roman"/>
          <w:sz w:val="20"/>
          <w:szCs w:val="20"/>
        </w:rPr>
        <w:t>.</w:t>
      </w:r>
    </w:p>
    <w:p w14:paraId="2FA798D1" w14:textId="77777777" w:rsidR="00EB7C96" w:rsidRPr="00C96FA2" w:rsidRDefault="00EB7C96" w:rsidP="00EB7C96">
      <w:pPr>
        <w:ind w:right="703"/>
        <w:jc w:val="both"/>
        <w:rPr>
          <w:sz w:val="20"/>
          <w:szCs w:val="20"/>
        </w:rPr>
      </w:pPr>
    </w:p>
    <w:p w14:paraId="6A0061A7" w14:textId="77777777" w:rsidR="00EB7C96" w:rsidRPr="00C96FA2" w:rsidRDefault="00EB7C96" w:rsidP="00EB7C96">
      <w:pPr>
        <w:ind w:right="703"/>
        <w:jc w:val="both"/>
        <w:rPr>
          <w:sz w:val="20"/>
          <w:szCs w:val="20"/>
        </w:rPr>
      </w:pPr>
    </w:p>
    <w:p w14:paraId="445F14F6" w14:textId="77777777" w:rsidR="005E578C" w:rsidRPr="00C96FA2" w:rsidRDefault="005E578C" w:rsidP="00EB7C96">
      <w:pPr>
        <w:ind w:right="703"/>
        <w:jc w:val="both"/>
        <w:rPr>
          <w:sz w:val="20"/>
          <w:szCs w:val="20"/>
        </w:rPr>
      </w:pPr>
    </w:p>
    <w:p w14:paraId="0EB407F3" w14:textId="77777777" w:rsidR="005E578C" w:rsidRPr="00C96FA2" w:rsidRDefault="005E578C" w:rsidP="00EB7C96">
      <w:pPr>
        <w:ind w:right="703"/>
        <w:jc w:val="both"/>
        <w:rPr>
          <w:sz w:val="20"/>
          <w:szCs w:val="20"/>
        </w:rPr>
      </w:pPr>
    </w:p>
    <w:p w14:paraId="2BA19BF1" w14:textId="77777777" w:rsidR="005E578C" w:rsidRPr="00C96FA2" w:rsidRDefault="005E578C" w:rsidP="00EB7C96">
      <w:pPr>
        <w:ind w:right="703"/>
        <w:jc w:val="both"/>
        <w:rPr>
          <w:sz w:val="20"/>
          <w:szCs w:val="20"/>
        </w:rPr>
      </w:pPr>
    </w:p>
    <w:p w14:paraId="71E83BE6" w14:textId="77777777" w:rsidR="005E578C" w:rsidRPr="00C96FA2" w:rsidRDefault="005E578C" w:rsidP="00EB7C96">
      <w:pPr>
        <w:ind w:right="703"/>
        <w:jc w:val="both"/>
        <w:rPr>
          <w:sz w:val="20"/>
          <w:szCs w:val="20"/>
        </w:rPr>
      </w:pPr>
    </w:p>
    <w:p w14:paraId="754ECE1A" w14:textId="77777777" w:rsidR="005E578C" w:rsidRPr="00C96FA2" w:rsidRDefault="005E578C" w:rsidP="00EB7C96">
      <w:pPr>
        <w:ind w:right="703"/>
        <w:jc w:val="both"/>
        <w:rPr>
          <w:sz w:val="20"/>
          <w:szCs w:val="20"/>
        </w:rPr>
      </w:pPr>
    </w:p>
    <w:p w14:paraId="6B45BCD8" w14:textId="77777777" w:rsidR="005E578C" w:rsidRPr="00C96FA2" w:rsidRDefault="005E578C" w:rsidP="00EB7C96">
      <w:pPr>
        <w:ind w:right="703"/>
        <w:jc w:val="both"/>
        <w:rPr>
          <w:sz w:val="20"/>
          <w:szCs w:val="20"/>
        </w:rPr>
      </w:pPr>
    </w:p>
    <w:p w14:paraId="6D6A9EFB" w14:textId="77777777" w:rsidR="005E578C" w:rsidRPr="00C96FA2" w:rsidRDefault="005E578C" w:rsidP="00EB7C96">
      <w:pPr>
        <w:ind w:right="703"/>
        <w:jc w:val="both"/>
        <w:rPr>
          <w:sz w:val="20"/>
          <w:szCs w:val="20"/>
        </w:rPr>
      </w:pPr>
    </w:p>
    <w:p w14:paraId="2E61EE68" w14:textId="77777777" w:rsidR="005E578C" w:rsidRPr="00C96FA2" w:rsidRDefault="005E578C" w:rsidP="00EB7C96">
      <w:pPr>
        <w:ind w:right="703"/>
        <w:jc w:val="both"/>
        <w:rPr>
          <w:sz w:val="20"/>
          <w:szCs w:val="20"/>
        </w:rPr>
      </w:pPr>
    </w:p>
    <w:p w14:paraId="7E03E2EB" w14:textId="77777777" w:rsidR="005E578C" w:rsidRPr="00C96FA2" w:rsidRDefault="005E578C" w:rsidP="00EB7C96">
      <w:pPr>
        <w:ind w:right="703"/>
        <w:jc w:val="both"/>
        <w:rPr>
          <w:sz w:val="20"/>
          <w:szCs w:val="20"/>
        </w:rPr>
      </w:pPr>
    </w:p>
    <w:p w14:paraId="76255B16" w14:textId="77777777" w:rsidR="005E578C" w:rsidRPr="00C96FA2" w:rsidRDefault="005E578C" w:rsidP="00EB7C96">
      <w:pPr>
        <w:ind w:right="703"/>
        <w:jc w:val="both"/>
        <w:rPr>
          <w:sz w:val="20"/>
          <w:szCs w:val="20"/>
        </w:rPr>
      </w:pPr>
    </w:p>
    <w:p w14:paraId="442BF3F6" w14:textId="77777777" w:rsidR="00717915" w:rsidRPr="00C96FA2" w:rsidRDefault="00717915" w:rsidP="00EB7C96">
      <w:pPr>
        <w:ind w:right="703"/>
        <w:jc w:val="both"/>
        <w:rPr>
          <w:sz w:val="20"/>
          <w:szCs w:val="20"/>
        </w:rPr>
      </w:pPr>
    </w:p>
    <w:p w14:paraId="3D08937F" w14:textId="77777777" w:rsidR="00717915" w:rsidRPr="00C96FA2" w:rsidRDefault="00717915" w:rsidP="00EB7C96">
      <w:pPr>
        <w:ind w:right="703"/>
        <w:jc w:val="both"/>
        <w:rPr>
          <w:sz w:val="20"/>
          <w:szCs w:val="20"/>
        </w:rPr>
      </w:pPr>
    </w:p>
    <w:p w14:paraId="0D0F4588" w14:textId="77777777" w:rsidR="00717915" w:rsidRPr="00C96FA2" w:rsidRDefault="00717915" w:rsidP="00EB7C96">
      <w:pPr>
        <w:ind w:right="703"/>
        <w:jc w:val="both"/>
        <w:rPr>
          <w:sz w:val="20"/>
          <w:szCs w:val="20"/>
        </w:rPr>
      </w:pPr>
    </w:p>
    <w:p w14:paraId="1DEB3672" w14:textId="77777777" w:rsidR="00717915" w:rsidRPr="00C96FA2" w:rsidRDefault="00717915" w:rsidP="00EB7C96">
      <w:pPr>
        <w:ind w:right="703"/>
        <w:jc w:val="both"/>
        <w:rPr>
          <w:sz w:val="20"/>
          <w:szCs w:val="20"/>
        </w:rPr>
      </w:pPr>
    </w:p>
    <w:p w14:paraId="63946431" w14:textId="77777777" w:rsidR="00717915" w:rsidRPr="00C96FA2" w:rsidRDefault="00717915" w:rsidP="00EB7C96">
      <w:pPr>
        <w:ind w:right="703"/>
        <w:jc w:val="both"/>
        <w:rPr>
          <w:sz w:val="20"/>
          <w:szCs w:val="20"/>
        </w:rPr>
      </w:pPr>
    </w:p>
    <w:p w14:paraId="4ED48F28" w14:textId="77777777" w:rsidR="00717915" w:rsidRPr="00C96FA2" w:rsidRDefault="00717915" w:rsidP="00EB7C96">
      <w:pPr>
        <w:ind w:right="703"/>
        <w:jc w:val="both"/>
        <w:rPr>
          <w:sz w:val="20"/>
          <w:szCs w:val="20"/>
        </w:rPr>
      </w:pPr>
    </w:p>
    <w:p w14:paraId="4B84C5D3" w14:textId="77777777" w:rsidR="00717915" w:rsidRPr="00C96FA2" w:rsidRDefault="00717915" w:rsidP="00EB7C96">
      <w:pPr>
        <w:ind w:right="703"/>
        <w:jc w:val="both"/>
        <w:rPr>
          <w:sz w:val="20"/>
          <w:szCs w:val="20"/>
        </w:rPr>
      </w:pPr>
    </w:p>
    <w:p w14:paraId="122455CE" w14:textId="77777777" w:rsidR="005E578C" w:rsidRPr="00C96FA2" w:rsidRDefault="005E578C" w:rsidP="00EB7C96">
      <w:pPr>
        <w:ind w:right="703"/>
        <w:jc w:val="both"/>
        <w:rPr>
          <w:sz w:val="20"/>
          <w:szCs w:val="20"/>
        </w:rPr>
      </w:pPr>
    </w:p>
    <w:p w14:paraId="16FC683A" w14:textId="77777777" w:rsidR="005E578C" w:rsidRPr="00C96FA2" w:rsidRDefault="005E578C" w:rsidP="00EB7C96">
      <w:pPr>
        <w:ind w:right="703"/>
        <w:jc w:val="both"/>
        <w:rPr>
          <w:sz w:val="20"/>
          <w:szCs w:val="20"/>
        </w:rPr>
      </w:pPr>
    </w:p>
    <w:p w14:paraId="6C3728DF" w14:textId="77777777" w:rsidR="005E578C" w:rsidRPr="00C96FA2" w:rsidRDefault="005E578C" w:rsidP="00EB7C96">
      <w:pPr>
        <w:ind w:right="703"/>
        <w:jc w:val="both"/>
        <w:rPr>
          <w:sz w:val="20"/>
          <w:szCs w:val="20"/>
        </w:rPr>
      </w:pPr>
    </w:p>
    <w:p w14:paraId="4060AA3B" w14:textId="77777777" w:rsidR="005E578C" w:rsidRPr="00C96FA2" w:rsidRDefault="005E578C" w:rsidP="00EB7C96">
      <w:pPr>
        <w:ind w:right="703"/>
        <w:jc w:val="both"/>
        <w:rPr>
          <w:sz w:val="20"/>
          <w:szCs w:val="20"/>
        </w:rPr>
      </w:pPr>
    </w:p>
    <w:p w14:paraId="6E9D179C" w14:textId="77777777" w:rsidR="005E578C" w:rsidRPr="00C96FA2" w:rsidRDefault="005E578C" w:rsidP="00EB7C96">
      <w:pPr>
        <w:ind w:right="703"/>
        <w:jc w:val="both"/>
        <w:rPr>
          <w:sz w:val="20"/>
          <w:szCs w:val="20"/>
        </w:rPr>
      </w:pPr>
    </w:p>
    <w:p w14:paraId="307BD286" w14:textId="77777777" w:rsidR="00FE1191" w:rsidRPr="00C96FA2" w:rsidRDefault="00FE1191" w:rsidP="00BF6B94">
      <w:pPr>
        <w:ind w:left="851" w:right="703"/>
        <w:jc w:val="both"/>
        <w:rPr>
          <w:sz w:val="20"/>
          <w:szCs w:val="20"/>
        </w:rPr>
      </w:pPr>
    </w:p>
    <w:p w14:paraId="68751AE2" w14:textId="77777777" w:rsidR="002F1089" w:rsidRDefault="00FE1191">
      <w:pPr>
        <w:pStyle w:val="TOC1"/>
        <w:rPr>
          <w:rFonts w:asciiTheme="minorHAnsi" w:eastAsiaTheme="minorEastAsia" w:hAnsiTheme="minorHAnsi" w:cstheme="minorBidi"/>
          <w:b w:val="0"/>
        </w:rPr>
      </w:pPr>
      <w:r w:rsidRPr="00C96FA2">
        <w:rPr>
          <w:rFonts w:ascii="Times New Roman" w:hAnsi="Times New Roman"/>
          <w:sz w:val="20"/>
          <w:szCs w:val="20"/>
        </w:rPr>
        <w:fldChar w:fldCharType="begin"/>
      </w:r>
      <w:r w:rsidRPr="00C96FA2">
        <w:rPr>
          <w:rFonts w:ascii="Times New Roman" w:hAnsi="Times New Roman"/>
          <w:sz w:val="20"/>
          <w:szCs w:val="20"/>
        </w:rPr>
        <w:instrText xml:space="preserve"> TOC \o "1-3" \h \z </w:instrText>
      </w:r>
      <w:r w:rsidRPr="00C96FA2">
        <w:rPr>
          <w:rFonts w:ascii="Times New Roman" w:hAnsi="Times New Roman"/>
          <w:sz w:val="20"/>
          <w:szCs w:val="20"/>
        </w:rPr>
        <w:fldChar w:fldCharType="separate"/>
      </w:r>
      <w:hyperlink w:anchor="_Toc73184322" w:history="1">
        <w:r w:rsidR="002F1089" w:rsidRPr="006A5B36">
          <w:rPr>
            <w:rStyle w:val="Hyperlink"/>
            <w:rFonts w:ascii="Times New Roman" w:hAnsi="Times New Roman"/>
          </w:rPr>
          <w:t>1. Introduction</w:t>
        </w:r>
        <w:r w:rsidR="002F1089">
          <w:rPr>
            <w:webHidden/>
          </w:rPr>
          <w:tab/>
        </w:r>
        <w:r w:rsidR="002F1089">
          <w:rPr>
            <w:webHidden/>
          </w:rPr>
          <w:fldChar w:fldCharType="begin"/>
        </w:r>
        <w:r w:rsidR="002F1089">
          <w:rPr>
            <w:webHidden/>
          </w:rPr>
          <w:instrText xml:space="preserve"> PAGEREF _Toc73184322 \h </w:instrText>
        </w:r>
        <w:r w:rsidR="002F1089">
          <w:rPr>
            <w:webHidden/>
          </w:rPr>
        </w:r>
        <w:r w:rsidR="002F1089">
          <w:rPr>
            <w:webHidden/>
          </w:rPr>
          <w:fldChar w:fldCharType="separate"/>
        </w:r>
        <w:r w:rsidR="002F1089">
          <w:rPr>
            <w:webHidden/>
          </w:rPr>
          <w:t>3</w:t>
        </w:r>
        <w:r w:rsidR="002F1089">
          <w:rPr>
            <w:webHidden/>
          </w:rPr>
          <w:fldChar w:fldCharType="end"/>
        </w:r>
      </w:hyperlink>
    </w:p>
    <w:p w14:paraId="6F954D4E" w14:textId="77777777" w:rsidR="002F1089" w:rsidRDefault="00286DE0">
      <w:pPr>
        <w:pStyle w:val="TOC1"/>
        <w:rPr>
          <w:rFonts w:asciiTheme="minorHAnsi" w:eastAsiaTheme="minorEastAsia" w:hAnsiTheme="minorHAnsi" w:cstheme="minorBidi"/>
          <w:b w:val="0"/>
        </w:rPr>
      </w:pPr>
      <w:hyperlink w:anchor="_Toc73184323" w:history="1">
        <w:r w:rsidR="002F1089" w:rsidRPr="006A5B36">
          <w:rPr>
            <w:rStyle w:val="Hyperlink"/>
            <w:rFonts w:ascii="Times New Roman" w:hAnsi="Times New Roman"/>
          </w:rPr>
          <w:t>2. Presumptuous philosopher thought experiment</w:t>
        </w:r>
        <w:r w:rsidR="002F1089">
          <w:rPr>
            <w:webHidden/>
          </w:rPr>
          <w:tab/>
        </w:r>
        <w:r w:rsidR="002F1089">
          <w:rPr>
            <w:webHidden/>
          </w:rPr>
          <w:fldChar w:fldCharType="begin"/>
        </w:r>
        <w:r w:rsidR="002F1089">
          <w:rPr>
            <w:webHidden/>
          </w:rPr>
          <w:instrText xml:space="preserve"> PAGEREF _Toc73184323 \h </w:instrText>
        </w:r>
        <w:r w:rsidR="002F1089">
          <w:rPr>
            <w:webHidden/>
          </w:rPr>
        </w:r>
        <w:r w:rsidR="002F1089">
          <w:rPr>
            <w:webHidden/>
          </w:rPr>
          <w:fldChar w:fldCharType="separate"/>
        </w:r>
        <w:r w:rsidR="002F1089">
          <w:rPr>
            <w:webHidden/>
          </w:rPr>
          <w:t>4</w:t>
        </w:r>
        <w:r w:rsidR="002F1089">
          <w:rPr>
            <w:webHidden/>
          </w:rPr>
          <w:fldChar w:fldCharType="end"/>
        </w:r>
      </w:hyperlink>
    </w:p>
    <w:p w14:paraId="4DC3972E" w14:textId="77777777" w:rsidR="002F1089" w:rsidRDefault="00286DE0">
      <w:pPr>
        <w:pStyle w:val="TOC2"/>
        <w:rPr>
          <w:rFonts w:asciiTheme="minorHAnsi" w:eastAsiaTheme="minorEastAsia" w:hAnsiTheme="minorHAnsi" w:cstheme="minorBidi"/>
          <w:noProof/>
        </w:rPr>
      </w:pPr>
      <w:hyperlink w:anchor="_Toc73184324" w:history="1">
        <w:r w:rsidR="002F1089" w:rsidRPr="006A5B36">
          <w:rPr>
            <w:rStyle w:val="Hyperlink"/>
            <w:noProof/>
          </w:rPr>
          <w:t>2.1. As an illustration of the self-indication assumption</w:t>
        </w:r>
        <w:r w:rsidR="002F1089">
          <w:rPr>
            <w:noProof/>
            <w:webHidden/>
          </w:rPr>
          <w:tab/>
        </w:r>
        <w:r w:rsidR="002F1089">
          <w:rPr>
            <w:noProof/>
            <w:webHidden/>
          </w:rPr>
          <w:fldChar w:fldCharType="begin"/>
        </w:r>
        <w:r w:rsidR="002F1089">
          <w:rPr>
            <w:noProof/>
            <w:webHidden/>
          </w:rPr>
          <w:instrText xml:space="preserve"> PAGEREF _Toc73184324 \h </w:instrText>
        </w:r>
        <w:r w:rsidR="002F1089">
          <w:rPr>
            <w:noProof/>
            <w:webHidden/>
          </w:rPr>
        </w:r>
        <w:r w:rsidR="002F1089">
          <w:rPr>
            <w:noProof/>
            <w:webHidden/>
          </w:rPr>
          <w:fldChar w:fldCharType="separate"/>
        </w:r>
        <w:r w:rsidR="002F1089">
          <w:rPr>
            <w:noProof/>
            <w:webHidden/>
          </w:rPr>
          <w:t>4</w:t>
        </w:r>
        <w:r w:rsidR="002F1089">
          <w:rPr>
            <w:noProof/>
            <w:webHidden/>
          </w:rPr>
          <w:fldChar w:fldCharType="end"/>
        </w:r>
      </w:hyperlink>
    </w:p>
    <w:p w14:paraId="638BA4A3" w14:textId="77777777" w:rsidR="002F1089" w:rsidRDefault="00286DE0">
      <w:pPr>
        <w:pStyle w:val="TOC2"/>
        <w:rPr>
          <w:rFonts w:asciiTheme="minorHAnsi" w:eastAsiaTheme="minorEastAsia" w:hAnsiTheme="minorHAnsi" w:cstheme="minorBidi"/>
          <w:noProof/>
        </w:rPr>
      </w:pPr>
      <w:hyperlink w:anchor="_Toc73184325" w:history="1">
        <w:r w:rsidR="002F1089" w:rsidRPr="006A5B36">
          <w:rPr>
            <w:rStyle w:val="Hyperlink"/>
            <w:noProof/>
          </w:rPr>
          <w:t>2.2. Constraints on anthropic reasoning about the number of civilizations</w:t>
        </w:r>
        <w:r w:rsidR="002F1089">
          <w:rPr>
            <w:noProof/>
            <w:webHidden/>
          </w:rPr>
          <w:tab/>
        </w:r>
        <w:r w:rsidR="002F1089">
          <w:rPr>
            <w:noProof/>
            <w:webHidden/>
          </w:rPr>
          <w:fldChar w:fldCharType="begin"/>
        </w:r>
        <w:r w:rsidR="002F1089">
          <w:rPr>
            <w:noProof/>
            <w:webHidden/>
          </w:rPr>
          <w:instrText xml:space="preserve"> PAGEREF _Toc73184325 \h </w:instrText>
        </w:r>
        <w:r w:rsidR="002F1089">
          <w:rPr>
            <w:noProof/>
            <w:webHidden/>
          </w:rPr>
        </w:r>
        <w:r w:rsidR="002F1089">
          <w:rPr>
            <w:noProof/>
            <w:webHidden/>
          </w:rPr>
          <w:fldChar w:fldCharType="separate"/>
        </w:r>
        <w:r w:rsidR="002F1089">
          <w:rPr>
            <w:noProof/>
            <w:webHidden/>
          </w:rPr>
          <w:t>4</w:t>
        </w:r>
        <w:r w:rsidR="002F1089">
          <w:rPr>
            <w:noProof/>
            <w:webHidden/>
          </w:rPr>
          <w:fldChar w:fldCharType="end"/>
        </w:r>
      </w:hyperlink>
    </w:p>
    <w:p w14:paraId="7F37F4C0" w14:textId="77777777" w:rsidR="002F1089" w:rsidRDefault="00286DE0">
      <w:pPr>
        <w:pStyle w:val="TOC1"/>
        <w:rPr>
          <w:rFonts w:asciiTheme="minorHAnsi" w:eastAsiaTheme="minorEastAsia" w:hAnsiTheme="minorHAnsi" w:cstheme="minorBidi"/>
          <w:b w:val="0"/>
        </w:rPr>
      </w:pPr>
      <w:hyperlink w:anchor="_Toc73184326" w:history="1">
        <w:r w:rsidR="002F1089" w:rsidRPr="006A5B36">
          <w:rPr>
            <w:rStyle w:val="Hyperlink"/>
            <w:rFonts w:ascii="Times New Roman" w:hAnsi="Times New Roman"/>
          </w:rPr>
          <w:t>3. The idea of interstellar panspermia</w:t>
        </w:r>
        <w:r w:rsidR="002F1089">
          <w:rPr>
            <w:webHidden/>
          </w:rPr>
          <w:tab/>
        </w:r>
        <w:r w:rsidR="002F1089">
          <w:rPr>
            <w:webHidden/>
          </w:rPr>
          <w:fldChar w:fldCharType="begin"/>
        </w:r>
        <w:r w:rsidR="002F1089">
          <w:rPr>
            <w:webHidden/>
          </w:rPr>
          <w:instrText xml:space="preserve"> PAGEREF _Toc73184326 \h </w:instrText>
        </w:r>
        <w:r w:rsidR="002F1089">
          <w:rPr>
            <w:webHidden/>
          </w:rPr>
        </w:r>
        <w:r w:rsidR="002F1089">
          <w:rPr>
            <w:webHidden/>
          </w:rPr>
          <w:fldChar w:fldCharType="separate"/>
        </w:r>
        <w:r w:rsidR="002F1089">
          <w:rPr>
            <w:webHidden/>
          </w:rPr>
          <w:t>5</w:t>
        </w:r>
        <w:r w:rsidR="002F1089">
          <w:rPr>
            <w:webHidden/>
          </w:rPr>
          <w:fldChar w:fldCharType="end"/>
        </w:r>
      </w:hyperlink>
    </w:p>
    <w:p w14:paraId="20B56D67" w14:textId="77777777" w:rsidR="002F1089" w:rsidRDefault="00286DE0">
      <w:pPr>
        <w:pStyle w:val="TOC2"/>
        <w:rPr>
          <w:rFonts w:asciiTheme="minorHAnsi" w:eastAsiaTheme="minorEastAsia" w:hAnsiTheme="minorHAnsi" w:cstheme="minorBidi"/>
          <w:noProof/>
        </w:rPr>
      </w:pPr>
      <w:hyperlink w:anchor="_Toc73184327" w:history="1">
        <w:r w:rsidR="002F1089" w:rsidRPr="006A5B36">
          <w:rPr>
            <w:rStyle w:val="Hyperlink"/>
            <w:noProof/>
          </w:rPr>
          <w:t>3.1. Interstellar panspermia</w:t>
        </w:r>
        <w:r w:rsidR="002F1089">
          <w:rPr>
            <w:noProof/>
            <w:webHidden/>
          </w:rPr>
          <w:tab/>
        </w:r>
        <w:r w:rsidR="002F1089">
          <w:rPr>
            <w:noProof/>
            <w:webHidden/>
          </w:rPr>
          <w:fldChar w:fldCharType="begin"/>
        </w:r>
        <w:r w:rsidR="002F1089">
          <w:rPr>
            <w:noProof/>
            <w:webHidden/>
          </w:rPr>
          <w:instrText xml:space="preserve"> PAGEREF _Toc73184327 \h </w:instrText>
        </w:r>
        <w:r w:rsidR="002F1089">
          <w:rPr>
            <w:noProof/>
            <w:webHidden/>
          </w:rPr>
        </w:r>
        <w:r w:rsidR="002F1089">
          <w:rPr>
            <w:noProof/>
            <w:webHidden/>
          </w:rPr>
          <w:fldChar w:fldCharType="separate"/>
        </w:r>
        <w:r w:rsidR="002F1089">
          <w:rPr>
            <w:noProof/>
            <w:webHidden/>
          </w:rPr>
          <w:t>5</w:t>
        </w:r>
        <w:r w:rsidR="002F1089">
          <w:rPr>
            <w:noProof/>
            <w:webHidden/>
          </w:rPr>
          <w:fldChar w:fldCharType="end"/>
        </w:r>
      </w:hyperlink>
    </w:p>
    <w:p w14:paraId="6B32C170" w14:textId="77777777" w:rsidR="002F1089" w:rsidRDefault="00286DE0">
      <w:pPr>
        <w:pStyle w:val="TOC2"/>
        <w:rPr>
          <w:rFonts w:asciiTheme="minorHAnsi" w:eastAsiaTheme="minorEastAsia" w:hAnsiTheme="minorHAnsi" w:cstheme="minorBidi"/>
          <w:noProof/>
        </w:rPr>
      </w:pPr>
      <w:hyperlink w:anchor="_Toc73184328" w:history="1">
        <w:r w:rsidR="002F1089" w:rsidRPr="006A5B36">
          <w:rPr>
            <w:rStyle w:val="Hyperlink"/>
            <w:noProof/>
          </w:rPr>
          <w:t>3.2. Difficulty of abiogenesis suggests Rare Earth</w:t>
        </w:r>
        <w:r w:rsidR="002F1089">
          <w:rPr>
            <w:noProof/>
            <w:webHidden/>
          </w:rPr>
          <w:tab/>
        </w:r>
        <w:r w:rsidR="002F1089">
          <w:rPr>
            <w:noProof/>
            <w:webHidden/>
          </w:rPr>
          <w:fldChar w:fldCharType="begin"/>
        </w:r>
        <w:r w:rsidR="002F1089">
          <w:rPr>
            <w:noProof/>
            <w:webHidden/>
          </w:rPr>
          <w:instrText xml:space="preserve"> PAGEREF _Toc73184328 \h </w:instrText>
        </w:r>
        <w:r w:rsidR="002F1089">
          <w:rPr>
            <w:noProof/>
            <w:webHidden/>
          </w:rPr>
        </w:r>
        <w:r w:rsidR="002F1089">
          <w:rPr>
            <w:noProof/>
            <w:webHidden/>
          </w:rPr>
          <w:fldChar w:fldCharType="separate"/>
        </w:r>
        <w:r w:rsidR="002F1089">
          <w:rPr>
            <w:noProof/>
            <w:webHidden/>
          </w:rPr>
          <w:t>6</w:t>
        </w:r>
        <w:r w:rsidR="002F1089">
          <w:rPr>
            <w:noProof/>
            <w:webHidden/>
          </w:rPr>
          <w:fldChar w:fldCharType="end"/>
        </w:r>
      </w:hyperlink>
    </w:p>
    <w:p w14:paraId="1533C84C" w14:textId="77777777" w:rsidR="002F1089" w:rsidRDefault="00286DE0">
      <w:pPr>
        <w:pStyle w:val="TOC1"/>
        <w:rPr>
          <w:rFonts w:asciiTheme="minorHAnsi" w:eastAsiaTheme="minorEastAsia" w:hAnsiTheme="minorHAnsi" w:cstheme="minorBidi"/>
          <w:b w:val="0"/>
        </w:rPr>
      </w:pPr>
      <w:hyperlink w:anchor="_Toc73184329" w:history="1">
        <w:r w:rsidR="002F1089" w:rsidRPr="006A5B36">
          <w:rPr>
            <w:rStyle w:val="Hyperlink"/>
            <w:rFonts w:ascii="Times New Roman" w:hAnsi="Times New Roman"/>
          </w:rPr>
          <w:t>4. Share of universes with interstellar panspermia and the number of observers in them</w:t>
        </w:r>
        <w:r w:rsidR="002F1089">
          <w:rPr>
            <w:webHidden/>
          </w:rPr>
          <w:tab/>
        </w:r>
        <w:r w:rsidR="002F1089">
          <w:rPr>
            <w:webHidden/>
          </w:rPr>
          <w:fldChar w:fldCharType="begin"/>
        </w:r>
        <w:r w:rsidR="002F1089">
          <w:rPr>
            <w:webHidden/>
          </w:rPr>
          <w:instrText xml:space="preserve"> PAGEREF _Toc73184329 \h </w:instrText>
        </w:r>
        <w:r w:rsidR="002F1089">
          <w:rPr>
            <w:webHidden/>
          </w:rPr>
        </w:r>
        <w:r w:rsidR="002F1089">
          <w:rPr>
            <w:webHidden/>
          </w:rPr>
          <w:fldChar w:fldCharType="separate"/>
        </w:r>
        <w:r w:rsidR="002F1089">
          <w:rPr>
            <w:webHidden/>
          </w:rPr>
          <w:t>6</w:t>
        </w:r>
        <w:r w:rsidR="002F1089">
          <w:rPr>
            <w:webHidden/>
          </w:rPr>
          <w:fldChar w:fldCharType="end"/>
        </w:r>
      </w:hyperlink>
    </w:p>
    <w:p w14:paraId="7E97C095" w14:textId="77777777" w:rsidR="002F1089" w:rsidRDefault="00286DE0">
      <w:pPr>
        <w:pStyle w:val="TOC2"/>
        <w:rPr>
          <w:rFonts w:asciiTheme="minorHAnsi" w:eastAsiaTheme="minorEastAsia" w:hAnsiTheme="minorHAnsi" w:cstheme="minorBidi"/>
          <w:noProof/>
        </w:rPr>
      </w:pPr>
      <w:hyperlink w:anchor="_Toc73184330" w:history="1">
        <w:r w:rsidR="002F1089" w:rsidRPr="006A5B36">
          <w:rPr>
            <w:rStyle w:val="Hyperlink"/>
            <w:noProof/>
          </w:rPr>
          <w:t>4.1. Share of observers in panspermia universe</w:t>
        </w:r>
        <w:r w:rsidR="002F1089">
          <w:rPr>
            <w:noProof/>
            <w:webHidden/>
          </w:rPr>
          <w:tab/>
        </w:r>
        <w:r w:rsidR="002F1089">
          <w:rPr>
            <w:noProof/>
            <w:webHidden/>
          </w:rPr>
          <w:fldChar w:fldCharType="begin"/>
        </w:r>
        <w:r w:rsidR="002F1089">
          <w:rPr>
            <w:noProof/>
            <w:webHidden/>
          </w:rPr>
          <w:instrText xml:space="preserve"> PAGEREF _Toc73184330 \h </w:instrText>
        </w:r>
        <w:r w:rsidR="002F1089">
          <w:rPr>
            <w:noProof/>
            <w:webHidden/>
          </w:rPr>
        </w:r>
        <w:r w:rsidR="002F1089">
          <w:rPr>
            <w:noProof/>
            <w:webHidden/>
          </w:rPr>
          <w:fldChar w:fldCharType="separate"/>
        </w:r>
        <w:r w:rsidR="002F1089">
          <w:rPr>
            <w:noProof/>
            <w:webHidden/>
          </w:rPr>
          <w:t>6</w:t>
        </w:r>
        <w:r w:rsidR="002F1089">
          <w:rPr>
            <w:noProof/>
            <w:webHidden/>
          </w:rPr>
          <w:fldChar w:fldCharType="end"/>
        </w:r>
      </w:hyperlink>
    </w:p>
    <w:p w14:paraId="1EC3FE14" w14:textId="77777777" w:rsidR="002F1089" w:rsidRDefault="00286DE0">
      <w:pPr>
        <w:pStyle w:val="TOC2"/>
        <w:rPr>
          <w:rFonts w:asciiTheme="minorHAnsi" w:eastAsiaTheme="minorEastAsia" w:hAnsiTheme="minorHAnsi" w:cstheme="minorBidi"/>
          <w:noProof/>
        </w:rPr>
      </w:pPr>
      <w:hyperlink w:anchor="_Toc73184331" w:history="1">
        <w:r w:rsidR="002F1089" w:rsidRPr="006A5B36">
          <w:rPr>
            <w:rStyle w:val="Hyperlink"/>
            <w:noProof/>
          </w:rPr>
          <w:t>4.2. Two types of universes with panspermia</w:t>
        </w:r>
        <w:r w:rsidR="002F1089">
          <w:rPr>
            <w:noProof/>
            <w:webHidden/>
          </w:rPr>
          <w:tab/>
        </w:r>
        <w:r w:rsidR="002F1089">
          <w:rPr>
            <w:noProof/>
            <w:webHidden/>
          </w:rPr>
          <w:fldChar w:fldCharType="begin"/>
        </w:r>
        <w:r w:rsidR="002F1089">
          <w:rPr>
            <w:noProof/>
            <w:webHidden/>
          </w:rPr>
          <w:instrText xml:space="preserve"> PAGEREF _Toc73184331 \h </w:instrText>
        </w:r>
        <w:r w:rsidR="002F1089">
          <w:rPr>
            <w:noProof/>
            <w:webHidden/>
          </w:rPr>
        </w:r>
        <w:r w:rsidR="002F1089">
          <w:rPr>
            <w:noProof/>
            <w:webHidden/>
          </w:rPr>
          <w:fldChar w:fldCharType="separate"/>
        </w:r>
        <w:r w:rsidR="002F1089">
          <w:rPr>
            <w:noProof/>
            <w:webHidden/>
          </w:rPr>
          <w:t>8</w:t>
        </w:r>
        <w:r w:rsidR="002F1089">
          <w:rPr>
            <w:noProof/>
            <w:webHidden/>
          </w:rPr>
          <w:fldChar w:fldCharType="end"/>
        </w:r>
      </w:hyperlink>
    </w:p>
    <w:p w14:paraId="5FF7191C" w14:textId="77777777" w:rsidR="002F1089" w:rsidRDefault="00286DE0">
      <w:pPr>
        <w:pStyle w:val="TOC2"/>
        <w:rPr>
          <w:rFonts w:asciiTheme="minorHAnsi" w:eastAsiaTheme="minorEastAsia" w:hAnsiTheme="minorHAnsi" w:cstheme="minorBidi"/>
          <w:noProof/>
        </w:rPr>
      </w:pPr>
      <w:hyperlink w:anchor="_Toc73184332" w:history="1">
        <w:r w:rsidR="002F1089" w:rsidRPr="006A5B36">
          <w:rPr>
            <w:rStyle w:val="Hyperlink"/>
            <w:noProof/>
          </w:rPr>
          <w:t>4.3. Incorrect argument that we should find ourselves in the universe with the highest density of observers without panspermia</w:t>
        </w:r>
        <w:r w:rsidR="002F1089">
          <w:rPr>
            <w:noProof/>
            <w:webHidden/>
          </w:rPr>
          <w:tab/>
        </w:r>
        <w:r w:rsidR="002F1089">
          <w:rPr>
            <w:noProof/>
            <w:webHidden/>
          </w:rPr>
          <w:fldChar w:fldCharType="begin"/>
        </w:r>
        <w:r w:rsidR="002F1089">
          <w:rPr>
            <w:noProof/>
            <w:webHidden/>
          </w:rPr>
          <w:instrText xml:space="preserve"> PAGEREF _Toc73184332 \h </w:instrText>
        </w:r>
        <w:r w:rsidR="002F1089">
          <w:rPr>
            <w:noProof/>
            <w:webHidden/>
          </w:rPr>
        </w:r>
        <w:r w:rsidR="002F1089">
          <w:rPr>
            <w:noProof/>
            <w:webHidden/>
          </w:rPr>
          <w:fldChar w:fldCharType="separate"/>
        </w:r>
        <w:r w:rsidR="002F1089">
          <w:rPr>
            <w:noProof/>
            <w:webHidden/>
          </w:rPr>
          <w:t>8</w:t>
        </w:r>
        <w:r w:rsidR="002F1089">
          <w:rPr>
            <w:noProof/>
            <w:webHidden/>
          </w:rPr>
          <w:fldChar w:fldCharType="end"/>
        </w:r>
      </w:hyperlink>
    </w:p>
    <w:p w14:paraId="258B2AD4" w14:textId="77777777" w:rsidR="002F1089" w:rsidRDefault="00286DE0">
      <w:pPr>
        <w:pStyle w:val="TOC1"/>
        <w:rPr>
          <w:rFonts w:asciiTheme="minorHAnsi" w:eastAsiaTheme="minorEastAsia" w:hAnsiTheme="minorHAnsi" w:cstheme="minorBidi"/>
          <w:b w:val="0"/>
        </w:rPr>
      </w:pPr>
      <w:hyperlink w:anchor="_Toc73184333" w:history="1">
        <w:r w:rsidR="002F1089" w:rsidRPr="006A5B36">
          <w:rPr>
            <w:rStyle w:val="Hyperlink"/>
            <w:rFonts w:ascii="Times New Roman" w:hAnsi="Times New Roman"/>
          </w:rPr>
          <w:t>5. Counterarguments</w:t>
        </w:r>
        <w:r w:rsidR="002F1089">
          <w:rPr>
            <w:webHidden/>
          </w:rPr>
          <w:tab/>
        </w:r>
        <w:r w:rsidR="002F1089">
          <w:rPr>
            <w:webHidden/>
          </w:rPr>
          <w:fldChar w:fldCharType="begin"/>
        </w:r>
        <w:r w:rsidR="002F1089">
          <w:rPr>
            <w:webHidden/>
          </w:rPr>
          <w:instrText xml:space="preserve"> PAGEREF _Toc73184333 \h </w:instrText>
        </w:r>
        <w:r w:rsidR="002F1089">
          <w:rPr>
            <w:webHidden/>
          </w:rPr>
        </w:r>
        <w:r w:rsidR="002F1089">
          <w:rPr>
            <w:webHidden/>
          </w:rPr>
          <w:fldChar w:fldCharType="separate"/>
        </w:r>
        <w:r w:rsidR="002F1089">
          <w:rPr>
            <w:webHidden/>
          </w:rPr>
          <w:t>9</w:t>
        </w:r>
        <w:r w:rsidR="002F1089">
          <w:rPr>
            <w:webHidden/>
          </w:rPr>
          <w:fldChar w:fldCharType="end"/>
        </w:r>
      </w:hyperlink>
    </w:p>
    <w:p w14:paraId="66F6D0D1" w14:textId="77777777" w:rsidR="002F1089" w:rsidRDefault="00286DE0">
      <w:pPr>
        <w:pStyle w:val="TOC2"/>
        <w:rPr>
          <w:rFonts w:asciiTheme="minorHAnsi" w:eastAsiaTheme="minorEastAsia" w:hAnsiTheme="minorHAnsi" w:cstheme="minorBidi"/>
          <w:noProof/>
        </w:rPr>
      </w:pPr>
      <w:hyperlink w:anchor="_Toc73184334" w:history="1">
        <w:r w:rsidR="002F1089" w:rsidRPr="006A5B36">
          <w:rPr>
            <w:rStyle w:val="Hyperlink"/>
            <w:noProof/>
          </w:rPr>
          <w:t>5.1. Objection 1: The additional fine-tuning for panspermia is so difficult that less than 1 out of 10 billion habitable universes will have panspermia</w:t>
        </w:r>
        <w:r w:rsidR="002F1089">
          <w:rPr>
            <w:noProof/>
            <w:webHidden/>
          </w:rPr>
          <w:tab/>
        </w:r>
        <w:r w:rsidR="002F1089">
          <w:rPr>
            <w:noProof/>
            <w:webHidden/>
          </w:rPr>
          <w:fldChar w:fldCharType="begin"/>
        </w:r>
        <w:r w:rsidR="002F1089">
          <w:rPr>
            <w:noProof/>
            <w:webHidden/>
          </w:rPr>
          <w:instrText xml:space="preserve"> PAGEREF _Toc73184334 \h </w:instrText>
        </w:r>
        <w:r w:rsidR="002F1089">
          <w:rPr>
            <w:noProof/>
            <w:webHidden/>
          </w:rPr>
        </w:r>
        <w:r w:rsidR="002F1089">
          <w:rPr>
            <w:noProof/>
            <w:webHidden/>
          </w:rPr>
          <w:fldChar w:fldCharType="separate"/>
        </w:r>
        <w:r w:rsidR="002F1089">
          <w:rPr>
            <w:noProof/>
            <w:webHidden/>
          </w:rPr>
          <w:t>9</w:t>
        </w:r>
        <w:r w:rsidR="002F1089">
          <w:rPr>
            <w:noProof/>
            <w:webHidden/>
          </w:rPr>
          <w:fldChar w:fldCharType="end"/>
        </w:r>
      </w:hyperlink>
    </w:p>
    <w:p w14:paraId="25B5DEE8" w14:textId="77777777" w:rsidR="002F1089" w:rsidRDefault="00286DE0">
      <w:pPr>
        <w:pStyle w:val="TOC2"/>
        <w:rPr>
          <w:rFonts w:asciiTheme="minorHAnsi" w:eastAsiaTheme="minorEastAsia" w:hAnsiTheme="minorHAnsi" w:cstheme="minorBidi"/>
          <w:noProof/>
        </w:rPr>
      </w:pPr>
      <w:hyperlink w:anchor="_Toc73184335" w:history="1">
        <w:r w:rsidR="002F1089" w:rsidRPr="006A5B36">
          <w:rPr>
            <w:rStyle w:val="Hyperlink"/>
            <w:noProof/>
          </w:rPr>
          <w:t>5.2. Objection 2. The additional fine-tuning for panspermia contradicts the additional fine-tuning for the appearance of intelligent life</w:t>
        </w:r>
        <w:r w:rsidR="002F1089">
          <w:rPr>
            <w:noProof/>
            <w:webHidden/>
          </w:rPr>
          <w:tab/>
        </w:r>
        <w:r w:rsidR="002F1089">
          <w:rPr>
            <w:noProof/>
            <w:webHidden/>
          </w:rPr>
          <w:fldChar w:fldCharType="begin"/>
        </w:r>
        <w:r w:rsidR="002F1089">
          <w:rPr>
            <w:noProof/>
            <w:webHidden/>
          </w:rPr>
          <w:instrText xml:space="preserve"> PAGEREF _Toc73184335 \h </w:instrText>
        </w:r>
        <w:r w:rsidR="002F1089">
          <w:rPr>
            <w:noProof/>
            <w:webHidden/>
          </w:rPr>
        </w:r>
        <w:r w:rsidR="002F1089">
          <w:rPr>
            <w:noProof/>
            <w:webHidden/>
          </w:rPr>
          <w:fldChar w:fldCharType="separate"/>
        </w:r>
        <w:r w:rsidR="002F1089">
          <w:rPr>
            <w:noProof/>
            <w:webHidden/>
          </w:rPr>
          <w:t>9</w:t>
        </w:r>
        <w:r w:rsidR="002F1089">
          <w:rPr>
            <w:noProof/>
            <w:webHidden/>
          </w:rPr>
          <w:fldChar w:fldCharType="end"/>
        </w:r>
      </w:hyperlink>
    </w:p>
    <w:p w14:paraId="4D354338" w14:textId="77777777" w:rsidR="002F1089" w:rsidRDefault="00286DE0">
      <w:pPr>
        <w:pStyle w:val="TOC2"/>
        <w:rPr>
          <w:rFonts w:asciiTheme="minorHAnsi" w:eastAsiaTheme="minorEastAsia" w:hAnsiTheme="minorHAnsi" w:cstheme="minorBidi"/>
          <w:noProof/>
        </w:rPr>
      </w:pPr>
      <w:hyperlink w:anchor="_Toc73184336" w:history="1">
        <w:r w:rsidR="002F1089" w:rsidRPr="006A5B36">
          <w:rPr>
            <w:rStyle w:val="Hyperlink"/>
            <w:noProof/>
          </w:rPr>
          <w:t>5.3. Objection 3. The fine-tuning of universes for panspermia is not only rare in itself, but creates smaller Hubble-volume-universes or fewer stars per such universe, thus lowering the total number of stars</w:t>
        </w:r>
        <w:r w:rsidR="002F1089">
          <w:rPr>
            <w:noProof/>
            <w:webHidden/>
          </w:rPr>
          <w:tab/>
        </w:r>
        <w:r w:rsidR="002F1089">
          <w:rPr>
            <w:noProof/>
            <w:webHidden/>
          </w:rPr>
          <w:fldChar w:fldCharType="begin"/>
        </w:r>
        <w:r w:rsidR="002F1089">
          <w:rPr>
            <w:noProof/>
            <w:webHidden/>
          </w:rPr>
          <w:instrText xml:space="preserve"> PAGEREF _Toc73184336 \h </w:instrText>
        </w:r>
        <w:r w:rsidR="002F1089">
          <w:rPr>
            <w:noProof/>
            <w:webHidden/>
          </w:rPr>
        </w:r>
        <w:r w:rsidR="002F1089">
          <w:rPr>
            <w:noProof/>
            <w:webHidden/>
          </w:rPr>
          <w:fldChar w:fldCharType="separate"/>
        </w:r>
        <w:r w:rsidR="002F1089">
          <w:rPr>
            <w:noProof/>
            <w:webHidden/>
          </w:rPr>
          <w:t>10</w:t>
        </w:r>
        <w:r w:rsidR="002F1089">
          <w:rPr>
            <w:noProof/>
            <w:webHidden/>
          </w:rPr>
          <w:fldChar w:fldCharType="end"/>
        </w:r>
      </w:hyperlink>
    </w:p>
    <w:p w14:paraId="0F60AC7D" w14:textId="77777777" w:rsidR="002F1089" w:rsidRDefault="00286DE0">
      <w:pPr>
        <w:pStyle w:val="TOC2"/>
        <w:rPr>
          <w:rFonts w:asciiTheme="minorHAnsi" w:eastAsiaTheme="minorEastAsia" w:hAnsiTheme="minorHAnsi" w:cstheme="minorBidi"/>
          <w:noProof/>
        </w:rPr>
      </w:pPr>
      <w:hyperlink w:anchor="_Toc73184337" w:history="1">
        <w:r w:rsidR="002F1089" w:rsidRPr="006A5B36">
          <w:rPr>
            <w:rStyle w:val="Hyperlink"/>
            <w:noProof/>
          </w:rPr>
          <w:t>5.4. Objection 4. Panspermia could be replaced with “easy abiogenesis”</w:t>
        </w:r>
        <w:r w:rsidR="002F1089">
          <w:rPr>
            <w:noProof/>
            <w:webHidden/>
          </w:rPr>
          <w:tab/>
        </w:r>
        <w:r w:rsidR="002F1089">
          <w:rPr>
            <w:noProof/>
            <w:webHidden/>
          </w:rPr>
          <w:fldChar w:fldCharType="begin"/>
        </w:r>
        <w:r w:rsidR="002F1089">
          <w:rPr>
            <w:noProof/>
            <w:webHidden/>
          </w:rPr>
          <w:instrText xml:space="preserve"> PAGEREF _Toc73184337 \h </w:instrText>
        </w:r>
        <w:r w:rsidR="002F1089">
          <w:rPr>
            <w:noProof/>
            <w:webHidden/>
          </w:rPr>
        </w:r>
        <w:r w:rsidR="002F1089">
          <w:rPr>
            <w:noProof/>
            <w:webHidden/>
          </w:rPr>
          <w:fldChar w:fldCharType="separate"/>
        </w:r>
        <w:r w:rsidR="002F1089">
          <w:rPr>
            <w:noProof/>
            <w:webHidden/>
          </w:rPr>
          <w:t>10</w:t>
        </w:r>
        <w:r w:rsidR="002F1089">
          <w:rPr>
            <w:noProof/>
            <w:webHidden/>
          </w:rPr>
          <w:fldChar w:fldCharType="end"/>
        </w:r>
      </w:hyperlink>
    </w:p>
    <w:p w14:paraId="0AC5F587" w14:textId="77777777" w:rsidR="002F1089" w:rsidRDefault="00286DE0">
      <w:pPr>
        <w:pStyle w:val="TOC2"/>
        <w:rPr>
          <w:rFonts w:asciiTheme="minorHAnsi" w:eastAsiaTheme="minorEastAsia" w:hAnsiTheme="minorHAnsi" w:cstheme="minorBidi"/>
          <w:noProof/>
        </w:rPr>
      </w:pPr>
      <w:hyperlink w:anchor="_Toc73184338" w:history="1">
        <w:r w:rsidR="002F1089" w:rsidRPr="006A5B36">
          <w:rPr>
            <w:rStyle w:val="Hyperlink"/>
            <w:noProof/>
          </w:rPr>
          <w:t>5.5. Objection 5. The general difficulty of interstellar panspermia and the fact that life on Earth evolved from the simplest organisms may be an argument against panspermia</w:t>
        </w:r>
        <w:r w:rsidR="002F1089">
          <w:rPr>
            <w:noProof/>
            <w:webHidden/>
          </w:rPr>
          <w:tab/>
        </w:r>
        <w:r w:rsidR="002F1089">
          <w:rPr>
            <w:noProof/>
            <w:webHidden/>
          </w:rPr>
          <w:fldChar w:fldCharType="begin"/>
        </w:r>
        <w:r w:rsidR="002F1089">
          <w:rPr>
            <w:noProof/>
            <w:webHidden/>
          </w:rPr>
          <w:instrText xml:space="preserve"> PAGEREF _Toc73184338 \h </w:instrText>
        </w:r>
        <w:r w:rsidR="002F1089">
          <w:rPr>
            <w:noProof/>
            <w:webHidden/>
          </w:rPr>
        </w:r>
        <w:r w:rsidR="002F1089">
          <w:rPr>
            <w:noProof/>
            <w:webHidden/>
          </w:rPr>
          <w:fldChar w:fldCharType="separate"/>
        </w:r>
        <w:r w:rsidR="002F1089">
          <w:rPr>
            <w:noProof/>
            <w:webHidden/>
          </w:rPr>
          <w:t>10</w:t>
        </w:r>
        <w:r w:rsidR="002F1089">
          <w:rPr>
            <w:noProof/>
            <w:webHidden/>
          </w:rPr>
          <w:fldChar w:fldCharType="end"/>
        </w:r>
      </w:hyperlink>
    </w:p>
    <w:p w14:paraId="676905C5" w14:textId="77777777" w:rsidR="002F1089" w:rsidRDefault="00286DE0">
      <w:pPr>
        <w:pStyle w:val="TOC2"/>
        <w:rPr>
          <w:rFonts w:asciiTheme="minorHAnsi" w:eastAsiaTheme="minorEastAsia" w:hAnsiTheme="minorHAnsi" w:cstheme="minorBidi"/>
          <w:noProof/>
        </w:rPr>
      </w:pPr>
      <w:hyperlink w:anchor="_Toc73184339" w:history="1">
        <w:r w:rsidR="002F1089" w:rsidRPr="006A5B36">
          <w:rPr>
            <w:rStyle w:val="Hyperlink"/>
            <w:noProof/>
          </w:rPr>
          <w:t>5.6. Objection 6. Some other process may have a higher impact than panspermia on the distribution of the mass of observers (e.g., simulation argument or fecund universes)</w:t>
        </w:r>
        <w:r w:rsidR="002F1089">
          <w:rPr>
            <w:noProof/>
            <w:webHidden/>
          </w:rPr>
          <w:tab/>
        </w:r>
        <w:r w:rsidR="002F1089">
          <w:rPr>
            <w:noProof/>
            <w:webHidden/>
          </w:rPr>
          <w:fldChar w:fldCharType="begin"/>
        </w:r>
        <w:r w:rsidR="002F1089">
          <w:rPr>
            <w:noProof/>
            <w:webHidden/>
          </w:rPr>
          <w:instrText xml:space="preserve"> PAGEREF _Toc73184339 \h </w:instrText>
        </w:r>
        <w:r w:rsidR="002F1089">
          <w:rPr>
            <w:noProof/>
            <w:webHidden/>
          </w:rPr>
        </w:r>
        <w:r w:rsidR="002F1089">
          <w:rPr>
            <w:noProof/>
            <w:webHidden/>
          </w:rPr>
          <w:fldChar w:fldCharType="separate"/>
        </w:r>
        <w:r w:rsidR="002F1089">
          <w:rPr>
            <w:noProof/>
            <w:webHidden/>
          </w:rPr>
          <w:t>10</w:t>
        </w:r>
        <w:r w:rsidR="002F1089">
          <w:rPr>
            <w:noProof/>
            <w:webHidden/>
          </w:rPr>
          <w:fldChar w:fldCharType="end"/>
        </w:r>
      </w:hyperlink>
    </w:p>
    <w:p w14:paraId="430F4C94" w14:textId="77777777" w:rsidR="002F1089" w:rsidRDefault="00286DE0">
      <w:pPr>
        <w:pStyle w:val="TOC2"/>
        <w:rPr>
          <w:rFonts w:asciiTheme="minorHAnsi" w:eastAsiaTheme="minorEastAsia" w:hAnsiTheme="minorHAnsi" w:cstheme="minorBidi"/>
          <w:noProof/>
        </w:rPr>
      </w:pPr>
      <w:hyperlink w:anchor="_Toc73184340" w:history="1">
        <w:r w:rsidR="002F1089" w:rsidRPr="006A5B36">
          <w:rPr>
            <w:rStyle w:val="Hyperlink"/>
            <w:noProof/>
          </w:rPr>
          <w:t>5.7. Correlation counterargument</w:t>
        </w:r>
        <w:r w:rsidR="002F1089">
          <w:rPr>
            <w:noProof/>
            <w:webHidden/>
          </w:rPr>
          <w:tab/>
        </w:r>
        <w:r w:rsidR="002F1089">
          <w:rPr>
            <w:noProof/>
            <w:webHidden/>
          </w:rPr>
          <w:fldChar w:fldCharType="begin"/>
        </w:r>
        <w:r w:rsidR="002F1089">
          <w:rPr>
            <w:noProof/>
            <w:webHidden/>
          </w:rPr>
          <w:instrText xml:space="preserve"> PAGEREF _Toc73184340 \h </w:instrText>
        </w:r>
        <w:r w:rsidR="002F1089">
          <w:rPr>
            <w:noProof/>
            <w:webHidden/>
          </w:rPr>
        </w:r>
        <w:r w:rsidR="002F1089">
          <w:rPr>
            <w:noProof/>
            <w:webHidden/>
          </w:rPr>
          <w:fldChar w:fldCharType="separate"/>
        </w:r>
        <w:r w:rsidR="002F1089">
          <w:rPr>
            <w:noProof/>
            <w:webHidden/>
          </w:rPr>
          <w:t>11</w:t>
        </w:r>
        <w:r w:rsidR="002F1089">
          <w:rPr>
            <w:noProof/>
            <w:webHidden/>
          </w:rPr>
          <w:fldChar w:fldCharType="end"/>
        </w:r>
      </w:hyperlink>
    </w:p>
    <w:p w14:paraId="3CF9A6D4" w14:textId="77777777" w:rsidR="002F1089" w:rsidRDefault="00286DE0">
      <w:pPr>
        <w:pStyle w:val="TOC2"/>
        <w:rPr>
          <w:rFonts w:asciiTheme="minorHAnsi" w:eastAsiaTheme="minorEastAsia" w:hAnsiTheme="minorHAnsi" w:cstheme="minorBidi"/>
          <w:noProof/>
        </w:rPr>
      </w:pPr>
      <w:hyperlink w:anchor="_Toc73184341" w:history="1">
        <w:r w:rsidR="002F1089" w:rsidRPr="006A5B36">
          <w:rPr>
            <w:rStyle w:val="Hyperlink"/>
            <w:noProof/>
          </w:rPr>
          <w:t>5.8. Objection 8. If the Earth and our solar system are unique, panspermia will not result in an increase in the number of the civilizations in the galaxy</w:t>
        </w:r>
        <w:r w:rsidR="002F1089">
          <w:rPr>
            <w:noProof/>
            <w:webHidden/>
          </w:rPr>
          <w:tab/>
        </w:r>
        <w:r w:rsidR="002F1089">
          <w:rPr>
            <w:noProof/>
            <w:webHidden/>
          </w:rPr>
          <w:fldChar w:fldCharType="begin"/>
        </w:r>
        <w:r w:rsidR="002F1089">
          <w:rPr>
            <w:noProof/>
            <w:webHidden/>
          </w:rPr>
          <w:instrText xml:space="preserve"> PAGEREF _Toc73184341 \h </w:instrText>
        </w:r>
        <w:r w:rsidR="002F1089">
          <w:rPr>
            <w:noProof/>
            <w:webHidden/>
          </w:rPr>
        </w:r>
        <w:r w:rsidR="002F1089">
          <w:rPr>
            <w:noProof/>
            <w:webHidden/>
          </w:rPr>
          <w:fldChar w:fldCharType="separate"/>
        </w:r>
        <w:r w:rsidR="002F1089">
          <w:rPr>
            <w:noProof/>
            <w:webHidden/>
          </w:rPr>
          <w:t>11</w:t>
        </w:r>
        <w:r w:rsidR="002F1089">
          <w:rPr>
            <w:noProof/>
            <w:webHidden/>
          </w:rPr>
          <w:fldChar w:fldCharType="end"/>
        </w:r>
      </w:hyperlink>
    </w:p>
    <w:p w14:paraId="5081DD6B" w14:textId="77777777" w:rsidR="002F1089" w:rsidRDefault="00286DE0">
      <w:pPr>
        <w:pStyle w:val="TOC2"/>
        <w:rPr>
          <w:rFonts w:asciiTheme="minorHAnsi" w:eastAsiaTheme="minorEastAsia" w:hAnsiTheme="minorHAnsi" w:cstheme="minorBidi"/>
          <w:noProof/>
        </w:rPr>
      </w:pPr>
      <w:hyperlink w:anchor="_Toc73184342" w:history="1">
        <w:r w:rsidR="002F1089" w:rsidRPr="006A5B36">
          <w:rPr>
            <w:rStyle w:val="Hyperlink"/>
            <w:noProof/>
          </w:rPr>
          <w:t>5.9. Objection 9. We should find ourselves much earlier in the history of the universe with panspermia</w:t>
        </w:r>
        <w:r w:rsidR="002F1089">
          <w:rPr>
            <w:noProof/>
            <w:webHidden/>
          </w:rPr>
          <w:tab/>
        </w:r>
        <w:r w:rsidR="002F1089">
          <w:rPr>
            <w:noProof/>
            <w:webHidden/>
          </w:rPr>
          <w:fldChar w:fldCharType="begin"/>
        </w:r>
        <w:r w:rsidR="002F1089">
          <w:rPr>
            <w:noProof/>
            <w:webHidden/>
          </w:rPr>
          <w:instrText xml:space="preserve"> PAGEREF _Toc73184342 \h </w:instrText>
        </w:r>
        <w:r w:rsidR="002F1089">
          <w:rPr>
            <w:noProof/>
            <w:webHidden/>
          </w:rPr>
        </w:r>
        <w:r w:rsidR="002F1089">
          <w:rPr>
            <w:noProof/>
            <w:webHidden/>
          </w:rPr>
          <w:fldChar w:fldCharType="separate"/>
        </w:r>
        <w:r w:rsidR="002F1089">
          <w:rPr>
            <w:noProof/>
            <w:webHidden/>
          </w:rPr>
          <w:t>11</w:t>
        </w:r>
        <w:r w:rsidR="002F1089">
          <w:rPr>
            <w:noProof/>
            <w:webHidden/>
          </w:rPr>
          <w:fldChar w:fldCharType="end"/>
        </w:r>
      </w:hyperlink>
    </w:p>
    <w:p w14:paraId="211839E0" w14:textId="77777777" w:rsidR="002F1089" w:rsidRDefault="00286DE0">
      <w:pPr>
        <w:pStyle w:val="TOC2"/>
        <w:rPr>
          <w:rFonts w:asciiTheme="minorHAnsi" w:eastAsiaTheme="minorEastAsia" w:hAnsiTheme="minorHAnsi" w:cstheme="minorBidi"/>
          <w:noProof/>
        </w:rPr>
      </w:pPr>
      <w:hyperlink w:anchor="_Toc73184343" w:history="1">
        <w:r w:rsidR="002F1089" w:rsidRPr="006A5B36">
          <w:rPr>
            <w:rStyle w:val="Hyperlink"/>
            <w:noProof/>
          </w:rPr>
          <w:t>5.10. Objection 10. Self-indication assumption is either false or inapplicable to infinite universe</w:t>
        </w:r>
        <w:r w:rsidR="002F1089">
          <w:rPr>
            <w:noProof/>
            <w:webHidden/>
          </w:rPr>
          <w:tab/>
        </w:r>
        <w:r w:rsidR="002F1089">
          <w:rPr>
            <w:noProof/>
            <w:webHidden/>
          </w:rPr>
          <w:fldChar w:fldCharType="begin"/>
        </w:r>
        <w:r w:rsidR="002F1089">
          <w:rPr>
            <w:noProof/>
            <w:webHidden/>
          </w:rPr>
          <w:instrText xml:space="preserve"> PAGEREF _Toc73184343 \h </w:instrText>
        </w:r>
        <w:r w:rsidR="002F1089">
          <w:rPr>
            <w:noProof/>
            <w:webHidden/>
          </w:rPr>
        </w:r>
        <w:r w:rsidR="002F1089">
          <w:rPr>
            <w:noProof/>
            <w:webHidden/>
          </w:rPr>
          <w:fldChar w:fldCharType="separate"/>
        </w:r>
        <w:r w:rsidR="002F1089">
          <w:rPr>
            <w:noProof/>
            <w:webHidden/>
          </w:rPr>
          <w:t>11</w:t>
        </w:r>
        <w:r w:rsidR="002F1089">
          <w:rPr>
            <w:noProof/>
            <w:webHidden/>
          </w:rPr>
          <w:fldChar w:fldCharType="end"/>
        </w:r>
      </w:hyperlink>
    </w:p>
    <w:p w14:paraId="3970FE59" w14:textId="77777777" w:rsidR="002F1089" w:rsidRDefault="00286DE0">
      <w:pPr>
        <w:pStyle w:val="TOC2"/>
        <w:rPr>
          <w:rFonts w:asciiTheme="minorHAnsi" w:eastAsiaTheme="minorEastAsia" w:hAnsiTheme="minorHAnsi" w:cstheme="minorBidi"/>
          <w:noProof/>
        </w:rPr>
      </w:pPr>
      <w:hyperlink w:anchor="_Toc73184344" w:history="1">
        <w:r w:rsidR="002F1089" w:rsidRPr="006A5B36">
          <w:rPr>
            <w:rStyle w:val="Hyperlink"/>
            <w:rFonts w:eastAsia="Times New Roman"/>
            <w:noProof/>
            <w:shd w:val="clear" w:color="auto" w:fill="FFFFFF"/>
          </w:rPr>
          <w:t>5.11. Other objections</w:t>
        </w:r>
        <w:r w:rsidR="002F1089">
          <w:rPr>
            <w:noProof/>
            <w:webHidden/>
          </w:rPr>
          <w:tab/>
        </w:r>
        <w:r w:rsidR="002F1089">
          <w:rPr>
            <w:noProof/>
            <w:webHidden/>
          </w:rPr>
          <w:fldChar w:fldCharType="begin"/>
        </w:r>
        <w:r w:rsidR="002F1089">
          <w:rPr>
            <w:noProof/>
            <w:webHidden/>
          </w:rPr>
          <w:instrText xml:space="preserve"> PAGEREF _Toc73184344 \h </w:instrText>
        </w:r>
        <w:r w:rsidR="002F1089">
          <w:rPr>
            <w:noProof/>
            <w:webHidden/>
          </w:rPr>
        </w:r>
        <w:r w:rsidR="002F1089">
          <w:rPr>
            <w:noProof/>
            <w:webHidden/>
          </w:rPr>
          <w:fldChar w:fldCharType="separate"/>
        </w:r>
        <w:r w:rsidR="002F1089">
          <w:rPr>
            <w:noProof/>
            <w:webHidden/>
          </w:rPr>
          <w:t>13</w:t>
        </w:r>
        <w:r w:rsidR="002F1089">
          <w:rPr>
            <w:noProof/>
            <w:webHidden/>
          </w:rPr>
          <w:fldChar w:fldCharType="end"/>
        </w:r>
      </w:hyperlink>
    </w:p>
    <w:p w14:paraId="3EDA6A1C" w14:textId="77777777" w:rsidR="002F1089" w:rsidRDefault="00286DE0">
      <w:pPr>
        <w:pStyle w:val="TOC2"/>
        <w:rPr>
          <w:rFonts w:asciiTheme="minorHAnsi" w:eastAsiaTheme="minorEastAsia" w:hAnsiTheme="minorHAnsi" w:cstheme="minorBidi"/>
          <w:noProof/>
        </w:rPr>
      </w:pPr>
      <w:hyperlink w:anchor="_Toc73184345" w:history="1">
        <w:r w:rsidR="002F1089" w:rsidRPr="006A5B36">
          <w:rPr>
            <w:rStyle w:val="Hyperlink"/>
            <w:noProof/>
          </w:rPr>
          <w:t>5.12. Intense panspermia is more likely to be observed than rare and accidental</w:t>
        </w:r>
        <w:r w:rsidR="002F1089">
          <w:rPr>
            <w:noProof/>
            <w:webHidden/>
          </w:rPr>
          <w:tab/>
        </w:r>
        <w:r w:rsidR="002F1089">
          <w:rPr>
            <w:noProof/>
            <w:webHidden/>
          </w:rPr>
          <w:fldChar w:fldCharType="begin"/>
        </w:r>
        <w:r w:rsidR="002F1089">
          <w:rPr>
            <w:noProof/>
            <w:webHidden/>
          </w:rPr>
          <w:instrText xml:space="preserve"> PAGEREF _Toc73184345 \h </w:instrText>
        </w:r>
        <w:r w:rsidR="002F1089">
          <w:rPr>
            <w:noProof/>
            <w:webHidden/>
          </w:rPr>
        </w:r>
        <w:r w:rsidR="002F1089">
          <w:rPr>
            <w:noProof/>
            <w:webHidden/>
          </w:rPr>
          <w:fldChar w:fldCharType="separate"/>
        </w:r>
        <w:r w:rsidR="002F1089">
          <w:rPr>
            <w:noProof/>
            <w:webHidden/>
          </w:rPr>
          <w:t>14</w:t>
        </w:r>
        <w:r w:rsidR="002F1089">
          <w:rPr>
            <w:noProof/>
            <w:webHidden/>
          </w:rPr>
          <w:fldChar w:fldCharType="end"/>
        </w:r>
      </w:hyperlink>
    </w:p>
    <w:p w14:paraId="5C257C7A" w14:textId="77777777" w:rsidR="002F1089" w:rsidRDefault="00286DE0">
      <w:pPr>
        <w:pStyle w:val="TOC2"/>
        <w:rPr>
          <w:rFonts w:asciiTheme="minorHAnsi" w:eastAsiaTheme="minorEastAsia" w:hAnsiTheme="minorHAnsi" w:cstheme="minorBidi"/>
          <w:noProof/>
        </w:rPr>
      </w:pPr>
      <w:hyperlink w:anchor="_Toc73184346" w:history="1">
        <w:r w:rsidR="002F1089" w:rsidRPr="006A5B36">
          <w:rPr>
            <w:rStyle w:val="Hyperlink"/>
            <w:noProof/>
          </w:rPr>
          <w:t>5.13. Panspermia doesn’t exclude Rare Earth theory if we look at other filters’ distribution</w:t>
        </w:r>
        <w:r w:rsidR="002F1089">
          <w:rPr>
            <w:noProof/>
            <w:webHidden/>
          </w:rPr>
          <w:tab/>
        </w:r>
        <w:r w:rsidR="002F1089">
          <w:rPr>
            <w:noProof/>
            <w:webHidden/>
          </w:rPr>
          <w:fldChar w:fldCharType="begin"/>
        </w:r>
        <w:r w:rsidR="002F1089">
          <w:rPr>
            <w:noProof/>
            <w:webHidden/>
          </w:rPr>
          <w:instrText xml:space="preserve"> PAGEREF _Toc73184346 \h </w:instrText>
        </w:r>
        <w:r w:rsidR="002F1089">
          <w:rPr>
            <w:noProof/>
            <w:webHidden/>
          </w:rPr>
        </w:r>
        <w:r w:rsidR="002F1089">
          <w:rPr>
            <w:noProof/>
            <w:webHidden/>
          </w:rPr>
          <w:fldChar w:fldCharType="separate"/>
        </w:r>
        <w:r w:rsidR="002F1089">
          <w:rPr>
            <w:noProof/>
            <w:webHidden/>
          </w:rPr>
          <w:t>14</w:t>
        </w:r>
        <w:r w:rsidR="002F1089">
          <w:rPr>
            <w:noProof/>
            <w:webHidden/>
          </w:rPr>
          <w:fldChar w:fldCharType="end"/>
        </w:r>
      </w:hyperlink>
    </w:p>
    <w:p w14:paraId="25253907" w14:textId="77777777" w:rsidR="002F1089" w:rsidRDefault="00286DE0">
      <w:pPr>
        <w:pStyle w:val="TOC1"/>
        <w:rPr>
          <w:rFonts w:asciiTheme="minorHAnsi" w:eastAsiaTheme="minorEastAsia" w:hAnsiTheme="minorHAnsi" w:cstheme="minorBidi"/>
          <w:b w:val="0"/>
        </w:rPr>
      </w:pPr>
      <w:hyperlink w:anchor="_Toc73184347" w:history="1">
        <w:r w:rsidR="002F1089" w:rsidRPr="006A5B36">
          <w:rPr>
            <w:rStyle w:val="Hyperlink"/>
            <w:rFonts w:ascii="Times New Roman" w:hAnsi="Times New Roman"/>
          </w:rPr>
          <w:t>6. Implications for existential risks, the Fermi paradox, and the future of humanity</w:t>
        </w:r>
        <w:r w:rsidR="002F1089">
          <w:rPr>
            <w:webHidden/>
          </w:rPr>
          <w:tab/>
        </w:r>
        <w:r w:rsidR="002F1089">
          <w:rPr>
            <w:webHidden/>
          </w:rPr>
          <w:fldChar w:fldCharType="begin"/>
        </w:r>
        <w:r w:rsidR="002F1089">
          <w:rPr>
            <w:webHidden/>
          </w:rPr>
          <w:instrText xml:space="preserve"> PAGEREF _Toc73184347 \h </w:instrText>
        </w:r>
        <w:r w:rsidR="002F1089">
          <w:rPr>
            <w:webHidden/>
          </w:rPr>
        </w:r>
        <w:r w:rsidR="002F1089">
          <w:rPr>
            <w:webHidden/>
          </w:rPr>
          <w:fldChar w:fldCharType="separate"/>
        </w:r>
        <w:r w:rsidR="002F1089">
          <w:rPr>
            <w:webHidden/>
          </w:rPr>
          <w:t>15</w:t>
        </w:r>
        <w:r w:rsidR="002F1089">
          <w:rPr>
            <w:webHidden/>
          </w:rPr>
          <w:fldChar w:fldCharType="end"/>
        </w:r>
      </w:hyperlink>
    </w:p>
    <w:p w14:paraId="200979D1" w14:textId="77777777" w:rsidR="002F1089" w:rsidRDefault="00286DE0">
      <w:pPr>
        <w:pStyle w:val="TOC2"/>
        <w:rPr>
          <w:rFonts w:asciiTheme="minorHAnsi" w:eastAsiaTheme="minorEastAsia" w:hAnsiTheme="minorHAnsi" w:cstheme="minorBidi"/>
          <w:noProof/>
        </w:rPr>
      </w:pPr>
      <w:hyperlink w:anchor="_Toc73184348" w:history="1">
        <w:r w:rsidR="002F1089" w:rsidRPr="006A5B36">
          <w:rPr>
            <w:rStyle w:val="Hyperlink"/>
            <w:noProof/>
          </w:rPr>
          <w:t>6.1. Effects of space colonization on the civilizations’ distribution in the panspermia universe</w:t>
        </w:r>
        <w:r w:rsidR="002F1089">
          <w:rPr>
            <w:noProof/>
            <w:webHidden/>
          </w:rPr>
          <w:tab/>
        </w:r>
        <w:r w:rsidR="002F1089">
          <w:rPr>
            <w:noProof/>
            <w:webHidden/>
          </w:rPr>
          <w:fldChar w:fldCharType="begin"/>
        </w:r>
        <w:r w:rsidR="002F1089">
          <w:rPr>
            <w:noProof/>
            <w:webHidden/>
          </w:rPr>
          <w:instrText xml:space="preserve"> PAGEREF _Toc73184348 \h </w:instrText>
        </w:r>
        <w:r w:rsidR="002F1089">
          <w:rPr>
            <w:noProof/>
            <w:webHidden/>
          </w:rPr>
        </w:r>
        <w:r w:rsidR="002F1089">
          <w:rPr>
            <w:noProof/>
            <w:webHidden/>
          </w:rPr>
          <w:fldChar w:fldCharType="separate"/>
        </w:r>
        <w:r w:rsidR="002F1089">
          <w:rPr>
            <w:noProof/>
            <w:webHidden/>
          </w:rPr>
          <w:t>15</w:t>
        </w:r>
        <w:r w:rsidR="002F1089">
          <w:rPr>
            <w:noProof/>
            <w:webHidden/>
          </w:rPr>
          <w:fldChar w:fldCharType="end"/>
        </w:r>
      </w:hyperlink>
    </w:p>
    <w:p w14:paraId="26930A37" w14:textId="77777777" w:rsidR="002F1089" w:rsidRDefault="00286DE0">
      <w:pPr>
        <w:pStyle w:val="TOC2"/>
        <w:rPr>
          <w:rFonts w:asciiTheme="minorHAnsi" w:eastAsiaTheme="minorEastAsia" w:hAnsiTheme="minorHAnsi" w:cstheme="minorBidi"/>
          <w:noProof/>
        </w:rPr>
      </w:pPr>
      <w:hyperlink w:anchor="_Toc73184349" w:history="1">
        <w:r w:rsidR="002F1089" w:rsidRPr="006A5B36">
          <w:rPr>
            <w:rStyle w:val="Hyperlink"/>
            <w:noProof/>
          </w:rPr>
          <w:t>6.2. Great Filter is ahead in the panspermia universe</w:t>
        </w:r>
        <w:r w:rsidR="002F1089">
          <w:rPr>
            <w:noProof/>
            <w:webHidden/>
          </w:rPr>
          <w:tab/>
        </w:r>
        <w:r w:rsidR="002F1089">
          <w:rPr>
            <w:noProof/>
            <w:webHidden/>
          </w:rPr>
          <w:fldChar w:fldCharType="begin"/>
        </w:r>
        <w:r w:rsidR="002F1089">
          <w:rPr>
            <w:noProof/>
            <w:webHidden/>
          </w:rPr>
          <w:instrText xml:space="preserve"> PAGEREF _Toc73184349 \h </w:instrText>
        </w:r>
        <w:r w:rsidR="002F1089">
          <w:rPr>
            <w:noProof/>
            <w:webHidden/>
          </w:rPr>
        </w:r>
        <w:r w:rsidR="002F1089">
          <w:rPr>
            <w:noProof/>
            <w:webHidden/>
          </w:rPr>
          <w:fldChar w:fldCharType="separate"/>
        </w:r>
        <w:r w:rsidR="002F1089">
          <w:rPr>
            <w:noProof/>
            <w:webHidden/>
          </w:rPr>
          <w:t>16</w:t>
        </w:r>
        <w:r w:rsidR="002F1089">
          <w:rPr>
            <w:noProof/>
            <w:webHidden/>
          </w:rPr>
          <w:fldChar w:fldCharType="end"/>
        </w:r>
      </w:hyperlink>
    </w:p>
    <w:p w14:paraId="71FB97CD" w14:textId="77777777" w:rsidR="002F1089" w:rsidRDefault="00286DE0">
      <w:pPr>
        <w:pStyle w:val="TOC2"/>
        <w:rPr>
          <w:rFonts w:asciiTheme="minorHAnsi" w:eastAsiaTheme="minorEastAsia" w:hAnsiTheme="minorHAnsi" w:cstheme="minorBidi"/>
          <w:noProof/>
        </w:rPr>
      </w:pPr>
      <w:hyperlink w:anchor="_Toc73184350" w:history="1">
        <w:r w:rsidR="002F1089" w:rsidRPr="006A5B36">
          <w:rPr>
            <w:rStyle w:val="Hyperlink"/>
            <w:noProof/>
          </w:rPr>
          <w:t>6.3. Self-Indication Assumption and solutions to the Fermi paradox</w:t>
        </w:r>
        <w:r w:rsidR="002F1089">
          <w:rPr>
            <w:noProof/>
            <w:webHidden/>
          </w:rPr>
          <w:tab/>
        </w:r>
        <w:r w:rsidR="002F1089">
          <w:rPr>
            <w:noProof/>
            <w:webHidden/>
          </w:rPr>
          <w:fldChar w:fldCharType="begin"/>
        </w:r>
        <w:r w:rsidR="002F1089">
          <w:rPr>
            <w:noProof/>
            <w:webHidden/>
          </w:rPr>
          <w:instrText xml:space="preserve"> PAGEREF _Toc73184350 \h </w:instrText>
        </w:r>
        <w:r w:rsidR="002F1089">
          <w:rPr>
            <w:noProof/>
            <w:webHidden/>
          </w:rPr>
        </w:r>
        <w:r w:rsidR="002F1089">
          <w:rPr>
            <w:noProof/>
            <w:webHidden/>
          </w:rPr>
          <w:fldChar w:fldCharType="separate"/>
        </w:r>
        <w:r w:rsidR="002F1089">
          <w:rPr>
            <w:noProof/>
            <w:webHidden/>
          </w:rPr>
          <w:t>17</w:t>
        </w:r>
        <w:r w:rsidR="002F1089">
          <w:rPr>
            <w:noProof/>
            <w:webHidden/>
          </w:rPr>
          <w:fldChar w:fldCharType="end"/>
        </w:r>
      </w:hyperlink>
    </w:p>
    <w:p w14:paraId="5BFB79AC" w14:textId="77777777" w:rsidR="002F1089" w:rsidRDefault="00286DE0">
      <w:pPr>
        <w:pStyle w:val="TOC2"/>
        <w:rPr>
          <w:rFonts w:asciiTheme="minorHAnsi" w:eastAsiaTheme="minorEastAsia" w:hAnsiTheme="minorHAnsi" w:cstheme="minorBidi"/>
          <w:noProof/>
        </w:rPr>
      </w:pPr>
      <w:hyperlink w:anchor="_Toc73184351" w:history="1">
        <w:r w:rsidR="002F1089" w:rsidRPr="006A5B36">
          <w:rPr>
            <w:rStyle w:val="Hyperlink"/>
            <w:noProof/>
          </w:rPr>
          <w:t>6.4. If SIA is false, it has significant consequences for our prospects</w:t>
        </w:r>
        <w:r w:rsidR="002F1089">
          <w:rPr>
            <w:noProof/>
            <w:webHidden/>
          </w:rPr>
          <w:tab/>
        </w:r>
        <w:r w:rsidR="002F1089">
          <w:rPr>
            <w:noProof/>
            <w:webHidden/>
          </w:rPr>
          <w:fldChar w:fldCharType="begin"/>
        </w:r>
        <w:r w:rsidR="002F1089">
          <w:rPr>
            <w:noProof/>
            <w:webHidden/>
          </w:rPr>
          <w:instrText xml:space="preserve"> PAGEREF _Toc73184351 \h </w:instrText>
        </w:r>
        <w:r w:rsidR="002F1089">
          <w:rPr>
            <w:noProof/>
            <w:webHidden/>
          </w:rPr>
        </w:r>
        <w:r w:rsidR="002F1089">
          <w:rPr>
            <w:noProof/>
            <w:webHidden/>
          </w:rPr>
          <w:fldChar w:fldCharType="separate"/>
        </w:r>
        <w:r w:rsidR="002F1089">
          <w:rPr>
            <w:noProof/>
            <w:webHidden/>
          </w:rPr>
          <w:t>18</w:t>
        </w:r>
        <w:r w:rsidR="002F1089">
          <w:rPr>
            <w:noProof/>
            <w:webHidden/>
          </w:rPr>
          <w:fldChar w:fldCharType="end"/>
        </w:r>
      </w:hyperlink>
    </w:p>
    <w:p w14:paraId="5977B265" w14:textId="77777777" w:rsidR="002F1089" w:rsidRDefault="00286DE0">
      <w:pPr>
        <w:pStyle w:val="TOC2"/>
        <w:rPr>
          <w:rFonts w:asciiTheme="minorHAnsi" w:eastAsiaTheme="minorEastAsia" w:hAnsiTheme="minorHAnsi" w:cstheme="minorBidi"/>
          <w:noProof/>
        </w:rPr>
      </w:pPr>
      <w:hyperlink w:anchor="_Toc73184352" w:history="1">
        <w:r w:rsidR="002F1089" w:rsidRPr="006A5B36">
          <w:rPr>
            <w:rStyle w:val="Hyperlink"/>
            <w:noProof/>
          </w:rPr>
          <w:t>6.5. Nanotechnological panspermia</w:t>
        </w:r>
        <w:r w:rsidR="002F1089">
          <w:rPr>
            <w:noProof/>
            <w:webHidden/>
          </w:rPr>
          <w:tab/>
        </w:r>
        <w:r w:rsidR="002F1089">
          <w:rPr>
            <w:noProof/>
            <w:webHidden/>
          </w:rPr>
          <w:fldChar w:fldCharType="begin"/>
        </w:r>
        <w:r w:rsidR="002F1089">
          <w:rPr>
            <w:noProof/>
            <w:webHidden/>
          </w:rPr>
          <w:instrText xml:space="preserve"> PAGEREF _Toc73184352 \h </w:instrText>
        </w:r>
        <w:r w:rsidR="002F1089">
          <w:rPr>
            <w:noProof/>
            <w:webHidden/>
          </w:rPr>
        </w:r>
        <w:r w:rsidR="002F1089">
          <w:rPr>
            <w:noProof/>
            <w:webHidden/>
          </w:rPr>
          <w:fldChar w:fldCharType="separate"/>
        </w:r>
        <w:r w:rsidR="002F1089">
          <w:rPr>
            <w:noProof/>
            <w:webHidden/>
          </w:rPr>
          <w:t>18</w:t>
        </w:r>
        <w:r w:rsidR="002F1089">
          <w:rPr>
            <w:noProof/>
            <w:webHidden/>
          </w:rPr>
          <w:fldChar w:fldCharType="end"/>
        </w:r>
      </w:hyperlink>
    </w:p>
    <w:p w14:paraId="6003B0A5" w14:textId="77777777" w:rsidR="002F1089" w:rsidRDefault="00286DE0">
      <w:pPr>
        <w:pStyle w:val="TOC2"/>
        <w:rPr>
          <w:rFonts w:asciiTheme="minorHAnsi" w:eastAsiaTheme="minorEastAsia" w:hAnsiTheme="minorHAnsi" w:cstheme="minorBidi"/>
          <w:noProof/>
        </w:rPr>
      </w:pPr>
      <w:hyperlink w:anchor="_Toc73184353" w:history="1">
        <w:r w:rsidR="002F1089" w:rsidRPr="006A5B36">
          <w:rPr>
            <w:rStyle w:val="Hyperlink"/>
            <w:noProof/>
          </w:rPr>
          <w:t>6.6. SIA is an argument in favor of multiverse and many-world interpretation of quantum mechanics</w:t>
        </w:r>
        <w:r w:rsidR="002F1089">
          <w:rPr>
            <w:noProof/>
            <w:webHidden/>
          </w:rPr>
          <w:tab/>
        </w:r>
        <w:r w:rsidR="002F1089">
          <w:rPr>
            <w:noProof/>
            <w:webHidden/>
          </w:rPr>
          <w:fldChar w:fldCharType="begin"/>
        </w:r>
        <w:r w:rsidR="002F1089">
          <w:rPr>
            <w:noProof/>
            <w:webHidden/>
          </w:rPr>
          <w:instrText xml:space="preserve"> PAGEREF _Toc73184353 \h </w:instrText>
        </w:r>
        <w:r w:rsidR="002F1089">
          <w:rPr>
            <w:noProof/>
            <w:webHidden/>
          </w:rPr>
        </w:r>
        <w:r w:rsidR="002F1089">
          <w:rPr>
            <w:noProof/>
            <w:webHidden/>
          </w:rPr>
          <w:fldChar w:fldCharType="separate"/>
        </w:r>
        <w:r w:rsidR="002F1089">
          <w:rPr>
            <w:noProof/>
            <w:webHidden/>
          </w:rPr>
          <w:t>19</w:t>
        </w:r>
        <w:r w:rsidR="002F1089">
          <w:rPr>
            <w:noProof/>
            <w:webHidden/>
          </w:rPr>
          <w:fldChar w:fldCharType="end"/>
        </w:r>
      </w:hyperlink>
    </w:p>
    <w:p w14:paraId="089C8F9F" w14:textId="77777777" w:rsidR="002F1089" w:rsidRDefault="00286DE0">
      <w:pPr>
        <w:pStyle w:val="TOC2"/>
        <w:rPr>
          <w:rFonts w:asciiTheme="minorHAnsi" w:eastAsiaTheme="minorEastAsia" w:hAnsiTheme="minorHAnsi" w:cstheme="minorBidi"/>
          <w:noProof/>
        </w:rPr>
      </w:pPr>
      <w:hyperlink w:anchor="_Toc73184354" w:history="1">
        <w:r w:rsidR="002F1089" w:rsidRPr="006A5B36">
          <w:rPr>
            <w:rStyle w:val="Hyperlink"/>
            <w:noProof/>
          </w:rPr>
          <w:t>6.7. SIA favors panpsychism and the world full of angels, but I am not where, so they are strongly false</w:t>
        </w:r>
        <w:r w:rsidR="002F1089">
          <w:rPr>
            <w:noProof/>
            <w:webHidden/>
          </w:rPr>
          <w:tab/>
        </w:r>
        <w:r w:rsidR="002F1089">
          <w:rPr>
            <w:noProof/>
            <w:webHidden/>
          </w:rPr>
          <w:fldChar w:fldCharType="begin"/>
        </w:r>
        <w:r w:rsidR="002F1089">
          <w:rPr>
            <w:noProof/>
            <w:webHidden/>
          </w:rPr>
          <w:instrText xml:space="preserve"> PAGEREF _Toc73184354 \h </w:instrText>
        </w:r>
        <w:r w:rsidR="002F1089">
          <w:rPr>
            <w:noProof/>
            <w:webHidden/>
          </w:rPr>
        </w:r>
        <w:r w:rsidR="002F1089">
          <w:rPr>
            <w:noProof/>
            <w:webHidden/>
          </w:rPr>
          <w:fldChar w:fldCharType="separate"/>
        </w:r>
        <w:r w:rsidR="002F1089">
          <w:rPr>
            <w:noProof/>
            <w:webHidden/>
          </w:rPr>
          <w:t>19</w:t>
        </w:r>
        <w:r w:rsidR="002F1089">
          <w:rPr>
            <w:noProof/>
            <w:webHidden/>
          </w:rPr>
          <w:fldChar w:fldCharType="end"/>
        </w:r>
      </w:hyperlink>
    </w:p>
    <w:p w14:paraId="793E8CE4" w14:textId="77777777" w:rsidR="002F1089" w:rsidRDefault="00286DE0">
      <w:pPr>
        <w:pStyle w:val="TOC2"/>
        <w:rPr>
          <w:rFonts w:asciiTheme="minorHAnsi" w:eastAsiaTheme="minorEastAsia" w:hAnsiTheme="minorHAnsi" w:cstheme="minorBidi"/>
          <w:noProof/>
        </w:rPr>
      </w:pPr>
      <w:hyperlink w:anchor="_Toc73184355" w:history="1">
        <w:r w:rsidR="002F1089" w:rsidRPr="006A5B36">
          <w:rPr>
            <w:rStyle w:val="Hyperlink"/>
            <w:noProof/>
          </w:rPr>
          <w:t>6.8. SIA favors Zoo hypothesis</w:t>
        </w:r>
        <w:r w:rsidR="002F1089">
          <w:rPr>
            <w:noProof/>
            <w:webHidden/>
          </w:rPr>
          <w:tab/>
        </w:r>
        <w:r w:rsidR="002F1089">
          <w:rPr>
            <w:noProof/>
            <w:webHidden/>
          </w:rPr>
          <w:fldChar w:fldCharType="begin"/>
        </w:r>
        <w:r w:rsidR="002F1089">
          <w:rPr>
            <w:noProof/>
            <w:webHidden/>
          </w:rPr>
          <w:instrText xml:space="preserve"> PAGEREF _Toc73184355 \h </w:instrText>
        </w:r>
        <w:r w:rsidR="002F1089">
          <w:rPr>
            <w:noProof/>
            <w:webHidden/>
          </w:rPr>
        </w:r>
        <w:r w:rsidR="002F1089">
          <w:rPr>
            <w:noProof/>
            <w:webHidden/>
          </w:rPr>
          <w:fldChar w:fldCharType="separate"/>
        </w:r>
        <w:r w:rsidR="002F1089">
          <w:rPr>
            <w:noProof/>
            <w:webHidden/>
          </w:rPr>
          <w:t>20</w:t>
        </w:r>
        <w:r w:rsidR="002F1089">
          <w:rPr>
            <w:noProof/>
            <w:webHidden/>
          </w:rPr>
          <w:fldChar w:fldCharType="end"/>
        </w:r>
      </w:hyperlink>
    </w:p>
    <w:p w14:paraId="6FB007A1" w14:textId="77777777" w:rsidR="002F1089" w:rsidRDefault="00286DE0">
      <w:pPr>
        <w:pStyle w:val="TOC1"/>
        <w:rPr>
          <w:rFonts w:asciiTheme="minorHAnsi" w:eastAsiaTheme="minorEastAsia" w:hAnsiTheme="minorHAnsi" w:cstheme="minorBidi"/>
          <w:b w:val="0"/>
        </w:rPr>
      </w:pPr>
      <w:hyperlink w:anchor="_Toc73184356" w:history="1">
        <w:r w:rsidR="002F1089" w:rsidRPr="006A5B36">
          <w:rPr>
            <w:rStyle w:val="Hyperlink"/>
            <w:rFonts w:ascii="Times New Roman" w:hAnsi="Times New Roman"/>
          </w:rPr>
          <w:t>Conclusion</w:t>
        </w:r>
        <w:r w:rsidR="002F1089">
          <w:rPr>
            <w:webHidden/>
          </w:rPr>
          <w:tab/>
        </w:r>
        <w:r w:rsidR="002F1089">
          <w:rPr>
            <w:webHidden/>
          </w:rPr>
          <w:fldChar w:fldCharType="begin"/>
        </w:r>
        <w:r w:rsidR="002F1089">
          <w:rPr>
            <w:webHidden/>
          </w:rPr>
          <w:instrText xml:space="preserve"> PAGEREF _Toc73184356 \h </w:instrText>
        </w:r>
        <w:r w:rsidR="002F1089">
          <w:rPr>
            <w:webHidden/>
          </w:rPr>
        </w:r>
        <w:r w:rsidR="002F1089">
          <w:rPr>
            <w:webHidden/>
          </w:rPr>
          <w:fldChar w:fldCharType="separate"/>
        </w:r>
        <w:r w:rsidR="002F1089">
          <w:rPr>
            <w:webHidden/>
          </w:rPr>
          <w:t>21</w:t>
        </w:r>
        <w:r w:rsidR="002F1089">
          <w:rPr>
            <w:webHidden/>
          </w:rPr>
          <w:fldChar w:fldCharType="end"/>
        </w:r>
      </w:hyperlink>
    </w:p>
    <w:p w14:paraId="4F218E9E" w14:textId="77777777" w:rsidR="002F1089" w:rsidRDefault="00286DE0">
      <w:pPr>
        <w:pStyle w:val="TOC1"/>
        <w:rPr>
          <w:rFonts w:asciiTheme="minorHAnsi" w:eastAsiaTheme="minorEastAsia" w:hAnsiTheme="minorHAnsi" w:cstheme="minorBidi"/>
          <w:b w:val="0"/>
        </w:rPr>
      </w:pPr>
      <w:hyperlink w:anchor="_Toc73184357" w:history="1">
        <w:r w:rsidR="002F1089" w:rsidRPr="006A5B36">
          <w:rPr>
            <w:rStyle w:val="Hyperlink"/>
            <w:rFonts w:ascii="Times New Roman" w:hAnsi="Times New Roman"/>
          </w:rPr>
          <w:t>Acknowledgements</w:t>
        </w:r>
        <w:r w:rsidR="002F1089">
          <w:rPr>
            <w:webHidden/>
          </w:rPr>
          <w:tab/>
        </w:r>
        <w:r w:rsidR="002F1089">
          <w:rPr>
            <w:webHidden/>
          </w:rPr>
          <w:fldChar w:fldCharType="begin"/>
        </w:r>
        <w:r w:rsidR="002F1089">
          <w:rPr>
            <w:webHidden/>
          </w:rPr>
          <w:instrText xml:space="preserve"> PAGEREF _Toc73184357 \h </w:instrText>
        </w:r>
        <w:r w:rsidR="002F1089">
          <w:rPr>
            <w:webHidden/>
          </w:rPr>
        </w:r>
        <w:r w:rsidR="002F1089">
          <w:rPr>
            <w:webHidden/>
          </w:rPr>
          <w:fldChar w:fldCharType="separate"/>
        </w:r>
        <w:r w:rsidR="002F1089">
          <w:rPr>
            <w:webHidden/>
          </w:rPr>
          <w:t>21</w:t>
        </w:r>
        <w:r w:rsidR="002F1089">
          <w:rPr>
            <w:webHidden/>
          </w:rPr>
          <w:fldChar w:fldCharType="end"/>
        </w:r>
      </w:hyperlink>
    </w:p>
    <w:p w14:paraId="5569293A" w14:textId="77777777" w:rsidR="002F1089" w:rsidRDefault="00286DE0">
      <w:pPr>
        <w:pStyle w:val="TOC1"/>
        <w:rPr>
          <w:rFonts w:asciiTheme="minorHAnsi" w:eastAsiaTheme="minorEastAsia" w:hAnsiTheme="minorHAnsi" w:cstheme="minorBidi"/>
          <w:b w:val="0"/>
        </w:rPr>
      </w:pPr>
      <w:hyperlink w:anchor="_Toc73184358" w:history="1">
        <w:r w:rsidR="002F1089" w:rsidRPr="006A5B36">
          <w:rPr>
            <w:rStyle w:val="Hyperlink"/>
            <w:rFonts w:ascii="Times New Roman" w:hAnsi="Times New Roman"/>
          </w:rPr>
          <w:t>Literature</w:t>
        </w:r>
        <w:r w:rsidR="002F1089">
          <w:rPr>
            <w:webHidden/>
          </w:rPr>
          <w:tab/>
        </w:r>
        <w:r w:rsidR="002F1089">
          <w:rPr>
            <w:webHidden/>
          </w:rPr>
          <w:fldChar w:fldCharType="begin"/>
        </w:r>
        <w:r w:rsidR="002F1089">
          <w:rPr>
            <w:webHidden/>
          </w:rPr>
          <w:instrText xml:space="preserve"> PAGEREF _Toc73184358 \h </w:instrText>
        </w:r>
        <w:r w:rsidR="002F1089">
          <w:rPr>
            <w:webHidden/>
          </w:rPr>
        </w:r>
        <w:r w:rsidR="002F1089">
          <w:rPr>
            <w:webHidden/>
          </w:rPr>
          <w:fldChar w:fldCharType="separate"/>
        </w:r>
        <w:r w:rsidR="002F1089">
          <w:rPr>
            <w:webHidden/>
          </w:rPr>
          <w:t>21</w:t>
        </w:r>
        <w:r w:rsidR="002F1089">
          <w:rPr>
            <w:webHidden/>
          </w:rPr>
          <w:fldChar w:fldCharType="end"/>
        </w:r>
      </w:hyperlink>
    </w:p>
    <w:p w14:paraId="3E5F6A24" w14:textId="77777777" w:rsidR="002F1089" w:rsidRDefault="00286DE0">
      <w:pPr>
        <w:pStyle w:val="TOC2"/>
        <w:rPr>
          <w:rFonts w:asciiTheme="minorHAnsi" w:eastAsiaTheme="minorEastAsia" w:hAnsiTheme="minorHAnsi" w:cstheme="minorBidi"/>
          <w:noProof/>
        </w:rPr>
      </w:pPr>
      <w:hyperlink w:anchor="_Toc73184359" w:history="1">
        <w:r w:rsidR="002F1089" w:rsidRPr="006A5B36">
          <w:rPr>
            <w:rStyle w:val="Hyperlink"/>
            <w:noProof/>
          </w:rPr>
          <w:t>Comments:</w:t>
        </w:r>
        <w:r w:rsidR="002F1089">
          <w:rPr>
            <w:noProof/>
            <w:webHidden/>
          </w:rPr>
          <w:tab/>
        </w:r>
        <w:r w:rsidR="002F1089">
          <w:rPr>
            <w:noProof/>
            <w:webHidden/>
          </w:rPr>
          <w:fldChar w:fldCharType="begin"/>
        </w:r>
        <w:r w:rsidR="002F1089">
          <w:rPr>
            <w:noProof/>
            <w:webHidden/>
          </w:rPr>
          <w:instrText xml:space="preserve"> PAGEREF _Toc73184359 \h </w:instrText>
        </w:r>
        <w:r w:rsidR="002F1089">
          <w:rPr>
            <w:noProof/>
            <w:webHidden/>
          </w:rPr>
        </w:r>
        <w:r w:rsidR="002F1089">
          <w:rPr>
            <w:noProof/>
            <w:webHidden/>
          </w:rPr>
          <w:fldChar w:fldCharType="separate"/>
        </w:r>
        <w:r w:rsidR="002F1089">
          <w:rPr>
            <w:noProof/>
            <w:webHidden/>
          </w:rPr>
          <w:t>26</w:t>
        </w:r>
        <w:r w:rsidR="002F1089">
          <w:rPr>
            <w:noProof/>
            <w:webHidden/>
          </w:rPr>
          <w:fldChar w:fldCharType="end"/>
        </w:r>
      </w:hyperlink>
    </w:p>
    <w:p w14:paraId="625D6696" w14:textId="18997369" w:rsidR="00434B8D" w:rsidRPr="00C96FA2" w:rsidRDefault="00FE1191">
      <w:pPr>
        <w:rPr>
          <w:sz w:val="20"/>
          <w:szCs w:val="20"/>
        </w:rPr>
      </w:pPr>
      <w:r w:rsidRPr="00C96FA2">
        <w:rPr>
          <w:sz w:val="20"/>
          <w:szCs w:val="20"/>
        </w:rPr>
        <w:fldChar w:fldCharType="end"/>
      </w:r>
      <w:r w:rsidR="00434B8D" w:rsidRPr="00C96FA2">
        <w:rPr>
          <w:sz w:val="20"/>
          <w:szCs w:val="20"/>
        </w:rPr>
        <w:br w:type="page"/>
      </w:r>
    </w:p>
    <w:p w14:paraId="3A971B82" w14:textId="4BD3558F" w:rsidR="00FA42D3" w:rsidRPr="00C96FA2" w:rsidRDefault="00DF795B" w:rsidP="00A572EC">
      <w:pPr>
        <w:pStyle w:val="Heading1"/>
        <w:spacing w:line="360" w:lineRule="auto"/>
        <w:rPr>
          <w:rFonts w:ascii="Times New Roman" w:hAnsi="Times New Roman" w:cs="Times New Roman"/>
          <w:sz w:val="20"/>
          <w:szCs w:val="20"/>
        </w:rPr>
      </w:pPr>
      <w:bookmarkStart w:id="0" w:name="_Toc53676355"/>
      <w:bookmarkStart w:id="1" w:name="_Toc73184322"/>
      <w:r w:rsidRPr="00C96FA2">
        <w:rPr>
          <w:rFonts w:ascii="Times New Roman" w:hAnsi="Times New Roman" w:cs="Times New Roman"/>
          <w:sz w:val="20"/>
          <w:szCs w:val="20"/>
        </w:rPr>
        <w:lastRenderedPageBreak/>
        <w:t>1.</w:t>
      </w:r>
      <w:r w:rsidR="00826C3C" w:rsidRPr="00C96FA2">
        <w:rPr>
          <w:rFonts w:ascii="Times New Roman" w:hAnsi="Times New Roman" w:cs="Times New Roman"/>
          <w:sz w:val="20"/>
          <w:szCs w:val="20"/>
        </w:rPr>
        <w:t xml:space="preserve"> </w:t>
      </w:r>
      <w:r w:rsidR="00FA42D3" w:rsidRPr="00C96FA2">
        <w:rPr>
          <w:rFonts w:ascii="Times New Roman" w:hAnsi="Times New Roman" w:cs="Times New Roman"/>
          <w:sz w:val="20"/>
          <w:szCs w:val="20"/>
        </w:rPr>
        <w:t>Introduction</w:t>
      </w:r>
      <w:bookmarkEnd w:id="0"/>
      <w:bookmarkEnd w:id="1"/>
    </w:p>
    <w:p w14:paraId="5207221E" w14:textId="11E6E59A" w:rsidR="00FA42D3" w:rsidRPr="00C96FA2" w:rsidRDefault="00BF6B94">
      <w:pPr>
        <w:widowControl w:val="0"/>
        <w:autoSpaceDE w:val="0"/>
        <w:autoSpaceDN w:val="0"/>
        <w:adjustRightInd w:val="0"/>
        <w:spacing w:line="360" w:lineRule="auto"/>
        <w:jc w:val="both"/>
        <w:rPr>
          <w:sz w:val="20"/>
          <w:szCs w:val="20"/>
        </w:rPr>
      </w:pPr>
      <w:r w:rsidRPr="00C96FA2">
        <w:rPr>
          <w:sz w:val="20"/>
          <w:szCs w:val="20"/>
        </w:rPr>
        <w:t>S</w:t>
      </w:r>
      <w:r w:rsidR="00EB1F1C" w:rsidRPr="00C96FA2">
        <w:rPr>
          <w:sz w:val="20"/>
          <w:szCs w:val="20"/>
        </w:rPr>
        <w:t xml:space="preserve">erious arguments were </w:t>
      </w:r>
      <w:r w:rsidRPr="00C96FA2">
        <w:rPr>
          <w:sz w:val="20"/>
          <w:szCs w:val="20"/>
        </w:rPr>
        <w:t xml:space="preserve">recently </w:t>
      </w:r>
      <w:r w:rsidR="00EB1F1C" w:rsidRPr="00C96FA2">
        <w:rPr>
          <w:sz w:val="20"/>
          <w:szCs w:val="20"/>
        </w:rPr>
        <w:t xml:space="preserve">presented </w:t>
      </w:r>
      <w:r w:rsidR="002E3317" w:rsidRPr="00C96FA2">
        <w:rPr>
          <w:sz w:val="20"/>
          <w:szCs w:val="20"/>
        </w:rPr>
        <w:t xml:space="preserve">in favor of </w:t>
      </w:r>
      <w:r w:rsidRPr="00C96FA2">
        <w:rPr>
          <w:sz w:val="20"/>
          <w:szCs w:val="20"/>
        </w:rPr>
        <w:t xml:space="preserve">the </w:t>
      </w:r>
      <w:r w:rsidR="002E3317" w:rsidRPr="00C96FA2">
        <w:rPr>
          <w:sz w:val="20"/>
          <w:szCs w:val="20"/>
        </w:rPr>
        <w:t>R</w:t>
      </w:r>
      <w:r w:rsidR="00EB1F1C" w:rsidRPr="00C96FA2">
        <w:rPr>
          <w:sz w:val="20"/>
          <w:szCs w:val="20"/>
        </w:rPr>
        <w:t xml:space="preserve">are Earth hypothesis </w:t>
      </w:r>
      <w:r w:rsidR="0093402F">
        <w:rPr>
          <w:sz w:val="20"/>
          <w:szCs w:val="20"/>
        </w:rPr>
        <w:t xml:space="preserve">stating </w:t>
      </w:r>
      <w:r w:rsidR="00EB1F1C" w:rsidRPr="00C96FA2">
        <w:rPr>
          <w:sz w:val="20"/>
          <w:szCs w:val="20"/>
        </w:rPr>
        <w:t>that we are alone in the universe</w:t>
      </w:r>
      <w:r w:rsidR="00D608DE" w:rsidRPr="00C96FA2">
        <w:rPr>
          <w:sz w:val="20"/>
          <w:szCs w:val="20"/>
        </w:rPr>
        <w:t xml:space="preserve"> </w:t>
      </w:r>
      <w:r w:rsidR="00F771C3" w:rsidRPr="00C96FA2">
        <w:rPr>
          <w:sz w:val="20"/>
          <w:szCs w:val="20"/>
        </w:rPr>
        <w:fldChar w:fldCharType="begin"/>
      </w:r>
      <w:r w:rsidR="00931038" w:rsidRPr="00C96FA2">
        <w:rPr>
          <w:sz w:val="20"/>
          <w:szCs w:val="20"/>
        </w:rPr>
        <w:instrText xml:space="preserve"> ADDIN ZOTERO_ITEM CSL_CITATION {"citationID":"Vi7W8mlD","properties":{"formattedCitation":"(Sandberg et al., 2017; Totani, 2020)","plainCitation":"(Sandberg et al., 2017; Totani, 2020)","noteIndex":0},"citationItems":[{"id":3012,"uris":["http://zotero.org/users/3736454/items/A8DIGZNA"],"uri":["http://zotero.org/users/3736454/items/A8DIGZNA"],"itemData":{"id":3012,"type":"article","publisher":"Future of Humanity Institute","title":"Dissolving the Fermi Paradox","URL":"http://www.jodrellbank.manchester.ac.uk/media/eps/jodrell-bank-centre-for-astrophysics/news-and-events/2017/uksrn-slides/Anders-Sandberg---Dissolving-Fermi-Paradox-UKSRN.pdf","author":[{"family":"Sandberg","given":"A."},{"family":"Drexler","given":"Eric"},{"family":"Ord","given":"Toby"}],"accessed":{"date-parts":[["2018",12,28]]},"issued":{"date-parts":[["2017"]]}}},{"id":10135,"uris":["http://zotero.org/users/3736454/items/4QZRCWP9"],"uri":["http://zotero.org/users/3736454/items/4QZRCWP9"],"itemData":{"id":10135,"type":"article-journal","abstract":"Abiotic emergence of ordered information stored in the form of RNA is an important unresolved problem concerning the origin of life. A polymer longer than 40–100 nucleotides is necessary to expect a self-replicating activity, but the formation of such a long polymer having a correct nucleotide sequence by random reactions seems statistically unlikely. However, our universe, created by a single inflation event, likely includes more than 10100 Sun-like stars. If life can emerge at least once in such a large volume, it is not in contradiction with our observations of life on Earth, even if the expected number of abiogenesis events is negligibly small within the observable universe that contains only 1022 stars. Here, a quantitative relation is derived between the minimum RNA length lmin required to be the first biological polymer, and the universe size necessary to expect the formation of such a long and active RNA by randomly adding monomers. It is then shown that an active RNA can indeed be produced somewhere in an inflationary universe, giving a solution to the abiotic polymerization problem. On the other hand, lmin must be shorter than ~20 nucleotides for the abiogenesis probability close to unity on a terrestrial planet, but a self-replicating activity is not expected for such a short RNA. Therefore, if extraterrestrial organisms of a different origin from those on Earth are discovered in the future, it would imply an unknown mechanism at work to polymerize nucleotides much faster than random statistical processes.","container-title":"Scientific Reports","DOI":"10.1038/s41598-020-58060-0","ISSN":"2045-2322","issue":"1","language":"en","note":"number: 1\npublisher: Nature Publishing Group","page":"1671","source":"www.nature.com","title":"Emergence of life in an inflationary universe","URL":"https://www.nature.com/articles/s41598-020-58060-0","volume":"10","author":[{"family":"Totani","given":"Tomonori"}],"accessed":{"date-parts":[["2020",5,19]]},"issued":{"date-parts":[["2020",2,3]]}}}],"schema":"https://github.com/citation-style-language/schema/raw/master/csl-citation.json"} </w:instrText>
      </w:r>
      <w:r w:rsidR="00F771C3" w:rsidRPr="00C96FA2">
        <w:rPr>
          <w:sz w:val="20"/>
          <w:szCs w:val="20"/>
        </w:rPr>
        <w:fldChar w:fldCharType="separate"/>
      </w:r>
      <w:r w:rsidR="00931038" w:rsidRPr="00C96FA2">
        <w:rPr>
          <w:noProof/>
          <w:sz w:val="20"/>
          <w:szCs w:val="20"/>
        </w:rPr>
        <w:t>(Sandberg et al., 2017; Totani, 2020)</w:t>
      </w:r>
      <w:r w:rsidR="00F771C3" w:rsidRPr="00C96FA2">
        <w:rPr>
          <w:sz w:val="20"/>
          <w:szCs w:val="20"/>
        </w:rPr>
        <w:fldChar w:fldCharType="end"/>
      </w:r>
      <w:r w:rsidR="002E3317" w:rsidRPr="00C96FA2">
        <w:rPr>
          <w:sz w:val="20"/>
          <w:szCs w:val="20"/>
        </w:rPr>
        <w:t xml:space="preserve">. However, </w:t>
      </w:r>
      <w:r w:rsidRPr="00C96FA2">
        <w:rPr>
          <w:sz w:val="20"/>
          <w:szCs w:val="20"/>
        </w:rPr>
        <w:t xml:space="preserve">such arguments </w:t>
      </w:r>
      <w:r w:rsidR="002E3317" w:rsidRPr="00C96FA2">
        <w:rPr>
          <w:sz w:val="20"/>
          <w:szCs w:val="20"/>
        </w:rPr>
        <w:t>do</w:t>
      </w:r>
      <w:r w:rsidRPr="00C96FA2">
        <w:rPr>
          <w:sz w:val="20"/>
          <w:szCs w:val="20"/>
        </w:rPr>
        <w:t xml:space="preserve"> not </w:t>
      </w:r>
      <w:r w:rsidR="002E3317" w:rsidRPr="00C96FA2">
        <w:rPr>
          <w:sz w:val="20"/>
          <w:szCs w:val="20"/>
        </w:rPr>
        <w:t xml:space="preserve">take into account </w:t>
      </w:r>
      <w:r w:rsidR="00917492" w:rsidRPr="00C96FA2">
        <w:rPr>
          <w:sz w:val="20"/>
          <w:szCs w:val="20"/>
        </w:rPr>
        <w:t xml:space="preserve">the possibility of </w:t>
      </w:r>
      <w:r w:rsidR="00917492" w:rsidRPr="00C96FA2">
        <w:rPr>
          <w:i/>
          <w:sz w:val="20"/>
          <w:szCs w:val="20"/>
        </w:rPr>
        <w:t>interstellar</w:t>
      </w:r>
      <w:r w:rsidR="002E3317" w:rsidRPr="00C96FA2">
        <w:rPr>
          <w:i/>
          <w:sz w:val="20"/>
          <w:szCs w:val="20"/>
        </w:rPr>
        <w:t xml:space="preserve"> panspermia</w:t>
      </w:r>
      <w:r w:rsidRPr="00C96FA2">
        <w:rPr>
          <w:sz w:val="20"/>
          <w:szCs w:val="20"/>
        </w:rPr>
        <w:t xml:space="preserve">, which postulates that </w:t>
      </w:r>
      <w:r w:rsidR="002E3317" w:rsidRPr="00C96FA2">
        <w:rPr>
          <w:sz w:val="20"/>
          <w:szCs w:val="20"/>
        </w:rPr>
        <w:t xml:space="preserve">if life appears once, it will be able to inseminate the whole Galaxy </w:t>
      </w:r>
      <w:r w:rsidRPr="00C96FA2">
        <w:rPr>
          <w:sz w:val="20"/>
          <w:szCs w:val="20"/>
        </w:rPr>
        <w:t>with</w:t>
      </w:r>
      <w:r w:rsidR="002E3317" w:rsidRPr="00C96FA2">
        <w:rPr>
          <w:sz w:val="20"/>
          <w:szCs w:val="20"/>
        </w:rPr>
        <w:t>in a few billion years.</w:t>
      </w:r>
    </w:p>
    <w:p w14:paraId="5B52560F" w14:textId="77777777" w:rsidR="00F845C2" w:rsidRPr="00C96FA2" w:rsidRDefault="00F845C2" w:rsidP="00A572EC">
      <w:pPr>
        <w:widowControl w:val="0"/>
        <w:autoSpaceDE w:val="0"/>
        <w:autoSpaceDN w:val="0"/>
        <w:adjustRightInd w:val="0"/>
        <w:spacing w:line="360" w:lineRule="auto"/>
        <w:jc w:val="both"/>
        <w:rPr>
          <w:sz w:val="20"/>
          <w:szCs w:val="20"/>
        </w:rPr>
      </w:pPr>
    </w:p>
    <w:p w14:paraId="00BC641B" w14:textId="1EC5DBB1" w:rsidR="00F845C2" w:rsidRPr="00C96FA2" w:rsidRDefault="00AC1473" w:rsidP="00A572EC">
      <w:pPr>
        <w:widowControl w:val="0"/>
        <w:autoSpaceDE w:val="0"/>
        <w:autoSpaceDN w:val="0"/>
        <w:adjustRightInd w:val="0"/>
        <w:spacing w:line="360" w:lineRule="auto"/>
        <w:jc w:val="both"/>
        <w:rPr>
          <w:sz w:val="20"/>
          <w:szCs w:val="20"/>
        </w:rPr>
      </w:pPr>
      <w:r w:rsidRPr="00C96FA2">
        <w:rPr>
          <w:b/>
          <w:sz w:val="20"/>
          <w:szCs w:val="20"/>
        </w:rPr>
        <w:t>Argument outline:</w:t>
      </w:r>
      <w:r w:rsidRPr="00C96FA2">
        <w:rPr>
          <w:sz w:val="20"/>
          <w:szCs w:val="20"/>
        </w:rPr>
        <w:t xml:space="preserve"> </w:t>
      </w:r>
      <w:r w:rsidR="00F845C2" w:rsidRPr="00C96FA2">
        <w:rPr>
          <w:sz w:val="20"/>
          <w:szCs w:val="20"/>
        </w:rPr>
        <w:t>Imagi</w:t>
      </w:r>
      <w:r w:rsidR="00343AF3" w:rsidRPr="00C96FA2">
        <w:rPr>
          <w:sz w:val="20"/>
          <w:szCs w:val="20"/>
        </w:rPr>
        <w:t>ne that there are two similar galaxies</w:t>
      </w:r>
      <w:r w:rsidR="00664ED0" w:rsidRPr="00C96FA2">
        <w:rPr>
          <w:sz w:val="20"/>
          <w:szCs w:val="20"/>
        </w:rPr>
        <w:t xml:space="preserve">; </w:t>
      </w:r>
      <w:r w:rsidR="00F845C2" w:rsidRPr="00C96FA2">
        <w:rPr>
          <w:sz w:val="20"/>
          <w:szCs w:val="20"/>
        </w:rPr>
        <w:t>in one</w:t>
      </w:r>
      <w:r w:rsidR="00664ED0" w:rsidRPr="00C96FA2">
        <w:rPr>
          <w:sz w:val="20"/>
          <w:szCs w:val="20"/>
        </w:rPr>
        <w:t>,</w:t>
      </w:r>
      <w:r w:rsidR="003F6F69" w:rsidRPr="00C96FA2">
        <w:rPr>
          <w:sz w:val="20"/>
          <w:szCs w:val="20"/>
        </w:rPr>
        <w:t xml:space="preserve"> interstellar</w:t>
      </w:r>
      <w:r w:rsidR="00F845C2" w:rsidRPr="00C96FA2">
        <w:rPr>
          <w:sz w:val="20"/>
          <w:szCs w:val="20"/>
        </w:rPr>
        <w:t xml:space="preserve"> panspermia</w:t>
      </w:r>
      <w:r w:rsidR="00917492" w:rsidRPr="00C96FA2">
        <w:rPr>
          <w:sz w:val="20"/>
          <w:szCs w:val="20"/>
        </w:rPr>
        <w:t xml:space="preserve"> is possible</w:t>
      </w:r>
      <w:r w:rsidR="00664ED0" w:rsidRPr="00C96FA2">
        <w:rPr>
          <w:sz w:val="20"/>
          <w:szCs w:val="20"/>
        </w:rPr>
        <w:t>,</w:t>
      </w:r>
      <w:r w:rsidR="00917492" w:rsidRPr="00C96FA2">
        <w:rPr>
          <w:sz w:val="20"/>
          <w:szCs w:val="20"/>
        </w:rPr>
        <w:t xml:space="preserve"> and in the other</w:t>
      </w:r>
      <w:r w:rsidR="00664ED0" w:rsidRPr="00C96FA2">
        <w:rPr>
          <w:sz w:val="20"/>
          <w:szCs w:val="20"/>
        </w:rPr>
        <w:t>,</w:t>
      </w:r>
      <w:r w:rsidR="00F845C2" w:rsidRPr="00C96FA2">
        <w:rPr>
          <w:sz w:val="20"/>
          <w:szCs w:val="20"/>
        </w:rPr>
        <w:t xml:space="preserve"> it is not. Both </w:t>
      </w:r>
      <w:r w:rsidR="00776EE4" w:rsidRPr="00C96FA2">
        <w:rPr>
          <w:sz w:val="20"/>
          <w:szCs w:val="20"/>
        </w:rPr>
        <w:t>g</w:t>
      </w:r>
      <w:r w:rsidR="00F845C2" w:rsidRPr="00C96FA2">
        <w:rPr>
          <w:sz w:val="20"/>
          <w:szCs w:val="20"/>
        </w:rPr>
        <w:t xml:space="preserve">alaxies </w:t>
      </w:r>
      <w:r w:rsidR="00776EE4" w:rsidRPr="00C96FA2">
        <w:rPr>
          <w:sz w:val="20"/>
          <w:szCs w:val="20"/>
        </w:rPr>
        <w:t xml:space="preserve">began with </w:t>
      </w:r>
      <w:r w:rsidR="00F845C2" w:rsidRPr="00C96FA2">
        <w:rPr>
          <w:sz w:val="20"/>
          <w:szCs w:val="20"/>
        </w:rPr>
        <w:t xml:space="preserve">just one planet with life. In the first </w:t>
      </w:r>
      <w:r w:rsidR="00776EE4" w:rsidRPr="00C96FA2">
        <w:rPr>
          <w:sz w:val="20"/>
          <w:szCs w:val="20"/>
        </w:rPr>
        <w:t>g</w:t>
      </w:r>
      <w:r w:rsidR="00F845C2" w:rsidRPr="00C96FA2">
        <w:rPr>
          <w:sz w:val="20"/>
          <w:szCs w:val="20"/>
        </w:rPr>
        <w:t>alaxy, there will be 10 billion planets with life after a few billion years</w:t>
      </w:r>
      <w:r w:rsidR="00776EE4" w:rsidRPr="00C96FA2">
        <w:rPr>
          <w:sz w:val="20"/>
          <w:szCs w:val="20"/>
        </w:rPr>
        <w:t xml:space="preserve">, while the second galaxy will still have just </w:t>
      </w:r>
      <w:r w:rsidR="00F845C2" w:rsidRPr="00C96FA2">
        <w:rPr>
          <w:sz w:val="20"/>
          <w:szCs w:val="20"/>
        </w:rPr>
        <w:t>one. Now, you wake u</w:t>
      </w:r>
      <w:r w:rsidR="00357F29" w:rsidRPr="00C96FA2">
        <w:rPr>
          <w:sz w:val="20"/>
          <w:szCs w:val="20"/>
        </w:rPr>
        <w:t xml:space="preserve">p one morning and ask </w:t>
      </w:r>
      <w:r w:rsidR="00776EE4" w:rsidRPr="00C96FA2">
        <w:rPr>
          <w:sz w:val="20"/>
          <w:szCs w:val="20"/>
        </w:rPr>
        <w:t>your</w:t>
      </w:r>
      <w:r w:rsidR="00357F29" w:rsidRPr="00C96FA2">
        <w:rPr>
          <w:sz w:val="20"/>
          <w:szCs w:val="20"/>
        </w:rPr>
        <w:t>self</w:t>
      </w:r>
      <w:r w:rsidR="00776EE4" w:rsidRPr="00C96FA2">
        <w:rPr>
          <w:sz w:val="20"/>
          <w:szCs w:val="20"/>
        </w:rPr>
        <w:t>—</w:t>
      </w:r>
      <w:r w:rsidR="00F845C2" w:rsidRPr="00C96FA2">
        <w:rPr>
          <w:sz w:val="20"/>
          <w:szCs w:val="20"/>
        </w:rPr>
        <w:t xml:space="preserve">which </w:t>
      </w:r>
      <w:r w:rsidR="00821262" w:rsidRPr="00C96FA2">
        <w:rPr>
          <w:sz w:val="20"/>
          <w:szCs w:val="20"/>
        </w:rPr>
        <w:t>g</w:t>
      </w:r>
      <w:r w:rsidR="00F845C2" w:rsidRPr="00C96FA2">
        <w:rPr>
          <w:sz w:val="20"/>
          <w:szCs w:val="20"/>
        </w:rPr>
        <w:t xml:space="preserve">alaxy </w:t>
      </w:r>
      <w:r w:rsidR="00776EE4" w:rsidRPr="00C96FA2">
        <w:rPr>
          <w:sz w:val="20"/>
          <w:szCs w:val="20"/>
        </w:rPr>
        <w:t xml:space="preserve">are </w:t>
      </w:r>
      <w:r w:rsidR="00F845C2" w:rsidRPr="00C96FA2">
        <w:rPr>
          <w:sz w:val="20"/>
          <w:szCs w:val="20"/>
        </w:rPr>
        <w:t>you are more likely to find yourself</w:t>
      </w:r>
      <w:r w:rsidR="00776EE4" w:rsidRPr="00C96FA2">
        <w:rPr>
          <w:sz w:val="20"/>
          <w:szCs w:val="20"/>
        </w:rPr>
        <w:t xml:space="preserve"> in</w:t>
      </w:r>
      <w:r w:rsidR="00F845C2" w:rsidRPr="00C96FA2">
        <w:rPr>
          <w:sz w:val="20"/>
          <w:szCs w:val="20"/>
        </w:rPr>
        <w:t xml:space="preserve">? There </w:t>
      </w:r>
      <w:r w:rsidR="00776EE4" w:rsidRPr="00C96FA2">
        <w:rPr>
          <w:sz w:val="20"/>
          <w:szCs w:val="20"/>
        </w:rPr>
        <w:t xml:space="preserve">is a </w:t>
      </w:r>
      <w:r w:rsidR="00F845C2" w:rsidRPr="00C96FA2">
        <w:rPr>
          <w:sz w:val="20"/>
          <w:szCs w:val="20"/>
        </w:rPr>
        <w:t xml:space="preserve">10 000 000 000 to 1 chance that you </w:t>
      </w:r>
      <w:r w:rsidR="00776EE4" w:rsidRPr="00C96FA2">
        <w:rPr>
          <w:sz w:val="20"/>
          <w:szCs w:val="20"/>
        </w:rPr>
        <w:t xml:space="preserve">will </w:t>
      </w:r>
      <w:r w:rsidR="00F845C2" w:rsidRPr="00C96FA2">
        <w:rPr>
          <w:sz w:val="20"/>
          <w:szCs w:val="20"/>
        </w:rPr>
        <w:t xml:space="preserve">find yourself in the </w:t>
      </w:r>
      <w:r w:rsidR="00821262" w:rsidRPr="00C96FA2">
        <w:rPr>
          <w:sz w:val="20"/>
          <w:szCs w:val="20"/>
        </w:rPr>
        <w:t>g</w:t>
      </w:r>
      <w:r w:rsidR="00F845C2" w:rsidRPr="00C96FA2">
        <w:rPr>
          <w:sz w:val="20"/>
          <w:szCs w:val="20"/>
        </w:rPr>
        <w:t xml:space="preserve">alaxy with panspermia, as there are 10 billion more habitable planets </w:t>
      </w:r>
      <w:r w:rsidR="00917492" w:rsidRPr="00C96FA2">
        <w:rPr>
          <w:sz w:val="20"/>
          <w:szCs w:val="20"/>
        </w:rPr>
        <w:t xml:space="preserve">with life </w:t>
      </w:r>
      <w:r w:rsidR="00F845C2" w:rsidRPr="00C96FA2">
        <w:rPr>
          <w:sz w:val="20"/>
          <w:szCs w:val="20"/>
        </w:rPr>
        <w:t xml:space="preserve">in </w:t>
      </w:r>
      <w:r w:rsidR="00776EE4" w:rsidRPr="00C96FA2">
        <w:rPr>
          <w:sz w:val="20"/>
          <w:szCs w:val="20"/>
        </w:rPr>
        <w:t>that galaxy</w:t>
      </w:r>
      <w:r w:rsidR="00F845C2" w:rsidRPr="00C96FA2">
        <w:rPr>
          <w:sz w:val="20"/>
          <w:szCs w:val="20"/>
        </w:rPr>
        <w:t xml:space="preserve">. This means that you are more likely to observe yourself in the parts of the universe where interstellar panspermia is actually happening. This </w:t>
      </w:r>
      <w:r w:rsidR="00821262" w:rsidRPr="00C96FA2">
        <w:rPr>
          <w:sz w:val="20"/>
          <w:szCs w:val="20"/>
        </w:rPr>
        <w:t xml:space="preserve">makes the </w:t>
      </w:r>
      <w:r w:rsidR="00F845C2" w:rsidRPr="00C96FA2">
        <w:rPr>
          <w:sz w:val="20"/>
          <w:szCs w:val="20"/>
        </w:rPr>
        <w:t xml:space="preserve">Fermi paradox even stronger: our Galaxy must be full of planets with life, </w:t>
      </w:r>
      <w:r w:rsidR="00821262" w:rsidRPr="00C96FA2">
        <w:rPr>
          <w:sz w:val="20"/>
          <w:szCs w:val="20"/>
        </w:rPr>
        <w:t xml:space="preserve">and yet </w:t>
      </w:r>
      <w:r w:rsidR="00F845C2" w:rsidRPr="00C96FA2">
        <w:rPr>
          <w:sz w:val="20"/>
          <w:szCs w:val="20"/>
        </w:rPr>
        <w:t xml:space="preserve">we still </w:t>
      </w:r>
      <w:r w:rsidR="00821262" w:rsidRPr="00C96FA2">
        <w:rPr>
          <w:sz w:val="20"/>
          <w:szCs w:val="20"/>
        </w:rPr>
        <w:t xml:space="preserve">haven’t </w:t>
      </w:r>
      <w:r w:rsidR="00F845C2" w:rsidRPr="00C96FA2">
        <w:rPr>
          <w:sz w:val="20"/>
          <w:szCs w:val="20"/>
        </w:rPr>
        <w:t>observe</w:t>
      </w:r>
      <w:r w:rsidR="00821262" w:rsidRPr="00C96FA2">
        <w:rPr>
          <w:sz w:val="20"/>
          <w:szCs w:val="20"/>
        </w:rPr>
        <w:t>d</w:t>
      </w:r>
      <w:r w:rsidR="00F845C2" w:rsidRPr="00C96FA2">
        <w:rPr>
          <w:sz w:val="20"/>
          <w:szCs w:val="20"/>
        </w:rPr>
        <w:t xml:space="preserve"> aliens.</w:t>
      </w:r>
    </w:p>
    <w:p w14:paraId="0D98AA11" w14:textId="77777777" w:rsidR="00FA42D3" w:rsidRPr="00C96FA2" w:rsidRDefault="00FA42D3" w:rsidP="00A572EC">
      <w:pPr>
        <w:widowControl w:val="0"/>
        <w:autoSpaceDE w:val="0"/>
        <w:autoSpaceDN w:val="0"/>
        <w:adjustRightInd w:val="0"/>
        <w:spacing w:line="360" w:lineRule="auto"/>
        <w:rPr>
          <w:sz w:val="20"/>
          <w:szCs w:val="20"/>
        </w:rPr>
      </w:pPr>
    </w:p>
    <w:p w14:paraId="292BDFF3" w14:textId="77777777" w:rsidR="0093402F" w:rsidRDefault="00132E59" w:rsidP="00A572EC">
      <w:pPr>
        <w:spacing w:line="360" w:lineRule="auto"/>
        <w:jc w:val="both"/>
        <w:rPr>
          <w:sz w:val="20"/>
          <w:szCs w:val="20"/>
        </w:rPr>
      </w:pPr>
      <w:r w:rsidRPr="00C96FA2">
        <w:rPr>
          <w:sz w:val="20"/>
          <w:szCs w:val="20"/>
        </w:rPr>
        <w:t xml:space="preserve">Napier </w:t>
      </w:r>
      <w:r w:rsidR="00917492" w:rsidRPr="00C96FA2">
        <w:rPr>
          <w:sz w:val="20"/>
          <w:szCs w:val="20"/>
        </w:rPr>
        <w:t>wrote</w:t>
      </w:r>
      <w:r w:rsidRPr="00C96FA2">
        <w:rPr>
          <w:sz w:val="20"/>
          <w:szCs w:val="20"/>
        </w:rPr>
        <w:t xml:space="preserve"> that interstellar panspermia is actually possible and suggested</w:t>
      </w:r>
      <w:r w:rsidR="00917492" w:rsidRPr="00C96FA2">
        <w:rPr>
          <w:sz w:val="20"/>
          <w:szCs w:val="20"/>
        </w:rPr>
        <w:t xml:space="preserve"> a</w:t>
      </w:r>
      <w:r w:rsidRPr="00C96FA2">
        <w:rPr>
          <w:sz w:val="20"/>
          <w:szCs w:val="20"/>
        </w:rPr>
        <w:t xml:space="preserve"> detailed mechanism</w:t>
      </w:r>
      <w:r w:rsidR="00931038" w:rsidRPr="00C96FA2">
        <w:rPr>
          <w:sz w:val="20"/>
          <w:szCs w:val="20"/>
        </w:rPr>
        <w:t xml:space="preserve"> </w:t>
      </w:r>
      <w:r w:rsidR="00931038" w:rsidRPr="00C96FA2">
        <w:rPr>
          <w:sz w:val="20"/>
          <w:szCs w:val="20"/>
        </w:rPr>
        <w:fldChar w:fldCharType="begin"/>
      </w:r>
      <w:r w:rsidR="009F5223" w:rsidRPr="00C96FA2">
        <w:rPr>
          <w:sz w:val="20"/>
          <w:szCs w:val="20"/>
        </w:rPr>
        <w:instrText xml:space="preserve"> ADDIN ZOTERO_ITEM CSL_CITATION {"citationID":"HwxLgnDy","properties":{"formattedCitation":"(Napier, 2004)","plainCitation":"(Napier, 2004)","noteIndex":0},"citationItems":[{"id":10177,"uris":["http://zotero.org/users/3736454/items/BIYTXTS5"],"uri":["http://zotero.org/users/3736454/items/BIYTXTS5"],"itemData":{"id":10177,"type":"article-journal","abstract":"Abstract.  Metre-sized boulders ejected from the Earth by large impacts are destroyed through collisions and erosion by impacting zodiacal cloud dust particles.","container-title":"Monthly Notices of the Royal Astronomical Society","DOI":"10.1111/j.1365-2966.2004.07287.x","ISSN":"0035-8711","issue":"1","journalAbbreviation":"Mon Not R Astron Soc","language":"en","note":"publisher: Oxford Academic","page":"46-51","source":"academic.oup.com","title":"A mechanism for interstellar panspermia","URL":"https://academic.oup.com/mnras/article/348/1/46/1415892","volume":"348","author":[{"family":"Napier","given":"W. M."}],"accessed":{"date-parts":[["2020",7,12]]},"issued":{"date-parts":[["2004",2,11]]}}}],"schema":"https://github.com/citation-style-language/schema/raw/master/csl-citation.json"} </w:instrText>
      </w:r>
      <w:r w:rsidR="00931038" w:rsidRPr="00C96FA2">
        <w:rPr>
          <w:sz w:val="20"/>
          <w:szCs w:val="20"/>
        </w:rPr>
        <w:fldChar w:fldCharType="separate"/>
      </w:r>
      <w:r w:rsidR="009F5223" w:rsidRPr="00C96FA2">
        <w:rPr>
          <w:noProof/>
          <w:sz w:val="20"/>
          <w:szCs w:val="20"/>
        </w:rPr>
        <w:t>(Napier, 2004)</w:t>
      </w:r>
      <w:r w:rsidR="00931038" w:rsidRPr="00C96FA2">
        <w:rPr>
          <w:sz w:val="20"/>
          <w:szCs w:val="20"/>
        </w:rPr>
        <w:fldChar w:fldCharType="end"/>
      </w:r>
      <w:r w:rsidRPr="00C96FA2">
        <w:rPr>
          <w:sz w:val="20"/>
          <w:szCs w:val="20"/>
        </w:rPr>
        <w:t xml:space="preserve">. </w:t>
      </w:r>
      <w:r w:rsidR="00363AA7" w:rsidRPr="00C96FA2">
        <w:rPr>
          <w:sz w:val="20"/>
          <w:szCs w:val="20"/>
        </w:rPr>
        <w:t xml:space="preserve">The mechanism of interstellar panspermia are analyzed in </w:t>
      </w:r>
      <w:r w:rsidR="00EA6449" w:rsidRPr="00C96FA2">
        <w:rPr>
          <w:sz w:val="20"/>
          <w:szCs w:val="20"/>
        </w:rPr>
        <w:fldChar w:fldCharType="begin"/>
      </w:r>
      <w:r w:rsidR="0003367B" w:rsidRPr="00C96FA2">
        <w:rPr>
          <w:sz w:val="20"/>
          <w:szCs w:val="20"/>
        </w:rPr>
        <w:instrText xml:space="preserve"> ADDIN ZOTERO_ITEM CSL_CITATION {"citationID":"W8CSUuBo","properties":{"formattedCitation":"(Ginsburg et al., 2018)","plainCitation":"(Ginsburg et al., 2018)","noteIndex":0},"citationItems":[{"id":10077,"uris":["http://zotero.org/users/3736454/items/8XKSQTYX"],"uri":["http://zotero.org/users/3736454/items/8XKSQTYX"],"itemData":{"id":10077,"type":"article-journal","container-title":"The Astrophysical Journal Letters","issue":"1","note":"publisher: IOP Publishing","page":"L12","source":"Google Scholar","title":"Galactic panspermia","volume":"868","author":[{"family":"Ginsburg","given":"Idan"},{"family":"Lingam","given":"Manasvi"},{"family":"Loeb","given":"Abraham"}],"issued":{"date-parts":[["2018"]]}}}],"schema":"https://github.com/citation-style-language/schema/raw/master/csl-citation.json"} </w:instrText>
      </w:r>
      <w:r w:rsidR="00EA6449" w:rsidRPr="00C96FA2">
        <w:rPr>
          <w:sz w:val="20"/>
          <w:szCs w:val="20"/>
        </w:rPr>
        <w:fldChar w:fldCharType="separate"/>
      </w:r>
      <w:r w:rsidR="0003367B" w:rsidRPr="00C96FA2">
        <w:rPr>
          <w:noProof/>
          <w:sz w:val="20"/>
          <w:szCs w:val="20"/>
        </w:rPr>
        <w:t>(Ginsburg et al., 2018)</w:t>
      </w:r>
      <w:r w:rsidR="00EA6449" w:rsidRPr="00C96FA2">
        <w:rPr>
          <w:sz w:val="20"/>
          <w:szCs w:val="20"/>
        </w:rPr>
        <w:fldChar w:fldCharType="end"/>
      </w:r>
      <w:r w:rsidR="0093402F">
        <w:rPr>
          <w:sz w:val="20"/>
          <w:szCs w:val="20"/>
        </w:rPr>
        <w:t>.</w:t>
      </w:r>
      <w:r w:rsidR="00363AA7" w:rsidRPr="00C96FA2">
        <w:rPr>
          <w:sz w:val="20"/>
          <w:szCs w:val="20"/>
        </w:rPr>
        <w:t xml:space="preserve"> </w:t>
      </w:r>
    </w:p>
    <w:p w14:paraId="5FDCECD8" w14:textId="77777777" w:rsidR="0093402F" w:rsidRDefault="0093402F" w:rsidP="00A572EC">
      <w:pPr>
        <w:spacing w:line="360" w:lineRule="auto"/>
        <w:jc w:val="both"/>
        <w:rPr>
          <w:sz w:val="20"/>
          <w:szCs w:val="20"/>
        </w:rPr>
      </w:pPr>
    </w:p>
    <w:p w14:paraId="27565960" w14:textId="230BB1EF" w:rsidR="00263056" w:rsidRDefault="00132E59">
      <w:pPr>
        <w:spacing w:line="360" w:lineRule="auto"/>
        <w:jc w:val="both"/>
        <w:rPr>
          <w:sz w:val="20"/>
          <w:szCs w:val="20"/>
        </w:rPr>
      </w:pPr>
      <w:r w:rsidRPr="00C96FA2">
        <w:rPr>
          <w:sz w:val="20"/>
          <w:szCs w:val="20"/>
        </w:rPr>
        <w:t>Ant</w:t>
      </w:r>
      <w:r w:rsidR="00206D03" w:rsidRPr="00C96FA2">
        <w:rPr>
          <w:sz w:val="20"/>
          <w:szCs w:val="20"/>
        </w:rPr>
        <w:t>h</w:t>
      </w:r>
      <w:r w:rsidRPr="00C96FA2">
        <w:rPr>
          <w:sz w:val="20"/>
          <w:szCs w:val="20"/>
        </w:rPr>
        <w:t>ropics is</w:t>
      </w:r>
      <w:r w:rsidR="009F5223" w:rsidRPr="00C96FA2">
        <w:rPr>
          <w:sz w:val="20"/>
          <w:szCs w:val="20"/>
        </w:rPr>
        <w:t xml:space="preserve"> a</w:t>
      </w:r>
      <w:r w:rsidRPr="00C96FA2">
        <w:rPr>
          <w:sz w:val="20"/>
          <w:szCs w:val="20"/>
        </w:rPr>
        <w:t xml:space="preserve"> growing field used to make interesting predictions</w:t>
      </w:r>
      <w:r w:rsidR="009F5223" w:rsidRPr="00C96FA2">
        <w:rPr>
          <w:sz w:val="20"/>
          <w:szCs w:val="20"/>
        </w:rPr>
        <w:t xml:space="preserve"> </w:t>
      </w:r>
      <w:r w:rsidR="009F5223" w:rsidRPr="00C96FA2">
        <w:rPr>
          <w:sz w:val="20"/>
          <w:szCs w:val="20"/>
        </w:rPr>
        <w:fldChar w:fldCharType="begin"/>
      </w:r>
      <w:r w:rsidR="006D77E6" w:rsidRPr="00C96FA2">
        <w:rPr>
          <w:sz w:val="20"/>
          <w:szCs w:val="20"/>
        </w:rPr>
        <w:instrText xml:space="preserve"> ADDIN ZOTERO_ITEM CSL_CITATION {"citationID":"EfE30L5B","properties":{"formattedCitation":"(N. Bostrom, 2013; \\uc0\\u262{}irkovi\\uc0\\u263{} et al., 2010)","plainCitation":"(N. Bostrom, 2013; Ćirković et al., 2010)","dontUpdate":true,"noteIndex":0},"citationItems":[{"id":6320,"uris":["http://zotero.org/users/3736454/items/CSEAHURD"],"uri":["http://zotero.org/users/3736454/items/CSEAHURD"],"itemData":{"id":6320,"type":"book","publisher":"Routledge","source":"Google Scholar","title":"Anthropic bias: Observation selection effects in science and philosophy","title-short":"Anthropic bias","author":[{"family":"Bostrom","given":"N."}],"issued":{"date-parts":[["2013"]]}}},{"id":9579,"uris":["http://zotero.org/users/3736454/items/E4R9B3ET"],"uri":["http://zotero.org/users/3736454/items/E4R9B3ET"],"itemData":{"id":9579,"type":"article-journal","container-title":"Risk Analysis: An International Journal","issue":"10","page":"1495–1506","source":"Google Scholar","title":"Anthropic shadow: observation selection effects and human extinction risks","title-short":"Anthropic shadow","volume":"30","author":[{"family":"Ćirković","given":"Milan M."},{"family":"Sandberg","given":"Anders"},{"family":"Bostrom","given":"Nick"}],"issued":{"date-parts":[["2010"]]}}}],"schema":"https://github.com/citation-style-language/schema/raw/master/csl-citation.json"} </w:instrText>
      </w:r>
      <w:r w:rsidR="009F5223" w:rsidRPr="00C96FA2">
        <w:rPr>
          <w:sz w:val="20"/>
          <w:szCs w:val="20"/>
        </w:rPr>
        <w:fldChar w:fldCharType="separate"/>
      </w:r>
      <w:r w:rsidR="0078244F" w:rsidRPr="00C96FA2">
        <w:rPr>
          <w:rFonts w:eastAsia="Times New Roman"/>
          <w:sz w:val="20"/>
          <w:szCs w:val="20"/>
        </w:rPr>
        <w:t>(</w:t>
      </w:r>
      <w:r w:rsidR="00912A05" w:rsidRPr="00C96FA2">
        <w:rPr>
          <w:rFonts w:eastAsia="Times New Roman"/>
          <w:sz w:val="20"/>
          <w:szCs w:val="20"/>
        </w:rPr>
        <w:t>Bostrom, 2013; Ćirković et al., 2010)</w:t>
      </w:r>
      <w:r w:rsidR="009F5223" w:rsidRPr="00C96FA2">
        <w:rPr>
          <w:sz w:val="20"/>
          <w:szCs w:val="20"/>
        </w:rPr>
        <w:fldChar w:fldCharType="end"/>
      </w:r>
      <w:r w:rsidRPr="00C96FA2">
        <w:rPr>
          <w:sz w:val="20"/>
          <w:szCs w:val="20"/>
        </w:rPr>
        <w:t xml:space="preserve">. </w:t>
      </w:r>
      <w:r w:rsidR="00504EE3" w:rsidRPr="00C96FA2">
        <w:rPr>
          <w:sz w:val="20"/>
          <w:szCs w:val="20"/>
        </w:rPr>
        <w:t xml:space="preserve"> Self-Indication Assumption was already used to predict the distribution of the civilizations in the multiverse: the civilization with later great filter are more often </w:t>
      </w:r>
      <w:r w:rsidR="00F245A3" w:rsidRPr="00C96FA2">
        <w:rPr>
          <w:sz w:val="20"/>
          <w:szCs w:val="20"/>
        </w:rPr>
        <w:fldChar w:fldCharType="begin"/>
      </w:r>
      <w:r w:rsidR="002902B9" w:rsidRPr="00C96FA2">
        <w:rPr>
          <w:sz w:val="20"/>
          <w:szCs w:val="20"/>
        </w:rPr>
        <w:instrText xml:space="preserve"> ADDIN ZOTERO_ITEM CSL_CITATION {"citationID":"RlFKKkDp","properties":{"formattedCitation":"(Grace, 2010)","plainCitation":"(Grace, 2010)","noteIndex":0},"citationItems":[{"id":8837,"uris":["http://zotero.org/users/3736454/items/942LDLFY"],"uri":["http://zotero.org/users/3736454/items/942LDLFY"],"itemData":{"id":8837,"type":"post-weblog","container-title":"Meteuphoric","title":"SIA doomsday: The filter is ahead | Meteuphoric","URL":"https://meteuphoric.com/2010/03/23/sia-doomsday-the-filter-is-ahead/","author":[{"family":"Grace","given":"K."}],"accessed":{"date-parts":[["2018",8,10]]},"issued":{"date-parts":[["2010"]]}}}],"schema":"https://github.com/citation-style-language/schema/raw/master/csl-citation.json"} </w:instrText>
      </w:r>
      <w:r w:rsidR="00F245A3" w:rsidRPr="00C96FA2">
        <w:rPr>
          <w:sz w:val="20"/>
          <w:szCs w:val="20"/>
        </w:rPr>
        <w:fldChar w:fldCharType="separate"/>
      </w:r>
      <w:r w:rsidR="002902B9" w:rsidRPr="00C96FA2">
        <w:rPr>
          <w:noProof/>
          <w:sz w:val="20"/>
          <w:szCs w:val="20"/>
        </w:rPr>
        <w:t>(Grace, 2010)</w:t>
      </w:r>
      <w:r w:rsidR="00F245A3" w:rsidRPr="00C96FA2">
        <w:rPr>
          <w:sz w:val="20"/>
          <w:szCs w:val="20"/>
        </w:rPr>
        <w:fldChar w:fldCharType="end"/>
      </w:r>
      <w:r w:rsidR="00504EE3" w:rsidRPr="00C96FA2">
        <w:rPr>
          <w:sz w:val="20"/>
          <w:szCs w:val="20"/>
        </w:rPr>
        <w:t>.</w:t>
      </w:r>
      <w:r w:rsidR="0093402F">
        <w:rPr>
          <w:sz w:val="20"/>
          <w:szCs w:val="20"/>
        </w:rPr>
        <w:t xml:space="preserve"> </w:t>
      </w:r>
      <w:r w:rsidR="00263056" w:rsidRPr="00C96FA2">
        <w:rPr>
          <w:sz w:val="20"/>
          <w:szCs w:val="20"/>
        </w:rPr>
        <w:t xml:space="preserve">Another example </w:t>
      </w:r>
      <w:r w:rsidR="0078244F" w:rsidRPr="00C96FA2">
        <w:rPr>
          <w:sz w:val="20"/>
          <w:szCs w:val="20"/>
        </w:rPr>
        <w:t xml:space="preserve">(besides panspermia) </w:t>
      </w:r>
      <w:r w:rsidR="00263056" w:rsidRPr="00C96FA2">
        <w:rPr>
          <w:sz w:val="20"/>
          <w:szCs w:val="20"/>
        </w:rPr>
        <w:t>of</w:t>
      </w:r>
      <w:r w:rsidR="00893B61" w:rsidRPr="00C96FA2">
        <w:rPr>
          <w:sz w:val="20"/>
          <w:szCs w:val="20"/>
        </w:rPr>
        <w:t xml:space="preserve"> the</w:t>
      </w:r>
      <w:r w:rsidR="00263056" w:rsidRPr="00C96FA2">
        <w:rPr>
          <w:sz w:val="20"/>
          <w:szCs w:val="20"/>
        </w:rPr>
        <w:t xml:space="preserve"> fine-tuning for more civilizations is</w:t>
      </w:r>
      <w:r w:rsidR="00263056" w:rsidRPr="00C96FA2">
        <w:rPr>
          <w:i/>
          <w:sz w:val="20"/>
          <w:szCs w:val="20"/>
        </w:rPr>
        <w:t xml:space="preserve"> </w:t>
      </w:r>
      <w:r w:rsidR="008A05EC" w:rsidRPr="00C96FA2">
        <w:rPr>
          <w:sz w:val="20"/>
          <w:szCs w:val="20"/>
        </w:rPr>
        <w:t xml:space="preserve">Lee </w:t>
      </w:r>
      <w:proofErr w:type="spellStart"/>
      <w:r w:rsidR="008A05EC" w:rsidRPr="00C96FA2">
        <w:rPr>
          <w:sz w:val="20"/>
          <w:szCs w:val="20"/>
        </w:rPr>
        <w:t>Smolin’s</w:t>
      </w:r>
      <w:proofErr w:type="spellEnd"/>
      <w:r w:rsidR="008A05EC" w:rsidRPr="00C96FA2">
        <w:rPr>
          <w:sz w:val="20"/>
          <w:szCs w:val="20"/>
        </w:rPr>
        <w:t xml:space="preserve"> </w:t>
      </w:r>
      <w:proofErr w:type="spellStart"/>
      <w:r w:rsidR="00263056" w:rsidRPr="00C96FA2">
        <w:rPr>
          <w:i/>
          <w:sz w:val="20"/>
          <w:szCs w:val="20"/>
        </w:rPr>
        <w:t>evo</w:t>
      </w:r>
      <w:proofErr w:type="spellEnd"/>
      <w:r w:rsidR="00263056" w:rsidRPr="00C96FA2">
        <w:rPr>
          <w:i/>
          <w:sz w:val="20"/>
          <w:szCs w:val="20"/>
        </w:rPr>
        <w:t xml:space="preserve">-devo </w:t>
      </w:r>
      <w:r w:rsidR="00877F4F" w:rsidRPr="00C96FA2">
        <w:rPr>
          <w:i/>
          <w:sz w:val="20"/>
          <w:szCs w:val="20"/>
        </w:rPr>
        <w:t xml:space="preserve">fecund </w:t>
      </w:r>
      <w:r w:rsidR="0078244F" w:rsidRPr="00C96FA2">
        <w:rPr>
          <w:i/>
          <w:sz w:val="20"/>
          <w:szCs w:val="20"/>
        </w:rPr>
        <w:t xml:space="preserve">universes </w:t>
      </w:r>
      <w:r w:rsidR="007D315A" w:rsidRPr="00C96FA2">
        <w:rPr>
          <w:sz w:val="20"/>
          <w:szCs w:val="20"/>
        </w:rPr>
        <w:fldChar w:fldCharType="begin"/>
      </w:r>
      <w:r w:rsidR="007D315A" w:rsidRPr="00C96FA2">
        <w:rPr>
          <w:sz w:val="20"/>
          <w:szCs w:val="20"/>
        </w:rPr>
        <w:instrText xml:space="preserve"> ADDIN ZOTERO_ITEM CSL_CITATION {"citationID":"f38MqaAZ","properties":{"formattedCitation":"(Smolin, 1992)","plainCitation":"(Smolin, 1992)","noteIndex":0},"citationItems":[{"id":6503,"uris":["http://zotero.org/users/3736454/items/SQGJAVLP"],"uri":["http://zotero.org/users/3736454/items/SQGJAVLP"],"itemData":{"id":6503,"type":"article-journal","container-title":"Classical and Quantum Gravity","issue":"1","page":"173","source":"Google Scholar","title":"Did the universe evolve?","volume":"9","author":[{"family":"Smolin","given":"Lee"}],"issued":{"date-parts":[["1992"]]}}}],"schema":"https://github.com/citation-style-language/schema/raw/master/csl-citation.json"} </w:instrText>
      </w:r>
      <w:r w:rsidR="007D315A" w:rsidRPr="00C96FA2">
        <w:rPr>
          <w:sz w:val="20"/>
          <w:szCs w:val="20"/>
        </w:rPr>
        <w:fldChar w:fldCharType="separate"/>
      </w:r>
      <w:r w:rsidR="007D315A" w:rsidRPr="00C96FA2">
        <w:rPr>
          <w:noProof/>
          <w:sz w:val="20"/>
          <w:szCs w:val="20"/>
        </w:rPr>
        <w:t>(Smolin, 1992)</w:t>
      </w:r>
      <w:r w:rsidR="007D315A" w:rsidRPr="00C96FA2">
        <w:rPr>
          <w:sz w:val="20"/>
          <w:szCs w:val="20"/>
        </w:rPr>
        <w:fldChar w:fldCharType="end"/>
      </w:r>
      <w:r w:rsidR="00206D03" w:rsidRPr="00C96FA2">
        <w:rPr>
          <w:sz w:val="20"/>
          <w:szCs w:val="20"/>
        </w:rPr>
        <w:t>. I</w:t>
      </w:r>
      <w:r w:rsidR="00826C3C" w:rsidRPr="00C96FA2">
        <w:rPr>
          <w:sz w:val="20"/>
          <w:szCs w:val="20"/>
        </w:rPr>
        <w:t xml:space="preserve">n one interpretation of </w:t>
      </w:r>
      <w:r w:rsidR="00BB0E63" w:rsidRPr="00C96FA2">
        <w:rPr>
          <w:sz w:val="20"/>
          <w:szCs w:val="20"/>
        </w:rPr>
        <w:t>this</w:t>
      </w:r>
      <w:r w:rsidR="00917492" w:rsidRPr="00C96FA2">
        <w:rPr>
          <w:sz w:val="20"/>
          <w:szCs w:val="20"/>
        </w:rPr>
        <w:t xml:space="preserve"> theory</w:t>
      </w:r>
      <w:r w:rsidR="008A05EC" w:rsidRPr="00C96FA2">
        <w:rPr>
          <w:sz w:val="20"/>
          <w:szCs w:val="20"/>
        </w:rPr>
        <w:t>,</w:t>
      </w:r>
      <w:r w:rsidR="00826C3C" w:rsidRPr="00C96FA2">
        <w:rPr>
          <w:sz w:val="20"/>
          <w:szCs w:val="20"/>
        </w:rPr>
        <w:t xml:space="preserve"> </w:t>
      </w:r>
      <w:r w:rsidR="00877F4F" w:rsidRPr="00C96FA2">
        <w:rPr>
          <w:sz w:val="20"/>
          <w:szCs w:val="20"/>
        </w:rPr>
        <w:t>civilizations create</w:t>
      </w:r>
      <w:r w:rsidR="00917492" w:rsidRPr="00C96FA2">
        <w:rPr>
          <w:sz w:val="20"/>
          <w:szCs w:val="20"/>
        </w:rPr>
        <w:t xml:space="preserve"> </w:t>
      </w:r>
      <w:r w:rsidR="00BB0E63" w:rsidRPr="00C96FA2">
        <w:rPr>
          <w:sz w:val="20"/>
          <w:szCs w:val="20"/>
        </w:rPr>
        <w:t>artificial</w:t>
      </w:r>
      <w:r w:rsidR="00877F4F" w:rsidRPr="00C96FA2">
        <w:rPr>
          <w:sz w:val="20"/>
          <w:szCs w:val="20"/>
        </w:rPr>
        <w:t xml:space="preserve"> black holes</w:t>
      </w:r>
      <w:r w:rsidR="00206D03" w:rsidRPr="00C96FA2">
        <w:rPr>
          <w:sz w:val="20"/>
          <w:szCs w:val="20"/>
        </w:rPr>
        <w:t xml:space="preserve">, </w:t>
      </w:r>
      <w:r w:rsidR="008A05EC" w:rsidRPr="00C96FA2">
        <w:rPr>
          <w:sz w:val="20"/>
          <w:szCs w:val="20"/>
        </w:rPr>
        <w:t xml:space="preserve">which </w:t>
      </w:r>
      <w:r w:rsidR="00877F4F" w:rsidRPr="00C96FA2">
        <w:rPr>
          <w:sz w:val="20"/>
          <w:szCs w:val="20"/>
        </w:rPr>
        <w:t>in turn create universes with properties</w:t>
      </w:r>
      <w:r w:rsidR="00206D03" w:rsidRPr="00C96FA2">
        <w:rPr>
          <w:sz w:val="20"/>
          <w:szCs w:val="20"/>
        </w:rPr>
        <w:t xml:space="preserve"> </w:t>
      </w:r>
      <w:r w:rsidR="008A05EC" w:rsidRPr="00C96FA2">
        <w:rPr>
          <w:sz w:val="20"/>
          <w:szCs w:val="20"/>
        </w:rPr>
        <w:t xml:space="preserve">that </w:t>
      </w:r>
      <w:r w:rsidR="00206D03" w:rsidRPr="00C96FA2">
        <w:rPr>
          <w:sz w:val="20"/>
          <w:szCs w:val="20"/>
        </w:rPr>
        <w:t xml:space="preserve">support </w:t>
      </w:r>
      <w:r w:rsidR="008A05EC" w:rsidRPr="00C96FA2">
        <w:rPr>
          <w:sz w:val="20"/>
          <w:szCs w:val="20"/>
        </w:rPr>
        <w:t xml:space="preserve">the </w:t>
      </w:r>
      <w:r w:rsidR="00206D03" w:rsidRPr="00C96FA2">
        <w:rPr>
          <w:sz w:val="20"/>
          <w:szCs w:val="20"/>
        </w:rPr>
        <w:t>formation of life</w:t>
      </w:r>
      <w:r w:rsidR="00487BB0" w:rsidRPr="00C96FA2">
        <w:rPr>
          <w:sz w:val="20"/>
          <w:szCs w:val="20"/>
        </w:rPr>
        <w:t xml:space="preserve"> </w:t>
      </w:r>
      <w:r w:rsidR="00487BB0" w:rsidRPr="00C96FA2">
        <w:rPr>
          <w:sz w:val="20"/>
          <w:szCs w:val="20"/>
        </w:rPr>
        <w:fldChar w:fldCharType="begin"/>
      </w:r>
      <w:r w:rsidR="00487BB0" w:rsidRPr="00C96FA2">
        <w:rPr>
          <w:sz w:val="20"/>
          <w:szCs w:val="20"/>
        </w:rPr>
        <w:instrText xml:space="preserve"> ADDIN ZOTERO_ITEM CSL_CITATION {"citationID":"vGpbov43","properties":{"formattedCitation":"(Crane, 2010)","plainCitation":"(Crane, 2010)","noteIndex":0},"citationItems":[{"id":8849,"uris":["http://zotero.org/users/3736454/items/8UF5FQUD"],"uri":["http://zotero.org/users/3736454/items/8UF5FQUD"],"itemData":{"id":8849,"type":"article-journal","container-title":"Foundations of Science","issue":"4","page":"369–373","source":"Google Scholar","title":"Possible implications of the quantum theory of gravity: An introduction to the meduso-anthropic principle","title-short":"Possible implications of the quantum theory of gravity","volume":"15","author":[{"family":"Crane","given":"Louis"}],"issued":{"date-parts":[["2010"]]}}}],"schema":"https://github.com/citation-style-language/schema/raw/master/csl-citation.json"} </w:instrText>
      </w:r>
      <w:r w:rsidR="00487BB0" w:rsidRPr="00C96FA2">
        <w:rPr>
          <w:sz w:val="20"/>
          <w:szCs w:val="20"/>
        </w:rPr>
        <w:fldChar w:fldCharType="separate"/>
      </w:r>
      <w:r w:rsidR="00487BB0" w:rsidRPr="00C96FA2">
        <w:rPr>
          <w:noProof/>
          <w:sz w:val="20"/>
          <w:szCs w:val="20"/>
        </w:rPr>
        <w:t>(Crane, 2010)</w:t>
      </w:r>
      <w:r w:rsidR="00487BB0" w:rsidRPr="00C96FA2">
        <w:rPr>
          <w:sz w:val="20"/>
          <w:szCs w:val="20"/>
        </w:rPr>
        <w:fldChar w:fldCharType="end"/>
      </w:r>
      <w:r w:rsidR="007D315A" w:rsidRPr="00C96FA2">
        <w:rPr>
          <w:sz w:val="20"/>
          <w:szCs w:val="20"/>
        </w:rPr>
        <w:t>.</w:t>
      </w:r>
      <w:r w:rsidR="00FC2759" w:rsidRPr="00C96FA2">
        <w:rPr>
          <w:sz w:val="20"/>
          <w:szCs w:val="20"/>
        </w:rPr>
        <w:t xml:space="preserve"> </w:t>
      </w:r>
    </w:p>
    <w:p w14:paraId="478E3BC4" w14:textId="77777777" w:rsidR="00DE16CF" w:rsidRDefault="00DE16CF">
      <w:pPr>
        <w:spacing w:line="360" w:lineRule="auto"/>
        <w:jc w:val="both"/>
        <w:rPr>
          <w:sz w:val="20"/>
          <w:szCs w:val="20"/>
        </w:rPr>
      </w:pPr>
    </w:p>
    <w:p w14:paraId="3697A918" w14:textId="64693E85" w:rsidR="00DE16CF" w:rsidRPr="00C96FA2" w:rsidRDefault="00DE16CF">
      <w:pPr>
        <w:spacing w:line="360" w:lineRule="auto"/>
        <w:jc w:val="both"/>
        <w:rPr>
          <w:sz w:val="20"/>
          <w:szCs w:val="20"/>
        </w:rPr>
      </w:pPr>
      <w:r>
        <w:rPr>
          <w:sz w:val="20"/>
          <w:szCs w:val="20"/>
        </w:rPr>
        <w:t xml:space="preserve">The idea that SIA favors </w:t>
      </w:r>
      <w:r w:rsidR="00E01CF6">
        <w:rPr>
          <w:sz w:val="20"/>
          <w:szCs w:val="20"/>
        </w:rPr>
        <w:t xml:space="preserve">universes with higher density of observers was discussed by R. Neal </w:t>
      </w:r>
      <w:r w:rsidR="00002F27">
        <w:rPr>
          <w:sz w:val="20"/>
          <w:szCs w:val="20"/>
        </w:rPr>
        <w:fldChar w:fldCharType="begin"/>
      </w:r>
      <w:r w:rsidR="00002F27">
        <w:rPr>
          <w:sz w:val="20"/>
          <w:szCs w:val="20"/>
        </w:rPr>
        <w:instrText xml:space="preserve"> ADDIN ZOTERO_ITEM CSL_CITATION {"citationID":"nmxWrR41","properties":{"formattedCitation":"(Neal, 2006)","plainCitation":"(Neal, 2006)","noteIndex":0},"citationItems":[{"id":10500,"uris":["http://zotero.org/users/3736454/items/YKAP4AJC"],"uri":["http://zotero.org/users/3736454/items/YKAP4AJC"],"itemData":{"id":10500,"type":"article-journal","abstract":"I consider the puzzles arising from four interrelated problems involving `anthropic' reasoning, and in particular the `Self-Sampling Assumption' (SSA) - that one should reason as if one were randomly chosen from the set of all observers in a suitable reference class. The problem of Freak Observers might appear to force acceptance of SSA if any empirical evidence is to be credited. The Sleeping Beauty problem arguably shows that one should also accept the `Self-Indication Assumption' (SIA) - that one should take one's own existence as evidence that the number of observers is more likely to be large than small. But this assumption produces apparently absurd results in the Presumptuous Philosopher problem. Without SIA, however, a definitive refutation of the counterintuitive Doomsday Argument seems difficult. I show that these problems are satisfyingly resolved by applying the principle that one should always condition on all evidence - not just on the fact that you are an intelligent observer, or that you are human, but on the fact that you are a human with a specific set of memories. This `Full Non-indexical Conditioning' (FNC) approach usually produces the same results as assuming both SSA and SIA, with a sufficiently broad reference class, while avoiding their ad hoc aspects. I argue that the results of FNC are correct using the device of hypothetical ``companion'' observers, whose existence clarifies what principles of reasoning are valid. I conclude by discussing how one can use FNC to infer how densely we should expect intelligent species to occur, and by examining recent anthropic arguments in inflationary and string theory cosmology.","container-title":"arXiv:math/0608592","note":"arXiv: math/0608592","source":"arXiv.org","title":"Puzzles of Anthropic Reasoning Resolved Using Full Non-indexical Conditioning","URL":"http://arxiv.org/abs/math/0608592","author":[{"family":"Neal","given":"Radford M."}],"accessed":{"date-parts":[["2021",4,16]]},"issued":{"date-parts":[["2006",8,23]]}}}],"schema":"https://github.com/citation-style-language/schema/raw/master/csl-citation.json"} </w:instrText>
      </w:r>
      <w:r w:rsidR="00002F27">
        <w:rPr>
          <w:sz w:val="20"/>
          <w:szCs w:val="20"/>
        </w:rPr>
        <w:fldChar w:fldCharType="separate"/>
      </w:r>
      <w:r w:rsidR="00002F27">
        <w:rPr>
          <w:noProof/>
          <w:sz w:val="20"/>
          <w:szCs w:val="20"/>
        </w:rPr>
        <w:t>(Neal, 2006)</w:t>
      </w:r>
      <w:r w:rsidR="00002F27">
        <w:rPr>
          <w:sz w:val="20"/>
          <w:szCs w:val="20"/>
        </w:rPr>
        <w:fldChar w:fldCharType="end"/>
      </w:r>
      <w:r w:rsidR="00E01CF6">
        <w:rPr>
          <w:sz w:val="20"/>
          <w:szCs w:val="20"/>
        </w:rPr>
        <w:t xml:space="preserve"> relative the theory that habitable planets exist only on specific distance from galactic center. </w:t>
      </w:r>
    </w:p>
    <w:p w14:paraId="70F36A6C" w14:textId="77777777" w:rsidR="0052377D" w:rsidRPr="00C96FA2" w:rsidRDefault="0052377D" w:rsidP="00DC2657">
      <w:pPr>
        <w:spacing w:line="360" w:lineRule="auto"/>
        <w:jc w:val="both"/>
        <w:rPr>
          <w:sz w:val="20"/>
          <w:szCs w:val="20"/>
        </w:rPr>
      </w:pPr>
    </w:p>
    <w:p w14:paraId="45469CAE" w14:textId="5DABEB99" w:rsidR="0052377D" w:rsidRPr="00C96FA2" w:rsidRDefault="0052377D" w:rsidP="00DC2657">
      <w:pPr>
        <w:spacing w:line="360" w:lineRule="auto"/>
        <w:jc w:val="both"/>
        <w:rPr>
          <w:sz w:val="20"/>
          <w:szCs w:val="20"/>
        </w:rPr>
      </w:pPr>
      <w:r w:rsidRPr="00C96FA2">
        <w:rPr>
          <w:sz w:val="20"/>
          <w:szCs w:val="20"/>
        </w:rPr>
        <w:t>Olson used SIA to estimate the total number of</w:t>
      </w:r>
      <w:r w:rsidR="00DC2657" w:rsidRPr="00C96FA2">
        <w:rPr>
          <w:sz w:val="20"/>
          <w:szCs w:val="20"/>
        </w:rPr>
        <w:t xml:space="preserve"> </w:t>
      </w:r>
      <w:r w:rsidR="0093402F" w:rsidRPr="00C96FA2">
        <w:rPr>
          <w:sz w:val="20"/>
          <w:szCs w:val="20"/>
        </w:rPr>
        <w:t>expansionist</w:t>
      </w:r>
      <w:r w:rsidRPr="00C96FA2">
        <w:rPr>
          <w:sz w:val="20"/>
          <w:szCs w:val="20"/>
        </w:rPr>
        <w:t xml:space="preserve"> civiliza</w:t>
      </w:r>
      <w:r w:rsidR="00DC2657" w:rsidRPr="00C96FA2">
        <w:rPr>
          <w:sz w:val="20"/>
          <w:szCs w:val="20"/>
        </w:rPr>
        <w:t>tions in the observable universe: “In the present case, the strength of SIA manifests in a slightly different way. SIA does not blindly favor “more life” — it favors more life with exactly our anthropic information. Conditions that are too favorable for expansionistic life must be ruled out, because SIA favors conditions for us to appear at the present cosmic time, in an empty galaxy — too many expanding civilizations diminish th</w:t>
      </w:r>
      <w:r w:rsidR="002B780E">
        <w:rPr>
          <w:sz w:val="20"/>
          <w:szCs w:val="20"/>
        </w:rPr>
        <w:t>e opportunity for that to occur</w:t>
      </w:r>
      <w:r w:rsidR="00DC2657" w:rsidRPr="00C96FA2">
        <w:rPr>
          <w:sz w:val="20"/>
          <w:szCs w:val="20"/>
        </w:rPr>
        <w:t>”</w:t>
      </w:r>
      <w:r w:rsidR="0098740E">
        <w:rPr>
          <w:sz w:val="20"/>
          <w:szCs w:val="20"/>
        </w:rPr>
        <w:t xml:space="preserve"> </w:t>
      </w:r>
      <w:r w:rsidR="00333EDE">
        <w:rPr>
          <w:sz w:val="20"/>
          <w:szCs w:val="20"/>
        </w:rPr>
        <w:fldChar w:fldCharType="begin"/>
      </w:r>
      <w:r w:rsidR="002B780E">
        <w:rPr>
          <w:sz w:val="20"/>
          <w:szCs w:val="20"/>
        </w:rPr>
        <w:instrText xml:space="preserve"> ADDIN ZOTERO_ITEM CSL_CITATION {"citationID":"xj8pDRwW","properties":{"formattedCitation":"(Olson, 2020)","plainCitation":"(Olson, 2020)","noteIndex":0},"citationItems":[{"id":10402,"uris":["http://zotero.org/users/3736454/items/89XGXUYF"],"uri":["http://zotero.org/users/3736454/items/89XGXUYF"],"itemData":{"id":10402,"type":"article-journal","container-title":"arXiv preprint arXiv:2002.08194","source":"Google Scholar","title":"On the Likelihood of Observing Extragalactic Civilizations: Predictions from the Self-Indication Assumption","title-short":"On the Likelihood of Observing Extragalactic Civilizations","author":[{"family":"Olson","given":"S. Jay"}],"issued":{"date-parts":[["2020"]]}}}],"schema":"https://github.com/citation-style-language/schema/raw/master/csl-citation.json"} </w:instrText>
      </w:r>
      <w:r w:rsidR="00333EDE">
        <w:rPr>
          <w:sz w:val="20"/>
          <w:szCs w:val="20"/>
        </w:rPr>
        <w:fldChar w:fldCharType="separate"/>
      </w:r>
      <w:r w:rsidR="002B780E">
        <w:rPr>
          <w:noProof/>
          <w:sz w:val="20"/>
          <w:szCs w:val="20"/>
        </w:rPr>
        <w:t>(Olson, 2020)</w:t>
      </w:r>
      <w:r w:rsidR="00333EDE">
        <w:rPr>
          <w:sz w:val="20"/>
          <w:szCs w:val="20"/>
        </w:rPr>
        <w:fldChar w:fldCharType="end"/>
      </w:r>
      <w:r w:rsidR="002B780E">
        <w:rPr>
          <w:sz w:val="20"/>
          <w:szCs w:val="20"/>
        </w:rPr>
        <w:t>.</w:t>
      </w:r>
    </w:p>
    <w:p w14:paraId="5A8CC301" w14:textId="77777777" w:rsidR="00826C3C" w:rsidRPr="00C96FA2" w:rsidRDefault="00826C3C" w:rsidP="00A572EC">
      <w:pPr>
        <w:spacing w:line="360" w:lineRule="auto"/>
        <w:jc w:val="both"/>
        <w:rPr>
          <w:sz w:val="20"/>
          <w:szCs w:val="20"/>
        </w:rPr>
      </w:pPr>
    </w:p>
    <w:p w14:paraId="6521EB5B" w14:textId="79137ACD" w:rsidR="00826C3C" w:rsidRPr="00C96FA2" w:rsidRDefault="00826C3C" w:rsidP="00A572EC">
      <w:pPr>
        <w:spacing w:line="360" w:lineRule="auto"/>
        <w:jc w:val="both"/>
        <w:rPr>
          <w:sz w:val="20"/>
          <w:szCs w:val="20"/>
        </w:rPr>
      </w:pPr>
      <w:r w:rsidRPr="00C96FA2">
        <w:rPr>
          <w:sz w:val="20"/>
          <w:szCs w:val="20"/>
        </w:rPr>
        <w:t>In this article</w:t>
      </w:r>
      <w:r w:rsidR="00BB0E63" w:rsidRPr="00C96FA2">
        <w:rPr>
          <w:sz w:val="20"/>
          <w:szCs w:val="20"/>
        </w:rPr>
        <w:t>,</w:t>
      </w:r>
      <w:r w:rsidRPr="00C96FA2">
        <w:rPr>
          <w:sz w:val="20"/>
          <w:szCs w:val="20"/>
        </w:rPr>
        <w:t xml:space="preserve"> we will explore </w:t>
      </w:r>
      <w:r w:rsidR="00BB0E63" w:rsidRPr="00C96FA2">
        <w:rPr>
          <w:sz w:val="20"/>
          <w:szCs w:val="20"/>
        </w:rPr>
        <w:t xml:space="preserve">the </w:t>
      </w:r>
      <w:r w:rsidRPr="00C96FA2">
        <w:rPr>
          <w:sz w:val="20"/>
          <w:szCs w:val="20"/>
        </w:rPr>
        <w:t xml:space="preserve">necessary conditions for </w:t>
      </w:r>
      <w:r w:rsidR="005F0215" w:rsidRPr="00C96FA2">
        <w:rPr>
          <w:sz w:val="20"/>
          <w:szCs w:val="20"/>
        </w:rPr>
        <w:t xml:space="preserve">the </w:t>
      </w:r>
      <w:r w:rsidR="00206D03" w:rsidRPr="00C96FA2">
        <w:rPr>
          <w:sz w:val="20"/>
          <w:szCs w:val="20"/>
        </w:rPr>
        <w:t xml:space="preserve">numerical </w:t>
      </w:r>
      <w:r w:rsidRPr="00C96FA2">
        <w:rPr>
          <w:sz w:val="20"/>
          <w:szCs w:val="20"/>
        </w:rPr>
        <w:t>domination of observers in panspermia</w:t>
      </w:r>
      <w:r w:rsidR="008A05EC" w:rsidRPr="00C96FA2">
        <w:rPr>
          <w:sz w:val="20"/>
          <w:szCs w:val="20"/>
        </w:rPr>
        <w:t xml:space="preserve"> </w:t>
      </w:r>
      <w:r w:rsidRPr="00C96FA2">
        <w:rPr>
          <w:sz w:val="20"/>
          <w:szCs w:val="20"/>
        </w:rPr>
        <w:t xml:space="preserve">universes. </w:t>
      </w:r>
      <w:r w:rsidR="00206D03" w:rsidRPr="00C96FA2">
        <w:rPr>
          <w:sz w:val="20"/>
          <w:szCs w:val="20"/>
        </w:rPr>
        <w:t>S</w:t>
      </w:r>
      <w:r w:rsidRPr="00C96FA2">
        <w:rPr>
          <w:sz w:val="20"/>
          <w:szCs w:val="20"/>
        </w:rPr>
        <w:t xml:space="preserve">ection 2 </w:t>
      </w:r>
      <w:r w:rsidR="00206D03" w:rsidRPr="00C96FA2">
        <w:rPr>
          <w:sz w:val="20"/>
          <w:szCs w:val="20"/>
        </w:rPr>
        <w:t>is devoted to</w:t>
      </w:r>
      <w:r w:rsidRPr="00C96FA2">
        <w:rPr>
          <w:sz w:val="20"/>
          <w:szCs w:val="20"/>
        </w:rPr>
        <w:t xml:space="preserve"> </w:t>
      </w:r>
      <w:r w:rsidR="00206D03" w:rsidRPr="00C96FA2">
        <w:rPr>
          <w:sz w:val="20"/>
          <w:szCs w:val="20"/>
        </w:rPr>
        <w:t>t</w:t>
      </w:r>
      <w:r w:rsidR="002B3EC1" w:rsidRPr="00C96FA2">
        <w:rPr>
          <w:sz w:val="20"/>
          <w:szCs w:val="20"/>
        </w:rPr>
        <w:t>he</w:t>
      </w:r>
      <w:r w:rsidRPr="00C96FA2">
        <w:rPr>
          <w:sz w:val="20"/>
          <w:szCs w:val="20"/>
        </w:rPr>
        <w:t xml:space="preserve"> </w:t>
      </w:r>
      <w:r w:rsidR="008A05EC" w:rsidRPr="00C96FA2">
        <w:rPr>
          <w:sz w:val="20"/>
          <w:szCs w:val="20"/>
        </w:rPr>
        <w:t xml:space="preserve">presumptuous </w:t>
      </w:r>
      <w:r w:rsidRPr="00C96FA2">
        <w:rPr>
          <w:sz w:val="20"/>
          <w:szCs w:val="20"/>
        </w:rPr>
        <w:t xml:space="preserve">philosopher thought experiment and </w:t>
      </w:r>
      <w:r w:rsidR="008A05EC" w:rsidRPr="00C96FA2">
        <w:rPr>
          <w:sz w:val="20"/>
          <w:szCs w:val="20"/>
        </w:rPr>
        <w:t xml:space="preserve">the </w:t>
      </w:r>
      <w:r w:rsidRPr="00C96FA2">
        <w:rPr>
          <w:sz w:val="20"/>
          <w:szCs w:val="20"/>
        </w:rPr>
        <w:t>constrain</w:t>
      </w:r>
      <w:r w:rsidR="008A05EC" w:rsidRPr="00C96FA2">
        <w:rPr>
          <w:sz w:val="20"/>
          <w:szCs w:val="20"/>
        </w:rPr>
        <w:t>t</w:t>
      </w:r>
      <w:r w:rsidRPr="00C96FA2">
        <w:rPr>
          <w:sz w:val="20"/>
          <w:szCs w:val="20"/>
        </w:rPr>
        <w:t>s o</w:t>
      </w:r>
      <w:r w:rsidR="008A05EC" w:rsidRPr="00C96FA2">
        <w:rPr>
          <w:sz w:val="20"/>
          <w:szCs w:val="20"/>
        </w:rPr>
        <w:t>n</w:t>
      </w:r>
      <w:r w:rsidRPr="00C96FA2">
        <w:rPr>
          <w:sz w:val="20"/>
          <w:szCs w:val="20"/>
        </w:rPr>
        <w:t xml:space="preserve"> its applicability. Section 3 addresses the possibility of interstellar panspermia. Section 4 combines</w:t>
      </w:r>
      <w:r w:rsidR="00206D03" w:rsidRPr="00C96FA2">
        <w:rPr>
          <w:sz w:val="20"/>
          <w:szCs w:val="20"/>
        </w:rPr>
        <w:t xml:space="preserve"> the</w:t>
      </w:r>
      <w:r w:rsidRPr="00C96FA2">
        <w:rPr>
          <w:sz w:val="20"/>
          <w:szCs w:val="20"/>
        </w:rPr>
        <w:t xml:space="preserve"> results from two </w:t>
      </w:r>
      <w:r w:rsidR="002B3EC1" w:rsidRPr="00C96FA2">
        <w:rPr>
          <w:sz w:val="20"/>
          <w:szCs w:val="20"/>
        </w:rPr>
        <w:t>previous</w:t>
      </w:r>
      <w:r w:rsidRPr="00C96FA2">
        <w:rPr>
          <w:sz w:val="20"/>
          <w:szCs w:val="20"/>
        </w:rPr>
        <w:t xml:space="preserve"> sections and applies anthropics to panspermia.</w:t>
      </w:r>
      <w:r w:rsidR="002B3EC1" w:rsidRPr="00C96FA2">
        <w:rPr>
          <w:sz w:val="20"/>
          <w:szCs w:val="20"/>
        </w:rPr>
        <w:t xml:space="preserve"> Section 5 analyses possible counterarguments and transform</w:t>
      </w:r>
      <w:r w:rsidR="005F0215" w:rsidRPr="00C96FA2">
        <w:rPr>
          <w:sz w:val="20"/>
          <w:szCs w:val="20"/>
        </w:rPr>
        <w:t>s</w:t>
      </w:r>
      <w:r w:rsidR="002B3EC1" w:rsidRPr="00C96FA2">
        <w:rPr>
          <w:sz w:val="20"/>
          <w:szCs w:val="20"/>
        </w:rPr>
        <w:t xml:space="preserve"> them into constrain</w:t>
      </w:r>
      <w:r w:rsidR="005F0215" w:rsidRPr="00C96FA2">
        <w:rPr>
          <w:sz w:val="20"/>
          <w:szCs w:val="20"/>
        </w:rPr>
        <w:t>t</w:t>
      </w:r>
      <w:r w:rsidR="002B3EC1" w:rsidRPr="00C96FA2">
        <w:rPr>
          <w:sz w:val="20"/>
          <w:szCs w:val="20"/>
        </w:rPr>
        <w:t xml:space="preserve">s </w:t>
      </w:r>
      <w:r w:rsidR="005F0215" w:rsidRPr="00C96FA2">
        <w:rPr>
          <w:sz w:val="20"/>
          <w:szCs w:val="20"/>
        </w:rPr>
        <w:t xml:space="preserve">on </w:t>
      </w:r>
      <w:r w:rsidR="002B3EC1" w:rsidRPr="00C96FA2">
        <w:rPr>
          <w:sz w:val="20"/>
          <w:szCs w:val="20"/>
        </w:rPr>
        <w:t>the</w:t>
      </w:r>
      <w:r w:rsidR="00206D03" w:rsidRPr="00C96FA2">
        <w:rPr>
          <w:sz w:val="20"/>
          <w:szCs w:val="20"/>
        </w:rPr>
        <w:t xml:space="preserve"> applicability of this theory. In </w:t>
      </w:r>
      <w:r w:rsidR="005F0215" w:rsidRPr="00C96FA2">
        <w:rPr>
          <w:sz w:val="20"/>
          <w:szCs w:val="20"/>
        </w:rPr>
        <w:t xml:space="preserve">Section </w:t>
      </w:r>
      <w:r w:rsidR="00BB0E63" w:rsidRPr="00C96FA2">
        <w:rPr>
          <w:sz w:val="20"/>
          <w:szCs w:val="20"/>
        </w:rPr>
        <w:t>6</w:t>
      </w:r>
      <w:r w:rsidR="005F0215" w:rsidRPr="00C96FA2">
        <w:rPr>
          <w:sz w:val="20"/>
          <w:szCs w:val="20"/>
        </w:rPr>
        <w:t>,</w:t>
      </w:r>
      <w:r w:rsidR="00BB0E63" w:rsidRPr="00C96FA2">
        <w:rPr>
          <w:sz w:val="20"/>
          <w:szCs w:val="20"/>
        </w:rPr>
        <w:t xml:space="preserve"> </w:t>
      </w:r>
      <w:r w:rsidR="00206D03" w:rsidRPr="00C96FA2">
        <w:rPr>
          <w:sz w:val="20"/>
          <w:szCs w:val="20"/>
        </w:rPr>
        <w:t xml:space="preserve">we </w:t>
      </w:r>
      <w:r w:rsidR="005F0215" w:rsidRPr="00C96FA2">
        <w:rPr>
          <w:sz w:val="20"/>
          <w:szCs w:val="20"/>
        </w:rPr>
        <w:t xml:space="preserve">examine the </w:t>
      </w:r>
      <w:r w:rsidR="002B3EC1" w:rsidRPr="00C96FA2">
        <w:rPr>
          <w:sz w:val="20"/>
          <w:szCs w:val="20"/>
        </w:rPr>
        <w:t>consequences of interstellar panspermia for humanity.</w:t>
      </w:r>
    </w:p>
    <w:p w14:paraId="1DAB5750" w14:textId="77777777" w:rsidR="00132E59" w:rsidRPr="00C96FA2" w:rsidRDefault="00132E59" w:rsidP="00A572EC">
      <w:pPr>
        <w:widowControl w:val="0"/>
        <w:autoSpaceDE w:val="0"/>
        <w:autoSpaceDN w:val="0"/>
        <w:adjustRightInd w:val="0"/>
        <w:spacing w:line="360" w:lineRule="auto"/>
        <w:rPr>
          <w:sz w:val="20"/>
          <w:szCs w:val="20"/>
        </w:rPr>
      </w:pPr>
    </w:p>
    <w:p w14:paraId="34C112BC" w14:textId="515160EB" w:rsidR="00FA42D3" w:rsidRPr="00C96FA2" w:rsidRDefault="00DF795B" w:rsidP="00A572EC">
      <w:pPr>
        <w:pStyle w:val="Heading1"/>
        <w:spacing w:line="360" w:lineRule="auto"/>
        <w:rPr>
          <w:rFonts w:ascii="Times New Roman" w:hAnsi="Times New Roman" w:cs="Times New Roman"/>
          <w:sz w:val="20"/>
          <w:szCs w:val="20"/>
        </w:rPr>
      </w:pPr>
      <w:bookmarkStart w:id="2" w:name="_Toc53676356"/>
      <w:bookmarkStart w:id="3" w:name="_Toc73184323"/>
      <w:r w:rsidRPr="00C96FA2">
        <w:rPr>
          <w:rFonts w:ascii="Times New Roman" w:hAnsi="Times New Roman" w:cs="Times New Roman"/>
          <w:sz w:val="20"/>
          <w:szCs w:val="20"/>
        </w:rPr>
        <w:lastRenderedPageBreak/>
        <w:t>2.</w:t>
      </w:r>
      <w:r w:rsidR="00092F1E" w:rsidRPr="00C96FA2">
        <w:rPr>
          <w:rFonts w:ascii="Times New Roman" w:hAnsi="Times New Roman" w:cs="Times New Roman"/>
          <w:sz w:val="20"/>
          <w:szCs w:val="20"/>
        </w:rPr>
        <w:t xml:space="preserve"> </w:t>
      </w:r>
      <w:r w:rsidR="00FA42D3" w:rsidRPr="00C96FA2">
        <w:rPr>
          <w:rFonts w:ascii="Times New Roman" w:hAnsi="Times New Roman" w:cs="Times New Roman"/>
          <w:sz w:val="20"/>
          <w:szCs w:val="20"/>
        </w:rPr>
        <w:t>Presumptuous philosopher thought experiment</w:t>
      </w:r>
      <w:bookmarkEnd w:id="2"/>
      <w:bookmarkEnd w:id="3"/>
    </w:p>
    <w:p w14:paraId="781FDD24" w14:textId="09B98474" w:rsidR="00A51CC7" w:rsidRPr="00C96FA2" w:rsidRDefault="00A51CC7" w:rsidP="00A51CC7">
      <w:pPr>
        <w:pStyle w:val="Heading2"/>
        <w:rPr>
          <w:rFonts w:ascii="Times New Roman" w:hAnsi="Times New Roman" w:cs="Times New Roman"/>
          <w:sz w:val="20"/>
          <w:szCs w:val="20"/>
        </w:rPr>
      </w:pPr>
      <w:bookmarkStart w:id="4" w:name="_Toc53676357"/>
      <w:bookmarkStart w:id="5" w:name="_Toc73184324"/>
      <w:r w:rsidRPr="00C96FA2">
        <w:rPr>
          <w:rFonts w:ascii="Times New Roman" w:hAnsi="Times New Roman" w:cs="Times New Roman"/>
          <w:sz w:val="20"/>
          <w:szCs w:val="20"/>
        </w:rPr>
        <w:t>2.1</w:t>
      </w:r>
      <w:r w:rsidR="00893D05" w:rsidRPr="00C96FA2">
        <w:rPr>
          <w:rFonts w:ascii="Times New Roman" w:hAnsi="Times New Roman" w:cs="Times New Roman"/>
          <w:sz w:val="20"/>
          <w:szCs w:val="20"/>
        </w:rPr>
        <w:t>.</w:t>
      </w:r>
      <w:r w:rsidRPr="00C96FA2">
        <w:rPr>
          <w:rFonts w:ascii="Times New Roman" w:hAnsi="Times New Roman" w:cs="Times New Roman"/>
          <w:sz w:val="20"/>
          <w:szCs w:val="20"/>
        </w:rPr>
        <w:t xml:space="preserve"> </w:t>
      </w:r>
      <w:r w:rsidR="005F0215" w:rsidRPr="00C96FA2">
        <w:rPr>
          <w:rFonts w:ascii="Times New Roman" w:hAnsi="Times New Roman" w:cs="Times New Roman"/>
          <w:sz w:val="20"/>
          <w:szCs w:val="20"/>
        </w:rPr>
        <w:t>A</w:t>
      </w:r>
      <w:r w:rsidRPr="00C96FA2">
        <w:rPr>
          <w:rFonts w:ascii="Times New Roman" w:hAnsi="Times New Roman" w:cs="Times New Roman"/>
          <w:sz w:val="20"/>
          <w:szCs w:val="20"/>
        </w:rPr>
        <w:t xml:space="preserve">s an illustration of </w:t>
      </w:r>
      <w:r w:rsidR="005F0215" w:rsidRPr="00C96FA2">
        <w:rPr>
          <w:rFonts w:ascii="Times New Roman" w:hAnsi="Times New Roman" w:cs="Times New Roman"/>
          <w:sz w:val="20"/>
          <w:szCs w:val="20"/>
        </w:rPr>
        <w:t xml:space="preserve">the </w:t>
      </w:r>
      <w:r w:rsidRPr="00C96FA2">
        <w:rPr>
          <w:rFonts w:ascii="Times New Roman" w:hAnsi="Times New Roman" w:cs="Times New Roman"/>
          <w:sz w:val="20"/>
          <w:szCs w:val="20"/>
        </w:rPr>
        <w:t>self-indication assumption</w:t>
      </w:r>
      <w:bookmarkEnd w:id="4"/>
      <w:bookmarkEnd w:id="5"/>
    </w:p>
    <w:p w14:paraId="4646D88E" w14:textId="695D4A96" w:rsidR="002E3317" w:rsidRPr="00C96FA2" w:rsidRDefault="002E3317" w:rsidP="004D5CB6">
      <w:pPr>
        <w:widowControl w:val="0"/>
        <w:autoSpaceDE w:val="0"/>
        <w:autoSpaceDN w:val="0"/>
        <w:adjustRightInd w:val="0"/>
        <w:spacing w:line="360" w:lineRule="auto"/>
        <w:jc w:val="both"/>
        <w:rPr>
          <w:i/>
          <w:sz w:val="20"/>
          <w:szCs w:val="20"/>
        </w:rPr>
      </w:pPr>
      <w:r w:rsidRPr="00C96FA2">
        <w:rPr>
          <w:sz w:val="20"/>
          <w:szCs w:val="20"/>
        </w:rPr>
        <w:t>Bostrom suggested</w:t>
      </w:r>
      <w:r w:rsidR="00487BB0" w:rsidRPr="00C96FA2">
        <w:rPr>
          <w:sz w:val="20"/>
          <w:szCs w:val="20"/>
        </w:rPr>
        <w:t xml:space="preserve"> </w:t>
      </w:r>
      <w:r w:rsidR="00487BB0" w:rsidRPr="00C96FA2">
        <w:rPr>
          <w:sz w:val="20"/>
          <w:szCs w:val="20"/>
        </w:rPr>
        <w:fldChar w:fldCharType="begin"/>
      </w:r>
      <w:r w:rsidR="0003367B" w:rsidRPr="00C96FA2">
        <w:rPr>
          <w:sz w:val="20"/>
          <w:szCs w:val="20"/>
        </w:rPr>
        <w:instrText xml:space="preserve"> ADDIN ZOTERO_ITEM CSL_CITATION {"citationID":"2n0tIKdp","properties":{"formattedCitation":"(N. Bostrom &amp; \\uc0\\u262{}irkovi\\uc0\\u263{}, 2003)","plainCitation":"(N. Bostrom &amp; Ćirković, 2003)","dontUpdate":true,"noteIndex":0},"citationItems":[{"id":9001,"uris":["http://zotero.org/users/3736454/items/IPGT627M"],"uri":["http://zotero.org/users/3736454/items/IPGT627M"],"itemData":{"id":9001,"type":"article-journal","container-title":"The Philosophical Quarterly","issue":"210","page":"83–91","source":"Google Scholar","title":"The doomsday argument and the self-indication assumption: reply to Olum","title-short":"The doomsday argument and the self-indication assumption","volume":"53","author":[{"family":"Bostrom","given":"N."},{"family":"Ćirković","given":"Milan M."}],"issued":{"date-parts":[["2003"]]}}}],"schema":"https://github.com/citation-style-language/schema/raw/master/csl-citation.json"} </w:instrText>
      </w:r>
      <w:r w:rsidR="00487BB0" w:rsidRPr="00C96FA2">
        <w:rPr>
          <w:sz w:val="20"/>
          <w:szCs w:val="20"/>
        </w:rPr>
        <w:fldChar w:fldCharType="separate"/>
      </w:r>
      <w:r w:rsidR="006D77E6" w:rsidRPr="00C96FA2">
        <w:rPr>
          <w:rFonts w:eastAsia="Times New Roman"/>
          <w:sz w:val="20"/>
          <w:szCs w:val="20"/>
        </w:rPr>
        <w:t>(</w:t>
      </w:r>
      <w:r w:rsidR="00912A05" w:rsidRPr="00C96FA2">
        <w:rPr>
          <w:rFonts w:eastAsia="Times New Roman"/>
          <w:sz w:val="20"/>
          <w:szCs w:val="20"/>
        </w:rPr>
        <w:t>Bostrom &amp; Ćirković, 2003)</w:t>
      </w:r>
      <w:r w:rsidR="00487BB0" w:rsidRPr="00C96FA2">
        <w:rPr>
          <w:sz w:val="20"/>
          <w:szCs w:val="20"/>
        </w:rPr>
        <w:fldChar w:fldCharType="end"/>
      </w:r>
      <w:r w:rsidRPr="00C96FA2">
        <w:rPr>
          <w:sz w:val="20"/>
          <w:szCs w:val="20"/>
        </w:rPr>
        <w:t xml:space="preserve"> the following </w:t>
      </w:r>
      <w:r w:rsidR="005F0215" w:rsidRPr="00C96FA2">
        <w:rPr>
          <w:i/>
          <w:sz w:val="20"/>
          <w:szCs w:val="20"/>
        </w:rPr>
        <w:t>p</w:t>
      </w:r>
      <w:r w:rsidR="00DF7AD7" w:rsidRPr="00C96FA2">
        <w:rPr>
          <w:i/>
          <w:sz w:val="20"/>
          <w:szCs w:val="20"/>
        </w:rPr>
        <w:t xml:space="preserve">resumptuous </w:t>
      </w:r>
      <w:r w:rsidR="005F0215" w:rsidRPr="00C96FA2">
        <w:rPr>
          <w:i/>
          <w:sz w:val="20"/>
          <w:szCs w:val="20"/>
        </w:rPr>
        <w:t>p</w:t>
      </w:r>
      <w:r w:rsidRPr="00C96FA2">
        <w:rPr>
          <w:i/>
          <w:sz w:val="20"/>
          <w:szCs w:val="20"/>
        </w:rPr>
        <w:t xml:space="preserve">hilosopher </w:t>
      </w:r>
      <w:r w:rsidR="00F70895" w:rsidRPr="00C96FA2">
        <w:rPr>
          <w:iCs/>
          <w:sz w:val="20"/>
          <w:szCs w:val="20"/>
        </w:rPr>
        <w:t xml:space="preserve">(PP) </w:t>
      </w:r>
      <w:r w:rsidRPr="00C96FA2">
        <w:rPr>
          <w:iCs/>
          <w:sz w:val="20"/>
          <w:szCs w:val="20"/>
        </w:rPr>
        <w:t>thought experiment:</w:t>
      </w:r>
      <w:r w:rsidRPr="00C96FA2">
        <w:rPr>
          <w:i/>
          <w:sz w:val="20"/>
          <w:szCs w:val="20"/>
        </w:rPr>
        <w:t xml:space="preserve"> </w:t>
      </w:r>
    </w:p>
    <w:p w14:paraId="46590275" w14:textId="77777777" w:rsidR="00497C10" w:rsidRPr="00C96FA2" w:rsidRDefault="00497C10" w:rsidP="00A572EC">
      <w:pPr>
        <w:widowControl w:val="0"/>
        <w:autoSpaceDE w:val="0"/>
        <w:autoSpaceDN w:val="0"/>
        <w:adjustRightInd w:val="0"/>
        <w:spacing w:line="360" w:lineRule="auto"/>
        <w:rPr>
          <w:sz w:val="20"/>
          <w:szCs w:val="20"/>
        </w:rPr>
      </w:pPr>
    </w:p>
    <w:p w14:paraId="278C7A78" w14:textId="65183D2D" w:rsidR="00A712CE" w:rsidRPr="00C96FA2" w:rsidRDefault="00A712CE" w:rsidP="00A572EC">
      <w:pPr>
        <w:widowControl w:val="0"/>
        <w:autoSpaceDE w:val="0"/>
        <w:autoSpaceDN w:val="0"/>
        <w:adjustRightInd w:val="0"/>
        <w:spacing w:line="360" w:lineRule="auto"/>
        <w:ind w:left="567"/>
        <w:jc w:val="both"/>
        <w:rPr>
          <w:sz w:val="20"/>
          <w:szCs w:val="20"/>
        </w:rPr>
      </w:pPr>
      <w:r w:rsidRPr="00C96FA2">
        <w:rPr>
          <w:sz w:val="20"/>
          <w:szCs w:val="20"/>
        </w:rPr>
        <w:t xml:space="preserve">It is the year 2100 and physicists have narrowed down the search for a theory of everything to only two remaining plausible candidate theories: T1 and T2 (using considerations from super-duper symmetry). According to T1 the world is very, very big but finite and there </w:t>
      </w:r>
      <w:proofErr w:type="gramStart"/>
      <w:r w:rsidRPr="00C96FA2">
        <w:rPr>
          <w:sz w:val="20"/>
          <w:szCs w:val="20"/>
        </w:rPr>
        <w:t>are</w:t>
      </w:r>
      <w:proofErr w:type="gramEnd"/>
      <w:r w:rsidRPr="00C96FA2">
        <w:rPr>
          <w:sz w:val="20"/>
          <w:szCs w:val="20"/>
        </w:rPr>
        <w:t xml:space="preserve"> a total of a trillion </w:t>
      </w:r>
      <w:proofErr w:type="spellStart"/>
      <w:r w:rsidRPr="00C96FA2">
        <w:rPr>
          <w:sz w:val="20"/>
          <w:szCs w:val="20"/>
        </w:rPr>
        <w:t>trillion</w:t>
      </w:r>
      <w:proofErr w:type="spellEnd"/>
      <w:r w:rsidRPr="00C96FA2">
        <w:rPr>
          <w:sz w:val="20"/>
          <w:szCs w:val="20"/>
        </w:rPr>
        <w:t xml:space="preserve"> observers in the cosmos. According to T2, the world is very, very, very big but finite and there are a trillion </w:t>
      </w:r>
      <w:proofErr w:type="spellStart"/>
      <w:r w:rsidRPr="00C96FA2">
        <w:rPr>
          <w:sz w:val="20"/>
          <w:szCs w:val="20"/>
        </w:rPr>
        <w:t>trillion</w:t>
      </w:r>
      <w:proofErr w:type="spellEnd"/>
      <w:r w:rsidRPr="00C96FA2">
        <w:rPr>
          <w:sz w:val="20"/>
          <w:szCs w:val="20"/>
        </w:rPr>
        <w:t xml:space="preserve"> </w:t>
      </w:r>
      <w:proofErr w:type="spellStart"/>
      <w:r w:rsidRPr="00C96FA2">
        <w:rPr>
          <w:sz w:val="20"/>
          <w:szCs w:val="20"/>
        </w:rPr>
        <w:t>trillion</w:t>
      </w:r>
      <w:proofErr w:type="spellEnd"/>
      <w:r w:rsidRPr="00C96FA2">
        <w:rPr>
          <w:sz w:val="20"/>
          <w:szCs w:val="20"/>
        </w:rPr>
        <w:t xml:space="preserve"> observers. The super-duper symmetry considerations are indifferent between these two theories. Physicists </w:t>
      </w:r>
      <w:r w:rsidR="00EE1784" w:rsidRPr="00C96FA2">
        <w:rPr>
          <w:sz w:val="20"/>
          <w:szCs w:val="20"/>
        </w:rPr>
        <w:t xml:space="preserve">are </w:t>
      </w:r>
      <w:r w:rsidRPr="00C96FA2">
        <w:rPr>
          <w:sz w:val="20"/>
          <w:szCs w:val="20"/>
        </w:rPr>
        <w:t xml:space="preserve">preparing a simple experiment that will falsify one of the theories. Enter the presumptuous philosopher: “Hey guys, it is completely unnecessary for you to do the experiment, because I can already show you that T2 is about a trillion times more likely to be true than T1!” </w:t>
      </w:r>
    </w:p>
    <w:p w14:paraId="5FC02495" w14:textId="77777777" w:rsidR="00497C10" w:rsidRPr="00C96FA2" w:rsidRDefault="00497C10" w:rsidP="00A572EC">
      <w:pPr>
        <w:widowControl w:val="0"/>
        <w:autoSpaceDE w:val="0"/>
        <w:autoSpaceDN w:val="0"/>
        <w:adjustRightInd w:val="0"/>
        <w:spacing w:line="360" w:lineRule="auto"/>
        <w:ind w:left="567"/>
        <w:jc w:val="both"/>
        <w:rPr>
          <w:sz w:val="20"/>
          <w:szCs w:val="20"/>
        </w:rPr>
      </w:pPr>
    </w:p>
    <w:p w14:paraId="7A51C1F0" w14:textId="1CE13A41" w:rsidR="00743070" w:rsidRDefault="00A712CE" w:rsidP="0068152A">
      <w:pPr>
        <w:widowControl w:val="0"/>
        <w:autoSpaceDE w:val="0"/>
        <w:autoSpaceDN w:val="0"/>
        <w:adjustRightInd w:val="0"/>
        <w:spacing w:line="360" w:lineRule="auto"/>
        <w:jc w:val="both"/>
        <w:rPr>
          <w:i/>
          <w:sz w:val="20"/>
          <w:szCs w:val="20"/>
        </w:rPr>
      </w:pPr>
      <w:r w:rsidRPr="00C96FA2">
        <w:rPr>
          <w:sz w:val="20"/>
          <w:szCs w:val="20"/>
        </w:rPr>
        <w:t xml:space="preserve">This thought experiment was </w:t>
      </w:r>
      <w:r w:rsidR="00076E9F" w:rsidRPr="00C96FA2">
        <w:rPr>
          <w:sz w:val="20"/>
          <w:szCs w:val="20"/>
        </w:rPr>
        <w:t>presented</w:t>
      </w:r>
      <w:r w:rsidR="0068152A" w:rsidRPr="00C96FA2">
        <w:rPr>
          <w:sz w:val="20"/>
          <w:szCs w:val="20"/>
        </w:rPr>
        <w:t xml:space="preserve"> to illustrate the idea of </w:t>
      </w:r>
      <w:r w:rsidR="00294D15" w:rsidRPr="00C96FA2">
        <w:rPr>
          <w:sz w:val="20"/>
          <w:szCs w:val="20"/>
        </w:rPr>
        <w:t xml:space="preserve">the </w:t>
      </w:r>
      <w:r w:rsidR="0068152A" w:rsidRPr="00C96FA2">
        <w:rPr>
          <w:i/>
          <w:sz w:val="20"/>
          <w:szCs w:val="20"/>
        </w:rPr>
        <w:t>Self-</w:t>
      </w:r>
      <w:r w:rsidR="00076E9F" w:rsidRPr="00C96FA2">
        <w:rPr>
          <w:i/>
          <w:sz w:val="20"/>
          <w:szCs w:val="20"/>
        </w:rPr>
        <w:t>Indication Assumption</w:t>
      </w:r>
      <w:r w:rsidR="00062F17" w:rsidRPr="00C96FA2">
        <w:rPr>
          <w:i/>
          <w:sz w:val="20"/>
          <w:szCs w:val="20"/>
        </w:rPr>
        <w:t xml:space="preserve"> (SIA)</w:t>
      </w:r>
      <w:r w:rsidR="00294D15" w:rsidRPr="00C96FA2">
        <w:rPr>
          <w:sz w:val="20"/>
          <w:szCs w:val="20"/>
        </w:rPr>
        <w:t>—</w:t>
      </w:r>
      <w:r w:rsidRPr="00C96FA2">
        <w:rPr>
          <w:sz w:val="20"/>
          <w:szCs w:val="20"/>
        </w:rPr>
        <w:t>one of two main principles of</w:t>
      </w:r>
      <w:r w:rsidR="00076E9F" w:rsidRPr="00C96FA2">
        <w:rPr>
          <w:sz w:val="20"/>
          <w:szCs w:val="20"/>
        </w:rPr>
        <w:t xml:space="preserve"> </w:t>
      </w:r>
      <w:r w:rsidR="00BE0498" w:rsidRPr="00C96FA2">
        <w:rPr>
          <w:sz w:val="20"/>
          <w:szCs w:val="20"/>
        </w:rPr>
        <w:t>anthropic reasoning.</w:t>
      </w:r>
      <w:r w:rsidRPr="00C96FA2">
        <w:rPr>
          <w:sz w:val="20"/>
          <w:szCs w:val="20"/>
        </w:rPr>
        <w:t xml:space="preserve"> </w:t>
      </w:r>
      <w:r w:rsidR="00BE0498" w:rsidRPr="00C96FA2">
        <w:rPr>
          <w:sz w:val="20"/>
          <w:szCs w:val="20"/>
        </w:rPr>
        <w:t>SIA</w:t>
      </w:r>
      <w:r w:rsidRPr="00C96FA2">
        <w:rPr>
          <w:sz w:val="20"/>
          <w:szCs w:val="20"/>
        </w:rPr>
        <w:t xml:space="preserve"> require</w:t>
      </w:r>
      <w:r w:rsidR="002A391A" w:rsidRPr="00C96FA2">
        <w:rPr>
          <w:sz w:val="20"/>
          <w:szCs w:val="20"/>
        </w:rPr>
        <w:t>s</w:t>
      </w:r>
      <w:r w:rsidRPr="00C96FA2">
        <w:rPr>
          <w:sz w:val="20"/>
          <w:szCs w:val="20"/>
        </w:rPr>
        <w:t xml:space="preserve"> a person to </w:t>
      </w:r>
      <w:r w:rsidR="00743070" w:rsidRPr="00C96FA2">
        <w:rPr>
          <w:sz w:val="20"/>
          <w:szCs w:val="20"/>
        </w:rPr>
        <w:t>take his</w:t>
      </w:r>
      <w:r w:rsidR="00294D15" w:rsidRPr="00C96FA2">
        <w:rPr>
          <w:sz w:val="20"/>
          <w:szCs w:val="20"/>
        </w:rPr>
        <w:t>/</w:t>
      </w:r>
      <w:r w:rsidR="00743070" w:rsidRPr="00C96FA2">
        <w:rPr>
          <w:sz w:val="20"/>
          <w:szCs w:val="20"/>
        </w:rPr>
        <w:t>her own existence as evi</w:t>
      </w:r>
      <w:r w:rsidR="00076E9F" w:rsidRPr="00C96FA2">
        <w:rPr>
          <w:sz w:val="20"/>
          <w:szCs w:val="20"/>
        </w:rPr>
        <w:t>dence that more observers exist</w:t>
      </w:r>
      <w:r w:rsidR="00743070" w:rsidRPr="00C96FA2">
        <w:rPr>
          <w:sz w:val="20"/>
          <w:szCs w:val="20"/>
        </w:rPr>
        <w:t xml:space="preserve">. </w:t>
      </w:r>
      <w:r w:rsidR="00436FAF" w:rsidRPr="00C96FA2">
        <w:rPr>
          <w:sz w:val="20"/>
          <w:szCs w:val="20"/>
        </w:rPr>
        <w:t xml:space="preserve">In fact, </w:t>
      </w:r>
      <w:r w:rsidR="00F70895" w:rsidRPr="00C96FA2">
        <w:rPr>
          <w:sz w:val="20"/>
          <w:szCs w:val="20"/>
        </w:rPr>
        <w:t xml:space="preserve">Bostrom analyzed the PP </w:t>
      </w:r>
      <w:r w:rsidR="00436FAF" w:rsidRPr="00C96FA2">
        <w:rPr>
          <w:sz w:val="20"/>
          <w:szCs w:val="20"/>
        </w:rPr>
        <w:t xml:space="preserve">thought experiment </w:t>
      </w:r>
      <w:r w:rsidR="002A391A" w:rsidRPr="00C96FA2">
        <w:rPr>
          <w:sz w:val="20"/>
          <w:szCs w:val="20"/>
        </w:rPr>
        <w:t xml:space="preserve">as </w:t>
      </w:r>
      <w:r w:rsidR="00436FAF" w:rsidRPr="00C96FA2">
        <w:rPr>
          <w:sz w:val="20"/>
          <w:szCs w:val="20"/>
        </w:rPr>
        <w:t>a</w:t>
      </w:r>
      <w:r w:rsidR="002A391A" w:rsidRPr="00C96FA2">
        <w:rPr>
          <w:sz w:val="20"/>
          <w:szCs w:val="20"/>
        </w:rPr>
        <w:t xml:space="preserve"> </w:t>
      </w:r>
      <w:r w:rsidR="00076E9F" w:rsidRPr="00C96FA2">
        <w:rPr>
          <w:sz w:val="20"/>
          <w:szCs w:val="20"/>
        </w:rPr>
        <w:t>counterargument</w:t>
      </w:r>
      <w:r w:rsidR="00436FAF" w:rsidRPr="00C96FA2">
        <w:rPr>
          <w:sz w:val="20"/>
          <w:szCs w:val="20"/>
        </w:rPr>
        <w:t xml:space="preserve"> to SIA</w:t>
      </w:r>
      <w:r w:rsidR="00F70895" w:rsidRPr="00C96FA2">
        <w:rPr>
          <w:sz w:val="20"/>
          <w:szCs w:val="20"/>
        </w:rPr>
        <w:t xml:space="preserve">. He </w:t>
      </w:r>
      <w:r w:rsidR="00076E9F" w:rsidRPr="00C96FA2">
        <w:rPr>
          <w:sz w:val="20"/>
          <w:szCs w:val="20"/>
        </w:rPr>
        <w:t>think</w:t>
      </w:r>
      <w:r w:rsidR="00BE0498" w:rsidRPr="00C96FA2">
        <w:rPr>
          <w:sz w:val="20"/>
          <w:szCs w:val="20"/>
        </w:rPr>
        <w:t>s</w:t>
      </w:r>
      <w:r w:rsidR="00076E9F" w:rsidRPr="00C96FA2">
        <w:rPr>
          <w:sz w:val="20"/>
          <w:szCs w:val="20"/>
        </w:rPr>
        <w:t xml:space="preserve"> it should trigger </w:t>
      </w:r>
      <w:r w:rsidR="00F70895" w:rsidRPr="00C96FA2">
        <w:rPr>
          <w:sz w:val="20"/>
          <w:szCs w:val="20"/>
        </w:rPr>
        <w:t xml:space="preserve">a </w:t>
      </w:r>
      <w:r w:rsidR="00076E9F" w:rsidRPr="00C96FA2">
        <w:rPr>
          <w:sz w:val="20"/>
          <w:szCs w:val="20"/>
        </w:rPr>
        <w:t xml:space="preserve">feeling of absurdity, as it </w:t>
      </w:r>
      <w:r w:rsidR="00F70895" w:rsidRPr="00C96FA2">
        <w:rPr>
          <w:sz w:val="20"/>
          <w:szCs w:val="20"/>
        </w:rPr>
        <w:t>provides a</w:t>
      </w:r>
      <w:r w:rsidR="00076E9F" w:rsidRPr="00C96FA2">
        <w:rPr>
          <w:sz w:val="20"/>
          <w:szCs w:val="20"/>
        </w:rPr>
        <w:t xml:space="preserve"> counterfactual ability to prove physical theories without experiment. However, </w:t>
      </w:r>
      <w:r w:rsidR="00BA51B9" w:rsidRPr="00C96FA2">
        <w:rPr>
          <w:sz w:val="20"/>
          <w:szCs w:val="20"/>
        </w:rPr>
        <w:t xml:space="preserve">proving </w:t>
      </w:r>
      <w:r w:rsidR="00076E9F" w:rsidRPr="00C96FA2">
        <w:rPr>
          <w:sz w:val="20"/>
          <w:szCs w:val="20"/>
        </w:rPr>
        <w:t xml:space="preserve">panspermia is </w:t>
      </w:r>
      <w:r w:rsidR="00BA51B9" w:rsidRPr="00C96FA2">
        <w:rPr>
          <w:sz w:val="20"/>
          <w:szCs w:val="20"/>
        </w:rPr>
        <w:t>a practical example of such reasoning.</w:t>
      </w:r>
      <w:r w:rsidR="002A391A" w:rsidRPr="00C96FA2">
        <w:rPr>
          <w:i/>
          <w:sz w:val="20"/>
          <w:szCs w:val="20"/>
        </w:rPr>
        <w:t xml:space="preserve"> </w:t>
      </w:r>
    </w:p>
    <w:p w14:paraId="477BC8E6" w14:textId="77777777" w:rsidR="00507EA8" w:rsidRDefault="00507EA8" w:rsidP="0068152A">
      <w:pPr>
        <w:widowControl w:val="0"/>
        <w:autoSpaceDE w:val="0"/>
        <w:autoSpaceDN w:val="0"/>
        <w:adjustRightInd w:val="0"/>
        <w:spacing w:line="360" w:lineRule="auto"/>
        <w:jc w:val="both"/>
        <w:rPr>
          <w:i/>
          <w:sz w:val="20"/>
          <w:szCs w:val="20"/>
        </w:rPr>
      </w:pPr>
    </w:p>
    <w:p w14:paraId="72D6FBCA" w14:textId="66B88175" w:rsidR="00507EA8" w:rsidRDefault="007F6447" w:rsidP="002E388A">
      <w:pPr>
        <w:pStyle w:val="Heading2"/>
      </w:pPr>
      <w:r>
        <w:t xml:space="preserve">2.2. </w:t>
      </w:r>
      <w:r w:rsidR="00507EA8">
        <w:t>SIA and SSA merge in infinite un</w:t>
      </w:r>
      <w:r w:rsidR="002E388A">
        <w:t>i</w:t>
      </w:r>
      <w:r w:rsidR="00507EA8">
        <w:t>verse</w:t>
      </w:r>
    </w:p>
    <w:p w14:paraId="414F80D9" w14:textId="77777777" w:rsidR="0006327C" w:rsidRDefault="002E388A" w:rsidP="007F6447">
      <w:pPr>
        <w:spacing w:line="360" w:lineRule="auto"/>
        <w:jc w:val="both"/>
        <w:rPr>
          <w:sz w:val="20"/>
          <w:szCs w:val="20"/>
        </w:rPr>
      </w:pPr>
      <w:r w:rsidRPr="002E388A">
        <w:rPr>
          <w:sz w:val="20"/>
          <w:szCs w:val="20"/>
        </w:rPr>
        <w:t>Classical SIA</w:t>
      </w:r>
      <w:r>
        <w:rPr>
          <w:sz w:val="20"/>
          <w:szCs w:val="20"/>
        </w:rPr>
        <w:t xml:space="preserve"> requires the existence of finite universe with finite but unknown number of observers, either trillions or trillions of trillions in PP thought experiment. But </w:t>
      </w:r>
      <w:proofErr w:type="spellStart"/>
      <w:r>
        <w:rPr>
          <w:sz w:val="20"/>
          <w:szCs w:val="20"/>
        </w:rPr>
        <w:t>Tegmark</w:t>
      </w:r>
      <w:proofErr w:type="spellEnd"/>
      <w:r>
        <w:rPr>
          <w:sz w:val="20"/>
          <w:szCs w:val="20"/>
        </w:rPr>
        <w:t xml:space="preserve"> showed that there are several reasons that the universe must be actually infinite. In the infinite universe, classical SIA doesn’t work as my existence is not evidence for anything: I will exist no matter if I am very unlikely or not. There will be always regions there even very improbable observers exist</w:t>
      </w:r>
      <w:r w:rsidR="00A448C0">
        <w:rPr>
          <w:sz w:val="20"/>
          <w:szCs w:val="20"/>
        </w:rPr>
        <w:t xml:space="preserve">. SSA works as I am more likely to find myself in more probable regions where most observers are located. The reference class is not a problem as showed in the article “Meta-doomsday argument”, as for any type of question there is its own reference class: for example, I am randomly selected by </w:t>
      </w:r>
      <w:r w:rsidR="00A448C0" w:rsidRPr="0006327C">
        <w:rPr>
          <w:i/>
          <w:sz w:val="20"/>
          <w:szCs w:val="20"/>
        </w:rPr>
        <w:t>height</w:t>
      </w:r>
      <w:r w:rsidR="00A448C0">
        <w:rPr>
          <w:sz w:val="20"/>
          <w:szCs w:val="20"/>
        </w:rPr>
        <w:t xml:space="preserve"> from all people, and also by </w:t>
      </w:r>
      <w:r w:rsidR="00A448C0" w:rsidRPr="0006327C">
        <w:rPr>
          <w:i/>
          <w:sz w:val="20"/>
          <w:szCs w:val="20"/>
        </w:rPr>
        <w:t>location</w:t>
      </w:r>
      <w:r w:rsidR="00A448C0">
        <w:rPr>
          <w:sz w:val="20"/>
          <w:szCs w:val="20"/>
        </w:rPr>
        <w:t xml:space="preserve"> relative t</w:t>
      </w:r>
      <w:r w:rsidR="0006327C">
        <w:rPr>
          <w:sz w:val="20"/>
          <w:szCs w:val="20"/>
        </w:rPr>
        <w:t xml:space="preserve">o equator. </w:t>
      </w:r>
    </w:p>
    <w:p w14:paraId="4F15F624" w14:textId="77777777" w:rsidR="007F6447" w:rsidRDefault="007F6447" w:rsidP="007F6447">
      <w:pPr>
        <w:spacing w:line="360" w:lineRule="auto"/>
        <w:jc w:val="both"/>
        <w:rPr>
          <w:sz w:val="20"/>
          <w:szCs w:val="20"/>
        </w:rPr>
      </w:pPr>
    </w:p>
    <w:p w14:paraId="2399707F" w14:textId="45BFAF48" w:rsidR="00743070" w:rsidRDefault="00A448C0" w:rsidP="007F6447">
      <w:pPr>
        <w:spacing w:line="360" w:lineRule="auto"/>
        <w:jc w:val="both"/>
        <w:rPr>
          <w:sz w:val="20"/>
          <w:szCs w:val="20"/>
        </w:rPr>
      </w:pPr>
      <w:r>
        <w:rPr>
          <w:sz w:val="20"/>
          <w:szCs w:val="20"/>
        </w:rPr>
        <w:t>However, here is assumed that</w:t>
      </w:r>
      <w:r w:rsidR="0006327C">
        <w:rPr>
          <w:sz w:val="20"/>
          <w:szCs w:val="20"/>
        </w:rPr>
        <w:t xml:space="preserve"> my</w:t>
      </w:r>
      <w:r>
        <w:rPr>
          <w:sz w:val="20"/>
          <w:szCs w:val="20"/>
        </w:rPr>
        <w:t xml:space="preserve"> location and height are not correlated, but</w:t>
      </w:r>
      <w:r w:rsidR="0006327C">
        <w:rPr>
          <w:sz w:val="20"/>
          <w:szCs w:val="20"/>
        </w:rPr>
        <w:t xml:space="preserve"> in reality, </w:t>
      </w:r>
      <w:r>
        <w:rPr>
          <w:sz w:val="20"/>
          <w:szCs w:val="20"/>
        </w:rPr>
        <w:t>small correlation exist</w:t>
      </w:r>
      <w:r w:rsidR="0006327C">
        <w:rPr>
          <w:sz w:val="20"/>
          <w:szCs w:val="20"/>
        </w:rPr>
        <w:t>s</w:t>
      </w:r>
      <w:r>
        <w:rPr>
          <w:sz w:val="20"/>
          <w:szCs w:val="20"/>
        </w:rPr>
        <w:t>. To account for it, I actually should use full-non-indexical-conditioning</w:t>
      </w:r>
      <w:r w:rsidR="0006327C">
        <w:rPr>
          <w:sz w:val="20"/>
          <w:szCs w:val="20"/>
        </w:rPr>
        <w:t>, that is, I should take into account all my properties and calculate distribution of my copies through-out the multiverse. But if correlation is small, I could ignore it and treat each my property as independent random variable. In the case of the panspermia there are no known observable things connected with panspermia, so I can’t get much information about reality of panspermia from my other observables</w:t>
      </w:r>
      <w:r w:rsidR="00F40353">
        <w:rPr>
          <w:sz w:val="20"/>
          <w:szCs w:val="20"/>
        </w:rPr>
        <w:t>. Therefore, I regard p(panspermia) as a random variable: my exact or almost exact copies could live in worlds with or without panspermia. The small difference could be present, like a rate of meteor impact or intensity of cosmic rays, but as far as I don’t know it, or at least do not use it explicitly in writing this article, my copies are functionally the same and could be treated as equal in decision theoretical and anthropic sense</w:t>
      </w:r>
      <w:r w:rsidR="008E44B0">
        <w:rPr>
          <w:sz w:val="20"/>
          <w:szCs w:val="20"/>
        </w:rPr>
        <w:t xml:space="preserve"> </w:t>
      </w:r>
      <w:r w:rsidR="008E44B0">
        <w:rPr>
          <w:sz w:val="20"/>
          <w:szCs w:val="20"/>
        </w:rPr>
        <w:fldChar w:fldCharType="begin"/>
      </w:r>
      <w:r w:rsidR="008E44B0">
        <w:rPr>
          <w:sz w:val="20"/>
          <w:szCs w:val="20"/>
        </w:rPr>
        <w:instrText xml:space="preserve"> ADDIN ZOTERO_ITEM CSL_CITATION {"citationID":"XfJB4CRS","properties":{"formattedCitation":"(Yudkowsky &amp; Soares, 2017)","plainCitation":"(Yudkowsky &amp; Soares, 2017)","noteIndex":0},"citationItems":[{"id":9017,"uris":["http://zotero.org/users/3736454/items/Q2Y6UVVH"],"uri":["http://zotero.org/users/3736454/items/Q2Y6UVVH"],"itemData":{"id":9017,"type":"article-journal","abstract":"This paper describes and motivates a new decision theory known as functional decision theory (FDT), as distinct from causal decision theory and evidential decision theory. Functional decision theorists hold that the normative principle for action is to treat one's decision as the output of a fixed mathematical function that answers the question, \"Which output of this very function would yield the best outcome?\" Adhering to this principle delivers a number of benefits, including the ability to maximize wealth in an array of traditional decision-theoretic and game-theoretic problems where CDT and EDT perform poorly. Using one simple and coherent decision rule, functional decision theorists (for example) achieve more utility than CDT on Newcomb's problem, more utility than EDT on the smoking lesion problem, and more utility than both in Parfit's hitchhiker problem. In this paper, we define FDT, explore its prescriptions in a number of different decision problems, compare it to CDT and EDT, and give philosophical justifications for FDT as a normative theory of decision-making.","container-title":"arXiv:1710.05060 [cs]","note":"arXiv: 1710.05060","source":"arXiv.org","title":"Functional Decision Theory: A New Theory of Instrumental Rationality","title-short":"Functional Decision Theory","URL":"http://arxiv.org/abs/1710.05060","author":[{"family":"Yudkowsky","given":"Eliezer"},{"family":"Soares","given":"Nate"}],"accessed":{"date-parts":[["2018",8,18]]},"issued":{"date-parts":[["2017",10,13]]}}}],"schema":"https://github.com/citation-style-language/schema/raw/master/csl-citation.json"} </w:instrText>
      </w:r>
      <w:r w:rsidR="008E44B0">
        <w:rPr>
          <w:sz w:val="20"/>
          <w:szCs w:val="20"/>
        </w:rPr>
        <w:fldChar w:fldCharType="separate"/>
      </w:r>
      <w:r w:rsidR="008E44B0">
        <w:rPr>
          <w:noProof/>
          <w:sz w:val="20"/>
          <w:szCs w:val="20"/>
        </w:rPr>
        <w:t>(Yudkowsky &amp; Soares, 2017)</w:t>
      </w:r>
      <w:r w:rsidR="008E44B0">
        <w:rPr>
          <w:sz w:val="20"/>
          <w:szCs w:val="20"/>
        </w:rPr>
        <w:fldChar w:fldCharType="end"/>
      </w:r>
      <w:r w:rsidR="00F40353">
        <w:rPr>
          <w:sz w:val="20"/>
          <w:szCs w:val="20"/>
        </w:rPr>
        <w:t>.</w:t>
      </w:r>
    </w:p>
    <w:p w14:paraId="65B4405C" w14:textId="77777777" w:rsidR="007F6447" w:rsidRPr="00C96FA2" w:rsidRDefault="007F6447" w:rsidP="007F6447">
      <w:pPr>
        <w:spacing w:line="360" w:lineRule="auto"/>
        <w:ind w:firstLine="720"/>
        <w:jc w:val="both"/>
        <w:rPr>
          <w:sz w:val="20"/>
          <w:szCs w:val="20"/>
        </w:rPr>
      </w:pPr>
    </w:p>
    <w:p w14:paraId="0822B8E7" w14:textId="3F83C711" w:rsidR="007D315A" w:rsidRPr="00C96FA2" w:rsidRDefault="007F6447" w:rsidP="004A21AC">
      <w:pPr>
        <w:widowControl w:val="0"/>
        <w:autoSpaceDE w:val="0"/>
        <w:autoSpaceDN w:val="0"/>
        <w:adjustRightInd w:val="0"/>
        <w:spacing w:line="360" w:lineRule="auto"/>
        <w:jc w:val="both"/>
        <w:rPr>
          <w:sz w:val="20"/>
          <w:szCs w:val="20"/>
        </w:rPr>
      </w:pPr>
      <w:r>
        <w:rPr>
          <w:sz w:val="20"/>
          <w:szCs w:val="20"/>
        </w:rPr>
        <w:t xml:space="preserve">In other words, </w:t>
      </w:r>
      <w:r w:rsidR="00BA51B9" w:rsidRPr="00C96FA2">
        <w:rPr>
          <w:sz w:val="20"/>
          <w:szCs w:val="20"/>
        </w:rPr>
        <w:t xml:space="preserve">Bostrom’s presumptuous philosopher thought experiment could be simplified </w:t>
      </w:r>
      <w:r w:rsidR="00743070" w:rsidRPr="00C96FA2">
        <w:rPr>
          <w:sz w:val="20"/>
          <w:szCs w:val="20"/>
        </w:rPr>
        <w:t xml:space="preserve">by assuming that </w:t>
      </w:r>
      <w:r w:rsidR="00EE1784" w:rsidRPr="00C96FA2">
        <w:rPr>
          <w:sz w:val="20"/>
          <w:szCs w:val="20"/>
        </w:rPr>
        <w:t xml:space="preserve">a multiverse </w:t>
      </w:r>
      <w:r w:rsidR="00917492" w:rsidRPr="00C96FA2">
        <w:rPr>
          <w:sz w:val="20"/>
          <w:szCs w:val="20"/>
        </w:rPr>
        <w:t>does exist</w:t>
      </w:r>
      <w:r w:rsidR="00EE1784" w:rsidRPr="00C96FA2">
        <w:rPr>
          <w:sz w:val="20"/>
          <w:szCs w:val="20"/>
        </w:rPr>
        <w:t>,</w:t>
      </w:r>
      <w:r w:rsidR="00743070" w:rsidRPr="00C96FA2">
        <w:rPr>
          <w:sz w:val="20"/>
          <w:szCs w:val="20"/>
        </w:rPr>
        <w:t xml:space="preserve"> and </w:t>
      </w:r>
      <w:r w:rsidR="00EE1784" w:rsidRPr="00C96FA2">
        <w:rPr>
          <w:sz w:val="20"/>
          <w:szCs w:val="20"/>
        </w:rPr>
        <w:t xml:space="preserve">that </w:t>
      </w:r>
      <w:r w:rsidR="00743070" w:rsidRPr="00C96FA2">
        <w:rPr>
          <w:sz w:val="20"/>
          <w:szCs w:val="20"/>
        </w:rPr>
        <w:t xml:space="preserve">it is full of different Hubble-volume-size universes with different properties, each </w:t>
      </w:r>
      <w:r w:rsidR="00EE1784" w:rsidRPr="00C96FA2">
        <w:rPr>
          <w:sz w:val="20"/>
          <w:szCs w:val="20"/>
        </w:rPr>
        <w:t>with</w:t>
      </w:r>
      <w:r w:rsidR="00AC1473" w:rsidRPr="00C96FA2">
        <w:rPr>
          <w:sz w:val="20"/>
          <w:szCs w:val="20"/>
        </w:rPr>
        <w:t xml:space="preserve"> </w:t>
      </w:r>
      <w:r w:rsidR="00AC1473" w:rsidRPr="00C96FA2">
        <w:rPr>
          <w:sz w:val="20"/>
          <w:szCs w:val="20"/>
        </w:rPr>
        <w:lastRenderedPageBreak/>
        <w:t>a</w:t>
      </w:r>
      <w:r w:rsidR="00743070" w:rsidRPr="00C96FA2">
        <w:rPr>
          <w:sz w:val="20"/>
          <w:szCs w:val="20"/>
        </w:rPr>
        <w:t xml:space="preserve"> different number of observers. </w:t>
      </w:r>
      <w:r w:rsidR="004A21AC" w:rsidRPr="00C96FA2">
        <w:rPr>
          <w:sz w:val="20"/>
          <w:szCs w:val="20"/>
        </w:rPr>
        <w:t>Now the question is: “where we are in it?”</w:t>
      </w:r>
      <w:r w:rsidR="00BA51B9" w:rsidRPr="00C96FA2">
        <w:rPr>
          <w:sz w:val="20"/>
          <w:szCs w:val="20"/>
        </w:rPr>
        <w:t xml:space="preserve"> In that case</w:t>
      </w:r>
      <w:r w:rsidR="00CA5FCC" w:rsidRPr="00C96FA2">
        <w:rPr>
          <w:sz w:val="20"/>
          <w:szCs w:val="20"/>
        </w:rPr>
        <w:t>,</w:t>
      </w:r>
      <w:r w:rsidR="00BA51B9" w:rsidRPr="00C96FA2">
        <w:rPr>
          <w:sz w:val="20"/>
          <w:szCs w:val="20"/>
        </w:rPr>
        <w:t xml:space="preserve"> </w:t>
      </w:r>
      <w:r w:rsidR="00917492" w:rsidRPr="00C96FA2">
        <w:rPr>
          <w:sz w:val="20"/>
          <w:szCs w:val="20"/>
        </w:rPr>
        <w:t>the logic</w:t>
      </w:r>
      <w:r w:rsidR="00BA51B9" w:rsidRPr="00C96FA2">
        <w:rPr>
          <w:sz w:val="20"/>
          <w:szCs w:val="20"/>
        </w:rPr>
        <w:t xml:space="preserve"> reduces to </w:t>
      </w:r>
      <w:r w:rsidR="00917492" w:rsidRPr="00C96FA2">
        <w:rPr>
          <w:sz w:val="20"/>
          <w:szCs w:val="20"/>
        </w:rPr>
        <w:t xml:space="preserve">the </w:t>
      </w:r>
      <w:r w:rsidR="00BA51B9" w:rsidRPr="00C96FA2">
        <w:rPr>
          <w:i/>
          <w:sz w:val="20"/>
          <w:szCs w:val="20"/>
        </w:rPr>
        <w:t>Self-Sampling Assumption</w:t>
      </w:r>
      <w:r w:rsidR="00BE0498" w:rsidRPr="00C96FA2">
        <w:rPr>
          <w:i/>
          <w:sz w:val="20"/>
          <w:szCs w:val="20"/>
        </w:rPr>
        <w:t xml:space="preserve"> (SSA)</w:t>
      </w:r>
      <w:r w:rsidR="00AC1473" w:rsidRPr="00C96FA2">
        <w:rPr>
          <w:sz w:val="20"/>
          <w:szCs w:val="20"/>
        </w:rPr>
        <w:t>: the line of reasoning t</w:t>
      </w:r>
      <w:r w:rsidR="00CA5FCC" w:rsidRPr="00C96FA2">
        <w:rPr>
          <w:sz w:val="20"/>
          <w:szCs w:val="20"/>
        </w:rPr>
        <w:t>here I am randomly selected from all actual ext</w:t>
      </w:r>
      <w:r w:rsidR="00EE1784" w:rsidRPr="00C96FA2">
        <w:rPr>
          <w:sz w:val="20"/>
          <w:szCs w:val="20"/>
        </w:rPr>
        <w:t>ant</w:t>
      </w:r>
      <w:r w:rsidR="00CA5FCC" w:rsidRPr="00C96FA2">
        <w:rPr>
          <w:sz w:val="20"/>
          <w:szCs w:val="20"/>
        </w:rPr>
        <w:t xml:space="preserve"> observer</w:t>
      </w:r>
      <w:r w:rsidR="00062F17" w:rsidRPr="00C96FA2">
        <w:rPr>
          <w:sz w:val="20"/>
          <w:szCs w:val="20"/>
        </w:rPr>
        <w:t>s in my</w:t>
      </w:r>
      <w:r w:rsidR="00CA5FCC" w:rsidRPr="00C96FA2">
        <w:rPr>
          <w:sz w:val="20"/>
          <w:szCs w:val="20"/>
        </w:rPr>
        <w:t xml:space="preserve"> reference class. If </w:t>
      </w:r>
      <w:r w:rsidR="00EE1784" w:rsidRPr="00C96FA2">
        <w:rPr>
          <w:sz w:val="20"/>
          <w:szCs w:val="20"/>
        </w:rPr>
        <w:t>t</w:t>
      </w:r>
      <w:r w:rsidR="00CA5FCC" w:rsidRPr="00C96FA2">
        <w:rPr>
          <w:sz w:val="20"/>
          <w:szCs w:val="20"/>
        </w:rPr>
        <w:t xml:space="preserve">here is no multiverse, but just one our Hubble </w:t>
      </w:r>
      <w:r w:rsidR="00917492" w:rsidRPr="00C96FA2">
        <w:rPr>
          <w:sz w:val="20"/>
          <w:szCs w:val="20"/>
        </w:rPr>
        <w:t>volume</w:t>
      </w:r>
      <w:r w:rsidR="00CA5FCC" w:rsidRPr="00C96FA2">
        <w:rPr>
          <w:sz w:val="20"/>
          <w:szCs w:val="20"/>
        </w:rPr>
        <w:t xml:space="preserve">, </w:t>
      </w:r>
      <w:r w:rsidR="006F743A" w:rsidRPr="00C96FA2">
        <w:rPr>
          <w:sz w:val="20"/>
          <w:szCs w:val="20"/>
        </w:rPr>
        <w:t xml:space="preserve">then </w:t>
      </w:r>
      <w:r w:rsidR="00CA5FCC" w:rsidRPr="00C96FA2">
        <w:rPr>
          <w:sz w:val="20"/>
          <w:szCs w:val="20"/>
        </w:rPr>
        <w:t xml:space="preserve">panspermia needs SIA for </w:t>
      </w:r>
      <w:r w:rsidR="00206D03" w:rsidRPr="00C96FA2">
        <w:rPr>
          <w:sz w:val="20"/>
          <w:szCs w:val="20"/>
        </w:rPr>
        <w:t>to be proved</w:t>
      </w:r>
      <w:r w:rsidR="00CA5FCC" w:rsidRPr="00C96FA2">
        <w:rPr>
          <w:sz w:val="20"/>
          <w:szCs w:val="20"/>
        </w:rPr>
        <w:t xml:space="preserve">. </w:t>
      </w:r>
      <w:r w:rsidR="00BE0498" w:rsidRPr="00C96FA2">
        <w:rPr>
          <w:sz w:val="20"/>
          <w:szCs w:val="20"/>
        </w:rPr>
        <w:t>In short, SIA collapses into SSA in</w:t>
      </w:r>
      <w:r w:rsidR="00AC1473" w:rsidRPr="00C96FA2">
        <w:rPr>
          <w:sz w:val="20"/>
          <w:szCs w:val="20"/>
        </w:rPr>
        <w:t xml:space="preserve"> an</w:t>
      </w:r>
      <w:r w:rsidR="00BE0498" w:rsidRPr="00C96FA2">
        <w:rPr>
          <w:sz w:val="20"/>
          <w:szCs w:val="20"/>
        </w:rPr>
        <w:t xml:space="preserve"> infinitely large universe. As there are significant arguments in favor of very large universe (chaotic inflation, string landscape), we could ignore philosophical disputes </w:t>
      </w:r>
      <w:r w:rsidR="006F743A" w:rsidRPr="00C96FA2">
        <w:rPr>
          <w:sz w:val="20"/>
          <w:szCs w:val="20"/>
        </w:rPr>
        <w:t>regarding which assumption (</w:t>
      </w:r>
      <w:r w:rsidR="00A51CC7" w:rsidRPr="00C96FA2">
        <w:rPr>
          <w:sz w:val="20"/>
          <w:szCs w:val="20"/>
        </w:rPr>
        <w:t>SSA or SIA</w:t>
      </w:r>
      <w:r w:rsidR="006F743A" w:rsidRPr="00C96FA2">
        <w:rPr>
          <w:sz w:val="20"/>
          <w:szCs w:val="20"/>
        </w:rPr>
        <w:t>) is correct</w:t>
      </w:r>
      <w:r w:rsidR="00A51CC7" w:rsidRPr="00C96FA2">
        <w:rPr>
          <w:sz w:val="20"/>
          <w:szCs w:val="20"/>
        </w:rPr>
        <w:t>, and</w:t>
      </w:r>
      <w:r w:rsidR="00BE0498" w:rsidRPr="00C96FA2">
        <w:rPr>
          <w:sz w:val="20"/>
          <w:szCs w:val="20"/>
        </w:rPr>
        <w:t xml:space="preserve"> reason as if SIA is true.</w:t>
      </w:r>
      <w:r w:rsidR="003C4427" w:rsidRPr="00C96FA2">
        <w:rPr>
          <w:sz w:val="20"/>
          <w:szCs w:val="20"/>
        </w:rPr>
        <w:t xml:space="preserve"> A deeper discussion about applicability of SIA is presented in section 5.10. </w:t>
      </w:r>
    </w:p>
    <w:p w14:paraId="7DEEF56E" w14:textId="77777777" w:rsidR="00743070" w:rsidRPr="00C96FA2" w:rsidRDefault="00743070" w:rsidP="00A572EC">
      <w:pPr>
        <w:widowControl w:val="0"/>
        <w:autoSpaceDE w:val="0"/>
        <w:autoSpaceDN w:val="0"/>
        <w:adjustRightInd w:val="0"/>
        <w:spacing w:line="360" w:lineRule="auto"/>
        <w:rPr>
          <w:sz w:val="20"/>
          <w:szCs w:val="20"/>
        </w:rPr>
      </w:pPr>
    </w:p>
    <w:p w14:paraId="7142E7A3" w14:textId="31D09CDD" w:rsidR="00A073CF" w:rsidRPr="00C96FA2" w:rsidRDefault="007F6447" w:rsidP="00A572EC">
      <w:pPr>
        <w:pStyle w:val="Heading2"/>
        <w:spacing w:line="360" w:lineRule="auto"/>
        <w:rPr>
          <w:rFonts w:ascii="Times New Roman" w:hAnsi="Times New Roman" w:cs="Times New Roman"/>
          <w:sz w:val="20"/>
          <w:szCs w:val="20"/>
        </w:rPr>
      </w:pPr>
      <w:bookmarkStart w:id="6" w:name="_Toc53676358"/>
      <w:bookmarkStart w:id="7" w:name="_Toc73184325"/>
      <w:r>
        <w:rPr>
          <w:rFonts w:ascii="Times New Roman" w:hAnsi="Times New Roman" w:cs="Times New Roman"/>
          <w:sz w:val="20"/>
          <w:szCs w:val="20"/>
        </w:rPr>
        <w:t>2.3</w:t>
      </w:r>
      <w:r w:rsidR="00831951" w:rsidRPr="00C96FA2">
        <w:rPr>
          <w:rFonts w:ascii="Times New Roman" w:hAnsi="Times New Roman" w:cs="Times New Roman"/>
          <w:sz w:val="20"/>
          <w:szCs w:val="20"/>
        </w:rPr>
        <w:t xml:space="preserve">. </w:t>
      </w:r>
      <w:r w:rsidR="00A073CF" w:rsidRPr="00C96FA2">
        <w:rPr>
          <w:rFonts w:ascii="Times New Roman" w:hAnsi="Times New Roman" w:cs="Times New Roman"/>
          <w:sz w:val="20"/>
          <w:szCs w:val="20"/>
        </w:rPr>
        <w:t>Constrain</w:t>
      </w:r>
      <w:r w:rsidR="006F743A" w:rsidRPr="00C96FA2">
        <w:rPr>
          <w:rFonts w:ascii="Times New Roman" w:hAnsi="Times New Roman" w:cs="Times New Roman"/>
          <w:sz w:val="20"/>
          <w:szCs w:val="20"/>
        </w:rPr>
        <w:t>t</w:t>
      </w:r>
      <w:r w:rsidR="00A073CF" w:rsidRPr="00C96FA2">
        <w:rPr>
          <w:rFonts w:ascii="Times New Roman" w:hAnsi="Times New Roman" w:cs="Times New Roman"/>
          <w:sz w:val="20"/>
          <w:szCs w:val="20"/>
        </w:rPr>
        <w:t>s</w:t>
      </w:r>
      <w:r w:rsidR="00A51CC7" w:rsidRPr="00C96FA2">
        <w:rPr>
          <w:rFonts w:ascii="Times New Roman" w:hAnsi="Times New Roman" w:cs="Times New Roman"/>
          <w:sz w:val="20"/>
          <w:szCs w:val="20"/>
        </w:rPr>
        <w:t xml:space="preserve"> </w:t>
      </w:r>
      <w:r w:rsidR="006F743A" w:rsidRPr="00C96FA2">
        <w:rPr>
          <w:rFonts w:ascii="Times New Roman" w:hAnsi="Times New Roman" w:cs="Times New Roman"/>
          <w:sz w:val="20"/>
          <w:szCs w:val="20"/>
        </w:rPr>
        <w:t>o</w:t>
      </w:r>
      <w:r w:rsidR="00B1026E" w:rsidRPr="00C96FA2">
        <w:rPr>
          <w:rFonts w:ascii="Times New Roman" w:hAnsi="Times New Roman" w:cs="Times New Roman"/>
          <w:sz w:val="20"/>
          <w:szCs w:val="20"/>
        </w:rPr>
        <w:t>n</w:t>
      </w:r>
      <w:r w:rsidR="006F743A" w:rsidRPr="00C96FA2">
        <w:rPr>
          <w:rFonts w:ascii="Times New Roman" w:hAnsi="Times New Roman" w:cs="Times New Roman"/>
          <w:sz w:val="20"/>
          <w:szCs w:val="20"/>
        </w:rPr>
        <w:t xml:space="preserve"> </w:t>
      </w:r>
      <w:r w:rsidR="00A51CC7" w:rsidRPr="00C96FA2">
        <w:rPr>
          <w:rFonts w:ascii="Times New Roman" w:hAnsi="Times New Roman" w:cs="Times New Roman"/>
          <w:sz w:val="20"/>
          <w:szCs w:val="20"/>
        </w:rPr>
        <w:t>anthropic reasoning about the number of civilizations</w:t>
      </w:r>
      <w:bookmarkEnd w:id="6"/>
      <w:bookmarkEnd w:id="7"/>
    </w:p>
    <w:p w14:paraId="79F03B6E" w14:textId="7E5E3F01" w:rsidR="00A073CF" w:rsidRPr="00C96FA2" w:rsidRDefault="00743070" w:rsidP="00A572EC">
      <w:pPr>
        <w:widowControl w:val="0"/>
        <w:autoSpaceDE w:val="0"/>
        <w:autoSpaceDN w:val="0"/>
        <w:adjustRightInd w:val="0"/>
        <w:spacing w:line="360" w:lineRule="auto"/>
        <w:rPr>
          <w:sz w:val="20"/>
          <w:szCs w:val="20"/>
        </w:rPr>
      </w:pPr>
      <w:r w:rsidRPr="00C96FA2">
        <w:rPr>
          <w:sz w:val="20"/>
          <w:szCs w:val="20"/>
        </w:rPr>
        <w:t xml:space="preserve">There are </w:t>
      </w:r>
      <w:r w:rsidR="00E769AA" w:rsidRPr="00C96FA2">
        <w:rPr>
          <w:sz w:val="20"/>
          <w:szCs w:val="20"/>
        </w:rPr>
        <w:t>three</w:t>
      </w:r>
      <w:r w:rsidRPr="00C96FA2">
        <w:rPr>
          <w:sz w:val="20"/>
          <w:szCs w:val="20"/>
        </w:rPr>
        <w:t xml:space="preserve"> limitation</w:t>
      </w:r>
      <w:r w:rsidR="007C5868" w:rsidRPr="00C96FA2">
        <w:rPr>
          <w:sz w:val="20"/>
          <w:szCs w:val="20"/>
        </w:rPr>
        <w:t>s</w:t>
      </w:r>
      <w:r w:rsidR="00A073CF" w:rsidRPr="00C96FA2">
        <w:rPr>
          <w:sz w:val="20"/>
          <w:szCs w:val="20"/>
        </w:rPr>
        <w:t xml:space="preserve"> </w:t>
      </w:r>
      <w:r w:rsidR="00831951" w:rsidRPr="00C96FA2">
        <w:rPr>
          <w:sz w:val="20"/>
          <w:szCs w:val="20"/>
        </w:rPr>
        <w:t>for the</w:t>
      </w:r>
      <w:r w:rsidR="00A073CF" w:rsidRPr="00C96FA2">
        <w:rPr>
          <w:sz w:val="20"/>
          <w:szCs w:val="20"/>
        </w:rPr>
        <w:t xml:space="preserve"> </w:t>
      </w:r>
      <w:r w:rsidR="00370F83" w:rsidRPr="00C96FA2">
        <w:rPr>
          <w:sz w:val="20"/>
          <w:szCs w:val="20"/>
        </w:rPr>
        <w:t xml:space="preserve">anthropic reasoning </w:t>
      </w:r>
      <w:r w:rsidR="00A073CF" w:rsidRPr="00C96FA2">
        <w:rPr>
          <w:sz w:val="20"/>
          <w:szCs w:val="20"/>
        </w:rPr>
        <w:t>when we apply it</w:t>
      </w:r>
      <w:r w:rsidR="004A21AC" w:rsidRPr="00C96FA2">
        <w:rPr>
          <w:sz w:val="20"/>
          <w:szCs w:val="20"/>
        </w:rPr>
        <w:t xml:space="preserve"> </w:t>
      </w:r>
      <w:r w:rsidR="006F743A" w:rsidRPr="00C96FA2">
        <w:rPr>
          <w:sz w:val="20"/>
          <w:szCs w:val="20"/>
        </w:rPr>
        <w:t xml:space="preserve">to </w:t>
      </w:r>
      <w:r w:rsidR="004A21AC" w:rsidRPr="00C96FA2">
        <w:rPr>
          <w:sz w:val="20"/>
          <w:szCs w:val="20"/>
        </w:rPr>
        <w:t>compar</w:t>
      </w:r>
      <w:r w:rsidR="006F743A" w:rsidRPr="00C96FA2">
        <w:rPr>
          <w:sz w:val="20"/>
          <w:szCs w:val="20"/>
        </w:rPr>
        <w:t>e</w:t>
      </w:r>
      <w:r w:rsidR="004A21AC" w:rsidRPr="00C96FA2">
        <w:rPr>
          <w:sz w:val="20"/>
          <w:szCs w:val="20"/>
        </w:rPr>
        <w:t xml:space="preserve"> the</w:t>
      </w:r>
      <w:r w:rsidR="00A073CF" w:rsidRPr="00C96FA2">
        <w:rPr>
          <w:sz w:val="20"/>
          <w:szCs w:val="20"/>
        </w:rPr>
        <w:t xml:space="preserve"> number of civilizations </w:t>
      </w:r>
      <w:r w:rsidR="004A21AC" w:rsidRPr="00C96FA2">
        <w:rPr>
          <w:sz w:val="20"/>
          <w:szCs w:val="20"/>
        </w:rPr>
        <w:t>in</w:t>
      </w:r>
      <w:r w:rsidR="00A073CF" w:rsidRPr="00C96FA2">
        <w:rPr>
          <w:sz w:val="20"/>
          <w:szCs w:val="20"/>
        </w:rPr>
        <w:t xml:space="preserve"> </w:t>
      </w:r>
      <w:r w:rsidR="004A21AC" w:rsidRPr="00C96FA2">
        <w:rPr>
          <w:sz w:val="20"/>
          <w:szCs w:val="20"/>
        </w:rPr>
        <w:t>different parts of</w:t>
      </w:r>
      <w:r w:rsidR="00A073CF" w:rsidRPr="00C96FA2">
        <w:rPr>
          <w:sz w:val="20"/>
          <w:szCs w:val="20"/>
        </w:rPr>
        <w:t xml:space="preserve"> </w:t>
      </w:r>
      <w:r w:rsidR="004A21AC" w:rsidRPr="00C96FA2">
        <w:rPr>
          <w:sz w:val="20"/>
          <w:szCs w:val="20"/>
        </w:rPr>
        <w:t>multiverse</w:t>
      </w:r>
      <w:r w:rsidR="00A073CF" w:rsidRPr="00C96FA2">
        <w:rPr>
          <w:sz w:val="20"/>
          <w:szCs w:val="20"/>
        </w:rPr>
        <w:t>.</w:t>
      </w:r>
    </w:p>
    <w:p w14:paraId="69485F6A" w14:textId="77777777" w:rsidR="00497C10" w:rsidRPr="00C96FA2" w:rsidRDefault="00497C10" w:rsidP="00A572EC">
      <w:pPr>
        <w:widowControl w:val="0"/>
        <w:autoSpaceDE w:val="0"/>
        <w:autoSpaceDN w:val="0"/>
        <w:adjustRightInd w:val="0"/>
        <w:spacing w:line="360" w:lineRule="auto"/>
        <w:rPr>
          <w:sz w:val="20"/>
          <w:szCs w:val="20"/>
        </w:rPr>
      </w:pPr>
    </w:p>
    <w:p w14:paraId="1024DD9B" w14:textId="4ADFA0C5" w:rsidR="00A073CF" w:rsidRPr="00C96FA2" w:rsidRDefault="00A073CF" w:rsidP="00370F83">
      <w:pPr>
        <w:pStyle w:val="ListParagraph"/>
        <w:widowControl w:val="0"/>
        <w:numPr>
          <w:ilvl w:val="0"/>
          <w:numId w:val="1"/>
        </w:numPr>
        <w:autoSpaceDE w:val="0"/>
        <w:autoSpaceDN w:val="0"/>
        <w:adjustRightInd w:val="0"/>
        <w:spacing w:line="360" w:lineRule="auto"/>
        <w:jc w:val="both"/>
        <w:rPr>
          <w:rFonts w:ascii="Times New Roman" w:hAnsi="Times New Roman" w:cs="Times New Roman"/>
          <w:sz w:val="20"/>
          <w:szCs w:val="20"/>
        </w:rPr>
      </w:pPr>
      <w:r w:rsidRPr="00C96FA2">
        <w:rPr>
          <w:rFonts w:ascii="Times New Roman" w:hAnsi="Times New Roman" w:cs="Times New Roman"/>
          <w:i/>
          <w:sz w:val="20"/>
          <w:szCs w:val="20"/>
        </w:rPr>
        <w:t xml:space="preserve">Multiverse </w:t>
      </w:r>
      <w:r w:rsidR="00370F83" w:rsidRPr="00C96FA2">
        <w:rPr>
          <w:rFonts w:ascii="Times New Roman" w:hAnsi="Times New Roman" w:cs="Times New Roman"/>
          <w:i/>
          <w:sz w:val="20"/>
          <w:szCs w:val="20"/>
        </w:rPr>
        <w:t>must actually exist</w:t>
      </w:r>
      <w:r w:rsidRPr="00C96FA2">
        <w:rPr>
          <w:rFonts w:ascii="Times New Roman" w:hAnsi="Times New Roman" w:cs="Times New Roman"/>
          <w:i/>
          <w:sz w:val="20"/>
          <w:szCs w:val="20"/>
        </w:rPr>
        <w:t>.</w:t>
      </w:r>
      <w:r w:rsidRPr="00C96FA2">
        <w:rPr>
          <w:rFonts w:ascii="Times New Roman" w:hAnsi="Times New Roman" w:cs="Times New Roman"/>
          <w:sz w:val="20"/>
          <w:szCs w:val="20"/>
        </w:rPr>
        <w:t xml:space="preserve"> We assume that there are many Hubble-size volumes with slightly different laws </w:t>
      </w:r>
      <w:r w:rsidR="00370F83" w:rsidRPr="00C96FA2">
        <w:rPr>
          <w:rFonts w:ascii="Times New Roman" w:hAnsi="Times New Roman" w:cs="Times New Roman"/>
          <w:sz w:val="20"/>
          <w:szCs w:val="20"/>
        </w:rPr>
        <w:t>of physics</w:t>
      </w:r>
      <w:r w:rsidR="006F743A" w:rsidRPr="00C96FA2">
        <w:rPr>
          <w:rFonts w:ascii="Times New Roman" w:hAnsi="Times New Roman" w:cs="Times New Roman"/>
          <w:sz w:val="20"/>
          <w:szCs w:val="20"/>
        </w:rPr>
        <w:t xml:space="preserve">. These </w:t>
      </w:r>
      <w:r w:rsidR="00370F83" w:rsidRPr="00C96FA2">
        <w:rPr>
          <w:rFonts w:ascii="Times New Roman" w:hAnsi="Times New Roman" w:cs="Times New Roman"/>
          <w:sz w:val="20"/>
          <w:szCs w:val="20"/>
        </w:rPr>
        <w:t>may be based on “stri</w:t>
      </w:r>
      <w:r w:rsidRPr="00C96FA2">
        <w:rPr>
          <w:rFonts w:ascii="Times New Roman" w:hAnsi="Times New Roman" w:cs="Times New Roman"/>
          <w:sz w:val="20"/>
          <w:szCs w:val="20"/>
        </w:rPr>
        <w:t>ng theory landscape</w:t>
      </w:r>
      <w:r w:rsidR="00370F83" w:rsidRPr="00C96FA2">
        <w:rPr>
          <w:rFonts w:ascii="Times New Roman" w:hAnsi="Times New Roman" w:cs="Times New Roman"/>
          <w:sz w:val="20"/>
          <w:szCs w:val="20"/>
        </w:rPr>
        <w:t>” which suggests 10</w:t>
      </w:r>
      <w:r w:rsidR="00370F83" w:rsidRPr="00C96FA2">
        <w:rPr>
          <w:rFonts w:ascii="Times New Roman" w:hAnsi="Times New Roman" w:cs="Times New Roman"/>
          <w:sz w:val="20"/>
          <w:szCs w:val="20"/>
          <w:vertAlign w:val="superscript"/>
        </w:rPr>
        <w:t xml:space="preserve">500 </w:t>
      </w:r>
      <w:r w:rsidR="00370F83" w:rsidRPr="00C96FA2">
        <w:rPr>
          <w:rFonts w:ascii="Times New Roman" w:hAnsi="Times New Roman" w:cs="Times New Roman"/>
          <w:sz w:val="20"/>
          <w:szCs w:val="20"/>
        </w:rPr>
        <w:t xml:space="preserve">different </w:t>
      </w:r>
      <w:proofErr w:type="spellStart"/>
      <w:r w:rsidR="00370F83" w:rsidRPr="00C96FA2">
        <w:rPr>
          <w:rFonts w:ascii="Times New Roman" w:hAnsi="Times New Roman" w:cs="Times New Roman"/>
          <w:sz w:val="20"/>
          <w:szCs w:val="20"/>
        </w:rPr>
        <w:t>vacua</w:t>
      </w:r>
      <w:proofErr w:type="spellEnd"/>
      <w:r w:rsidR="006D77E6" w:rsidRPr="00C96FA2">
        <w:rPr>
          <w:rFonts w:ascii="Times New Roman" w:hAnsi="Times New Roman" w:cs="Times New Roman"/>
          <w:sz w:val="20"/>
          <w:szCs w:val="20"/>
        </w:rPr>
        <w:t xml:space="preserve"> </w:t>
      </w:r>
      <w:r w:rsidR="006D77E6" w:rsidRPr="00C96FA2">
        <w:rPr>
          <w:rFonts w:ascii="Times New Roman" w:hAnsi="Times New Roman" w:cs="Times New Roman"/>
          <w:sz w:val="20"/>
          <w:szCs w:val="20"/>
        </w:rPr>
        <w:fldChar w:fldCharType="begin"/>
      </w:r>
      <w:r w:rsidR="006D77E6" w:rsidRPr="00C96FA2">
        <w:rPr>
          <w:rFonts w:ascii="Times New Roman" w:hAnsi="Times New Roman" w:cs="Times New Roman"/>
          <w:sz w:val="20"/>
          <w:szCs w:val="20"/>
        </w:rPr>
        <w:instrText xml:space="preserve"> ADDIN ZOTERO_ITEM CSL_CITATION {"citationID":"h28k7JkJ","properties":{"formattedCitation":"(Susskind, 2003)","plainCitation":"(Susskind, 2003)","noteIndex":0},"citationItems":[{"id":9830,"uris":["http://zotero.org/users/3736454/items/ZIXIT8D2"],"uri":["http://zotero.org/users/3736454/items/ZIXIT8D2"],"itemData":{"id":9830,"type":"article-journal","abstract":"In this lecture I make some educated guesses, about the landscape of string theory vacua. Based on the recent work of a number of authors, it seems plausible that the lanscape is unimaginably large and diverse. Whether we like it or not, this is the kind of behavior that gives credence to the Anthropic Principle. I discuss the theoretical and conceptual issues that arise in developing a cosmology based on the diversity of environments implicit in string theory.","container-title":"arXiv:hep-th/0302219","note":"arXiv: hep-th/0302219","source":"arXiv.org","title":"The Anthropic Landscape of String Theory","URL":"http://arxiv.org/abs/hep-th/0302219","author":[{"family":"Susskind","given":"Leonard"}],"accessed":{"date-parts":[["2019",7,21]]},"issued":{"date-parts":[["2003",2,27]]}}}],"schema":"https://github.com/citation-style-language/schema/raw/master/csl-citation.json"} </w:instrText>
      </w:r>
      <w:r w:rsidR="006D77E6" w:rsidRPr="00C96FA2">
        <w:rPr>
          <w:rFonts w:ascii="Times New Roman" w:hAnsi="Times New Roman" w:cs="Times New Roman"/>
          <w:sz w:val="20"/>
          <w:szCs w:val="20"/>
        </w:rPr>
        <w:fldChar w:fldCharType="separate"/>
      </w:r>
      <w:r w:rsidR="006D77E6" w:rsidRPr="00C96FA2">
        <w:rPr>
          <w:rFonts w:ascii="Times New Roman" w:hAnsi="Times New Roman" w:cs="Times New Roman"/>
          <w:noProof/>
          <w:sz w:val="20"/>
          <w:szCs w:val="20"/>
        </w:rPr>
        <w:t>(Susskind, 2003)</w:t>
      </w:r>
      <w:r w:rsidR="006D77E6" w:rsidRPr="00C96FA2">
        <w:rPr>
          <w:rFonts w:ascii="Times New Roman" w:hAnsi="Times New Roman" w:cs="Times New Roman"/>
          <w:sz w:val="20"/>
          <w:szCs w:val="20"/>
        </w:rPr>
        <w:fldChar w:fldCharType="end"/>
      </w:r>
      <w:r w:rsidRPr="00C96FA2">
        <w:rPr>
          <w:rFonts w:ascii="Times New Roman" w:hAnsi="Times New Roman" w:cs="Times New Roman"/>
          <w:sz w:val="20"/>
          <w:szCs w:val="20"/>
        </w:rPr>
        <w:t>.</w:t>
      </w:r>
      <w:r w:rsidR="00370F83" w:rsidRPr="00C96FA2">
        <w:rPr>
          <w:rFonts w:ascii="Times New Roman" w:hAnsi="Times New Roman" w:cs="Times New Roman"/>
          <w:sz w:val="20"/>
          <w:szCs w:val="20"/>
        </w:rPr>
        <w:t xml:space="preserve"> </w:t>
      </w:r>
      <w:r w:rsidRPr="00C96FA2">
        <w:rPr>
          <w:rFonts w:ascii="Times New Roman" w:hAnsi="Times New Roman" w:cs="Times New Roman"/>
          <w:sz w:val="20"/>
          <w:szCs w:val="20"/>
        </w:rPr>
        <w:t xml:space="preserve">All these regions have the same ontological status of </w:t>
      </w:r>
      <w:r w:rsidRPr="00C96FA2">
        <w:rPr>
          <w:rFonts w:ascii="Times New Roman" w:hAnsi="Times New Roman" w:cs="Times New Roman"/>
          <w:i/>
          <w:sz w:val="20"/>
          <w:szCs w:val="20"/>
        </w:rPr>
        <w:t>actual exis</w:t>
      </w:r>
      <w:r w:rsidR="00597716" w:rsidRPr="00C96FA2">
        <w:rPr>
          <w:rFonts w:ascii="Times New Roman" w:hAnsi="Times New Roman" w:cs="Times New Roman"/>
          <w:i/>
          <w:sz w:val="20"/>
          <w:szCs w:val="20"/>
        </w:rPr>
        <w:t>tence</w:t>
      </w:r>
      <w:r w:rsidRPr="00C96FA2">
        <w:rPr>
          <w:rFonts w:ascii="Times New Roman" w:hAnsi="Times New Roman" w:cs="Times New Roman"/>
          <w:sz w:val="20"/>
          <w:szCs w:val="20"/>
        </w:rPr>
        <w:t xml:space="preserve"> as our universe (so they are not mere</w:t>
      </w:r>
      <w:r w:rsidR="0095190B" w:rsidRPr="00C96FA2">
        <w:rPr>
          <w:rFonts w:ascii="Times New Roman" w:hAnsi="Times New Roman" w:cs="Times New Roman"/>
          <w:sz w:val="20"/>
          <w:szCs w:val="20"/>
        </w:rPr>
        <w:t>ly</w:t>
      </w:r>
      <w:r w:rsidRPr="00C96FA2">
        <w:rPr>
          <w:rFonts w:ascii="Times New Roman" w:hAnsi="Times New Roman" w:cs="Times New Roman"/>
          <w:sz w:val="20"/>
          <w:szCs w:val="20"/>
        </w:rPr>
        <w:t xml:space="preserve"> </w:t>
      </w:r>
      <w:r w:rsidRPr="00C96FA2">
        <w:rPr>
          <w:rFonts w:ascii="Times New Roman" w:hAnsi="Times New Roman" w:cs="Times New Roman"/>
          <w:i/>
          <w:sz w:val="20"/>
          <w:szCs w:val="20"/>
        </w:rPr>
        <w:t>possible</w:t>
      </w:r>
      <w:r w:rsidRPr="00C96FA2">
        <w:rPr>
          <w:rFonts w:ascii="Times New Roman" w:hAnsi="Times New Roman" w:cs="Times New Roman"/>
          <w:sz w:val="20"/>
          <w:szCs w:val="20"/>
        </w:rPr>
        <w:t>)</w:t>
      </w:r>
      <w:r w:rsidR="00605B3B" w:rsidRPr="00C96FA2">
        <w:rPr>
          <w:rFonts w:ascii="Times New Roman" w:hAnsi="Times New Roman" w:cs="Times New Roman"/>
          <w:sz w:val="20"/>
          <w:szCs w:val="20"/>
        </w:rPr>
        <w:t>.</w:t>
      </w:r>
    </w:p>
    <w:p w14:paraId="7156337C" w14:textId="77777777" w:rsidR="00A073CF" w:rsidRPr="00C96FA2" w:rsidRDefault="00A073CF" w:rsidP="00A572EC">
      <w:pPr>
        <w:pStyle w:val="ListParagraph"/>
        <w:widowControl w:val="0"/>
        <w:autoSpaceDE w:val="0"/>
        <w:autoSpaceDN w:val="0"/>
        <w:adjustRightInd w:val="0"/>
        <w:spacing w:line="360" w:lineRule="auto"/>
        <w:rPr>
          <w:rFonts w:ascii="Times New Roman" w:hAnsi="Times New Roman" w:cs="Times New Roman"/>
          <w:sz w:val="20"/>
          <w:szCs w:val="20"/>
        </w:rPr>
      </w:pPr>
    </w:p>
    <w:p w14:paraId="174EABAC" w14:textId="08A9F7BF" w:rsidR="00B03446" w:rsidRPr="00C96FA2" w:rsidRDefault="008D4976" w:rsidP="0095190B">
      <w:pPr>
        <w:pStyle w:val="ListParagraph"/>
        <w:widowControl w:val="0"/>
        <w:numPr>
          <w:ilvl w:val="0"/>
          <w:numId w:val="1"/>
        </w:numPr>
        <w:autoSpaceDE w:val="0"/>
        <w:autoSpaceDN w:val="0"/>
        <w:adjustRightInd w:val="0"/>
        <w:spacing w:line="360" w:lineRule="auto"/>
        <w:jc w:val="both"/>
        <w:rPr>
          <w:rFonts w:ascii="Times New Roman" w:hAnsi="Times New Roman" w:cs="Times New Roman"/>
          <w:sz w:val="20"/>
          <w:szCs w:val="20"/>
        </w:rPr>
      </w:pPr>
      <w:r w:rsidRPr="00C96FA2">
        <w:rPr>
          <w:rFonts w:ascii="Times New Roman" w:hAnsi="Times New Roman" w:cs="Times New Roman"/>
          <w:i/>
          <w:sz w:val="20"/>
          <w:szCs w:val="20"/>
        </w:rPr>
        <w:t>No infinities</w:t>
      </w:r>
      <w:r w:rsidRPr="00C96FA2">
        <w:rPr>
          <w:rFonts w:ascii="Times New Roman" w:hAnsi="Times New Roman" w:cs="Times New Roman"/>
          <w:sz w:val="20"/>
          <w:szCs w:val="20"/>
        </w:rPr>
        <w:t xml:space="preserve">. </w:t>
      </w:r>
      <w:r w:rsidR="00743070" w:rsidRPr="00C96FA2">
        <w:rPr>
          <w:rFonts w:ascii="Times New Roman" w:hAnsi="Times New Roman" w:cs="Times New Roman"/>
          <w:sz w:val="20"/>
          <w:szCs w:val="20"/>
        </w:rPr>
        <w:t xml:space="preserve">We assume that the </w:t>
      </w:r>
      <w:r w:rsidR="00597716" w:rsidRPr="00C96FA2">
        <w:rPr>
          <w:rFonts w:ascii="Times New Roman" w:hAnsi="Times New Roman" w:cs="Times New Roman"/>
          <w:sz w:val="20"/>
          <w:szCs w:val="20"/>
        </w:rPr>
        <w:t xml:space="preserve">multiverse </w:t>
      </w:r>
      <w:r w:rsidR="00743070" w:rsidRPr="00C96FA2">
        <w:rPr>
          <w:rFonts w:ascii="Times New Roman" w:hAnsi="Times New Roman" w:cs="Times New Roman"/>
          <w:sz w:val="20"/>
          <w:szCs w:val="20"/>
        </w:rPr>
        <w:t xml:space="preserve">is large but finite and that </w:t>
      </w:r>
      <w:r w:rsidR="00163679" w:rsidRPr="00C96FA2">
        <w:rPr>
          <w:rFonts w:ascii="Times New Roman" w:hAnsi="Times New Roman" w:cs="Times New Roman"/>
          <w:sz w:val="20"/>
          <w:szCs w:val="20"/>
        </w:rPr>
        <w:t xml:space="preserve">it </w:t>
      </w:r>
      <w:r w:rsidR="00743070" w:rsidRPr="00C96FA2">
        <w:rPr>
          <w:rFonts w:ascii="Times New Roman" w:hAnsi="Times New Roman" w:cs="Times New Roman"/>
          <w:sz w:val="20"/>
          <w:szCs w:val="20"/>
        </w:rPr>
        <w:t>does</w:t>
      </w:r>
      <w:r w:rsidR="00597716" w:rsidRPr="00C96FA2">
        <w:rPr>
          <w:rFonts w:ascii="Times New Roman" w:hAnsi="Times New Roman" w:cs="Times New Roman"/>
          <w:sz w:val="20"/>
          <w:szCs w:val="20"/>
        </w:rPr>
        <w:t xml:space="preserve"> not </w:t>
      </w:r>
      <w:r w:rsidR="00743070" w:rsidRPr="00C96FA2">
        <w:rPr>
          <w:rFonts w:ascii="Times New Roman" w:hAnsi="Times New Roman" w:cs="Times New Roman"/>
          <w:sz w:val="20"/>
          <w:szCs w:val="20"/>
        </w:rPr>
        <w:t xml:space="preserve">have non-physical extremes. For example, there </w:t>
      </w:r>
      <w:r w:rsidR="0095190B" w:rsidRPr="00C96FA2">
        <w:rPr>
          <w:rFonts w:ascii="Times New Roman" w:hAnsi="Times New Roman" w:cs="Times New Roman"/>
          <w:sz w:val="20"/>
          <w:szCs w:val="20"/>
        </w:rPr>
        <w:t>are</w:t>
      </w:r>
      <w:r w:rsidR="00743070" w:rsidRPr="00C96FA2">
        <w:rPr>
          <w:rFonts w:ascii="Times New Roman" w:hAnsi="Times New Roman" w:cs="Times New Roman"/>
          <w:sz w:val="20"/>
          <w:szCs w:val="20"/>
        </w:rPr>
        <w:t xml:space="preserve"> no universes </w:t>
      </w:r>
      <w:r w:rsidR="00597716" w:rsidRPr="00C96FA2">
        <w:rPr>
          <w:rFonts w:ascii="Times New Roman" w:hAnsi="Times New Roman" w:cs="Times New Roman"/>
          <w:sz w:val="20"/>
          <w:szCs w:val="20"/>
        </w:rPr>
        <w:t xml:space="preserve">that </w:t>
      </w:r>
      <w:r w:rsidR="00743070" w:rsidRPr="00C96FA2">
        <w:rPr>
          <w:rFonts w:ascii="Times New Roman" w:hAnsi="Times New Roman" w:cs="Times New Roman"/>
          <w:sz w:val="20"/>
          <w:szCs w:val="20"/>
        </w:rPr>
        <w:t>are i</w:t>
      </w:r>
      <w:r w:rsidR="007C5868" w:rsidRPr="00C96FA2">
        <w:rPr>
          <w:rFonts w:ascii="Times New Roman" w:hAnsi="Times New Roman" w:cs="Times New Roman"/>
          <w:sz w:val="20"/>
          <w:szCs w:val="20"/>
        </w:rPr>
        <w:t xml:space="preserve">nfinite in size and </w:t>
      </w:r>
      <w:r w:rsidR="00597716" w:rsidRPr="00C96FA2">
        <w:rPr>
          <w:rFonts w:ascii="Times New Roman" w:hAnsi="Times New Roman" w:cs="Times New Roman"/>
          <w:sz w:val="20"/>
          <w:szCs w:val="20"/>
        </w:rPr>
        <w:t xml:space="preserve">in which </w:t>
      </w:r>
      <w:r w:rsidR="007C5868" w:rsidRPr="00C96FA2">
        <w:rPr>
          <w:rFonts w:ascii="Times New Roman" w:hAnsi="Times New Roman" w:cs="Times New Roman"/>
          <w:sz w:val="20"/>
          <w:szCs w:val="20"/>
        </w:rPr>
        <w:t>every atom is conscious. Otherwise</w:t>
      </w:r>
      <w:r w:rsidR="008B00CA" w:rsidRPr="00C96FA2">
        <w:rPr>
          <w:rFonts w:ascii="Times New Roman" w:hAnsi="Times New Roman" w:cs="Times New Roman"/>
          <w:sz w:val="20"/>
          <w:szCs w:val="20"/>
        </w:rPr>
        <w:t>,</w:t>
      </w:r>
      <w:r w:rsidR="007C5868" w:rsidRPr="00C96FA2">
        <w:rPr>
          <w:rFonts w:ascii="Times New Roman" w:hAnsi="Times New Roman" w:cs="Times New Roman"/>
          <w:sz w:val="20"/>
          <w:szCs w:val="20"/>
        </w:rPr>
        <w:t xml:space="preserve"> all observers </w:t>
      </w:r>
      <w:r w:rsidR="00597716" w:rsidRPr="00C96FA2">
        <w:rPr>
          <w:rFonts w:ascii="Times New Roman" w:hAnsi="Times New Roman" w:cs="Times New Roman"/>
          <w:sz w:val="20"/>
          <w:szCs w:val="20"/>
        </w:rPr>
        <w:t xml:space="preserve">would </w:t>
      </w:r>
      <w:r w:rsidR="007C5868" w:rsidRPr="00C96FA2">
        <w:rPr>
          <w:rFonts w:ascii="Times New Roman" w:hAnsi="Times New Roman" w:cs="Times New Roman"/>
          <w:sz w:val="20"/>
          <w:szCs w:val="20"/>
        </w:rPr>
        <w:t xml:space="preserve">be in </w:t>
      </w:r>
      <w:r w:rsidR="00597716" w:rsidRPr="00C96FA2">
        <w:rPr>
          <w:rFonts w:ascii="Times New Roman" w:hAnsi="Times New Roman" w:cs="Times New Roman"/>
          <w:sz w:val="20"/>
          <w:szCs w:val="20"/>
        </w:rPr>
        <w:t xml:space="preserve">that </w:t>
      </w:r>
      <w:r w:rsidR="007C5868" w:rsidRPr="00C96FA2">
        <w:rPr>
          <w:rFonts w:ascii="Times New Roman" w:hAnsi="Times New Roman" w:cs="Times New Roman"/>
          <w:sz w:val="20"/>
          <w:szCs w:val="20"/>
        </w:rPr>
        <w:t xml:space="preserve">universe. </w:t>
      </w:r>
    </w:p>
    <w:p w14:paraId="188145F1" w14:textId="77777777" w:rsidR="00497C10" w:rsidRPr="00C96FA2" w:rsidRDefault="00497C10" w:rsidP="00A572EC">
      <w:pPr>
        <w:pStyle w:val="ListParagraph"/>
        <w:widowControl w:val="0"/>
        <w:autoSpaceDE w:val="0"/>
        <w:autoSpaceDN w:val="0"/>
        <w:adjustRightInd w:val="0"/>
        <w:spacing w:line="360" w:lineRule="auto"/>
        <w:rPr>
          <w:rFonts w:ascii="Times New Roman" w:hAnsi="Times New Roman" w:cs="Times New Roman"/>
          <w:sz w:val="20"/>
          <w:szCs w:val="20"/>
        </w:rPr>
      </w:pPr>
    </w:p>
    <w:p w14:paraId="6D23553F" w14:textId="08E14A29" w:rsidR="00743070" w:rsidRPr="00C96FA2" w:rsidRDefault="00B03446" w:rsidP="00A572EC">
      <w:pPr>
        <w:pStyle w:val="ListParagraph"/>
        <w:widowControl w:val="0"/>
        <w:autoSpaceDE w:val="0"/>
        <w:autoSpaceDN w:val="0"/>
        <w:adjustRightInd w:val="0"/>
        <w:spacing w:line="360" w:lineRule="auto"/>
        <w:jc w:val="both"/>
        <w:rPr>
          <w:rFonts w:ascii="Times New Roman" w:hAnsi="Times New Roman" w:cs="Times New Roman"/>
          <w:sz w:val="20"/>
          <w:szCs w:val="20"/>
        </w:rPr>
      </w:pPr>
      <w:r w:rsidRPr="00C96FA2">
        <w:rPr>
          <w:rFonts w:ascii="Times New Roman" w:hAnsi="Times New Roman" w:cs="Times New Roman"/>
          <w:sz w:val="20"/>
          <w:szCs w:val="20"/>
        </w:rPr>
        <w:t xml:space="preserve">In other words, there is no </w:t>
      </w:r>
      <w:r w:rsidR="000948FA" w:rsidRPr="00C96FA2">
        <w:rPr>
          <w:rFonts w:ascii="Times New Roman" w:hAnsi="Times New Roman" w:cs="Times New Roman"/>
          <w:i/>
          <w:sz w:val="20"/>
          <w:szCs w:val="20"/>
        </w:rPr>
        <w:t>a</w:t>
      </w:r>
      <w:r w:rsidRPr="00C96FA2">
        <w:rPr>
          <w:rFonts w:ascii="Times New Roman" w:hAnsi="Times New Roman" w:cs="Times New Roman"/>
          <w:i/>
          <w:sz w:val="20"/>
          <w:szCs w:val="20"/>
        </w:rPr>
        <w:t>nthropic monster</w:t>
      </w:r>
      <w:r w:rsidRPr="00C96FA2">
        <w:rPr>
          <w:rFonts w:ascii="Times New Roman" w:hAnsi="Times New Roman" w:cs="Times New Roman"/>
          <w:sz w:val="20"/>
          <w:szCs w:val="20"/>
        </w:rPr>
        <w:t xml:space="preserve"> (analogue of </w:t>
      </w:r>
      <w:r w:rsidR="000948FA" w:rsidRPr="00C96FA2">
        <w:rPr>
          <w:rFonts w:ascii="Times New Roman" w:hAnsi="Times New Roman" w:cs="Times New Roman"/>
          <w:sz w:val="20"/>
          <w:szCs w:val="20"/>
        </w:rPr>
        <w:t xml:space="preserve">the </w:t>
      </w:r>
      <w:r w:rsidR="000948FA" w:rsidRPr="00C96FA2">
        <w:rPr>
          <w:rFonts w:ascii="Times New Roman" w:hAnsi="Times New Roman" w:cs="Times New Roman"/>
          <w:i/>
          <w:sz w:val="20"/>
          <w:szCs w:val="20"/>
        </w:rPr>
        <w:t>u</w:t>
      </w:r>
      <w:r w:rsidRPr="00C96FA2">
        <w:rPr>
          <w:rFonts w:ascii="Times New Roman" w:hAnsi="Times New Roman" w:cs="Times New Roman"/>
          <w:i/>
          <w:sz w:val="20"/>
          <w:szCs w:val="20"/>
        </w:rPr>
        <w:t>tility monster</w:t>
      </w:r>
      <w:r w:rsidR="00B82F6F" w:rsidRPr="00C96FA2">
        <w:rPr>
          <w:rFonts w:ascii="Times New Roman" w:hAnsi="Times New Roman" w:cs="Times New Roman"/>
          <w:i/>
          <w:sz w:val="20"/>
          <w:szCs w:val="20"/>
        </w:rPr>
        <w:t xml:space="preserve"> – </w:t>
      </w:r>
      <w:r w:rsidR="00B82F6F" w:rsidRPr="00C96FA2">
        <w:rPr>
          <w:rFonts w:ascii="Times New Roman" w:hAnsi="Times New Roman" w:cs="Times New Roman"/>
          <w:sz w:val="20"/>
          <w:szCs w:val="20"/>
        </w:rPr>
        <w:t xml:space="preserve">a thought experiment in utilitarian philosophy, in which some being received much more utility from any unit </w:t>
      </w:r>
      <w:r w:rsidR="00D907DC" w:rsidRPr="00C96FA2">
        <w:rPr>
          <w:rFonts w:ascii="Times New Roman" w:hAnsi="Times New Roman" w:cs="Times New Roman"/>
          <w:sz w:val="20"/>
          <w:szCs w:val="20"/>
        </w:rPr>
        <w:t xml:space="preserve">of consumed resources </w:t>
      </w:r>
      <w:r w:rsidR="00D3423C" w:rsidRPr="00C96FA2">
        <w:rPr>
          <w:rFonts w:ascii="Times New Roman" w:hAnsi="Times New Roman" w:cs="Times New Roman"/>
          <w:sz w:val="20"/>
          <w:szCs w:val="20"/>
        </w:rPr>
        <w:fldChar w:fldCharType="begin"/>
      </w:r>
      <w:r w:rsidR="00D3423C" w:rsidRPr="00C96FA2">
        <w:rPr>
          <w:rFonts w:ascii="Times New Roman" w:hAnsi="Times New Roman" w:cs="Times New Roman"/>
          <w:sz w:val="20"/>
          <w:szCs w:val="20"/>
        </w:rPr>
        <w:instrText xml:space="preserve"> ADDIN ZOTERO_ITEM CSL_CITATION {"citationID":"x6vuWjok","properties":{"formattedCitation":"(Nozick, 1974)","plainCitation":"(Nozick, 1974)","noteIndex":0},"citationItems":[{"id":10270,"uris":["http://zotero.org/users/3736454/items/28S5YL3M"],"uri":["http://zotero.org/users/3736454/items/28S5YL3M"],"itemData":{"id":10270,"type":"book","publisher":"New York: Basic Books","source":"Google Scholar","title":"Anarchy, state, and utopia","volume":"5038","author":[{"family":"Nozick","given":"Robert"}],"issued":{"date-parts":[["1974"]]}}}],"schema":"https://github.com/citation-style-language/schema/raw/master/csl-citation.json"} </w:instrText>
      </w:r>
      <w:r w:rsidR="00D3423C" w:rsidRPr="00C96FA2">
        <w:rPr>
          <w:rFonts w:ascii="Times New Roman" w:hAnsi="Times New Roman" w:cs="Times New Roman"/>
          <w:sz w:val="20"/>
          <w:szCs w:val="20"/>
        </w:rPr>
        <w:fldChar w:fldCharType="separate"/>
      </w:r>
      <w:r w:rsidR="00D3423C" w:rsidRPr="00C96FA2">
        <w:rPr>
          <w:rFonts w:ascii="Times New Roman" w:hAnsi="Times New Roman" w:cs="Times New Roman"/>
          <w:noProof/>
          <w:sz w:val="20"/>
          <w:szCs w:val="20"/>
        </w:rPr>
        <w:t>(Nozick, 1974)</w:t>
      </w:r>
      <w:r w:rsidR="00D3423C" w:rsidRPr="00C96FA2">
        <w:rPr>
          <w:rFonts w:ascii="Times New Roman" w:hAnsi="Times New Roman" w:cs="Times New Roman"/>
          <w:sz w:val="20"/>
          <w:szCs w:val="20"/>
        </w:rPr>
        <w:fldChar w:fldCharType="end"/>
      </w:r>
      <w:r w:rsidRPr="00C96FA2">
        <w:rPr>
          <w:rFonts w:ascii="Times New Roman" w:hAnsi="Times New Roman" w:cs="Times New Roman"/>
          <w:sz w:val="20"/>
          <w:szCs w:val="20"/>
        </w:rPr>
        <w:t xml:space="preserve">), which attract almost </w:t>
      </w:r>
      <w:r w:rsidR="000948FA" w:rsidRPr="00C96FA2">
        <w:rPr>
          <w:rFonts w:ascii="Times New Roman" w:hAnsi="Times New Roman" w:cs="Times New Roman"/>
          <w:sz w:val="20"/>
          <w:szCs w:val="20"/>
        </w:rPr>
        <w:t xml:space="preserve">the entire </w:t>
      </w:r>
      <w:r w:rsidRPr="00C96FA2">
        <w:rPr>
          <w:rFonts w:ascii="Times New Roman" w:hAnsi="Times New Roman" w:cs="Times New Roman"/>
          <w:sz w:val="20"/>
          <w:szCs w:val="20"/>
        </w:rPr>
        <w:t xml:space="preserve">mass of observers. </w:t>
      </w:r>
      <w:r w:rsidR="008D4976" w:rsidRPr="00C96FA2">
        <w:rPr>
          <w:rFonts w:ascii="Times New Roman" w:hAnsi="Times New Roman" w:cs="Times New Roman"/>
          <w:sz w:val="20"/>
          <w:szCs w:val="20"/>
        </w:rPr>
        <w:t>T</w:t>
      </w:r>
      <w:r w:rsidR="00D746B7" w:rsidRPr="00C96FA2">
        <w:rPr>
          <w:rFonts w:ascii="Times New Roman" w:hAnsi="Times New Roman" w:cs="Times New Roman"/>
          <w:sz w:val="20"/>
          <w:szCs w:val="20"/>
        </w:rPr>
        <w:t>wo examples of</w:t>
      </w:r>
      <w:r w:rsidR="008D4976" w:rsidRPr="00C96FA2">
        <w:rPr>
          <w:rFonts w:ascii="Times New Roman" w:hAnsi="Times New Roman" w:cs="Times New Roman"/>
          <w:sz w:val="20"/>
          <w:szCs w:val="20"/>
        </w:rPr>
        <w:t xml:space="preserve"> anthropic monsters are </w:t>
      </w:r>
      <w:r w:rsidR="000948FA" w:rsidRPr="00C96FA2">
        <w:rPr>
          <w:rFonts w:ascii="Times New Roman" w:hAnsi="Times New Roman" w:cs="Times New Roman"/>
          <w:sz w:val="20"/>
          <w:szCs w:val="20"/>
        </w:rPr>
        <w:t>the s</w:t>
      </w:r>
      <w:r w:rsidR="008D4976" w:rsidRPr="00C96FA2">
        <w:rPr>
          <w:rFonts w:ascii="Times New Roman" w:hAnsi="Times New Roman" w:cs="Times New Roman"/>
          <w:sz w:val="20"/>
          <w:szCs w:val="20"/>
        </w:rPr>
        <w:t>imulation argument</w:t>
      </w:r>
      <w:r w:rsidR="004A21AC" w:rsidRPr="00C96FA2">
        <w:rPr>
          <w:rFonts w:ascii="Times New Roman" w:hAnsi="Times New Roman" w:cs="Times New Roman"/>
          <w:sz w:val="20"/>
          <w:szCs w:val="20"/>
        </w:rPr>
        <w:t xml:space="preserve"> </w:t>
      </w:r>
      <w:r w:rsidR="004A21AC" w:rsidRPr="00C96FA2">
        <w:rPr>
          <w:rFonts w:ascii="Times New Roman" w:hAnsi="Times New Roman" w:cs="Times New Roman"/>
          <w:sz w:val="20"/>
          <w:szCs w:val="20"/>
        </w:rPr>
        <w:fldChar w:fldCharType="begin"/>
      </w:r>
      <w:r w:rsidR="00912A05" w:rsidRPr="00C96FA2">
        <w:rPr>
          <w:rFonts w:ascii="Times New Roman" w:hAnsi="Times New Roman" w:cs="Times New Roman"/>
          <w:sz w:val="20"/>
          <w:szCs w:val="20"/>
        </w:rPr>
        <w:instrText xml:space="preserve"> ADDIN ZOTERO_ITEM CSL_CITATION {"citationID":"WhE8HhXT","properties":{"formattedCitation":"(N. Bostrom, 2003; Turchin et al., 2019)","plainCitation":"(N. Bostrom, 2003; Turchin et al., 2019)","dontUpdate":true,"noteIndex":0},"citationItems":[{"id":463,"uris":["http://zotero.org/users/3736454/items/ZRDAGDBA"],"uri":["http://zotero.org/users/3736454/items/ZRDAGDBA"],"itemData":{"id":463,"type":"article-journal","container-title":"Published in Philosophical Quarterly (2003) Vol. 53, No. 211, pp. 243-255.","language":"en","title":"Are You Living In a Computer Simulation?","author":[{"family":"Bostrom","given":"N."}],"issued":{"date-parts":[["2003"]]}}},{"id":9685,"uris":["http://zotero.org/users/3736454/items/5DBS7KES"],"uri":["http://zotero.org/users/3736454/items/5DBS7KES"],"itemData":{"id":9685,"type":"manuscript","title":"Simulation Typology and Termination Risks","author":[{"family":"Turchin","given":"A."},{"family":"Yampolskiy","given":"R."},{"family":"Denkenberger","given":"D."},{"family":"Batin","given":"M."}],"issued":{"date-parts":[["2019"]]}}}],"schema":"https://github.com/citation-style-language/schema/raw/master/csl-citation.json"} </w:instrText>
      </w:r>
      <w:r w:rsidR="004A21AC" w:rsidRPr="00C96FA2">
        <w:rPr>
          <w:rFonts w:ascii="Times New Roman" w:hAnsi="Times New Roman" w:cs="Times New Roman"/>
          <w:sz w:val="20"/>
          <w:szCs w:val="20"/>
        </w:rPr>
        <w:fldChar w:fldCharType="separate"/>
      </w:r>
      <w:r w:rsidR="00370F83" w:rsidRPr="00C96FA2">
        <w:rPr>
          <w:rFonts w:ascii="Times New Roman" w:hAnsi="Times New Roman" w:cs="Times New Roman"/>
          <w:noProof/>
          <w:sz w:val="20"/>
          <w:szCs w:val="20"/>
        </w:rPr>
        <w:t>(</w:t>
      </w:r>
      <w:r w:rsidR="00C613AA" w:rsidRPr="00C96FA2">
        <w:rPr>
          <w:rFonts w:ascii="Times New Roman" w:hAnsi="Times New Roman" w:cs="Times New Roman"/>
          <w:noProof/>
          <w:sz w:val="20"/>
          <w:szCs w:val="20"/>
        </w:rPr>
        <w:t>Bostrom, 2003; Turchin et al., 2019)</w:t>
      </w:r>
      <w:r w:rsidR="004A21AC" w:rsidRPr="00C96FA2">
        <w:rPr>
          <w:rFonts w:ascii="Times New Roman" w:hAnsi="Times New Roman" w:cs="Times New Roman"/>
          <w:sz w:val="20"/>
          <w:szCs w:val="20"/>
        </w:rPr>
        <w:fldChar w:fldCharType="end"/>
      </w:r>
      <w:r w:rsidR="008D4976" w:rsidRPr="00C96FA2">
        <w:rPr>
          <w:rFonts w:ascii="Times New Roman" w:hAnsi="Times New Roman" w:cs="Times New Roman"/>
          <w:sz w:val="20"/>
          <w:szCs w:val="20"/>
        </w:rPr>
        <w:t xml:space="preserve"> and Boltzmann brains</w:t>
      </w:r>
      <w:r w:rsidR="004A21AC" w:rsidRPr="00C96FA2">
        <w:rPr>
          <w:rFonts w:ascii="Times New Roman" w:hAnsi="Times New Roman" w:cs="Times New Roman"/>
          <w:sz w:val="20"/>
          <w:szCs w:val="20"/>
        </w:rPr>
        <w:t xml:space="preserve"> </w:t>
      </w:r>
      <w:r w:rsidR="004A21AC" w:rsidRPr="00C96FA2">
        <w:rPr>
          <w:rFonts w:ascii="Times New Roman" w:hAnsi="Times New Roman" w:cs="Times New Roman"/>
          <w:sz w:val="20"/>
          <w:szCs w:val="20"/>
        </w:rPr>
        <w:fldChar w:fldCharType="begin"/>
      </w:r>
      <w:r w:rsidR="002B780E">
        <w:rPr>
          <w:rFonts w:ascii="Times New Roman" w:hAnsi="Times New Roman" w:cs="Times New Roman"/>
          <w:sz w:val="20"/>
          <w:szCs w:val="20"/>
        </w:rPr>
        <w:instrText xml:space="preserve"> ADDIN ZOTERO_ITEM CSL_CITATION {"citationID":"JXmRZYCW","properties":{"formattedCitation":"(Davenport &amp; Olum, 2010; Turchin &amp; Yampolskiy, 2019)","plainCitation":"(Davenport &amp; Olum, 2010; Turchin &amp; Yampolskiy, 2019)","noteIndex":0},"citationItems":[{"id":9721,"uris":["http://zotero.org/users/3736454/items/JMZGFDQU"],"uri":["http://zotero.org/users/3736454/items/JMZGFDQU"],"itemData":{"id":9721,"type":"article-journal","container-title":"arXiv preprint arXiv:1008.0808","source":"Google Scholar","title":"Are there Boltzmann brains in the vacuum","author":[{"family":"Davenport","given":"Matthew"},{"family":"Olum","given":"Ken D."}],"issued":{"date-parts":[["2010"]]}}},{"id":9751,"uris":["http://zotero.org/users/3736454/items/HA288IDJ"],"uri":["http://zotero.org/users/3736454/items/HA288IDJ"],"itemData":{"id":9751,"type":"manuscript","title":"Types of Boltzmann brains","URL":"https://philpapers.org/rec/TURTOB-2","author":[{"family":"Turchin","given":"A."},{"family":"Yampolskiy","given":"R."}],"issued":{"date-parts":[["2019"]]}}}],"schema":"https://github.com/citation-style-language/schema/raw/master/csl-citation.json"} </w:instrText>
      </w:r>
      <w:r w:rsidR="004A21AC" w:rsidRPr="00C96FA2">
        <w:rPr>
          <w:rFonts w:ascii="Times New Roman" w:hAnsi="Times New Roman" w:cs="Times New Roman"/>
          <w:sz w:val="20"/>
          <w:szCs w:val="20"/>
        </w:rPr>
        <w:fldChar w:fldCharType="separate"/>
      </w:r>
      <w:r w:rsidR="002B780E">
        <w:rPr>
          <w:rFonts w:ascii="Times New Roman" w:hAnsi="Times New Roman" w:cs="Times New Roman"/>
          <w:noProof/>
          <w:sz w:val="20"/>
          <w:szCs w:val="20"/>
        </w:rPr>
        <w:t>(Davenport &amp; Olum, 2010; Turchin &amp; Yampolskiy, 2019)</w:t>
      </w:r>
      <w:r w:rsidR="004A21AC" w:rsidRPr="00C96FA2">
        <w:rPr>
          <w:rFonts w:ascii="Times New Roman" w:hAnsi="Times New Roman" w:cs="Times New Roman"/>
          <w:sz w:val="20"/>
          <w:szCs w:val="20"/>
        </w:rPr>
        <w:fldChar w:fldCharType="end"/>
      </w:r>
      <w:r w:rsidR="008D4976" w:rsidRPr="00C96FA2">
        <w:rPr>
          <w:rFonts w:ascii="Times New Roman" w:hAnsi="Times New Roman" w:cs="Times New Roman"/>
          <w:sz w:val="20"/>
          <w:szCs w:val="20"/>
        </w:rPr>
        <w:t>.</w:t>
      </w:r>
      <w:r w:rsidR="00D746B7" w:rsidRPr="00C96FA2">
        <w:rPr>
          <w:rFonts w:ascii="Times New Roman" w:hAnsi="Times New Roman" w:cs="Times New Roman"/>
          <w:sz w:val="20"/>
          <w:szCs w:val="20"/>
        </w:rPr>
        <w:t xml:space="preserve"> </w:t>
      </w:r>
      <w:r w:rsidR="007C5868" w:rsidRPr="00C96FA2">
        <w:rPr>
          <w:rFonts w:ascii="Times New Roman" w:hAnsi="Times New Roman" w:cs="Times New Roman"/>
          <w:sz w:val="20"/>
          <w:szCs w:val="20"/>
        </w:rPr>
        <w:t xml:space="preserve">We ignore </w:t>
      </w:r>
      <w:r w:rsidR="00400B42" w:rsidRPr="00C96FA2">
        <w:rPr>
          <w:rFonts w:ascii="Times New Roman" w:hAnsi="Times New Roman" w:cs="Times New Roman"/>
          <w:sz w:val="20"/>
          <w:szCs w:val="20"/>
        </w:rPr>
        <w:t>the s</w:t>
      </w:r>
      <w:r w:rsidR="007C5868" w:rsidRPr="00C96FA2">
        <w:rPr>
          <w:rFonts w:ascii="Times New Roman" w:hAnsi="Times New Roman" w:cs="Times New Roman"/>
          <w:sz w:val="20"/>
          <w:szCs w:val="20"/>
        </w:rPr>
        <w:t xml:space="preserve">imulation argument </w:t>
      </w:r>
      <w:r w:rsidR="00400B42" w:rsidRPr="00C96FA2">
        <w:rPr>
          <w:rFonts w:ascii="Times New Roman" w:hAnsi="Times New Roman" w:cs="Times New Roman"/>
          <w:sz w:val="20"/>
          <w:szCs w:val="20"/>
        </w:rPr>
        <w:t xml:space="preserve">that </w:t>
      </w:r>
      <w:r w:rsidR="007C5868" w:rsidRPr="00C96FA2">
        <w:rPr>
          <w:rFonts w:ascii="Times New Roman" w:hAnsi="Times New Roman" w:cs="Times New Roman"/>
          <w:sz w:val="20"/>
          <w:szCs w:val="20"/>
        </w:rPr>
        <w:t>implies that most observers will be in simulations, because simulations</w:t>
      </w:r>
      <w:r w:rsidR="00400B42" w:rsidRPr="00C96FA2">
        <w:rPr>
          <w:rFonts w:ascii="Times New Roman" w:hAnsi="Times New Roman" w:cs="Times New Roman"/>
          <w:sz w:val="20"/>
          <w:szCs w:val="20"/>
        </w:rPr>
        <w:t>—</w:t>
      </w:r>
      <w:r w:rsidR="007C5868" w:rsidRPr="00C96FA2">
        <w:rPr>
          <w:rFonts w:ascii="Times New Roman" w:hAnsi="Times New Roman" w:cs="Times New Roman"/>
          <w:sz w:val="20"/>
          <w:szCs w:val="20"/>
        </w:rPr>
        <w:t>at first glance</w:t>
      </w:r>
      <w:r w:rsidR="00400B42" w:rsidRPr="00C96FA2">
        <w:rPr>
          <w:rFonts w:ascii="Times New Roman" w:hAnsi="Times New Roman" w:cs="Times New Roman"/>
          <w:sz w:val="20"/>
          <w:szCs w:val="20"/>
        </w:rPr>
        <w:t>—</w:t>
      </w:r>
      <w:r w:rsidR="007C5868" w:rsidRPr="00C96FA2">
        <w:rPr>
          <w:rFonts w:ascii="Times New Roman" w:hAnsi="Times New Roman" w:cs="Times New Roman"/>
          <w:sz w:val="20"/>
          <w:szCs w:val="20"/>
        </w:rPr>
        <w:t xml:space="preserve">are indifferent </w:t>
      </w:r>
      <w:r w:rsidR="00400B42" w:rsidRPr="00C96FA2">
        <w:rPr>
          <w:rFonts w:ascii="Times New Roman" w:hAnsi="Times New Roman" w:cs="Times New Roman"/>
          <w:sz w:val="20"/>
          <w:szCs w:val="20"/>
        </w:rPr>
        <w:t xml:space="preserve">about </w:t>
      </w:r>
      <w:r w:rsidR="007C5868" w:rsidRPr="00C96FA2">
        <w:rPr>
          <w:rFonts w:ascii="Times New Roman" w:hAnsi="Times New Roman" w:cs="Times New Roman"/>
          <w:sz w:val="20"/>
          <w:szCs w:val="20"/>
        </w:rPr>
        <w:t>simulat</w:t>
      </w:r>
      <w:r w:rsidR="00400B42" w:rsidRPr="00C96FA2">
        <w:rPr>
          <w:rFonts w:ascii="Times New Roman" w:hAnsi="Times New Roman" w:cs="Times New Roman"/>
          <w:sz w:val="20"/>
          <w:szCs w:val="20"/>
        </w:rPr>
        <w:t>ing</w:t>
      </w:r>
      <w:r w:rsidR="007C5868" w:rsidRPr="00C96FA2">
        <w:rPr>
          <w:rFonts w:ascii="Times New Roman" w:hAnsi="Times New Roman" w:cs="Times New Roman"/>
          <w:sz w:val="20"/>
          <w:szCs w:val="20"/>
        </w:rPr>
        <w:t xml:space="preserve"> universes with </w:t>
      </w:r>
      <w:r w:rsidR="00400B42" w:rsidRPr="00C96FA2">
        <w:rPr>
          <w:rFonts w:ascii="Times New Roman" w:hAnsi="Times New Roman" w:cs="Times New Roman"/>
          <w:sz w:val="20"/>
          <w:szCs w:val="20"/>
        </w:rPr>
        <w:t xml:space="preserve">or without </w:t>
      </w:r>
      <w:r w:rsidR="007C5868" w:rsidRPr="00C96FA2">
        <w:rPr>
          <w:rFonts w:ascii="Times New Roman" w:hAnsi="Times New Roman" w:cs="Times New Roman"/>
          <w:sz w:val="20"/>
          <w:szCs w:val="20"/>
        </w:rPr>
        <w:t>panspermia, and all possible simulation</w:t>
      </w:r>
      <w:r w:rsidR="008D4976" w:rsidRPr="00C96FA2">
        <w:rPr>
          <w:rFonts w:ascii="Times New Roman" w:hAnsi="Times New Roman" w:cs="Times New Roman"/>
          <w:sz w:val="20"/>
          <w:szCs w:val="20"/>
        </w:rPr>
        <w:t>s</w:t>
      </w:r>
      <w:r w:rsidR="007C5868" w:rsidRPr="00C96FA2">
        <w:rPr>
          <w:rFonts w:ascii="Times New Roman" w:hAnsi="Times New Roman" w:cs="Times New Roman"/>
          <w:sz w:val="20"/>
          <w:szCs w:val="20"/>
        </w:rPr>
        <w:t xml:space="preserve"> </w:t>
      </w:r>
      <w:r w:rsidR="00400B42" w:rsidRPr="00C96FA2">
        <w:rPr>
          <w:rFonts w:ascii="Times New Roman" w:hAnsi="Times New Roman" w:cs="Times New Roman"/>
          <w:sz w:val="20"/>
          <w:szCs w:val="20"/>
        </w:rPr>
        <w:t xml:space="preserve">cannot </w:t>
      </w:r>
      <w:r w:rsidR="007C5868" w:rsidRPr="00C96FA2">
        <w:rPr>
          <w:rFonts w:ascii="Times New Roman" w:hAnsi="Times New Roman" w:cs="Times New Roman"/>
          <w:sz w:val="20"/>
          <w:szCs w:val="20"/>
        </w:rPr>
        <w:t>coordinate to lie in the same way about a random thing.</w:t>
      </w:r>
    </w:p>
    <w:p w14:paraId="3264FFA0" w14:textId="77777777" w:rsidR="00497C10" w:rsidRPr="00C96FA2" w:rsidRDefault="00497C10" w:rsidP="00A572EC">
      <w:pPr>
        <w:pStyle w:val="ListParagraph"/>
        <w:widowControl w:val="0"/>
        <w:autoSpaceDE w:val="0"/>
        <w:autoSpaceDN w:val="0"/>
        <w:adjustRightInd w:val="0"/>
        <w:spacing w:line="360" w:lineRule="auto"/>
        <w:jc w:val="both"/>
        <w:rPr>
          <w:rFonts w:ascii="Times New Roman" w:hAnsi="Times New Roman" w:cs="Times New Roman"/>
          <w:sz w:val="20"/>
          <w:szCs w:val="20"/>
        </w:rPr>
      </w:pPr>
    </w:p>
    <w:p w14:paraId="3C0CF28D" w14:textId="7D7E0D34" w:rsidR="00497C10" w:rsidRPr="00C96FA2" w:rsidRDefault="00497C10" w:rsidP="00A572EC">
      <w:pPr>
        <w:pStyle w:val="ListParagraph"/>
        <w:widowControl w:val="0"/>
        <w:autoSpaceDE w:val="0"/>
        <w:autoSpaceDN w:val="0"/>
        <w:adjustRightInd w:val="0"/>
        <w:spacing w:line="360" w:lineRule="auto"/>
        <w:jc w:val="both"/>
        <w:rPr>
          <w:rFonts w:ascii="Times New Roman" w:hAnsi="Times New Roman" w:cs="Times New Roman"/>
          <w:sz w:val="20"/>
          <w:szCs w:val="20"/>
        </w:rPr>
      </w:pPr>
      <w:r w:rsidRPr="00C96FA2">
        <w:rPr>
          <w:rFonts w:ascii="Times New Roman" w:hAnsi="Times New Roman" w:cs="Times New Roman"/>
          <w:sz w:val="20"/>
          <w:szCs w:val="20"/>
        </w:rPr>
        <w:t xml:space="preserve">We also exclude the idea of infinite </w:t>
      </w:r>
      <w:r w:rsidR="00400B42" w:rsidRPr="00C96FA2">
        <w:rPr>
          <w:rFonts w:ascii="Times New Roman" w:hAnsi="Times New Roman" w:cs="Times New Roman"/>
          <w:sz w:val="20"/>
          <w:szCs w:val="20"/>
        </w:rPr>
        <w:t>m</w:t>
      </w:r>
      <w:r w:rsidRPr="00C96FA2">
        <w:rPr>
          <w:rFonts w:ascii="Times New Roman" w:hAnsi="Times New Roman" w:cs="Times New Roman"/>
          <w:sz w:val="20"/>
          <w:szCs w:val="20"/>
        </w:rPr>
        <w:t>ultiverse, as there could be formal difficulties in comparing the numbers of observers. But this requirement is not strict</w:t>
      </w:r>
      <w:r w:rsidR="00400B42" w:rsidRPr="00C96FA2">
        <w:rPr>
          <w:rFonts w:ascii="Times New Roman" w:hAnsi="Times New Roman" w:cs="Times New Roman"/>
          <w:sz w:val="20"/>
          <w:szCs w:val="20"/>
        </w:rPr>
        <w:t>,</w:t>
      </w:r>
      <w:r w:rsidRPr="00C96FA2">
        <w:rPr>
          <w:rFonts w:ascii="Times New Roman" w:hAnsi="Times New Roman" w:cs="Times New Roman"/>
          <w:sz w:val="20"/>
          <w:szCs w:val="20"/>
        </w:rPr>
        <w:t xml:space="preserve"> as a way to compare infinite numbers of observers could be </w:t>
      </w:r>
      <w:r w:rsidR="00400B42" w:rsidRPr="00C96FA2">
        <w:rPr>
          <w:rFonts w:ascii="Times New Roman" w:hAnsi="Times New Roman" w:cs="Times New Roman"/>
          <w:sz w:val="20"/>
          <w:szCs w:val="20"/>
        </w:rPr>
        <w:t xml:space="preserve">found—in much </w:t>
      </w:r>
      <w:r w:rsidRPr="00C96FA2">
        <w:rPr>
          <w:rFonts w:ascii="Times New Roman" w:hAnsi="Times New Roman" w:cs="Times New Roman"/>
          <w:sz w:val="20"/>
          <w:szCs w:val="20"/>
        </w:rPr>
        <w:t xml:space="preserve">the same way as we </w:t>
      </w:r>
      <w:r w:rsidR="00400B42" w:rsidRPr="00C96FA2">
        <w:rPr>
          <w:rFonts w:ascii="Times New Roman" w:hAnsi="Times New Roman" w:cs="Times New Roman"/>
          <w:sz w:val="20"/>
          <w:szCs w:val="20"/>
        </w:rPr>
        <w:t xml:space="preserve">can </w:t>
      </w:r>
      <w:r w:rsidRPr="00C96FA2">
        <w:rPr>
          <w:rFonts w:ascii="Times New Roman" w:hAnsi="Times New Roman" w:cs="Times New Roman"/>
          <w:sz w:val="20"/>
          <w:szCs w:val="20"/>
        </w:rPr>
        <w:t>compare infinitely small numbers in calculus.</w:t>
      </w:r>
    </w:p>
    <w:p w14:paraId="022DF62C" w14:textId="77777777" w:rsidR="00497C10" w:rsidRPr="00C96FA2" w:rsidRDefault="00497C10" w:rsidP="00A572EC">
      <w:pPr>
        <w:pStyle w:val="ListParagraph"/>
        <w:widowControl w:val="0"/>
        <w:autoSpaceDE w:val="0"/>
        <w:autoSpaceDN w:val="0"/>
        <w:adjustRightInd w:val="0"/>
        <w:spacing w:line="360" w:lineRule="auto"/>
        <w:jc w:val="both"/>
        <w:rPr>
          <w:rFonts w:ascii="Times New Roman" w:hAnsi="Times New Roman" w:cs="Times New Roman"/>
          <w:sz w:val="20"/>
          <w:szCs w:val="20"/>
        </w:rPr>
      </w:pPr>
    </w:p>
    <w:p w14:paraId="68503C25" w14:textId="7340B19A" w:rsidR="0054751D" w:rsidRPr="00C96FA2" w:rsidRDefault="008D4976" w:rsidP="00A572EC">
      <w:pPr>
        <w:pStyle w:val="ListParagraph"/>
        <w:widowControl w:val="0"/>
        <w:numPr>
          <w:ilvl w:val="0"/>
          <w:numId w:val="1"/>
        </w:numPr>
        <w:autoSpaceDE w:val="0"/>
        <w:autoSpaceDN w:val="0"/>
        <w:adjustRightInd w:val="0"/>
        <w:spacing w:line="360" w:lineRule="auto"/>
        <w:jc w:val="both"/>
        <w:rPr>
          <w:rFonts w:ascii="Times New Roman" w:hAnsi="Times New Roman" w:cs="Times New Roman"/>
          <w:sz w:val="20"/>
          <w:szCs w:val="20"/>
        </w:rPr>
      </w:pPr>
      <w:r w:rsidRPr="00C96FA2">
        <w:rPr>
          <w:rFonts w:ascii="Times New Roman" w:hAnsi="Times New Roman" w:cs="Times New Roman"/>
          <w:i/>
          <w:sz w:val="20"/>
          <w:szCs w:val="20"/>
        </w:rPr>
        <w:t xml:space="preserve">Normal </w:t>
      </w:r>
      <w:r w:rsidR="00370F83" w:rsidRPr="00C96FA2">
        <w:rPr>
          <w:rFonts w:ascii="Times New Roman" w:hAnsi="Times New Roman" w:cs="Times New Roman"/>
          <w:i/>
          <w:sz w:val="20"/>
          <w:szCs w:val="20"/>
        </w:rPr>
        <w:t xml:space="preserve">countable </w:t>
      </w:r>
      <w:r w:rsidRPr="00C96FA2">
        <w:rPr>
          <w:rFonts w:ascii="Times New Roman" w:hAnsi="Times New Roman" w:cs="Times New Roman"/>
          <w:i/>
          <w:sz w:val="20"/>
          <w:szCs w:val="20"/>
        </w:rPr>
        <w:t>observers.</w:t>
      </w:r>
      <w:r w:rsidRPr="00C96FA2">
        <w:rPr>
          <w:rFonts w:ascii="Times New Roman" w:hAnsi="Times New Roman" w:cs="Times New Roman"/>
          <w:sz w:val="20"/>
          <w:szCs w:val="20"/>
        </w:rPr>
        <w:t xml:space="preserve"> </w:t>
      </w:r>
      <w:r w:rsidR="007C5868" w:rsidRPr="00C96FA2">
        <w:rPr>
          <w:rFonts w:ascii="Times New Roman" w:hAnsi="Times New Roman" w:cs="Times New Roman"/>
          <w:sz w:val="20"/>
          <w:szCs w:val="20"/>
        </w:rPr>
        <w:t xml:space="preserve">We count all minds as indistinguishable and equal, but numerically different. They are not exact copies of each other, but they use the same reasoning to come to the same conclusions. But they </w:t>
      </w:r>
      <w:r w:rsidR="00896C82" w:rsidRPr="00C96FA2">
        <w:rPr>
          <w:rFonts w:ascii="Times New Roman" w:hAnsi="Times New Roman" w:cs="Times New Roman"/>
          <w:sz w:val="20"/>
          <w:szCs w:val="20"/>
        </w:rPr>
        <w:t xml:space="preserve">also must </w:t>
      </w:r>
      <w:r w:rsidR="007C5868" w:rsidRPr="00C96FA2">
        <w:rPr>
          <w:rFonts w:ascii="Times New Roman" w:hAnsi="Times New Roman" w:cs="Times New Roman"/>
          <w:sz w:val="20"/>
          <w:szCs w:val="20"/>
        </w:rPr>
        <w:t>be different so we can count them</w:t>
      </w:r>
      <w:r w:rsidR="00B03446" w:rsidRPr="00C96FA2">
        <w:rPr>
          <w:rFonts w:ascii="Times New Roman" w:hAnsi="Times New Roman" w:cs="Times New Roman"/>
          <w:sz w:val="20"/>
          <w:szCs w:val="20"/>
        </w:rPr>
        <w:t xml:space="preserve">. </w:t>
      </w:r>
    </w:p>
    <w:p w14:paraId="38499588" w14:textId="77777777" w:rsidR="00497C10" w:rsidRPr="00C96FA2" w:rsidRDefault="00497C10" w:rsidP="00A572EC">
      <w:pPr>
        <w:pStyle w:val="ListParagraph"/>
        <w:widowControl w:val="0"/>
        <w:autoSpaceDE w:val="0"/>
        <w:autoSpaceDN w:val="0"/>
        <w:adjustRightInd w:val="0"/>
        <w:spacing w:line="360" w:lineRule="auto"/>
        <w:rPr>
          <w:rFonts w:ascii="Times New Roman" w:hAnsi="Times New Roman" w:cs="Times New Roman"/>
          <w:sz w:val="20"/>
          <w:szCs w:val="20"/>
        </w:rPr>
      </w:pPr>
    </w:p>
    <w:p w14:paraId="1F549BBA" w14:textId="2A6D1C39" w:rsidR="009201EB" w:rsidRPr="00C96FA2" w:rsidRDefault="008D4976" w:rsidP="00831951">
      <w:pPr>
        <w:pStyle w:val="ListParagraph"/>
        <w:widowControl w:val="0"/>
        <w:autoSpaceDE w:val="0"/>
        <w:autoSpaceDN w:val="0"/>
        <w:adjustRightInd w:val="0"/>
        <w:spacing w:line="360" w:lineRule="auto"/>
        <w:jc w:val="both"/>
        <w:rPr>
          <w:rFonts w:ascii="Times New Roman" w:hAnsi="Times New Roman" w:cs="Times New Roman"/>
          <w:sz w:val="20"/>
          <w:szCs w:val="20"/>
        </w:rPr>
      </w:pPr>
      <w:r w:rsidRPr="00C96FA2">
        <w:rPr>
          <w:rFonts w:ascii="Times New Roman" w:hAnsi="Times New Roman" w:cs="Times New Roman"/>
          <w:sz w:val="20"/>
          <w:szCs w:val="20"/>
        </w:rPr>
        <w:t>We also assume that e</w:t>
      </w:r>
      <w:r w:rsidR="00B03446" w:rsidRPr="00C96FA2">
        <w:rPr>
          <w:rFonts w:ascii="Times New Roman" w:hAnsi="Times New Roman" w:cs="Times New Roman"/>
          <w:sz w:val="20"/>
          <w:szCs w:val="20"/>
        </w:rPr>
        <w:t>very mind has the same anth</w:t>
      </w:r>
      <w:r w:rsidR="0054751D" w:rsidRPr="00C96FA2">
        <w:rPr>
          <w:rFonts w:ascii="Times New Roman" w:hAnsi="Times New Roman" w:cs="Times New Roman"/>
          <w:sz w:val="20"/>
          <w:szCs w:val="20"/>
        </w:rPr>
        <w:t>ropic weight</w:t>
      </w:r>
      <w:r w:rsidR="0092700D" w:rsidRPr="00C96FA2">
        <w:rPr>
          <w:rFonts w:ascii="Times New Roman" w:hAnsi="Times New Roman" w:cs="Times New Roman"/>
          <w:sz w:val="20"/>
          <w:szCs w:val="20"/>
        </w:rPr>
        <w:t>—</w:t>
      </w:r>
      <w:r w:rsidR="0054751D" w:rsidRPr="00C96FA2">
        <w:rPr>
          <w:rFonts w:ascii="Times New Roman" w:hAnsi="Times New Roman" w:cs="Times New Roman"/>
          <w:sz w:val="20"/>
          <w:szCs w:val="20"/>
        </w:rPr>
        <w:t>that is,</w:t>
      </w:r>
      <w:r w:rsidR="0092700D" w:rsidRPr="00C96FA2">
        <w:rPr>
          <w:rFonts w:ascii="Times New Roman" w:hAnsi="Times New Roman" w:cs="Times New Roman"/>
          <w:sz w:val="20"/>
          <w:szCs w:val="20"/>
        </w:rPr>
        <w:t xml:space="preserve"> that</w:t>
      </w:r>
      <w:r w:rsidR="0054751D" w:rsidRPr="00C96FA2">
        <w:rPr>
          <w:rFonts w:ascii="Times New Roman" w:hAnsi="Times New Roman" w:cs="Times New Roman"/>
          <w:sz w:val="20"/>
          <w:szCs w:val="20"/>
        </w:rPr>
        <w:t xml:space="preserve"> the probability of finding oneself one of any of two randomly selected minds is 0.5</w:t>
      </w:r>
      <w:r w:rsidR="004A21AC" w:rsidRPr="00C96FA2">
        <w:rPr>
          <w:rFonts w:ascii="Times New Roman" w:hAnsi="Times New Roman" w:cs="Times New Roman"/>
          <w:sz w:val="20"/>
          <w:szCs w:val="20"/>
        </w:rPr>
        <w:t>.</w:t>
      </w:r>
      <w:r w:rsidR="0054751D" w:rsidRPr="00C96FA2">
        <w:rPr>
          <w:rFonts w:ascii="Times New Roman" w:hAnsi="Times New Roman" w:cs="Times New Roman"/>
          <w:sz w:val="20"/>
          <w:szCs w:val="20"/>
        </w:rPr>
        <w:t xml:space="preserve"> (The opposite situation is, for example, a probability of being a conscious observer in a pair </w:t>
      </w:r>
      <w:r w:rsidR="0092700D" w:rsidRPr="00C96FA2">
        <w:rPr>
          <w:rFonts w:ascii="Times New Roman" w:hAnsi="Times New Roman" w:cs="Times New Roman"/>
          <w:sz w:val="20"/>
          <w:szCs w:val="20"/>
        </w:rPr>
        <w:t xml:space="preserve">comprising </w:t>
      </w:r>
      <w:r w:rsidR="0054751D" w:rsidRPr="00C96FA2">
        <w:rPr>
          <w:rFonts w:ascii="Times New Roman" w:hAnsi="Times New Roman" w:cs="Times New Roman"/>
          <w:sz w:val="20"/>
          <w:szCs w:val="20"/>
        </w:rPr>
        <w:t>a human and a cat</w:t>
      </w:r>
      <w:r w:rsidR="0092700D" w:rsidRPr="00C96FA2">
        <w:rPr>
          <w:rFonts w:ascii="Times New Roman" w:hAnsi="Times New Roman" w:cs="Times New Roman"/>
          <w:sz w:val="20"/>
          <w:szCs w:val="20"/>
        </w:rPr>
        <w:t xml:space="preserve">. </w:t>
      </w:r>
      <w:r w:rsidR="0054751D" w:rsidRPr="00C96FA2">
        <w:rPr>
          <w:rFonts w:ascii="Times New Roman" w:hAnsi="Times New Roman" w:cs="Times New Roman"/>
          <w:sz w:val="20"/>
          <w:szCs w:val="20"/>
        </w:rPr>
        <w:t>I am much more likely to be a human than a cat,</w:t>
      </w:r>
      <w:r w:rsidR="0092700D" w:rsidRPr="00C96FA2">
        <w:rPr>
          <w:rFonts w:ascii="Times New Roman" w:hAnsi="Times New Roman" w:cs="Times New Roman"/>
          <w:sz w:val="20"/>
          <w:szCs w:val="20"/>
        </w:rPr>
        <w:t xml:space="preserve"> so</w:t>
      </w:r>
      <w:r w:rsidR="0054751D" w:rsidRPr="00C96FA2">
        <w:rPr>
          <w:rFonts w:ascii="Times New Roman" w:hAnsi="Times New Roman" w:cs="Times New Roman"/>
          <w:sz w:val="20"/>
          <w:szCs w:val="20"/>
        </w:rPr>
        <w:t xml:space="preserve"> in other words, a human being has much more anthropic weight than a cat). </w:t>
      </w:r>
      <w:r w:rsidR="0092700D" w:rsidRPr="00C96FA2">
        <w:rPr>
          <w:rFonts w:ascii="Times New Roman" w:hAnsi="Times New Roman" w:cs="Times New Roman"/>
          <w:sz w:val="20"/>
          <w:szCs w:val="20"/>
        </w:rPr>
        <w:t xml:space="preserve">The </w:t>
      </w:r>
      <w:r w:rsidR="0092700D" w:rsidRPr="00C96FA2">
        <w:rPr>
          <w:rFonts w:ascii="Times New Roman" w:hAnsi="Times New Roman" w:cs="Times New Roman"/>
          <w:sz w:val="20"/>
          <w:szCs w:val="20"/>
        </w:rPr>
        <w:lastRenderedPageBreak/>
        <w:t>a</w:t>
      </w:r>
      <w:r w:rsidRPr="00C96FA2">
        <w:rPr>
          <w:rFonts w:ascii="Times New Roman" w:hAnsi="Times New Roman" w:cs="Times New Roman"/>
          <w:sz w:val="20"/>
          <w:szCs w:val="20"/>
        </w:rPr>
        <w:t xml:space="preserve">nthropic weights of minds may depend on </w:t>
      </w:r>
      <w:r w:rsidR="005F3C54" w:rsidRPr="00C96FA2">
        <w:rPr>
          <w:rFonts w:ascii="Times New Roman" w:hAnsi="Times New Roman" w:cs="Times New Roman"/>
          <w:sz w:val="20"/>
          <w:szCs w:val="20"/>
        </w:rPr>
        <w:t>them being</w:t>
      </w:r>
      <w:r w:rsidRPr="00C96FA2">
        <w:rPr>
          <w:rFonts w:ascii="Times New Roman" w:hAnsi="Times New Roman" w:cs="Times New Roman"/>
          <w:sz w:val="20"/>
          <w:szCs w:val="20"/>
        </w:rPr>
        <w:t xml:space="preserve"> real or simulated, </w:t>
      </w:r>
      <w:r w:rsidR="00831951" w:rsidRPr="00C96FA2">
        <w:rPr>
          <w:rFonts w:ascii="Times New Roman" w:hAnsi="Times New Roman" w:cs="Times New Roman"/>
          <w:sz w:val="20"/>
          <w:szCs w:val="20"/>
        </w:rPr>
        <w:t>original</w:t>
      </w:r>
      <w:r w:rsidRPr="00C96FA2">
        <w:rPr>
          <w:rFonts w:ascii="Times New Roman" w:hAnsi="Times New Roman" w:cs="Times New Roman"/>
          <w:sz w:val="20"/>
          <w:szCs w:val="20"/>
        </w:rPr>
        <w:t xml:space="preserve"> or copies, </w:t>
      </w:r>
      <w:r w:rsidR="0092700D" w:rsidRPr="00C96FA2">
        <w:rPr>
          <w:rFonts w:ascii="Times New Roman" w:hAnsi="Times New Roman" w:cs="Times New Roman"/>
          <w:sz w:val="20"/>
          <w:szCs w:val="20"/>
        </w:rPr>
        <w:t xml:space="preserve">whether or not they </w:t>
      </w:r>
      <w:r w:rsidRPr="00C96FA2">
        <w:rPr>
          <w:rFonts w:ascii="Times New Roman" w:hAnsi="Times New Roman" w:cs="Times New Roman"/>
          <w:sz w:val="20"/>
          <w:szCs w:val="20"/>
        </w:rPr>
        <w:t>have qualia, how much energy they use for computation</w:t>
      </w:r>
      <w:r w:rsidR="0092700D" w:rsidRPr="00C96FA2">
        <w:rPr>
          <w:rFonts w:ascii="Times New Roman" w:hAnsi="Times New Roman" w:cs="Times New Roman"/>
          <w:sz w:val="20"/>
          <w:szCs w:val="20"/>
        </w:rPr>
        <w:t>,</w:t>
      </w:r>
      <w:r w:rsidRPr="00C96FA2">
        <w:rPr>
          <w:rFonts w:ascii="Times New Roman" w:hAnsi="Times New Roman" w:cs="Times New Roman"/>
          <w:sz w:val="20"/>
          <w:szCs w:val="20"/>
        </w:rPr>
        <w:t xml:space="preserve"> and how complex they are. We </w:t>
      </w:r>
      <w:r w:rsidR="0092700D" w:rsidRPr="00C96FA2">
        <w:rPr>
          <w:rFonts w:ascii="Times New Roman" w:hAnsi="Times New Roman" w:cs="Times New Roman"/>
          <w:sz w:val="20"/>
          <w:szCs w:val="20"/>
        </w:rPr>
        <w:t xml:space="preserve">do not </w:t>
      </w:r>
      <w:r w:rsidRPr="00C96FA2">
        <w:rPr>
          <w:rFonts w:ascii="Times New Roman" w:hAnsi="Times New Roman" w:cs="Times New Roman"/>
          <w:sz w:val="20"/>
          <w:szCs w:val="20"/>
        </w:rPr>
        <w:t xml:space="preserve">know the solution to the anthropic weight problem, but we </w:t>
      </w:r>
      <w:r w:rsidR="0092700D" w:rsidRPr="00C96FA2">
        <w:rPr>
          <w:rFonts w:ascii="Times New Roman" w:hAnsi="Times New Roman" w:cs="Times New Roman"/>
          <w:sz w:val="20"/>
          <w:szCs w:val="20"/>
        </w:rPr>
        <w:t xml:space="preserve">can </w:t>
      </w:r>
      <w:r w:rsidRPr="00C96FA2">
        <w:rPr>
          <w:rFonts w:ascii="Times New Roman" w:hAnsi="Times New Roman" w:cs="Times New Roman"/>
          <w:sz w:val="20"/>
          <w:szCs w:val="20"/>
        </w:rPr>
        <w:t xml:space="preserve">assume that </w:t>
      </w:r>
      <w:r w:rsidR="0054751D" w:rsidRPr="00C96FA2">
        <w:rPr>
          <w:rFonts w:ascii="Times New Roman" w:hAnsi="Times New Roman" w:cs="Times New Roman"/>
          <w:sz w:val="20"/>
          <w:szCs w:val="20"/>
        </w:rPr>
        <w:t>similar</w:t>
      </w:r>
      <w:r w:rsidRPr="00C96FA2">
        <w:rPr>
          <w:rFonts w:ascii="Times New Roman" w:hAnsi="Times New Roman" w:cs="Times New Roman"/>
          <w:sz w:val="20"/>
          <w:szCs w:val="20"/>
        </w:rPr>
        <w:t xml:space="preserve"> </w:t>
      </w:r>
      <w:r w:rsidR="0054751D" w:rsidRPr="00C96FA2">
        <w:rPr>
          <w:rFonts w:ascii="Times New Roman" w:hAnsi="Times New Roman" w:cs="Times New Roman"/>
          <w:sz w:val="20"/>
          <w:szCs w:val="20"/>
        </w:rPr>
        <w:t xml:space="preserve">biological minds have equal weights, and </w:t>
      </w:r>
      <w:r w:rsidR="0092700D" w:rsidRPr="00C96FA2">
        <w:rPr>
          <w:rFonts w:ascii="Times New Roman" w:hAnsi="Times New Roman" w:cs="Times New Roman"/>
          <w:sz w:val="20"/>
          <w:szCs w:val="20"/>
        </w:rPr>
        <w:t xml:space="preserve">that </w:t>
      </w:r>
      <w:r w:rsidR="0054751D" w:rsidRPr="00C96FA2">
        <w:rPr>
          <w:rFonts w:ascii="Times New Roman" w:hAnsi="Times New Roman" w:cs="Times New Roman"/>
          <w:sz w:val="20"/>
          <w:szCs w:val="20"/>
        </w:rPr>
        <w:t xml:space="preserve">if </w:t>
      </w:r>
      <w:r w:rsidR="0092700D" w:rsidRPr="00C96FA2">
        <w:rPr>
          <w:rFonts w:ascii="Times New Roman" w:hAnsi="Times New Roman" w:cs="Times New Roman"/>
          <w:sz w:val="20"/>
          <w:szCs w:val="20"/>
        </w:rPr>
        <w:t xml:space="preserve">an </w:t>
      </w:r>
      <w:r w:rsidR="0054751D" w:rsidRPr="00C96FA2">
        <w:rPr>
          <w:rFonts w:ascii="Times New Roman" w:hAnsi="Times New Roman" w:cs="Times New Roman"/>
          <w:sz w:val="20"/>
          <w:szCs w:val="20"/>
        </w:rPr>
        <w:t>alien civilization produces biological minds, they will have the same anthropic</w:t>
      </w:r>
      <w:r w:rsidR="009201EB" w:rsidRPr="00C96FA2">
        <w:rPr>
          <w:rFonts w:ascii="Times New Roman" w:hAnsi="Times New Roman" w:cs="Times New Roman"/>
          <w:sz w:val="20"/>
          <w:szCs w:val="20"/>
        </w:rPr>
        <w:t xml:space="preserve"> weight as human</w:t>
      </w:r>
      <w:r w:rsidR="0054751D" w:rsidRPr="00C96FA2">
        <w:rPr>
          <w:rFonts w:ascii="Times New Roman" w:hAnsi="Times New Roman" w:cs="Times New Roman"/>
          <w:sz w:val="20"/>
          <w:szCs w:val="20"/>
        </w:rPr>
        <w:t xml:space="preserve"> minds</w:t>
      </w:r>
      <w:r w:rsidR="009201EB" w:rsidRPr="00C96FA2">
        <w:rPr>
          <w:rFonts w:ascii="Times New Roman" w:hAnsi="Times New Roman" w:cs="Times New Roman"/>
          <w:sz w:val="20"/>
          <w:szCs w:val="20"/>
        </w:rPr>
        <w:t xml:space="preserve">. </w:t>
      </w:r>
      <w:r w:rsidR="0092700D" w:rsidRPr="00C96FA2">
        <w:rPr>
          <w:rFonts w:ascii="Times New Roman" w:hAnsi="Times New Roman" w:cs="Times New Roman"/>
          <w:sz w:val="20"/>
          <w:szCs w:val="20"/>
        </w:rPr>
        <w:t>Further, w</w:t>
      </w:r>
      <w:r w:rsidR="009201EB" w:rsidRPr="00C96FA2">
        <w:rPr>
          <w:rFonts w:ascii="Times New Roman" w:hAnsi="Times New Roman" w:cs="Times New Roman"/>
          <w:sz w:val="20"/>
          <w:szCs w:val="20"/>
        </w:rPr>
        <w:t>e assume that most other civilizations</w:t>
      </w:r>
      <w:r w:rsidR="0092700D" w:rsidRPr="00C96FA2">
        <w:rPr>
          <w:rFonts w:ascii="Times New Roman" w:hAnsi="Times New Roman" w:cs="Times New Roman"/>
          <w:sz w:val="20"/>
          <w:szCs w:val="20"/>
        </w:rPr>
        <w:t xml:space="preserve"> (</w:t>
      </w:r>
      <w:r w:rsidR="009201EB" w:rsidRPr="00C96FA2">
        <w:rPr>
          <w:rFonts w:ascii="Times New Roman" w:hAnsi="Times New Roman" w:cs="Times New Roman"/>
          <w:sz w:val="20"/>
          <w:szCs w:val="20"/>
        </w:rPr>
        <w:t xml:space="preserve">if </w:t>
      </w:r>
      <w:r w:rsidR="0092700D" w:rsidRPr="00C96FA2">
        <w:rPr>
          <w:rFonts w:ascii="Times New Roman" w:hAnsi="Times New Roman" w:cs="Times New Roman"/>
          <w:sz w:val="20"/>
          <w:szCs w:val="20"/>
        </w:rPr>
        <w:t xml:space="preserve">there </w:t>
      </w:r>
      <w:r w:rsidR="009201EB" w:rsidRPr="00C96FA2">
        <w:rPr>
          <w:rFonts w:ascii="Times New Roman" w:hAnsi="Times New Roman" w:cs="Times New Roman"/>
          <w:sz w:val="20"/>
          <w:szCs w:val="20"/>
        </w:rPr>
        <w:t>any</w:t>
      </w:r>
      <w:r w:rsidR="0092700D" w:rsidRPr="00C96FA2">
        <w:rPr>
          <w:rFonts w:ascii="Times New Roman" w:hAnsi="Times New Roman" w:cs="Times New Roman"/>
          <w:sz w:val="20"/>
          <w:szCs w:val="20"/>
        </w:rPr>
        <w:t>)</w:t>
      </w:r>
      <w:r w:rsidR="009201EB" w:rsidRPr="00C96FA2">
        <w:rPr>
          <w:rFonts w:ascii="Times New Roman" w:hAnsi="Times New Roman" w:cs="Times New Roman"/>
          <w:sz w:val="20"/>
          <w:szCs w:val="20"/>
        </w:rPr>
        <w:t>, are similar</w:t>
      </w:r>
      <w:r w:rsidR="00831951" w:rsidRPr="00C96FA2">
        <w:rPr>
          <w:rFonts w:ascii="Times New Roman" w:hAnsi="Times New Roman" w:cs="Times New Roman"/>
          <w:sz w:val="20"/>
          <w:szCs w:val="20"/>
        </w:rPr>
        <w:t xml:space="preserve"> to human civilization and </w:t>
      </w:r>
      <w:r w:rsidR="00497C10" w:rsidRPr="00C96FA2">
        <w:rPr>
          <w:rFonts w:ascii="Times New Roman" w:hAnsi="Times New Roman" w:cs="Times New Roman"/>
          <w:sz w:val="20"/>
          <w:szCs w:val="20"/>
        </w:rPr>
        <w:t>consist of individual beings (not</w:t>
      </w:r>
      <w:r w:rsidR="0092700D" w:rsidRPr="00C96FA2">
        <w:rPr>
          <w:rFonts w:ascii="Times New Roman" w:hAnsi="Times New Roman" w:cs="Times New Roman"/>
          <w:sz w:val="20"/>
          <w:szCs w:val="20"/>
        </w:rPr>
        <w:t>,</w:t>
      </w:r>
      <w:r w:rsidR="00497C10" w:rsidRPr="00C96FA2">
        <w:rPr>
          <w:rFonts w:ascii="Times New Roman" w:hAnsi="Times New Roman" w:cs="Times New Roman"/>
          <w:sz w:val="20"/>
          <w:szCs w:val="20"/>
        </w:rPr>
        <w:t xml:space="preserve"> e.g.</w:t>
      </w:r>
      <w:r w:rsidR="0092700D" w:rsidRPr="00C96FA2">
        <w:rPr>
          <w:rFonts w:ascii="Times New Roman" w:hAnsi="Times New Roman" w:cs="Times New Roman"/>
          <w:sz w:val="20"/>
          <w:szCs w:val="20"/>
        </w:rPr>
        <w:t>,</w:t>
      </w:r>
      <w:r w:rsidR="00497C10" w:rsidRPr="00C96FA2">
        <w:rPr>
          <w:rFonts w:ascii="Times New Roman" w:hAnsi="Times New Roman" w:cs="Times New Roman"/>
          <w:sz w:val="20"/>
          <w:szCs w:val="20"/>
        </w:rPr>
        <w:t xml:space="preserve"> thinking ocean</w:t>
      </w:r>
      <w:r w:rsidR="0092700D" w:rsidRPr="00C96FA2">
        <w:rPr>
          <w:rFonts w:ascii="Times New Roman" w:hAnsi="Times New Roman" w:cs="Times New Roman"/>
          <w:sz w:val="20"/>
          <w:szCs w:val="20"/>
        </w:rPr>
        <w:t>s</w:t>
      </w:r>
      <w:r w:rsidR="00A073CF" w:rsidRPr="00C96FA2">
        <w:rPr>
          <w:rFonts w:ascii="Times New Roman" w:hAnsi="Times New Roman" w:cs="Times New Roman"/>
          <w:sz w:val="20"/>
          <w:szCs w:val="20"/>
        </w:rPr>
        <w:t xml:space="preserve"> or anthill</w:t>
      </w:r>
      <w:r w:rsidR="0092700D" w:rsidRPr="00C96FA2">
        <w:rPr>
          <w:rFonts w:ascii="Times New Roman" w:hAnsi="Times New Roman" w:cs="Times New Roman"/>
          <w:sz w:val="20"/>
          <w:szCs w:val="20"/>
        </w:rPr>
        <w:t>s</w:t>
      </w:r>
      <w:r w:rsidR="00497C10" w:rsidRPr="00C96FA2">
        <w:rPr>
          <w:rFonts w:ascii="Times New Roman" w:hAnsi="Times New Roman" w:cs="Times New Roman"/>
          <w:sz w:val="20"/>
          <w:szCs w:val="20"/>
        </w:rPr>
        <w:t>)</w:t>
      </w:r>
      <w:r w:rsidR="00831951" w:rsidRPr="00C96FA2">
        <w:rPr>
          <w:rFonts w:ascii="Times New Roman" w:hAnsi="Times New Roman" w:cs="Times New Roman"/>
          <w:sz w:val="20"/>
          <w:szCs w:val="20"/>
        </w:rPr>
        <w:t xml:space="preserve">, </w:t>
      </w:r>
      <w:r w:rsidR="00547F2A" w:rsidRPr="00C96FA2">
        <w:rPr>
          <w:rFonts w:ascii="Times New Roman" w:hAnsi="Times New Roman" w:cs="Times New Roman"/>
          <w:sz w:val="20"/>
          <w:szCs w:val="20"/>
        </w:rPr>
        <w:t xml:space="preserve">with </w:t>
      </w:r>
      <w:r w:rsidR="00831951" w:rsidRPr="00C96FA2">
        <w:rPr>
          <w:rFonts w:ascii="Times New Roman" w:hAnsi="Times New Roman" w:cs="Times New Roman"/>
          <w:sz w:val="20"/>
          <w:szCs w:val="20"/>
        </w:rPr>
        <w:t>anthropic weight</w:t>
      </w:r>
      <w:r w:rsidR="00547F2A" w:rsidRPr="00C96FA2">
        <w:rPr>
          <w:rFonts w:ascii="Times New Roman" w:hAnsi="Times New Roman" w:cs="Times New Roman"/>
          <w:sz w:val="20"/>
          <w:szCs w:val="20"/>
        </w:rPr>
        <w:t>s</w:t>
      </w:r>
      <w:r w:rsidR="00831951" w:rsidRPr="00C96FA2">
        <w:rPr>
          <w:rFonts w:ascii="Times New Roman" w:hAnsi="Times New Roman" w:cs="Times New Roman"/>
          <w:sz w:val="20"/>
          <w:szCs w:val="20"/>
        </w:rPr>
        <w:t xml:space="preserve"> </w:t>
      </w:r>
      <w:r w:rsidR="00547F2A" w:rsidRPr="00C96FA2">
        <w:rPr>
          <w:rFonts w:ascii="Times New Roman" w:hAnsi="Times New Roman" w:cs="Times New Roman"/>
          <w:sz w:val="20"/>
          <w:szCs w:val="20"/>
        </w:rPr>
        <w:t xml:space="preserve">that can </w:t>
      </w:r>
      <w:r w:rsidR="00831951" w:rsidRPr="00C96FA2">
        <w:rPr>
          <w:rFonts w:ascii="Times New Roman" w:hAnsi="Times New Roman" w:cs="Times New Roman"/>
          <w:sz w:val="20"/>
          <w:szCs w:val="20"/>
        </w:rPr>
        <w:t>be estimated.</w:t>
      </w:r>
    </w:p>
    <w:p w14:paraId="630E23B8" w14:textId="77777777" w:rsidR="00FA42D3" w:rsidRPr="00C96FA2" w:rsidRDefault="00FA42D3" w:rsidP="00A572EC">
      <w:pPr>
        <w:widowControl w:val="0"/>
        <w:autoSpaceDE w:val="0"/>
        <w:autoSpaceDN w:val="0"/>
        <w:adjustRightInd w:val="0"/>
        <w:spacing w:line="360" w:lineRule="auto"/>
        <w:rPr>
          <w:sz w:val="20"/>
          <w:szCs w:val="20"/>
        </w:rPr>
      </w:pPr>
    </w:p>
    <w:p w14:paraId="2D53B43B" w14:textId="6CDFD6D6" w:rsidR="00605B3B" w:rsidRPr="00C96FA2" w:rsidRDefault="00DF795B" w:rsidP="00092F1E">
      <w:pPr>
        <w:pStyle w:val="Heading1"/>
        <w:spacing w:line="360" w:lineRule="auto"/>
        <w:rPr>
          <w:rFonts w:ascii="Times New Roman" w:hAnsi="Times New Roman" w:cs="Times New Roman"/>
          <w:sz w:val="20"/>
          <w:szCs w:val="20"/>
        </w:rPr>
      </w:pPr>
      <w:bookmarkStart w:id="8" w:name="_Toc53676359"/>
      <w:bookmarkStart w:id="9" w:name="_Toc73184326"/>
      <w:r w:rsidRPr="00C96FA2">
        <w:rPr>
          <w:rFonts w:ascii="Times New Roman" w:hAnsi="Times New Roman" w:cs="Times New Roman"/>
          <w:sz w:val="20"/>
          <w:szCs w:val="20"/>
        </w:rPr>
        <w:t>3.</w:t>
      </w:r>
      <w:r w:rsidR="00092F1E" w:rsidRPr="00C96FA2">
        <w:rPr>
          <w:rFonts w:ascii="Times New Roman" w:hAnsi="Times New Roman" w:cs="Times New Roman"/>
          <w:sz w:val="20"/>
          <w:szCs w:val="20"/>
        </w:rPr>
        <w:t xml:space="preserve"> </w:t>
      </w:r>
      <w:r w:rsidR="002471A5" w:rsidRPr="00C96FA2">
        <w:rPr>
          <w:rFonts w:ascii="Times New Roman" w:hAnsi="Times New Roman" w:cs="Times New Roman"/>
          <w:sz w:val="20"/>
          <w:szCs w:val="20"/>
        </w:rPr>
        <w:t>The i</w:t>
      </w:r>
      <w:r w:rsidR="006E2141" w:rsidRPr="00C96FA2">
        <w:rPr>
          <w:rFonts w:ascii="Times New Roman" w:hAnsi="Times New Roman" w:cs="Times New Roman"/>
          <w:sz w:val="20"/>
          <w:szCs w:val="20"/>
        </w:rPr>
        <w:t>dea of interstellar</w:t>
      </w:r>
      <w:r w:rsidR="00FA42D3" w:rsidRPr="00C96FA2">
        <w:rPr>
          <w:rFonts w:ascii="Times New Roman" w:hAnsi="Times New Roman" w:cs="Times New Roman"/>
          <w:sz w:val="20"/>
          <w:szCs w:val="20"/>
        </w:rPr>
        <w:t xml:space="preserve"> panspermia</w:t>
      </w:r>
      <w:bookmarkEnd w:id="8"/>
      <w:bookmarkEnd w:id="9"/>
    </w:p>
    <w:p w14:paraId="7E75BFB0" w14:textId="4CA198DF" w:rsidR="00804F34" w:rsidRPr="00C96FA2" w:rsidRDefault="00831951" w:rsidP="00804F34">
      <w:pPr>
        <w:pStyle w:val="Heading2"/>
        <w:spacing w:line="360" w:lineRule="auto"/>
        <w:rPr>
          <w:rFonts w:ascii="Times New Roman" w:eastAsiaTheme="minorHAnsi" w:hAnsi="Times New Roman" w:cs="Times New Roman"/>
          <w:color w:val="auto"/>
          <w:sz w:val="20"/>
          <w:szCs w:val="20"/>
        </w:rPr>
      </w:pPr>
      <w:bookmarkStart w:id="10" w:name="_Toc53676360"/>
      <w:bookmarkStart w:id="11" w:name="_Toc73184327"/>
      <w:r w:rsidRPr="00C96FA2">
        <w:rPr>
          <w:rFonts w:ascii="Times New Roman" w:hAnsi="Times New Roman" w:cs="Times New Roman"/>
          <w:sz w:val="20"/>
          <w:szCs w:val="20"/>
        </w:rPr>
        <w:t xml:space="preserve">3.1. </w:t>
      </w:r>
      <w:r w:rsidR="00FD1D3B" w:rsidRPr="00C96FA2">
        <w:rPr>
          <w:rFonts w:ascii="Times New Roman" w:hAnsi="Times New Roman" w:cs="Times New Roman"/>
          <w:sz w:val="20"/>
          <w:szCs w:val="20"/>
        </w:rPr>
        <w:t>Interstellar panspermia</w:t>
      </w:r>
      <w:bookmarkEnd w:id="10"/>
      <w:bookmarkEnd w:id="11"/>
    </w:p>
    <w:p w14:paraId="0738F1CE" w14:textId="05DA2CA5" w:rsidR="00FD1D3B" w:rsidRPr="00C96FA2" w:rsidRDefault="00804F34">
      <w:pPr>
        <w:widowControl w:val="0"/>
        <w:autoSpaceDE w:val="0"/>
        <w:autoSpaceDN w:val="0"/>
        <w:adjustRightInd w:val="0"/>
        <w:spacing w:line="360" w:lineRule="auto"/>
        <w:jc w:val="both"/>
        <w:rPr>
          <w:sz w:val="20"/>
          <w:szCs w:val="20"/>
        </w:rPr>
      </w:pPr>
      <w:r w:rsidRPr="00C96FA2">
        <w:rPr>
          <w:sz w:val="20"/>
          <w:szCs w:val="20"/>
        </w:rPr>
        <w:t>S</w:t>
      </w:r>
      <w:r w:rsidR="007E32DF" w:rsidRPr="00C96FA2">
        <w:rPr>
          <w:sz w:val="20"/>
          <w:szCs w:val="20"/>
        </w:rPr>
        <w:t>mall bacteria-size features</w:t>
      </w:r>
      <w:r w:rsidRPr="00C96FA2">
        <w:rPr>
          <w:sz w:val="20"/>
          <w:szCs w:val="20"/>
        </w:rPr>
        <w:t xml:space="preserve"> </w:t>
      </w:r>
      <w:r w:rsidR="00FE2961" w:rsidRPr="00C96FA2">
        <w:rPr>
          <w:sz w:val="20"/>
          <w:szCs w:val="20"/>
        </w:rPr>
        <w:t xml:space="preserve">have </w:t>
      </w:r>
      <w:r w:rsidR="00902FFF" w:rsidRPr="00C96FA2">
        <w:rPr>
          <w:sz w:val="20"/>
          <w:szCs w:val="20"/>
        </w:rPr>
        <w:t>survived the reentry</w:t>
      </w:r>
      <w:r w:rsidRPr="00C96FA2">
        <w:rPr>
          <w:sz w:val="20"/>
          <w:szCs w:val="20"/>
        </w:rPr>
        <w:t xml:space="preserve"> on Martian meteorites on Earth</w:t>
      </w:r>
      <w:r w:rsidR="00FE2961" w:rsidRPr="00C96FA2">
        <w:rPr>
          <w:sz w:val="20"/>
          <w:szCs w:val="20"/>
        </w:rPr>
        <w:t>,</w:t>
      </w:r>
      <w:r w:rsidRPr="00C96FA2">
        <w:rPr>
          <w:sz w:val="20"/>
          <w:szCs w:val="20"/>
        </w:rPr>
        <w:t xml:space="preserve"> </w:t>
      </w:r>
      <w:r w:rsidR="007E32DF" w:rsidRPr="00C96FA2">
        <w:rPr>
          <w:sz w:val="20"/>
          <w:szCs w:val="20"/>
        </w:rPr>
        <w:t xml:space="preserve">which demonstrates </w:t>
      </w:r>
      <w:r w:rsidRPr="00C96FA2">
        <w:rPr>
          <w:sz w:val="20"/>
          <w:szCs w:val="20"/>
        </w:rPr>
        <w:t xml:space="preserve">the </w:t>
      </w:r>
      <w:r w:rsidR="007E32DF" w:rsidRPr="00C96FA2">
        <w:rPr>
          <w:sz w:val="20"/>
          <w:szCs w:val="20"/>
        </w:rPr>
        <w:t xml:space="preserve">possibility of </w:t>
      </w:r>
      <w:r w:rsidRPr="00C96FA2">
        <w:rPr>
          <w:sz w:val="20"/>
          <w:szCs w:val="20"/>
        </w:rPr>
        <w:t xml:space="preserve">transfer of life from </w:t>
      </w:r>
      <w:r w:rsidR="005F3C54" w:rsidRPr="00C96FA2">
        <w:rPr>
          <w:sz w:val="20"/>
          <w:szCs w:val="20"/>
        </w:rPr>
        <w:t xml:space="preserve">one </w:t>
      </w:r>
      <w:r w:rsidRPr="00C96FA2">
        <w:rPr>
          <w:sz w:val="20"/>
          <w:szCs w:val="20"/>
        </w:rPr>
        <w:t>planet to another</w:t>
      </w:r>
      <w:r w:rsidR="00902FFF" w:rsidRPr="00C96FA2">
        <w:rPr>
          <w:sz w:val="20"/>
          <w:szCs w:val="20"/>
        </w:rPr>
        <w:t xml:space="preserve"> via asteroid collisions</w:t>
      </w:r>
      <w:r w:rsidR="00042CCF" w:rsidRPr="00C96FA2">
        <w:rPr>
          <w:sz w:val="20"/>
          <w:szCs w:val="20"/>
        </w:rPr>
        <w:t xml:space="preserve"> and </w:t>
      </w:r>
      <w:r w:rsidR="00FE2961" w:rsidRPr="00C96FA2">
        <w:rPr>
          <w:sz w:val="20"/>
          <w:szCs w:val="20"/>
        </w:rPr>
        <w:t xml:space="preserve">the </w:t>
      </w:r>
      <w:r w:rsidR="00042CCF" w:rsidRPr="00C96FA2">
        <w:rPr>
          <w:sz w:val="20"/>
          <w:szCs w:val="20"/>
        </w:rPr>
        <w:t>debris they produce</w:t>
      </w:r>
      <w:r w:rsidR="00900567" w:rsidRPr="00C96FA2">
        <w:rPr>
          <w:sz w:val="20"/>
          <w:szCs w:val="20"/>
        </w:rPr>
        <w:t xml:space="preserve"> </w:t>
      </w:r>
      <w:r w:rsidR="00900567" w:rsidRPr="00C96FA2">
        <w:rPr>
          <w:sz w:val="20"/>
          <w:szCs w:val="20"/>
        </w:rPr>
        <w:fldChar w:fldCharType="begin"/>
      </w:r>
      <w:r w:rsidR="00900567" w:rsidRPr="00C96FA2">
        <w:rPr>
          <w:sz w:val="20"/>
          <w:szCs w:val="20"/>
        </w:rPr>
        <w:instrText xml:space="preserve"> ADDIN ZOTERO_ITEM CSL_CITATION {"citationID":"YJHgXsHV","properties":{"formattedCitation":"(McKay et al., 1996)","plainCitation":"(McKay et al., 1996)","noteIndex":0},"citationItems":[{"id":10274,"uris":["http://zotero.org/users/3736454/items/HL4QZ7RW"],"uri":["http://zotero.org/users/3736454/items/HL4QZ7RW"],"itemData":{"id":10274,"type":"article-journal","container-title":"Science","issue":"5277","note":"publisher: American Association for the Advancement of Science","page":"924–930","source":"Google Scholar","title":"Search for past life on Mars: possible relic biogenic activity in Martian meteorite ALH84001","title-short":"Search for past life on Mars","volume":"273","author":[{"family":"McKay","given":"David S."},{"family":"Gibson","given":"Everett K."},{"family":"Thomas-Keprta","given":"Kathie L."},{"family":"Vali","given":"Hojatollah"},{"family":"Romanek","given":"Christopher S."},{"family":"Clemett","given":"Simon J."},{"family":"Chillier","given":"Xavier DF"},{"family":"Maechling","given":"Claude R."},{"family":"Zare","given":"Richard N."}],"issued":{"date-parts":[["1996"]]}}}],"schema":"https://github.com/citation-style-language/schema/raw/master/csl-citation.json"} </w:instrText>
      </w:r>
      <w:r w:rsidR="00900567" w:rsidRPr="00C96FA2">
        <w:rPr>
          <w:sz w:val="20"/>
          <w:szCs w:val="20"/>
        </w:rPr>
        <w:fldChar w:fldCharType="separate"/>
      </w:r>
      <w:r w:rsidR="00900567" w:rsidRPr="00C96FA2">
        <w:rPr>
          <w:noProof/>
          <w:sz w:val="20"/>
          <w:szCs w:val="20"/>
        </w:rPr>
        <w:t>(McKay et al., 1996)</w:t>
      </w:r>
      <w:r w:rsidR="00900567" w:rsidRPr="00C96FA2">
        <w:rPr>
          <w:sz w:val="20"/>
          <w:szCs w:val="20"/>
        </w:rPr>
        <w:fldChar w:fldCharType="end"/>
      </w:r>
      <w:r w:rsidR="007E32DF" w:rsidRPr="00C96FA2">
        <w:rPr>
          <w:sz w:val="20"/>
          <w:szCs w:val="20"/>
        </w:rPr>
        <w:t xml:space="preserve">. </w:t>
      </w:r>
      <w:r w:rsidR="00595402" w:rsidRPr="00C96FA2">
        <w:rPr>
          <w:sz w:val="20"/>
          <w:szCs w:val="20"/>
        </w:rPr>
        <w:t xml:space="preserve">Meter-size bodies </w:t>
      </w:r>
      <w:r w:rsidR="00FE2961" w:rsidRPr="00C96FA2">
        <w:rPr>
          <w:sz w:val="20"/>
          <w:szCs w:val="20"/>
        </w:rPr>
        <w:t xml:space="preserve">do </w:t>
      </w:r>
      <w:r w:rsidR="00595402" w:rsidRPr="00C96FA2">
        <w:rPr>
          <w:sz w:val="20"/>
          <w:szCs w:val="20"/>
        </w:rPr>
        <w:t xml:space="preserve">not overheat </w:t>
      </w:r>
      <w:r w:rsidR="00042CCF" w:rsidRPr="00C96FA2">
        <w:rPr>
          <w:sz w:val="20"/>
          <w:szCs w:val="20"/>
        </w:rPr>
        <w:t xml:space="preserve">from </w:t>
      </w:r>
      <w:r w:rsidR="00595402" w:rsidRPr="00C96FA2">
        <w:rPr>
          <w:sz w:val="20"/>
          <w:szCs w:val="20"/>
        </w:rPr>
        <w:t>inside during</w:t>
      </w:r>
      <w:r w:rsidR="00042CCF" w:rsidRPr="00C96FA2">
        <w:rPr>
          <w:sz w:val="20"/>
          <w:szCs w:val="20"/>
        </w:rPr>
        <w:t xml:space="preserve"> the</w:t>
      </w:r>
      <w:r w:rsidR="00595402" w:rsidRPr="00C96FA2">
        <w:rPr>
          <w:sz w:val="20"/>
          <w:szCs w:val="20"/>
        </w:rPr>
        <w:t xml:space="preserve"> atmospheric entry, but relatively slowly lose speed and not evaporate during the impact.</w:t>
      </w:r>
      <w:r w:rsidRPr="00C96FA2">
        <w:rPr>
          <w:sz w:val="20"/>
          <w:szCs w:val="20"/>
        </w:rPr>
        <w:t xml:space="preserve"> </w:t>
      </w:r>
      <w:r w:rsidR="00042CCF" w:rsidRPr="00C96FA2">
        <w:rPr>
          <w:sz w:val="20"/>
          <w:szCs w:val="20"/>
        </w:rPr>
        <w:t>Thus, life could appear on one planet, but move to another</w:t>
      </w:r>
      <w:r w:rsidR="00FE2961" w:rsidRPr="00C96FA2">
        <w:rPr>
          <w:sz w:val="20"/>
          <w:szCs w:val="20"/>
        </w:rPr>
        <w:t>. T</w:t>
      </w:r>
      <w:r w:rsidR="00042CCF" w:rsidRPr="00C96FA2">
        <w:rPr>
          <w:sz w:val="20"/>
          <w:szCs w:val="20"/>
        </w:rPr>
        <w:t xml:space="preserve">his </w:t>
      </w:r>
      <w:r w:rsidR="00FE2961" w:rsidRPr="00C96FA2">
        <w:rPr>
          <w:sz w:val="20"/>
          <w:szCs w:val="20"/>
        </w:rPr>
        <w:t xml:space="preserve">phenomenon </w:t>
      </w:r>
      <w:r w:rsidR="00042CCF" w:rsidRPr="00C96FA2">
        <w:rPr>
          <w:sz w:val="20"/>
          <w:szCs w:val="20"/>
        </w:rPr>
        <w:t>is called panspermia</w:t>
      </w:r>
      <w:r w:rsidR="00B431D1" w:rsidRPr="00C96FA2">
        <w:rPr>
          <w:sz w:val="20"/>
          <w:szCs w:val="20"/>
        </w:rPr>
        <w:t xml:space="preserve"> </w:t>
      </w:r>
      <w:r w:rsidR="00E162CD" w:rsidRPr="00C96FA2">
        <w:rPr>
          <w:sz w:val="20"/>
          <w:szCs w:val="20"/>
        </w:rPr>
        <w:fldChar w:fldCharType="begin"/>
      </w:r>
      <w:r w:rsidR="00F373BA" w:rsidRPr="00C96FA2">
        <w:rPr>
          <w:sz w:val="20"/>
          <w:szCs w:val="20"/>
        </w:rPr>
        <w:instrText xml:space="preserve"> ADDIN ZOTERO_ITEM CSL_CITATION {"citationID":"BtFcSAM5","properties":{"formattedCitation":"(Kirschvink &amp; Weiss, 2002)","plainCitation":"(Kirschvink &amp; Weiss, 2002)","noteIndex":0},"citationItems":[{"id":10272,"uris":["http://zotero.org/users/3736454/items/NIG6CEF5"],"uri":["http://zotero.org/users/3736454/items/NIG6CEF5"],"itemData":{"id":10272,"type":"article-journal","container-title":"Palaeontologia electronica","issue":"2","note":"publisher: Coquina Press","page":"8–15","source":"Google Scholar","title":"Mars, panspermia, and the origin of life: where did it all begin","title-short":"Mars, panspermia, and the origin of life","volume":"4","author":[{"family":"Kirschvink","given":"Joseph L."},{"family":"Weiss","given":"Benjamin P."}],"issued":{"date-parts":[["2002"]]}}}],"schema":"https://github.com/citation-style-language/schema/raw/master/csl-citation.json"} </w:instrText>
      </w:r>
      <w:r w:rsidR="00E162CD" w:rsidRPr="00C96FA2">
        <w:rPr>
          <w:sz w:val="20"/>
          <w:szCs w:val="20"/>
        </w:rPr>
        <w:fldChar w:fldCharType="separate"/>
      </w:r>
      <w:r w:rsidR="00F373BA" w:rsidRPr="00C96FA2">
        <w:rPr>
          <w:noProof/>
          <w:sz w:val="20"/>
          <w:szCs w:val="20"/>
        </w:rPr>
        <w:t>(Kirschvink &amp; Weiss, 2002)</w:t>
      </w:r>
      <w:r w:rsidR="00E162CD" w:rsidRPr="00C96FA2">
        <w:rPr>
          <w:sz w:val="20"/>
          <w:szCs w:val="20"/>
        </w:rPr>
        <w:fldChar w:fldCharType="end"/>
      </w:r>
      <w:r w:rsidR="00042CCF" w:rsidRPr="00C96FA2">
        <w:rPr>
          <w:sz w:val="20"/>
          <w:szCs w:val="20"/>
        </w:rPr>
        <w:t>.</w:t>
      </w:r>
      <w:r w:rsidR="001D58C1" w:rsidRPr="00C96FA2">
        <w:rPr>
          <w:sz w:val="20"/>
          <w:szCs w:val="20"/>
        </w:rPr>
        <w:t xml:space="preserve"> Indeed, r</w:t>
      </w:r>
      <w:r w:rsidRPr="00C96FA2">
        <w:rPr>
          <w:sz w:val="20"/>
          <w:szCs w:val="20"/>
        </w:rPr>
        <w:t xml:space="preserve">ecent observation of the interstellar comet </w:t>
      </w:r>
      <w:proofErr w:type="spellStart"/>
      <w:r w:rsidRPr="00C96FA2">
        <w:rPr>
          <w:i/>
          <w:sz w:val="20"/>
          <w:szCs w:val="20"/>
        </w:rPr>
        <w:t>Oumuamua</w:t>
      </w:r>
      <w:proofErr w:type="spellEnd"/>
      <w:r w:rsidRPr="00C96FA2">
        <w:rPr>
          <w:sz w:val="20"/>
          <w:szCs w:val="20"/>
        </w:rPr>
        <w:t xml:space="preserve"> </w:t>
      </w:r>
      <w:r w:rsidRPr="00C96FA2">
        <w:rPr>
          <w:sz w:val="20"/>
          <w:szCs w:val="20"/>
        </w:rPr>
        <w:fldChar w:fldCharType="begin"/>
      </w:r>
      <w:r w:rsidRPr="00C96FA2">
        <w:rPr>
          <w:sz w:val="20"/>
          <w:szCs w:val="20"/>
        </w:rPr>
        <w:instrText xml:space="preserve"> ADDIN ZOTERO_ITEM CSL_CITATION {"citationID":"pq3EEQob","properties":{"formattedCitation":"(Do et al., 2018)","plainCitation":"(Do et al., 2018)","noteIndex":0},"citationItems":[{"id":10182,"uris":["http://zotero.org/users/3736454/items/Y64JITAQ"],"uri":["http://zotero.org/users/3736454/items/Y64JITAQ"],"itemData":{"id":10182,"type":"article-journal","container-title":"The Astrophysical Journal Letters","issue":"1","note":"publisher: IOP Publishing","page":"L10","source":"Google Scholar","title":"Interstellar interlopers: number density and origin of ‘Oumuamua-like objects","title-short":"Interstellar interlopers","volume":"855","author":[{"family":"Do","given":"Aaron"},{"family":"Tucker","given":"Michael A."},{"family":"Tonry","given":"John"}],"issued":{"date-parts":[["2018"]]}}}],"schema":"https://github.com/citation-style-language/schema/raw/master/csl-citation.json"} </w:instrText>
      </w:r>
      <w:r w:rsidRPr="00C96FA2">
        <w:rPr>
          <w:sz w:val="20"/>
          <w:szCs w:val="20"/>
        </w:rPr>
        <w:fldChar w:fldCharType="separate"/>
      </w:r>
      <w:r w:rsidRPr="00C96FA2">
        <w:rPr>
          <w:noProof/>
          <w:sz w:val="20"/>
          <w:szCs w:val="20"/>
        </w:rPr>
        <w:t>(Do et al., 2018)</w:t>
      </w:r>
      <w:r w:rsidRPr="00C96FA2">
        <w:rPr>
          <w:sz w:val="20"/>
          <w:szCs w:val="20"/>
        </w:rPr>
        <w:fldChar w:fldCharType="end"/>
      </w:r>
      <w:r w:rsidRPr="00C96FA2">
        <w:rPr>
          <w:sz w:val="20"/>
          <w:szCs w:val="20"/>
        </w:rPr>
        <w:t xml:space="preserve"> shows the possibility of the </w:t>
      </w:r>
      <w:r w:rsidR="00042CCF" w:rsidRPr="00C96FA2">
        <w:rPr>
          <w:sz w:val="20"/>
          <w:szCs w:val="20"/>
        </w:rPr>
        <w:t>interstellar exchange of matter, which suggest</w:t>
      </w:r>
      <w:r w:rsidR="00FE2961" w:rsidRPr="00C96FA2">
        <w:rPr>
          <w:sz w:val="20"/>
          <w:szCs w:val="20"/>
        </w:rPr>
        <w:t>s</w:t>
      </w:r>
      <w:r w:rsidR="00042CCF" w:rsidRPr="00C96FA2">
        <w:rPr>
          <w:sz w:val="20"/>
          <w:szCs w:val="20"/>
        </w:rPr>
        <w:t xml:space="preserve"> not only interplanetary but interstellar panspermia.</w:t>
      </w:r>
      <w:r w:rsidR="00FE2961" w:rsidRPr="00C96FA2">
        <w:rPr>
          <w:sz w:val="20"/>
          <w:szCs w:val="20"/>
        </w:rPr>
        <w:t xml:space="preserve"> </w:t>
      </w:r>
    </w:p>
    <w:p w14:paraId="1ECE5E11" w14:textId="77777777" w:rsidR="007E32DF" w:rsidRPr="00C96FA2" w:rsidRDefault="007E32DF" w:rsidP="00A572EC">
      <w:pPr>
        <w:widowControl w:val="0"/>
        <w:autoSpaceDE w:val="0"/>
        <w:autoSpaceDN w:val="0"/>
        <w:adjustRightInd w:val="0"/>
        <w:spacing w:line="360" w:lineRule="auto"/>
        <w:rPr>
          <w:sz w:val="20"/>
          <w:szCs w:val="20"/>
        </w:rPr>
      </w:pPr>
    </w:p>
    <w:p w14:paraId="0D7DD0BC" w14:textId="7B15B483" w:rsidR="00595402" w:rsidRPr="00C96FA2" w:rsidRDefault="00DC30DA" w:rsidP="00A572EC">
      <w:pPr>
        <w:spacing w:line="360" w:lineRule="auto"/>
        <w:jc w:val="both"/>
        <w:rPr>
          <w:rFonts w:eastAsia="Times New Roman"/>
          <w:sz w:val="20"/>
          <w:szCs w:val="20"/>
        </w:rPr>
      </w:pPr>
      <w:r w:rsidRPr="00C96FA2">
        <w:rPr>
          <w:rFonts w:eastAsia="Times New Roman"/>
          <w:color w:val="333333"/>
          <w:sz w:val="20"/>
          <w:szCs w:val="20"/>
        </w:rPr>
        <w:t>Lingam and Loeb</w:t>
      </w:r>
      <w:r w:rsidR="007E32DF" w:rsidRPr="00C96FA2">
        <w:rPr>
          <w:rFonts w:eastAsia="Times New Roman"/>
          <w:color w:val="333333"/>
          <w:sz w:val="20"/>
          <w:szCs w:val="20"/>
        </w:rPr>
        <w:t xml:space="preserve"> wrote: “We find that ~400 interstellar objects of radius ~0.1 km could have struck the Earth prior to abiogenesis, while the corresponding number of km-sized objects is ~10. Hence, life could have been transferred to the Earth by means of </w:t>
      </w:r>
      <w:proofErr w:type="spellStart"/>
      <w:r w:rsidR="007E32DF" w:rsidRPr="00C96FA2">
        <w:rPr>
          <w:rFonts w:eastAsia="Times New Roman"/>
          <w:color w:val="333333"/>
          <w:sz w:val="20"/>
          <w:szCs w:val="20"/>
        </w:rPr>
        <w:t>lithopanspermia</w:t>
      </w:r>
      <w:proofErr w:type="spellEnd"/>
      <w:r w:rsidR="007E32DF" w:rsidRPr="00C96FA2">
        <w:rPr>
          <w:rFonts w:eastAsia="Times New Roman"/>
          <w:color w:val="333333"/>
          <w:sz w:val="20"/>
          <w:szCs w:val="20"/>
        </w:rPr>
        <w:t>”</w:t>
      </w:r>
      <w:r w:rsidR="006F373E" w:rsidRPr="00C96FA2">
        <w:rPr>
          <w:rFonts w:eastAsia="Times New Roman"/>
          <w:color w:val="333333"/>
          <w:sz w:val="20"/>
          <w:szCs w:val="20"/>
        </w:rPr>
        <w:t xml:space="preserve"> </w:t>
      </w:r>
      <w:r w:rsidR="006F373E" w:rsidRPr="00C96FA2">
        <w:rPr>
          <w:rFonts w:eastAsia="Times New Roman"/>
          <w:color w:val="333333"/>
          <w:sz w:val="20"/>
          <w:szCs w:val="20"/>
        </w:rPr>
        <w:fldChar w:fldCharType="begin"/>
      </w:r>
      <w:r w:rsidR="007758A1" w:rsidRPr="00C96FA2">
        <w:rPr>
          <w:rFonts w:eastAsia="Times New Roman"/>
          <w:color w:val="333333"/>
          <w:sz w:val="20"/>
          <w:szCs w:val="20"/>
        </w:rPr>
        <w:instrText xml:space="preserve"> ADDIN ZOTERO_ITEM CSL_CITATION {"citationID":"jhY9gsWH","properties":{"formattedCitation":"(Lingam &amp; Loeb, 2018)","plainCitation":"(Lingam &amp; Loeb, 2018)","noteIndex":0},"citationItems":[{"id":8822,"uris":["http://zotero.org/users/3736454/items/2M4KHNM5"],"uri":["http://zotero.org/users/3736454/items/2M4KHNM5"],"itemData":{"id":8822,"type":"article-journal","container-title":"arXiv preprint arXiv:1801.10254","source":"Google Scholar","title":"Implications of captured interstellar objects for panspermia and extraterrestrial life","author":[{"family":"Lingam","given":"Manasvi"},{"family":"Loeb","given":"Abraham"}],"issued":{"date-parts":[["2018"]]}}}],"schema":"https://github.com/citation-style-language/schema/raw/master/csl-citation.json"} </w:instrText>
      </w:r>
      <w:r w:rsidR="006F373E" w:rsidRPr="00C96FA2">
        <w:rPr>
          <w:rFonts w:eastAsia="Times New Roman"/>
          <w:color w:val="333333"/>
          <w:sz w:val="20"/>
          <w:szCs w:val="20"/>
        </w:rPr>
        <w:fldChar w:fldCharType="separate"/>
      </w:r>
      <w:r w:rsidR="007758A1" w:rsidRPr="00C96FA2">
        <w:rPr>
          <w:rFonts w:eastAsia="Times New Roman"/>
          <w:noProof/>
          <w:color w:val="333333"/>
          <w:sz w:val="20"/>
          <w:szCs w:val="20"/>
        </w:rPr>
        <w:t>(Lingam &amp; Loeb, 2018)</w:t>
      </w:r>
      <w:r w:rsidR="006F373E" w:rsidRPr="00C96FA2">
        <w:rPr>
          <w:rFonts w:eastAsia="Times New Roman"/>
          <w:color w:val="333333"/>
          <w:sz w:val="20"/>
          <w:szCs w:val="20"/>
        </w:rPr>
        <w:fldChar w:fldCharType="end"/>
      </w:r>
      <w:r w:rsidR="007758A1" w:rsidRPr="00C96FA2">
        <w:rPr>
          <w:rFonts w:eastAsia="Times New Roman"/>
          <w:color w:val="333333"/>
          <w:sz w:val="20"/>
          <w:szCs w:val="20"/>
        </w:rPr>
        <w:t>.</w:t>
      </w:r>
      <w:r w:rsidR="007758A1" w:rsidRPr="00C96FA2">
        <w:rPr>
          <w:rFonts w:eastAsia="Times New Roman"/>
          <w:sz w:val="20"/>
          <w:szCs w:val="20"/>
        </w:rPr>
        <w:t xml:space="preserve"> </w:t>
      </w:r>
      <w:r w:rsidR="00595402" w:rsidRPr="00C96FA2">
        <w:rPr>
          <w:rFonts w:eastAsia="Times New Roman"/>
          <w:sz w:val="20"/>
          <w:szCs w:val="20"/>
        </w:rPr>
        <w:t xml:space="preserve">Thousands of interstellar comets could be caught by </w:t>
      </w:r>
      <w:r w:rsidR="001D58C1" w:rsidRPr="00C96FA2">
        <w:rPr>
          <w:rFonts w:eastAsia="Times New Roman"/>
          <w:sz w:val="20"/>
          <w:szCs w:val="20"/>
        </w:rPr>
        <w:t xml:space="preserve">the </w:t>
      </w:r>
      <w:r w:rsidR="00804F34" w:rsidRPr="00C96FA2">
        <w:rPr>
          <w:rFonts w:eastAsia="Times New Roman"/>
          <w:sz w:val="20"/>
          <w:szCs w:val="20"/>
        </w:rPr>
        <w:t xml:space="preserve">gravitation of </w:t>
      </w:r>
      <w:r w:rsidR="001D58C1" w:rsidRPr="00C96FA2">
        <w:rPr>
          <w:rFonts w:eastAsia="Times New Roman"/>
          <w:sz w:val="20"/>
          <w:szCs w:val="20"/>
        </w:rPr>
        <w:t>our s</w:t>
      </w:r>
      <w:r w:rsidR="00595402" w:rsidRPr="00C96FA2">
        <w:rPr>
          <w:rFonts w:eastAsia="Times New Roman"/>
          <w:sz w:val="20"/>
          <w:szCs w:val="20"/>
        </w:rPr>
        <w:t>olar system</w:t>
      </w:r>
      <w:r w:rsidR="00804F34" w:rsidRPr="00C96FA2">
        <w:rPr>
          <w:rFonts w:eastAsia="Times New Roman"/>
          <w:sz w:val="20"/>
          <w:szCs w:val="20"/>
        </w:rPr>
        <w:t xml:space="preserve"> with </w:t>
      </w:r>
      <w:r w:rsidR="005F3C54" w:rsidRPr="00C96FA2">
        <w:rPr>
          <w:rFonts w:eastAsia="Times New Roman"/>
          <w:sz w:val="20"/>
          <w:szCs w:val="20"/>
        </w:rPr>
        <w:t xml:space="preserve">the </w:t>
      </w:r>
      <w:r w:rsidR="00804F34" w:rsidRPr="00C96FA2">
        <w:rPr>
          <w:rFonts w:eastAsia="Times New Roman"/>
          <w:sz w:val="20"/>
          <w:szCs w:val="20"/>
        </w:rPr>
        <w:t>help of Jupiter</w:t>
      </w:r>
      <w:r w:rsidR="009F3116" w:rsidRPr="00C96FA2">
        <w:rPr>
          <w:rFonts w:eastAsia="Times New Roman"/>
          <w:sz w:val="20"/>
          <w:szCs w:val="20"/>
        </w:rPr>
        <w:t>. Such comets may</w:t>
      </w:r>
      <w:r w:rsidR="00595402" w:rsidRPr="00C96FA2">
        <w:rPr>
          <w:rFonts w:eastAsia="Times New Roman"/>
          <w:sz w:val="20"/>
          <w:szCs w:val="20"/>
        </w:rPr>
        <w:t xml:space="preserve"> then </w:t>
      </w:r>
      <w:r w:rsidR="00900567" w:rsidRPr="00C96FA2">
        <w:rPr>
          <w:rFonts w:eastAsia="Times New Roman"/>
          <w:sz w:val="20"/>
          <w:szCs w:val="20"/>
        </w:rPr>
        <w:t>have been eroded</w:t>
      </w:r>
      <w:r w:rsidR="00595402" w:rsidRPr="00C96FA2">
        <w:rPr>
          <w:rFonts w:eastAsia="Times New Roman"/>
          <w:sz w:val="20"/>
          <w:szCs w:val="20"/>
        </w:rPr>
        <w:t xml:space="preserve"> by local impacts and create meteoritic showers on Earth</w:t>
      </w:r>
      <w:r w:rsidR="001D58C1" w:rsidRPr="00C96FA2">
        <w:rPr>
          <w:rFonts w:eastAsia="Times New Roman"/>
          <w:sz w:val="20"/>
          <w:szCs w:val="20"/>
        </w:rPr>
        <w:t>,</w:t>
      </w:r>
      <w:r w:rsidR="00595402" w:rsidRPr="00C96FA2">
        <w:rPr>
          <w:rFonts w:eastAsia="Times New Roman"/>
          <w:sz w:val="20"/>
          <w:szCs w:val="20"/>
        </w:rPr>
        <w:t xml:space="preserve"> which will deliver life </w:t>
      </w:r>
      <w:r w:rsidR="001D58C1" w:rsidRPr="00C96FA2">
        <w:rPr>
          <w:rFonts w:eastAsia="Times New Roman"/>
          <w:sz w:val="20"/>
          <w:szCs w:val="20"/>
        </w:rPr>
        <w:t>via</w:t>
      </w:r>
      <w:r w:rsidR="00595402" w:rsidRPr="00C96FA2">
        <w:rPr>
          <w:rFonts w:eastAsia="Times New Roman"/>
          <w:sz w:val="20"/>
          <w:szCs w:val="20"/>
        </w:rPr>
        <w:t xml:space="preserve"> </w:t>
      </w:r>
      <w:r w:rsidR="001D58C1" w:rsidRPr="00C96FA2">
        <w:rPr>
          <w:rFonts w:eastAsia="Times New Roman"/>
          <w:sz w:val="20"/>
          <w:szCs w:val="20"/>
        </w:rPr>
        <w:t xml:space="preserve">impactors of </w:t>
      </w:r>
      <w:r w:rsidR="00595402" w:rsidRPr="00C96FA2">
        <w:rPr>
          <w:rFonts w:eastAsia="Times New Roman"/>
          <w:sz w:val="20"/>
          <w:szCs w:val="20"/>
        </w:rPr>
        <w:t xml:space="preserve">the proper size. The larger original bodies could be warm enough </w:t>
      </w:r>
      <w:r w:rsidR="001D58C1" w:rsidRPr="00C96FA2">
        <w:rPr>
          <w:rFonts w:eastAsia="Times New Roman"/>
          <w:sz w:val="20"/>
          <w:szCs w:val="20"/>
        </w:rPr>
        <w:t>(</w:t>
      </w:r>
      <w:r w:rsidR="00595402" w:rsidRPr="00C96FA2">
        <w:rPr>
          <w:rFonts w:eastAsia="Times New Roman"/>
          <w:sz w:val="20"/>
          <w:szCs w:val="20"/>
        </w:rPr>
        <w:t>because of radioactive decay</w:t>
      </w:r>
      <w:r w:rsidR="001D58C1" w:rsidRPr="00C96FA2">
        <w:rPr>
          <w:rFonts w:eastAsia="Times New Roman"/>
          <w:sz w:val="20"/>
          <w:szCs w:val="20"/>
        </w:rPr>
        <w:t>)</w:t>
      </w:r>
      <w:r w:rsidR="00595402" w:rsidRPr="00C96FA2">
        <w:rPr>
          <w:rFonts w:eastAsia="Times New Roman"/>
          <w:sz w:val="20"/>
          <w:szCs w:val="20"/>
        </w:rPr>
        <w:t xml:space="preserve"> to ensure the survival of life during </w:t>
      </w:r>
      <w:r w:rsidR="001D58C1" w:rsidRPr="00C96FA2">
        <w:rPr>
          <w:rFonts w:eastAsia="Times New Roman"/>
          <w:sz w:val="20"/>
          <w:szCs w:val="20"/>
        </w:rPr>
        <w:t xml:space="preserve">the </w:t>
      </w:r>
      <w:r w:rsidR="00595402" w:rsidRPr="00C96FA2">
        <w:rPr>
          <w:rFonts w:eastAsia="Times New Roman"/>
          <w:sz w:val="20"/>
          <w:szCs w:val="20"/>
        </w:rPr>
        <w:t xml:space="preserve">millions of years of the interstellar part of their journey. </w:t>
      </w:r>
      <w:r w:rsidR="001D58C1" w:rsidRPr="00C96FA2">
        <w:rPr>
          <w:rFonts w:eastAsia="Times New Roman"/>
          <w:sz w:val="20"/>
          <w:szCs w:val="20"/>
        </w:rPr>
        <w:t>The l</w:t>
      </w:r>
      <w:r w:rsidR="00595402" w:rsidRPr="00C96FA2">
        <w:rPr>
          <w:rFonts w:eastAsia="Times New Roman"/>
          <w:sz w:val="20"/>
          <w:szCs w:val="20"/>
        </w:rPr>
        <w:t xml:space="preserve">argest bodies </w:t>
      </w:r>
      <w:r w:rsidR="001D58C1" w:rsidRPr="00C96FA2">
        <w:rPr>
          <w:rFonts w:eastAsia="Times New Roman"/>
          <w:sz w:val="20"/>
          <w:szCs w:val="20"/>
        </w:rPr>
        <w:t xml:space="preserve">the </w:t>
      </w:r>
      <w:r w:rsidR="00523A80" w:rsidRPr="00C96FA2">
        <w:rPr>
          <w:rFonts w:eastAsia="Times New Roman"/>
          <w:sz w:val="20"/>
          <w:szCs w:val="20"/>
        </w:rPr>
        <w:t>solar system could capture</w:t>
      </w:r>
      <w:r w:rsidR="00595402" w:rsidRPr="00C96FA2">
        <w:rPr>
          <w:rFonts w:eastAsia="Times New Roman"/>
          <w:sz w:val="20"/>
          <w:szCs w:val="20"/>
        </w:rPr>
        <w:t xml:space="preserve"> could have </w:t>
      </w:r>
      <w:r w:rsidR="001D58C1" w:rsidRPr="00C96FA2">
        <w:rPr>
          <w:rFonts w:eastAsia="Times New Roman"/>
          <w:sz w:val="20"/>
          <w:szCs w:val="20"/>
        </w:rPr>
        <w:t>a 60-</w:t>
      </w:r>
      <w:r w:rsidR="00595402" w:rsidRPr="00C96FA2">
        <w:rPr>
          <w:rFonts w:eastAsia="Times New Roman"/>
          <w:sz w:val="20"/>
          <w:szCs w:val="20"/>
        </w:rPr>
        <w:t>km diameter.</w:t>
      </w:r>
      <w:r w:rsidR="00430812" w:rsidRPr="00C96FA2">
        <w:rPr>
          <w:rFonts w:eastAsia="Times New Roman"/>
          <w:sz w:val="20"/>
          <w:szCs w:val="20"/>
        </w:rPr>
        <w:t xml:space="preserve"> Such </w:t>
      </w:r>
      <w:r w:rsidR="001D58C1" w:rsidRPr="00C96FA2">
        <w:rPr>
          <w:rFonts w:eastAsia="Times New Roman"/>
          <w:sz w:val="20"/>
          <w:szCs w:val="20"/>
        </w:rPr>
        <w:t xml:space="preserve">a </w:t>
      </w:r>
      <w:r w:rsidR="00430812" w:rsidRPr="00C96FA2">
        <w:rPr>
          <w:rFonts w:eastAsia="Times New Roman"/>
          <w:sz w:val="20"/>
          <w:szCs w:val="20"/>
        </w:rPr>
        <w:t xml:space="preserve">long chain of events seems </w:t>
      </w:r>
      <w:r w:rsidR="001D58C1" w:rsidRPr="00C96FA2">
        <w:rPr>
          <w:rFonts w:eastAsia="Times New Roman"/>
          <w:sz w:val="20"/>
          <w:szCs w:val="20"/>
        </w:rPr>
        <w:t xml:space="preserve">highly </w:t>
      </w:r>
      <w:r w:rsidR="00430812" w:rsidRPr="00C96FA2">
        <w:rPr>
          <w:rFonts w:eastAsia="Times New Roman"/>
          <w:sz w:val="20"/>
          <w:szCs w:val="20"/>
        </w:rPr>
        <w:t xml:space="preserve">improbable, but </w:t>
      </w:r>
      <w:r w:rsidR="001D58C1" w:rsidRPr="00C96FA2">
        <w:rPr>
          <w:rFonts w:eastAsia="Times New Roman"/>
          <w:sz w:val="20"/>
          <w:szCs w:val="20"/>
        </w:rPr>
        <w:t xml:space="preserve">we have already observed </w:t>
      </w:r>
      <w:r w:rsidR="00430812" w:rsidRPr="00C96FA2">
        <w:rPr>
          <w:rFonts w:eastAsia="Times New Roman"/>
          <w:sz w:val="20"/>
          <w:szCs w:val="20"/>
        </w:rPr>
        <w:t>many of its elements</w:t>
      </w:r>
      <w:r w:rsidR="001D58C1" w:rsidRPr="00C96FA2">
        <w:rPr>
          <w:rFonts w:eastAsia="Times New Roman"/>
          <w:sz w:val="20"/>
          <w:szCs w:val="20"/>
        </w:rPr>
        <w:t>, which</w:t>
      </w:r>
      <w:r w:rsidR="00430812" w:rsidRPr="00C96FA2">
        <w:rPr>
          <w:rFonts w:eastAsia="Times New Roman"/>
          <w:sz w:val="20"/>
          <w:szCs w:val="20"/>
        </w:rPr>
        <w:t xml:space="preserve"> suggest</w:t>
      </w:r>
      <w:r w:rsidR="001D58C1" w:rsidRPr="00C96FA2">
        <w:rPr>
          <w:rFonts w:eastAsia="Times New Roman"/>
          <w:sz w:val="20"/>
          <w:szCs w:val="20"/>
        </w:rPr>
        <w:t>s</w:t>
      </w:r>
      <w:r w:rsidR="00430812" w:rsidRPr="00C96FA2">
        <w:rPr>
          <w:rFonts w:eastAsia="Times New Roman"/>
          <w:sz w:val="20"/>
          <w:szCs w:val="20"/>
        </w:rPr>
        <w:t xml:space="preserve"> that our universe is adapted for the interstellar panspermia.</w:t>
      </w:r>
    </w:p>
    <w:p w14:paraId="126AD057" w14:textId="77777777" w:rsidR="00430812" w:rsidRPr="00C96FA2" w:rsidRDefault="00430812" w:rsidP="00A572EC">
      <w:pPr>
        <w:spacing w:line="360" w:lineRule="auto"/>
        <w:jc w:val="both"/>
        <w:rPr>
          <w:rFonts w:eastAsia="Times New Roman"/>
          <w:sz w:val="20"/>
          <w:szCs w:val="20"/>
        </w:rPr>
      </w:pPr>
    </w:p>
    <w:p w14:paraId="4ECC353D" w14:textId="4353A122" w:rsidR="005E4DEB" w:rsidRPr="00C96FA2" w:rsidRDefault="001D58C1" w:rsidP="00A572EC">
      <w:pPr>
        <w:spacing w:line="360" w:lineRule="auto"/>
        <w:jc w:val="both"/>
        <w:rPr>
          <w:rFonts w:eastAsia="Times New Roman"/>
          <w:sz w:val="20"/>
          <w:szCs w:val="20"/>
        </w:rPr>
      </w:pPr>
      <w:r w:rsidRPr="00C96FA2">
        <w:rPr>
          <w:rFonts w:eastAsia="Times New Roman"/>
          <w:sz w:val="20"/>
          <w:szCs w:val="20"/>
        </w:rPr>
        <w:t xml:space="preserve">A </w:t>
      </w:r>
      <w:r w:rsidR="009F3116" w:rsidRPr="00C96FA2">
        <w:rPr>
          <w:rFonts w:eastAsia="Times New Roman"/>
          <w:sz w:val="20"/>
          <w:szCs w:val="20"/>
        </w:rPr>
        <w:t>s</w:t>
      </w:r>
      <w:r w:rsidR="00430812" w:rsidRPr="00C96FA2">
        <w:rPr>
          <w:rFonts w:eastAsia="Times New Roman"/>
          <w:sz w:val="20"/>
          <w:szCs w:val="20"/>
        </w:rPr>
        <w:t xml:space="preserve">horter </w:t>
      </w:r>
      <w:r w:rsidRPr="00C96FA2">
        <w:rPr>
          <w:rFonts w:eastAsia="Times New Roman"/>
          <w:sz w:val="20"/>
          <w:szCs w:val="20"/>
        </w:rPr>
        <w:t xml:space="preserve">route </w:t>
      </w:r>
      <w:r w:rsidR="00430812" w:rsidRPr="00C96FA2">
        <w:rPr>
          <w:rFonts w:eastAsia="Times New Roman"/>
          <w:sz w:val="20"/>
          <w:szCs w:val="20"/>
        </w:rPr>
        <w:t xml:space="preserve">is also possible: planetary debris </w:t>
      </w:r>
      <w:r w:rsidRPr="00C96FA2">
        <w:rPr>
          <w:rFonts w:eastAsia="Times New Roman"/>
          <w:sz w:val="20"/>
          <w:szCs w:val="20"/>
        </w:rPr>
        <w:t xml:space="preserve">could </w:t>
      </w:r>
      <w:r w:rsidR="00430812" w:rsidRPr="00C96FA2">
        <w:rPr>
          <w:rFonts w:eastAsia="Times New Roman"/>
          <w:sz w:val="20"/>
          <w:szCs w:val="20"/>
        </w:rPr>
        <w:t>arrive</w:t>
      </w:r>
      <w:r w:rsidR="005E4DEB" w:rsidRPr="00C96FA2">
        <w:rPr>
          <w:rFonts w:eastAsia="Times New Roman"/>
          <w:sz w:val="20"/>
          <w:szCs w:val="20"/>
        </w:rPr>
        <w:t xml:space="preserve"> directly </w:t>
      </w:r>
      <w:r w:rsidRPr="00C96FA2">
        <w:rPr>
          <w:rFonts w:eastAsia="Times New Roman"/>
          <w:sz w:val="20"/>
          <w:szCs w:val="20"/>
        </w:rPr>
        <w:t>within the s</w:t>
      </w:r>
      <w:r w:rsidR="005E4DEB" w:rsidRPr="00C96FA2">
        <w:rPr>
          <w:rFonts w:eastAsia="Times New Roman"/>
          <w:sz w:val="20"/>
          <w:szCs w:val="20"/>
        </w:rPr>
        <w:t>olar</w:t>
      </w:r>
      <w:r w:rsidR="009F3116" w:rsidRPr="00C96FA2">
        <w:rPr>
          <w:rFonts w:eastAsia="Times New Roman"/>
          <w:sz w:val="20"/>
          <w:szCs w:val="20"/>
        </w:rPr>
        <w:t xml:space="preserve"> system and impact Earth</w:t>
      </w:r>
      <w:r w:rsidR="00086416" w:rsidRPr="00C96FA2">
        <w:rPr>
          <w:rFonts w:eastAsia="Times New Roman"/>
          <w:sz w:val="20"/>
          <w:szCs w:val="20"/>
        </w:rPr>
        <w:t xml:space="preserve"> </w:t>
      </w:r>
      <w:r w:rsidR="00086416" w:rsidRPr="00C96FA2">
        <w:rPr>
          <w:rFonts w:eastAsia="Times New Roman"/>
          <w:sz w:val="20"/>
          <w:szCs w:val="20"/>
        </w:rPr>
        <w:fldChar w:fldCharType="begin"/>
      </w:r>
      <w:r w:rsidR="00086416" w:rsidRPr="00C96FA2">
        <w:rPr>
          <w:rFonts w:eastAsia="Times New Roman"/>
          <w:sz w:val="20"/>
          <w:szCs w:val="20"/>
        </w:rPr>
        <w:instrText xml:space="preserve"> ADDIN ZOTERO_ITEM CSL_CITATION {"citationID":"0K9EbkVR","properties":{"formattedCitation":"(Siraj &amp; Loeb, 2019)","plainCitation":"(Siraj &amp; Loeb, 2019)","noteIndex":0},"citationItems":[{"id":10277,"uris":["http://zotero.org/users/3736454/items/63N5DT68"],"uri":["http://zotero.org/users/3736454/items/63N5DT68"],"itemData":{"id":10277,"type":"article-journal","container-title":"arXiv preprint arXiv:1904.07224","source":"Google Scholar","title":"Discovery of a meteor of interstellar origin","author":[{"family":"Siraj","given":"Amir"},{"family":"Loeb","given":"Abraham"}],"issued":{"date-parts":[["2019"]]}}}],"schema":"https://github.com/citation-style-language/schema/raw/master/csl-citation.json"} </w:instrText>
      </w:r>
      <w:r w:rsidR="00086416" w:rsidRPr="00C96FA2">
        <w:rPr>
          <w:rFonts w:eastAsia="Times New Roman"/>
          <w:sz w:val="20"/>
          <w:szCs w:val="20"/>
        </w:rPr>
        <w:fldChar w:fldCharType="separate"/>
      </w:r>
      <w:r w:rsidR="00086416" w:rsidRPr="00C96FA2">
        <w:rPr>
          <w:rFonts w:eastAsia="Times New Roman"/>
          <w:noProof/>
          <w:sz w:val="20"/>
          <w:szCs w:val="20"/>
        </w:rPr>
        <w:t>(Siraj &amp; Loeb, 2019)</w:t>
      </w:r>
      <w:r w:rsidR="00086416" w:rsidRPr="00C96FA2">
        <w:rPr>
          <w:rFonts w:eastAsia="Times New Roman"/>
          <w:sz w:val="20"/>
          <w:szCs w:val="20"/>
        </w:rPr>
        <w:fldChar w:fldCharType="end"/>
      </w:r>
      <w:r w:rsidR="009F3116" w:rsidRPr="00C96FA2">
        <w:rPr>
          <w:rFonts w:eastAsia="Times New Roman"/>
          <w:sz w:val="20"/>
          <w:szCs w:val="20"/>
        </w:rPr>
        <w:t>. An i</w:t>
      </w:r>
      <w:r w:rsidR="005E4DEB" w:rsidRPr="00C96FA2">
        <w:rPr>
          <w:rFonts w:eastAsia="Times New Roman"/>
          <w:sz w:val="20"/>
          <w:szCs w:val="20"/>
        </w:rPr>
        <w:t xml:space="preserve">nterstellar meteor </w:t>
      </w:r>
      <w:r w:rsidRPr="00C96FA2">
        <w:rPr>
          <w:rFonts w:eastAsia="Times New Roman"/>
          <w:sz w:val="20"/>
          <w:szCs w:val="20"/>
        </w:rPr>
        <w:t>h</w:t>
      </w:r>
      <w:r w:rsidR="005E4DEB" w:rsidRPr="00C96FA2">
        <w:rPr>
          <w:rFonts w:eastAsia="Times New Roman"/>
          <w:sz w:val="20"/>
          <w:szCs w:val="20"/>
        </w:rPr>
        <w:t xml:space="preserve">as already </w:t>
      </w:r>
      <w:r w:rsidRPr="00C96FA2">
        <w:rPr>
          <w:rFonts w:eastAsia="Times New Roman"/>
          <w:sz w:val="20"/>
          <w:szCs w:val="20"/>
        </w:rPr>
        <w:t xml:space="preserve">been </w:t>
      </w:r>
      <w:r w:rsidR="005E4DEB" w:rsidRPr="00C96FA2">
        <w:rPr>
          <w:rFonts w:eastAsia="Times New Roman"/>
          <w:sz w:val="20"/>
          <w:szCs w:val="20"/>
        </w:rPr>
        <w:t>observed</w:t>
      </w:r>
      <w:r w:rsidRPr="00C96FA2">
        <w:rPr>
          <w:rFonts w:eastAsia="Times New Roman"/>
          <w:sz w:val="20"/>
          <w:szCs w:val="20"/>
        </w:rPr>
        <w:t xml:space="preserve">, identified as such </w:t>
      </w:r>
      <w:r w:rsidR="005E4DEB" w:rsidRPr="00C96FA2">
        <w:rPr>
          <w:rFonts w:eastAsia="Times New Roman"/>
          <w:sz w:val="20"/>
          <w:szCs w:val="20"/>
        </w:rPr>
        <w:t>by its high speed (but it was small and burn</w:t>
      </w:r>
      <w:r w:rsidRPr="00C96FA2">
        <w:rPr>
          <w:rFonts w:eastAsia="Times New Roman"/>
          <w:sz w:val="20"/>
          <w:szCs w:val="20"/>
        </w:rPr>
        <w:t>ed</w:t>
      </w:r>
      <w:r w:rsidR="005E4DEB" w:rsidRPr="00C96FA2">
        <w:rPr>
          <w:rFonts w:eastAsia="Times New Roman"/>
          <w:sz w:val="20"/>
          <w:szCs w:val="20"/>
        </w:rPr>
        <w:t xml:space="preserve"> out completely).</w:t>
      </w:r>
    </w:p>
    <w:p w14:paraId="63CCE24E" w14:textId="77777777" w:rsidR="005E4DEB" w:rsidRPr="00C96FA2" w:rsidRDefault="005E4DEB" w:rsidP="00A572EC">
      <w:pPr>
        <w:spacing w:line="360" w:lineRule="auto"/>
        <w:rPr>
          <w:rFonts w:eastAsia="Times New Roman"/>
          <w:sz w:val="20"/>
          <w:szCs w:val="20"/>
        </w:rPr>
      </w:pPr>
    </w:p>
    <w:p w14:paraId="16464DCE" w14:textId="0F4A9A73" w:rsidR="00804F34" w:rsidRPr="00C96FA2" w:rsidRDefault="00804F34" w:rsidP="00804F34">
      <w:pPr>
        <w:widowControl w:val="0"/>
        <w:autoSpaceDE w:val="0"/>
        <w:autoSpaceDN w:val="0"/>
        <w:adjustRightInd w:val="0"/>
        <w:spacing w:line="360" w:lineRule="auto"/>
        <w:jc w:val="both"/>
        <w:rPr>
          <w:sz w:val="20"/>
          <w:szCs w:val="20"/>
        </w:rPr>
      </w:pPr>
      <w:r w:rsidRPr="00C96FA2">
        <w:rPr>
          <w:sz w:val="20"/>
          <w:szCs w:val="20"/>
        </w:rPr>
        <w:t xml:space="preserve">It </w:t>
      </w:r>
      <w:r w:rsidR="001D58C1" w:rsidRPr="00C96FA2">
        <w:rPr>
          <w:sz w:val="20"/>
          <w:szCs w:val="20"/>
        </w:rPr>
        <w:t>h</w:t>
      </w:r>
      <w:r w:rsidRPr="00C96FA2">
        <w:rPr>
          <w:sz w:val="20"/>
          <w:szCs w:val="20"/>
        </w:rPr>
        <w:t xml:space="preserve">as </w:t>
      </w:r>
      <w:r w:rsidR="001D58C1" w:rsidRPr="00C96FA2">
        <w:rPr>
          <w:sz w:val="20"/>
          <w:szCs w:val="20"/>
        </w:rPr>
        <w:t xml:space="preserve">been </w:t>
      </w:r>
      <w:r w:rsidRPr="00C96FA2">
        <w:rPr>
          <w:sz w:val="20"/>
          <w:szCs w:val="20"/>
        </w:rPr>
        <w:t xml:space="preserve">estimated that there are around 10 billion potentially habitable planets in our galaxy </w:t>
      </w:r>
      <w:r w:rsidRPr="00C96FA2">
        <w:rPr>
          <w:sz w:val="20"/>
          <w:szCs w:val="20"/>
        </w:rPr>
        <w:fldChar w:fldCharType="begin"/>
      </w:r>
      <w:r w:rsidRPr="00C96FA2">
        <w:rPr>
          <w:sz w:val="20"/>
          <w:szCs w:val="20"/>
        </w:rPr>
        <w:instrText xml:space="preserve"> ADDIN ZOTERO_ITEM CSL_CITATION {"citationID":"VyO6vxVD","properties":{"formattedCitation":"(Hsu et al., 2019)","plainCitation":"(Hsu et al., 2019)","noteIndex":0},"citationItems":[{"id":10140,"uris":["http://zotero.org/users/3736454/items/BPQKD3CA"],"uri":["http://zotero.org/users/3736454/items/BPQKD3CA"],"itemData":{"id":10140,"type":"article-journal","abstract":"We characterize the occurrence rate of planets, ranging in size from 0.5 to 16 R </w:instrText>
      </w:r>
      <w:r w:rsidRPr="00C96FA2">
        <w:rPr>
          <w:rFonts w:ascii="MS Mincho" w:eastAsia="MS Mincho" w:hAnsi="MS Mincho" w:cs="MS Mincho"/>
          <w:sz w:val="20"/>
          <w:szCs w:val="20"/>
        </w:rPr>
        <w:instrText>⊕</w:instrText>
      </w:r>
      <w:r w:rsidRPr="00C96FA2">
        <w:rPr>
          <w:sz w:val="20"/>
          <w:szCs w:val="20"/>
        </w:rPr>
        <w:instrText xml:space="preserve">, orbiting FGK stars with orbital periods from 0.5 to 500 days. Our analysis is based on results from the “DR25” catalog of planet candidates produced by NASA’s Kepler mission and stellar radii from Gaia “DR2.” We incorporate additional Kepler data products to accurately characterize the efficiency of planets being recognized as “threshold crossing events” by Kepler’s Transiting Planet Search pipeline and labeled as planet candidates by the robovetter. Using a hierarchical Bayesian model, we derive planet occurrence rates for a wide range of planet sizes and orbital periods. For planets with sizes 0.75–1.5 R </w:instrText>
      </w:r>
      <w:r w:rsidRPr="00C96FA2">
        <w:rPr>
          <w:rFonts w:ascii="MS Mincho" w:eastAsia="MS Mincho" w:hAnsi="MS Mincho" w:cs="MS Mincho"/>
          <w:sz w:val="20"/>
          <w:szCs w:val="20"/>
        </w:rPr>
        <w:instrText>⊕</w:instrText>
      </w:r>
      <w:r w:rsidRPr="00C96FA2">
        <w:rPr>
          <w:sz w:val="20"/>
          <w:szCs w:val="20"/>
        </w:rPr>
        <w:instrText xml:space="preserve"> and orbital periods of 237–500 days, we find a rate of planets per FGK star of &lt;0.27 (84.13th percentile). While the true rate of such planets could be lower by a factor of </w:instrText>
      </w:r>
      <w:r w:rsidRPr="00C96FA2">
        <w:rPr>
          <w:rFonts w:ascii="MS Mincho" w:eastAsia="MS Mincho" w:hAnsi="MS Mincho" w:cs="MS Mincho"/>
          <w:sz w:val="20"/>
          <w:szCs w:val="20"/>
        </w:rPr>
        <w:instrText>∼</w:instrText>
      </w:r>
      <w:r w:rsidRPr="00C96FA2">
        <w:rPr>
          <w:sz w:val="20"/>
          <w:szCs w:val="20"/>
        </w:rPr>
        <w:instrText xml:space="preserve">2 (primarily due to potential contamination of planet candidates by false alarms), the upper limits on the occurrence rate of such planets are robust to </w:instrText>
      </w:r>
      <w:r w:rsidRPr="00C96FA2">
        <w:rPr>
          <w:rFonts w:ascii="MS Mincho" w:eastAsia="MS Mincho" w:hAnsi="MS Mincho" w:cs="MS Mincho"/>
          <w:sz w:val="20"/>
          <w:szCs w:val="20"/>
        </w:rPr>
        <w:instrText>∼</w:instrText>
      </w:r>
      <w:r w:rsidRPr="00C96FA2">
        <w:rPr>
          <w:sz w:val="20"/>
          <w:szCs w:val="20"/>
        </w:rPr>
        <w:instrText xml:space="preserve">10%. We recommend that mission concepts aiming to characterize potentially rocky planets in or near the habitable zone of Sun-like stars prepare compelling science programs that would be robust for a true rate in the range f R,P = 0.03–0.40 for 0.75–1.5 R </w:instrText>
      </w:r>
      <w:r w:rsidRPr="00C96FA2">
        <w:rPr>
          <w:rFonts w:ascii="MS Mincho" w:eastAsia="MS Mincho" w:hAnsi="MS Mincho" w:cs="MS Mincho"/>
          <w:sz w:val="20"/>
          <w:szCs w:val="20"/>
        </w:rPr>
        <w:instrText>⊕</w:instrText>
      </w:r>
      <w:r w:rsidRPr="00C96FA2">
        <w:rPr>
          <w:sz w:val="20"/>
          <w:szCs w:val="20"/>
        </w:rPr>
        <w:instrText xml:space="preserve"> planets with orbital periods in 237–500 days, or a differential rate of 0.06–0.76.","container-title":"The Astronomical Journal","DOI":"10.3847/1538-3881/ab31ab","ISSN":"1538-3881","issue":"3","journalAbbreviation":"AJ","language":"en","note":"publisher: American Astronomical Society","page":"109","source":"Institute of Physics","title":"Occurrence Rates of Planets Orbiting FGK Stars: Combining Kepler DR25, Gaia DR2, and Bayesian Inference","title-short":"Occurrence Rates of Planets Orbiting FGK Stars","URL":"https://doi.org/10.3847%2F1538-3881%2Fab31ab","volume":"158","author":[{"family":"Hsu","given":"Danley C."},{"family":"Ford","given":"Eric B."},{"family":"Ragozzine","given":"Darin"},{"family":"Ashby","given":"Keir"}],"accessed":{"date-parts":[["2020",5,19]]},"issued":{"date-parts":[["2019",8]]}}}],"schema":"https://github.com/citation-style-language/schema/raw/master/csl-citation.json"} </w:instrText>
      </w:r>
      <w:r w:rsidRPr="00C96FA2">
        <w:rPr>
          <w:sz w:val="20"/>
          <w:szCs w:val="20"/>
        </w:rPr>
        <w:fldChar w:fldCharType="separate"/>
      </w:r>
      <w:r w:rsidRPr="00C96FA2">
        <w:rPr>
          <w:noProof/>
          <w:sz w:val="20"/>
          <w:szCs w:val="20"/>
        </w:rPr>
        <w:t>(Hsu et al., 2019)</w:t>
      </w:r>
      <w:r w:rsidRPr="00C96FA2">
        <w:rPr>
          <w:sz w:val="20"/>
          <w:szCs w:val="20"/>
        </w:rPr>
        <w:fldChar w:fldCharType="end"/>
      </w:r>
      <w:r w:rsidRPr="00C96FA2">
        <w:rPr>
          <w:sz w:val="20"/>
          <w:szCs w:val="20"/>
        </w:rPr>
        <w:t xml:space="preserve">. If at least one has developed life, </w:t>
      </w:r>
      <w:r w:rsidRPr="00C96FA2">
        <w:rPr>
          <w:i/>
          <w:sz w:val="20"/>
          <w:szCs w:val="20"/>
        </w:rPr>
        <w:t>interstellar panspermia</w:t>
      </w:r>
      <w:r w:rsidRPr="00C96FA2">
        <w:rPr>
          <w:sz w:val="20"/>
          <w:szCs w:val="20"/>
        </w:rPr>
        <w:t xml:space="preserve"> of small organisms will inseminate many of them with life in a few billion years. </w:t>
      </w:r>
    </w:p>
    <w:p w14:paraId="1A424D23" w14:textId="77777777" w:rsidR="00FD1D3B" w:rsidRPr="00C96FA2" w:rsidRDefault="00FD1D3B" w:rsidP="00A572EC">
      <w:pPr>
        <w:widowControl w:val="0"/>
        <w:autoSpaceDE w:val="0"/>
        <w:autoSpaceDN w:val="0"/>
        <w:adjustRightInd w:val="0"/>
        <w:spacing w:line="360" w:lineRule="auto"/>
        <w:rPr>
          <w:sz w:val="20"/>
          <w:szCs w:val="20"/>
        </w:rPr>
      </w:pPr>
    </w:p>
    <w:p w14:paraId="564B8D96" w14:textId="31803DDC" w:rsidR="00605B3B" w:rsidRPr="00C96FA2" w:rsidRDefault="001F1E75" w:rsidP="00A572EC">
      <w:pPr>
        <w:pStyle w:val="Heading2"/>
        <w:spacing w:line="360" w:lineRule="auto"/>
        <w:rPr>
          <w:rFonts w:ascii="Times New Roman" w:eastAsiaTheme="minorHAnsi" w:hAnsi="Times New Roman" w:cs="Times New Roman"/>
          <w:color w:val="auto"/>
          <w:sz w:val="20"/>
          <w:szCs w:val="20"/>
        </w:rPr>
      </w:pPr>
      <w:bookmarkStart w:id="12" w:name="_Toc53676361"/>
      <w:bookmarkStart w:id="13" w:name="_Toc73184328"/>
      <w:r w:rsidRPr="00C96FA2">
        <w:rPr>
          <w:rFonts w:ascii="Times New Roman" w:hAnsi="Times New Roman" w:cs="Times New Roman"/>
          <w:sz w:val="20"/>
          <w:szCs w:val="20"/>
        </w:rPr>
        <w:t xml:space="preserve">3.2. </w:t>
      </w:r>
      <w:r w:rsidR="00605B3B" w:rsidRPr="00C96FA2">
        <w:rPr>
          <w:rFonts w:ascii="Times New Roman" w:hAnsi="Times New Roman" w:cs="Times New Roman"/>
          <w:sz w:val="20"/>
          <w:szCs w:val="20"/>
        </w:rPr>
        <w:t xml:space="preserve">Difficulty of abiogenesis </w:t>
      </w:r>
      <w:r w:rsidR="00DF795B" w:rsidRPr="00C96FA2">
        <w:rPr>
          <w:rFonts w:ascii="Times New Roman" w:hAnsi="Times New Roman" w:cs="Times New Roman"/>
          <w:sz w:val="20"/>
          <w:szCs w:val="20"/>
        </w:rPr>
        <w:t>suggests</w:t>
      </w:r>
      <w:r w:rsidR="007758A1" w:rsidRPr="00C96FA2">
        <w:rPr>
          <w:rFonts w:ascii="Times New Roman" w:hAnsi="Times New Roman" w:cs="Times New Roman"/>
          <w:sz w:val="20"/>
          <w:szCs w:val="20"/>
        </w:rPr>
        <w:t xml:space="preserve"> R</w:t>
      </w:r>
      <w:r w:rsidR="00605B3B" w:rsidRPr="00C96FA2">
        <w:rPr>
          <w:rFonts w:ascii="Times New Roman" w:hAnsi="Times New Roman" w:cs="Times New Roman"/>
          <w:sz w:val="20"/>
          <w:szCs w:val="20"/>
        </w:rPr>
        <w:t>are Earth</w:t>
      </w:r>
      <w:bookmarkEnd w:id="12"/>
      <w:bookmarkEnd w:id="13"/>
    </w:p>
    <w:p w14:paraId="4C6FBB01" w14:textId="7B794E86" w:rsidR="00FA42D3" w:rsidRPr="00C96FA2" w:rsidRDefault="00104708" w:rsidP="00A572EC">
      <w:pPr>
        <w:widowControl w:val="0"/>
        <w:autoSpaceDE w:val="0"/>
        <w:autoSpaceDN w:val="0"/>
        <w:adjustRightInd w:val="0"/>
        <w:spacing w:line="360" w:lineRule="auto"/>
        <w:jc w:val="both"/>
        <w:rPr>
          <w:sz w:val="20"/>
          <w:szCs w:val="20"/>
        </w:rPr>
      </w:pPr>
      <w:r w:rsidRPr="00C96FA2">
        <w:rPr>
          <w:i/>
          <w:sz w:val="20"/>
          <w:szCs w:val="20"/>
        </w:rPr>
        <w:t>Abiogenesis</w:t>
      </w:r>
      <w:r w:rsidR="009B00B8" w:rsidRPr="00C96FA2">
        <w:rPr>
          <w:sz w:val="20"/>
          <w:szCs w:val="20"/>
        </w:rPr>
        <w:t>—</w:t>
      </w:r>
      <w:r w:rsidR="00235223" w:rsidRPr="00C96FA2">
        <w:rPr>
          <w:sz w:val="20"/>
          <w:szCs w:val="20"/>
        </w:rPr>
        <w:t>the appearance of the first living organism from dead matter</w:t>
      </w:r>
      <w:r w:rsidR="009B00B8" w:rsidRPr="00C96FA2">
        <w:rPr>
          <w:sz w:val="20"/>
          <w:szCs w:val="20"/>
        </w:rPr>
        <w:t>—</w:t>
      </w:r>
      <w:r w:rsidRPr="00C96FA2">
        <w:rPr>
          <w:sz w:val="20"/>
          <w:szCs w:val="20"/>
        </w:rPr>
        <w:t>could be the main filter</w:t>
      </w:r>
      <w:r w:rsidR="0015278D" w:rsidRPr="00C96FA2">
        <w:rPr>
          <w:sz w:val="20"/>
          <w:szCs w:val="20"/>
        </w:rPr>
        <w:t xml:space="preserve"> of the Fermi paradox</w:t>
      </w:r>
      <w:r w:rsidRPr="00C96FA2">
        <w:rPr>
          <w:sz w:val="20"/>
          <w:szCs w:val="20"/>
        </w:rPr>
        <w:t xml:space="preserve">. </w:t>
      </w:r>
      <w:r w:rsidR="009B00B8" w:rsidRPr="00C96FA2">
        <w:rPr>
          <w:sz w:val="20"/>
          <w:szCs w:val="20"/>
        </w:rPr>
        <w:t>The c</w:t>
      </w:r>
      <w:r w:rsidR="00E80157" w:rsidRPr="00C96FA2">
        <w:rPr>
          <w:sz w:val="20"/>
          <w:szCs w:val="20"/>
        </w:rPr>
        <w:t xml:space="preserve">urrent best idea about abiogenesis is </w:t>
      </w:r>
      <w:r w:rsidR="009B00B8" w:rsidRPr="00C96FA2">
        <w:rPr>
          <w:sz w:val="20"/>
          <w:szCs w:val="20"/>
        </w:rPr>
        <w:t xml:space="preserve">an </w:t>
      </w:r>
      <w:r w:rsidR="00E80157" w:rsidRPr="00C96FA2">
        <w:rPr>
          <w:i/>
          <w:sz w:val="20"/>
          <w:szCs w:val="20"/>
        </w:rPr>
        <w:t>RNA</w:t>
      </w:r>
      <w:r w:rsidR="009B00B8" w:rsidRPr="00C96FA2">
        <w:rPr>
          <w:i/>
          <w:sz w:val="20"/>
          <w:szCs w:val="20"/>
        </w:rPr>
        <w:t xml:space="preserve"> </w:t>
      </w:r>
      <w:r w:rsidR="00E80157" w:rsidRPr="00C96FA2">
        <w:rPr>
          <w:i/>
          <w:sz w:val="20"/>
          <w:szCs w:val="20"/>
        </w:rPr>
        <w:t>world</w:t>
      </w:r>
      <w:r w:rsidR="009B00B8" w:rsidRPr="00C96FA2">
        <w:rPr>
          <w:iCs/>
          <w:sz w:val="20"/>
          <w:szCs w:val="20"/>
        </w:rPr>
        <w:t>,</w:t>
      </w:r>
      <w:r w:rsidR="00E80157" w:rsidRPr="00C96FA2">
        <w:rPr>
          <w:sz w:val="20"/>
          <w:szCs w:val="20"/>
        </w:rPr>
        <w:t xml:space="preserve"> where self-replicating strains of RNA work both as information carriers and enzymes and evolved </w:t>
      </w:r>
      <w:r w:rsidR="009B00B8" w:rsidRPr="00C96FA2">
        <w:rPr>
          <w:sz w:val="20"/>
          <w:szCs w:val="20"/>
        </w:rPr>
        <w:t xml:space="preserve">to become </w:t>
      </w:r>
      <w:r w:rsidR="00E80157" w:rsidRPr="00C96FA2">
        <w:rPr>
          <w:sz w:val="20"/>
          <w:szCs w:val="20"/>
        </w:rPr>
        <w:t xml:space="preserve">more complex in </w:t>
      </w:r>
      <w:r w:rsidR="009B00B8" w:rsidRPr="00C96FA2">
        <w:rPr>
          <w:sz w:val="20"/>
          <w:szCs w:val="20"/>
        </w:rPr>
        <w:t xml:space="preserve">the face of </w:t>
      </w:r>
      <w:r w:rsidR="00E80157" w:rsidRPr="00C96FA2">
        <w:rPr>
          <w:sz w:val="20"/>
          <w:szCs w:val="20"/>
        </w:rPr>
        <w:t xml:space="preserve">fierce competition. However, a first RNA capable </w:t>
      </w:r>
      <w:r w:rsidR="00AC1A4E" w:rsidRPr="00C96FA2">
        <w:rPr>
          <w:sz w:val="20"/>
          <w:szCs w:val="20"/>
        </w:rPr>
        <w:t>of</w:t>
      </w:r>
      <w:r w:rsidR="00E80157" w:rsidRPr="00C96FA2">
        <w:rPr>
          <w:sz w:val="20"/>
          <w:szCs w:val="20"/>
        </w:rPr>
        <w:t xml:space="preserve"> self-replicati</w:t>
      </w:r>
      <w:r w:rsidR="009B00B8" w:rsidRPr="00C96FA2">
        <w:rPr>
          <w:sz w:val="20"/>
          <w:szCs w:val="20"/>
        </w:rPr>
        <w:t>on</w:t>
      </w:r>
      <w:r w:rsidR="00E80157" w:rsidRPr="00C96FA2">
        <w:rPr>
          <w:sz w:val="20"/>
          <w:szCs w:val="20"/>
        </w:rPr>
        <w:t xml:space="preserve"> had to appear somehow. </w:t>
      </w:r>
      <w:r w:rsidR="00AC1A4E" w:rsidRPr="00C96FA2">
        <w:rPr>
          <w:sz w:val="20"/>
          <w:szCs w:val="20"/>
        </w:rPr>
        <w:t>A r</w:t>
      </w:r>
      <w:r w:rsidR="007758A1" w:rsidRPr="00C96FA2">
        <w:rPr>
          <w:sz w:val="20"/>
          <w:szCs w:val="20"/>
        </w:rPr>
        <w:t>e</w:t>
      </w:r>
      <w:r w:rsidRPr="00C96FA2">
        <w:rPr>
          <w:sz w:val="20"/>
          <w:szCs w:val="20"/>
        </w:rPr>
        <w:t>cent estimate of the minimum length of self-</w:t>
      </w:r>
      <w:r w:rsidRPr="00C96FA2">
        <w:rPr>
          <w:sz w:val="20"/>
          <w:szCs w:val="20"/>
        </w:rPr>
        <w:lastRenderedPageBreak/>
        <w:t>repl</w:t>
      </w:r>
      <w:r w:rsidR="0015278D" w:rsidRPr="00C96FA2">
        <w:rPr>
          <w:sz w:val="20"/>
          <w:szCs w:val="20"/>
        </w:rPr>
        <w:t>icating RNA is around 100 bases</w:t>
      </w:r>
      <w:r w:rsidR="007758A1" w:rsidRPr="00C96FA2">
        <w:rPr>
          <w:sz w:val="20"/>
          <w:szCs w:val="20"/>
        </w:rPr>
        <w:t xml:space="preserve"> </w:t>
      </w:r>
      <w:r w:rsidR="009B00B8" w:rsidRPr="00C96FA2">
        <w:rPr>
          <w:sz w:val="20"/>
          <w:szCs w:val="20"/>
        </w:rPr>
        <w:fldChar w:fldCharType="begin"/>
      </w:r>
      <w:r w:rsidR="009B00B8" w:rsidRPr="00C96FA2">
        <w:rPr>
          <w:sz w:val="20"/>
          <w:szCs w:val="20"/>
        </w:rPr>
        <w:instrText xml:space="preserve"> ADDIN ZOTERO_ITEM CSL_CITATION {"citationID":"HDAzFUEK","properties":{"formattedCitation":"(Totani, 2020)","plainCitation":"(Totani, 2020)","noteIndex":0},"citationItems":[{"id":10135,"uris":["http://zotero.org/users/3736454/items/4QZRCWP9"],"uri":["http://zotero.org/users/3736454/items/4QZRCWP9"],"itemData":{"id":10135,"type":"article-journal","abstract":"Abiotic emergence of ordered information stored in the form of RNA is an important unresolved problem concerning the origin of life. A polymer longer than 40–100 nucleotides is necessary to expect a self-replicating activity, but the formation of such a long polymer having a correct nucleotide sequence by random reactions seems statistically unlikely. However, our universe, created by a single inflation event, likely includes more than 10100 Sun-like stars. If life can emerge at least once in such a large volume, it is not in contradiction with our observations of life on Earth, even if the expected number of abiogenesis events is negligibly small within the observable universe that contains only 1022 stars. Here, a quantitative relation is derived between the minimum RNA length lmin required to be the first biological polymer, and the universe size necessary to expect the formation of such a long and active RNA by randomly adding monomers. It is then shown that an active RNA can indeed be produced somewhere in an inflationary universe, giving a solution to the abiotic polymerization problem. On the other hand, lmin must be shorter than ~20 nucleotides for the abiogenesis probability close to unity on a terrestrial planet, but a self-replicating activity is not expected for such a short RNA. Therefore, if extraterrestrial organisms of a different origin from those on Earth are discovered in the future, it would imply an unknown mechanism at work to polymerize nucleotides much faster than random statistical processes.","container-title":"Scientific Reports","DOI":"10.1038/s41598-020-58060-0","ISSN":"2045-2322","issue":"1","language":"en","note":"number: 1\npublisher: Nature Publishing Group","page":"1671","source":"www.nature.com","title":"Emergence of life in an inflationary universe","URL":"https://www.nature.com/articles/s41598-020-58060-0","volume":"10","author":[{"family":"Totani","given":"Tomonori"}],"accessed":{"date-parts":[["2020",5,19]]},"issued":{"date-parts":[["2020",2,3]]}}}],"schema":"https://github.com/citation-style-language/schema/raw/master/csl-citation.json"} </w:instrText>
      </w:r>
      <w:r w:rsidR="009B00B8" w:rsidRPr="00C96FA2">
        <w:rPr>
          <w:sz w:val="20"/>
          <w:szCs w:val="20"/>
        </w:rPr>
        <w:fldChar w:fldCharType="separate"/>
      </w:r>
      <w:r w:rsidR="009B00B8" w:rsidRPr="00C96FA2">
        <w:rPr>
          <w:noProof/>
          <w:sz w:val="20"/>
          <w:szCs w:val="20"/>
        </w:rPr>
        <w:t>(Totani, 2020)</w:t>
      </w:r>
      <w:r w:rsidR="009B00B8" w:rsidRPr="00C96FA2">
        <w:rPr>
          <w:sz w:val="20"/>
          <w:szCs w:val="20"/>
        </w:rPr>
        <w:fldChar w:fldCharType="end"/>
      </w:r>
      <w:r w:rsidR="009B00B8" w:rsidRPr="00C96FA2">
        <w:rPr>
          <w:sz w:val="20"/>
          <w:szCs w:val="20"/>
        </w:rPr>
        <w:t xml:space="preserve">. Such a sequence could not </w:t>
      </w:r>
      <w:r w:rsidR="0015278D" w:rsidRPr="00C96FA2">
        <w:rPr>
          <w:sz w:val="20"/>
          <w:szCs w:val="20"/>
        </w:rPr>
        <w:t>evolve</w:t>
      </w:r>
      <w:r w:rsidR="00430812" w:rsidRPr="00C96FA2">
        <w:rPr>
          <w:sz w:val="20"/>
          <w:szCs w:val="20"/>
        </w:rPr>
        <w:t xml:space="preserve"> from shorter </w:t>
      </w:r>
      <w:r w:rsidR="00A84AD4" w:rsidRPr="00C96FA2">
        <w:rPr>
          <w:sz w:val="20"/>
          <w:szCs w:val="20"/>
        </w:rPr>
        <w:t>strains</w:t>
      </w:r>
      <w:r w:rsidR="0015278D" w:rsidRPr="00C96FA2">
        <w:rPr>
          <w:sz w:val="20"/>
          <w:szCs w:val="20"/>
        </w:rPr>
        <w:t xml:space="preserve">, but </w:t>
      </w:r>
      <w:r w:rsidR="009B00B8" w:rsidRPr="00C96FA2">
        <w:rPr>
          <w:sz w:val="20"/>
          <w:szCs w:val="20"/>
        </w:rPr>
        <w:t xml:space="preserve">must have arisen from </w:t>
      </w:r>
      <w:r w:rsidR="0015278D" w:rsidRPr="00C96FA2">
        <w:rPr>
          <w:sz w:val="20"/>
          <w:szCs w:val="20"/>
        </w:rPr>
        <w:t>random combinations</w:t>
      </w:r>
      <w:r w:rsidR="007758A1" w:rsidRPr="00C96FA2">
        <w:rPr>
          <w:sz w:val="20"/>
          <w:szCs w:val="20"/>
        </w:rPr>
        <w:t>.</w:t>
      </w:r>
      <w:r w:rsidRPr="00C96FA2">
        <w:rPr>
          <w:sz w:val="20"/>
          <w:szCs w:val="20"/>
        </w:rPr>
        <w:t xml:space="preserve"> </w:t>
      </w:r>
      <w:proofErr w:type="spellStart"/>
      <w:r w:rsidRPr="00C96FA2">
        <w:rPr>
          <w:sz w:val="20"/>
          <w:szCs w:val="20"/>
        </w:rPr>
        <w:t>Totani</w:t>
      </w:r>
      <w:proofErr w:type="spellEnd"/>
      <w:r w:rsidRPr="00C96FA2">
        <w:rPr>
          <w:sz w:val="20"/>
          <w:szCs w:val="20"/>
        </w:rPr>
        <w:t xml:space="preserve"> </w:t>
      </w:r>
      <w:r w:rsidR="0015278D" w:rsidRPr="00C96FA2">
        <w:rPr>
          <w:sz w:val="20"/>
          <w:szCs w:val="20"/>
        </w:rPr>
        <w:t>wrote</w:t>
      </w:r>
      <w:r w:rsidRPr="00C96FA2">
        <w:rPr>
          <w:sz w:val="20"/>
          <w:szCs w:val="20"/>
        </w:rPr>
        <w:t xml:space="preserve"> that only </w:t>
      </w:r>
      <w:r w:rsidR="00430812" w:rsidRPr="00C96FA2">
        <w:rPr>
          <w:sz w:val="20"/>
          <w:szCs w:val="20"/>
        </w:rPr>
        <w:t>1</w:t>
      </w:r>
      <w:r w:rsidRPr="00C96FA2">
        <w:rPr>
          <w:sz w:val="20"/>
          <w:szCs w:val="20"/>
        </w:rPr>
        <w:t xml:space="preserve"> of</w:t>
      </w:r>
      <w:r w:rsidR="00430812" w:rsidRPr="00C96FA2">
        <w:rPr>
          <w:sz w:val="20"/>
          <w:szCs w:val="20"/>
        </w:rPr>
        <w:t xml:space="preserve"> 10</w:t>
      </w:r>
      <w:r w:rsidR="007758A1" w:rsidRPr="00C96FA2">
        <w:rPr>
          <w:sz w:val="20"/>
          <w:szCs w:val="20"/>
          <w:vertAlign w:val="superscript"/>
        </w:rPr>
        <w:t>100</w:t>
      </w:r>
      <w:r w:rsidRPr="00C96FA2">
        <w:rPr>
          <w:sz w:val="20"/>
          <w:szCs w:val="20"/>
        </w:rPr>
        <w:t xml:space="preserve"> </w:t>
      </w:r>
      <w:r w:rsidR="00430812" w:rsidRPr="00C96FA2">
        <w:rPr>
          <w:sz w:val="20"/>
          <w:szCs w:val="20"/>
        </w:rPr>
        <w:t>solar</w:t>
      </w:r>
      <w:r w:rsidR="007758A1" w:rsidRPr="00C96FA2">
        <w:rPr>
          <w:sz w:val="20"/>
          <w:szCs w:val="20"/>
        </w:rPr>
        <w:t xml:space="preserve">-like stars </w:t>
      </w:r>
      <w:r w:rsidR="00430812" w:rsidRPr="00C96FA2">
        <w:rPr>
          <w:sz w:val="20"/>
          <w:szCs w:val="20"/>
        </w:rPr>
        <w:t xml:space="preserve">systems with planets </w:t>
      </w:r>
      <w:r w:rsidRPr="00C96FA2">
        <w:rPr>
          <w:sz w:val="20"/>
          <w:szCs w:val="20"/>
        </w:rPr>
        <w:t xml:space="preserve">will generate </w:t>
      </w:r>
      <w:r w:rsidR="009B00B8" w:rsidRPr="00C96FA2">
        <w:rPr>
          <w:sz w:val="20"/>
          <w:szCs w:val="20"/>
        </w:rPr>
        <w:t xml:space="preserve">such </w:t>
      </w:r>
      <w:r w:rsidRPr="00C96FA2">
        <w:rPr>
          <w:sz w:val="20"/>
          <w:szCs w:val="20"/>
        </w:rPr>
        <w:t>RNA</w:t>
      </w:r>
      <w:r w:rsidR="0015278D" w:rsidRPr="00C96FA2">
        <w:rPr>
          <w:sz w:val="20"/>
          <w:szCs w:val="20"/>
        </w:rPr>
        <w:t xml:space="preserve"> </w:t>
      </w:r>
      <w:r w:rsidR="00AC6CC5" w:rsidRPr="00C96FA2">
        <w:rPr>
          <w:sz w:val="20"/>
          <w:szCs w:val="20"/>
        </w:rPr>
        <w:t>via</w:t>
      </w:r>
      <w:r w:rsidR="0015278D" w:rsidRPr="00C96FA2">
        <w:rPr>
          <w:sz w:val="20"/>
          <w:szCs w:val="20"/>
        </w:rPr>
        <w:t xml:space="preserve"> randomness</w:t>
      </w:r>
      <w:r w:rsidRPr="00C96FA2">
        <w:rPr>
          <w:sz w:val="20"/>
          <w:szCs w:val="20"/>
        </w:rPr>
        <w:t xml:space="preserve"> </w:t>
      </w:r>
      <w:r w:rsidR="009B00B8" w:rsidRPr="00C96FA2">
        <w:rPr>
          <w:sz w:val="20"/>
          <w:szCs w:val="20"/>
        </w:rPr>
        <w:t xml:space="preserve">to </w:t>
      </w:r>
      <w:r w:rsidRPr="00C96FA2">
        <w:rPr>
          <w:sz w:val="20"/>
          <w:szCs w:val="20"/>
        </w:rPr>
        <w:t xml:space="preserve">start </w:t>
      </w:r>
      <w:r w:rsidR="00430812" w:rsidRPr="00C96FA2">
        <w:rPr>
          <w:sz w:val="20"/>
          <w:szCs w:val="20"/>
        </w:rPr>
        <w:t xml:space="preserve">the </w:t>
      </w:r>
      <w:r w:rsidRPr="00C96FA2">
        <w:rPr>
          <w:sz w:val="20"/>
          <w:szCs w:val="20"/>
        </w:rPr>
        <w:t>RNA-world</w:t>
      </w:r>
      <w:r w:rsidR="0015278D" w:rsidRPr="00C96FA2">
        <w:rPr>
          <w:sz w:val="20"/>
          <w:szCs w:val="20"/>
        </w:rPr>
        <w:t xml:space="preserve"> of self-replicating RNA strands</w:t>
      </w:r>
      <w:r w:rsidRPr="00C96FA2">
        <w:rPr>
          <w:sz w:val="20"/>
          <w:szCs w:val="20"/>
        </w:rPr>
        <w:t>. Thus</w:t>
      </w:r>
      <w:r w:rsidR="0015278D" w:rsidRPr="00C96FA2">
        <w:rPr>
          <w:sz w:val="20"/>
          <w:szCs w:val="20"/>
        </w:rPr>
        <w:t>, he concludes</w:t>
      </w:r>
      <w:r w:rsidRPr="00C96FA2">
        <w:rPr>
          <w:sz w:val="20"/>
          <w:szCs w:val="20"/>
        </w:rPr>
        <w:t xml:space="preserve"> </w:t>
      </w:r>
      <w:r w:rsidR="009B00B8" w:rsidRPr="00C96FA2">
        <w:rPr>
          <w:sz w:val="20"/>
          <w:szCs w:val="20"/>
        </w:rPr>
        <w:t xml:space="preserve">that </w:t>
      </w:r>
      <w:r w:rsidRPr="00C96FA2">
        <w:rPr>
          <w:sz w:val="20"/>
          <w:szCs w:val="20"/>
        </w:rPr>
        <w:t xml:space="preserve">only </w:t>
      </w:r>
      <w:r w:rsidR="0015278D" w:rsidRPr="00C96FA2">
        <w:rPr>
          <w:sz w:val="20"/>
          <w:szCs w:val="20"/>
        </w:rPr>
        <w:t>1</w:t>
      </w:r>
      <w:r w:rsidRPr="00C96FA2">
        <w:rPr>
          <w:sz w:val="20"/>
          <w:szCs w:val="20"/>
        </w:rPr>
        <w:t xml:space="preserve"> of 10</w:t>
      </w:r>
      <w:r w:rsidR="007758A1" w:rsidRPr="00C96FA2">
        <w:rPr>
          <w:sz w:val="20"/>
          <w:szCs w:val="20"/>
          <w:vertAlign w:val="superscript"/>
        </w:rPr>
        <w:t>80</w:t>
      </w:r>
      <w:r w:rsidR="007758A1" w:rsidRPr="00C96FA2">
        <w:rPr>
          <w:sz w:val="20"/>
          <w:szCs w:val="20"/>
        </w:rPr>
        <w:t xml:space="preserve"> </w:t>
      </w:r>
      <w:r w:rsidRPr="00C96FA2">
        <w:rPr>
          <w:sz w:val="20"/>
          <w:szCs w:val="20"/>
        </w:rPr>
        <w:t xml:space="preserve">of </w:t>
      </w:r>
      <w:r w:rsidR="0015278D" w:rsidRPr="00C96FA2">
        <w:rPr>
          <w:sz w:val="20"/>
          <w:szCs w:val="20"/>
        </w:rPr>
        <w:t>Hubble-volume</w:t>
      </w:r>
      <w:r w:rsidR="007B53D0" w:rsidRPr="00C96FA2">
        <w:rPr>
          <w:sz w:val="20"/>
          <w:szCs w:val="20"/>
        </w:rPr>
        <w:t xml:space="preserve">s </w:t>
      </w:r>
      <w:r w:rsidRPr="00C96FA2">
        <w:rPr>
          <w:sz w:val="20"/>
          <w:szCs w:val="20"/>
        </w:rPr>
        <w:t xml:space="preserve">has life. </w:t>
      </w:r>
      <w:r w:rsidR="009B00B8" w:rsidRPr="00C96FA2">
        <w:rPr>
          <w:sz w:val="20"/>
          <w:szCs w:val="20"/>
        </w:rPr>
        <w:t xml:space="preserve">Based on that, </w:t>
      </w:r>
      <w:r w:rsidRPr="00C96FA2">
        <w:rPr>
          <w:sz w:val="20"/>
          <w:szCs w:val="20"/>
        </w:rPr>
        <w:t xml:space="preserve">it </w:t>
      </w:r>
      <w:r w:rsidR="009B00B8" w:rsidRPr="00C96FA2">
        <w:rPr>
          <w:sz w:val="20"/>
          <w:szCs w:val="20"/>
        </w:rPr>
        <w:t xml:space="preserve">seems likely </w:t>
      </w:r>
      <w:r w:rsidR="001F10FD" w:rsidRPr="00C96FA2">
        <w:rPr>
          <w:sz w:val="20"/>
          <w:szCs w:val="20"/>
        </w:rPr>
        <w:t>the</w:t>
      </w:r>
      <w:r w:rsidRPr="00C96FA2">
        <w:rPr>
          <w:sz w:val="20"/>
          <w:szCs w:val="20"/>
        </w:rPr>
        <w:t xml:space="preserve"> Rare Earth </w:t>
      </w:r>
      <w:r w:rsidR="001F10FD" w:rsidRPr="00C96FA2">
        <w:rPr>
          <w:sz w:val="20"/>
          <w:szCs w:val="20"/>
        </w:rPr>
        <w:t xml:space="preserve">hypothesis </w:t>
      </w:r>
      <w:r w:rsidRPr="00C96FA2">
        <w:rPr>
          <w:sz w:val="20"/>
          <w:szCs w:val="20"/>
        </w:rPr>
        <w:t xml:space="preserve">is true and </w:t>
      </w:r>
      <w:r w:rsidR="009B00B8" w:rsidRPr="00C96FA2">
        <w:rPr>
          <w:sz w:val="20"/>
          <w:szCs w:val="20"/>
        </w:rPr>
        <w:t xml:space="preserve">that </w:t>
      </w:r>
      <w:r w:rsidRPr="00C96FA2">
        <w:rPr>
          <w:sz w:val="20"/>
          <w:szCs w:val="20"/>
        </w:rPr>
        <w:t>we are alone</w:t>
      </w:r>
      <w:r w:rsidR="0015278D" w:rsidRPr="00C96FA2">
        <w:rPr>
          <w:sz w:val="20"/>
          <w:szCs w:val="20"/>
        </w:rPr>
        <w:t xml:space="preserve"> in the observable universe.</w:t>
      </w:r>
      <w:r w:rsidR="009B00B8" w:rsidRPr="00C96FA2">
        <w:rPr>
          <w:sz w:val="20"/>
          <w:szCs w:val="20"/>
        </w:rPr>
        <w:t xml:space="preserve"> </w:t>
      </w:r>
      <w:r w:rsidR="0015278D" w:rsidRPr="00C96FA2">
        <w:rPr>
          <w:sz w:val="20"/>
          <w:szCs w:val="20"/>
        </w:rPr>
        <w:t xml:space="preserve">However, </w:t>
      </w:r>
      <w:r w:rsidR="007B53D0" w:rsidRPr="00C96FA2">
        <w:rPr>
          <w:sz w:val="20"/>
          <w:szCs w:val="20"/>
        </w:rPr>
        <w:t>this line of reasoning</w:t>
      </w:r>
      <w:r w:rsidR="0015278D" w:rsidRPr="00C96FA2">
        <w:rPr>
          <w:sz w:val="20"/>
          <w:szCs w:val="20"/>
        </w:rPr>
        <w:t xml:space="preserve"> does</w:t>
      </w:r>
      <w:r w:rsidR="009B00B8" w:rsidRPr="00C96FA2">
        <w:rPr>
          <w:sz w:val="20"/>
          <w:szCs w:val="20"/>
        </w:rPr>
        <w:t xml:space="preserve"> not consider </w:t>
      </w:r>
      <w:r w:rsidR="0015278D" w:rsidRPr="00C96FA2">
        <w:rPr>
          <w:sz w:val="20"/>
          <w:szCs w:val="20"/>
        </w:rPr>
        <w:t>the possibility of interstellar</w:t>
      </w:r>
      <w:r w:rsidR="00430812" w:rsidRPr="00C96FA2">
        <w:rPr>
          <w:sz w:val="20"/>
          <w:szCs w:val="20"/>
        </w:rPr>
        <w:t xml:space="preserve"> panspermia</w:t>
      </w:r>
      <w:r w:rsidR="009B00B8" w:rsidRPr="00C96FA2">
        <w:rPr>
          <w:sz w:val="20"/>
          <w:szCs w:val="20"/>
        </w:rPr>
        <w:t>,</w:t>
      </w:r>
      <w:r w:rsidR="00430812" w:rsidRPr="00C96FA2">
        <w:rPr>
          <w:sz w:val="20"/>
          <w:szCs w:val="20"/>
        </w:rPr>
        <w:t xml:space="preserve"> which </w:t>
      </w:r>
      <w:r w:rsidR="009B00B8" w:rsidRPr="00C96FA2">
        <w:rPr>
          <w:sz w:val="20"/>
          <w:szCs w:val="20"/>
        </w:rPr>
        <w:t xml:space="preserve">could </w:t>
      </w:r>
      <w:r w:rsidR="00430812" w:rsidRPr="00C96FA2">
        <w:rPr>
          <w:sz w:val="20"/>
          <w:szCs w:val="20"/>
        </w:rPr>
        <w:t>disseminate life to many planets</w:t>
      </w:r>
      <w:r w:rsidR="007B53D0" w:rsidRPr="00C96FA2">
        <w:rPr>
          <w:sz w:val="20"/>
          <w:szCs w:val="20"/>
        </w:rPr>
        <w:t xml:space="preserve"> </w:t>
      </w:r>
      <w:r w:rsidR="009B00B8" w:rsidRPr="00C96FA2">
        <w:rPr>
          <w:sz w:val="20"/>
          <w:szCs w:val="20"/>
        </w:rPr>
        <w:t xml:space="preserve">after </w:t>
      </w:r>
      <w:r w:rsidR="007B53D0" w:rsidRPr="00C96FA2">
        <w:rPr>
          <w:sz w:val="20"/>
          <w:szCs w:val="20"/>
        </w:rPr>
        <w:t>appear</w:t>
      </w:r>
      <w:r w:rsidR="009B00B8" w:rsidRPr="00C96FA2">
        <w:rPr>
          <w:sz w:val="20"/>
          <w:szCs w:val="20"/>
        </w:rPr>
        <w:t>ing only</w:t>
      </w:r>
      <w:r w:rsidR="007B53D0" w:rsidRPr="00C96FA2">
        <w:rPr>
          <w:sz w:val="20"/>
          <w:szCs w:val="20"/>
        </w:rPr>
        <w:t xml:space="preserve"> once</w:t>
      </w:r>
      <w:r w:rsidR="00430812" w:rsidRPr="00C96FA2">
        <w:rPr>
          <w:sz w:val="20"/>
          <w:szCs w:val="20"/>
        </w:rPr>
        <w:t>.</w:t>
      </w:r>
    </w:p>
    <w:p w14:paraId="3868F63C" w14:textId="1C54C427" w:rsidR="00FA42D3" w:rsidRPr="00C96FA2" w:rsidRDefault="00DF795B" w:rsidP="00A572EC">
      <w:pPr>
        <w:pStyle w:val="Heading1"/>
        <w:spacing w:line="360" w:lineRule="auto"/>
        <w:rPr>
          <w:rFonts w:ascii="Times New Roman" w:hAnsi="Times New Roman" w:cs="Times New Roman"/>
          <w:sz w:val="20"/>
          <w:szCs w:val="20"/>
        </w:rPr>
      </w:pPr>
      <w:bookmarkStart w:id="14" w:name="_Toc53676362"/>
      <w:bookmarkStart w:id="15" w:name="_Toc73184329"/>
      <w:r w:rsidRPr="00C96FA2">
        <w:rPr>
          <w:rFonts w:ascii="Times New Roman" w:hAnsi="Times New Roman" w:cs="Times New Roman"/>
          <w:sz w:val="20"/>
          <w:szCs w:val="20"/>
        </w:rPr>
        <w:t>4.</w:t>
      </w:r>
      <w:r w:rsidR="00092F1E" w:rsidRPr="00C96FA2">
        <w:rPr>
          <w:rFonts w:ascii="Times New Roman" w:hAnsi="Times New Roman" w:cs="Times New Roman"/>
          <w:sz w:val="20"/>
          <w:szCs w:val="20"/>
        </w:rPr>
        <w:t xml:space="preserve"> </w:t>
      </w:r>
      <w:r w:rsidR="00FA42D3" w:rsidRPr="00C96FA2">
        <w:rPr>
          <w:rFonts w:ascii="Times New Roman" w:hAnsi="Times New Roman" w:cs="Times New Roman"/>
          <w:sz w:val="20"/>
          <w:szCs w:val="20"/>
        </w:rPr>
        <w:t xml:space="preserve">Share of </w:t>
      </w:r>
      <w:r w:rsidR="0015278D" w:rsidRPr="00C96FA2">
        <w:rPr>
          <w:rFonts w:ascii="Times New Roman" w:hAnsi="Times New Roman" w:cs="Times New Roman"/>
          <w:sz w:val="20"/>
          <w:szCs w:val="20"/>
        </w:rPr>
        <w:t>universes with interstellar panspermia</w:t>
      </w:r>
      <w:r w:rsidR="00AA6672" w:rsidRPr="00C96FA2">
        <w:rPr>
          <w:rFonts w:ascii="Times New Roman" w:hAnsi="Times New Roman" w:cs="Times New Roman"/>
          <w:sz w:val="20"/>
          <w:szCs w:val="20"/>
        </w:rPr>
        <w:t xml:space="preserve"> and </w:t>
      </w:r>
      <w:r w:rsidR="00456EF6" w:rsidRPr="00C96FA2">
        <w:rPr>
          <w:rFonts w:ascii="Times New Roman" w:hAnsi="Times New Roman" w:cs="Times New Roman"/>
          <w:sz w:val="20"/>
          <w:szCs w:val="20"/>
        </w:rPr>
        <w:t xml:space="preserve">the </w:t>
      </w:r>
      <w:r w:rsidR="00AA6672" w:rsidRPr="00C96FA2">
        <w:rPr>
          <w:rFonts w:ascii="Times New Roman" w:hAnsi="Times New Roman" w:cs="Times New Roman"/>
          <w:sz w:val="20"/>
          <w:szCs w:val="20"/>
        </w:rPr>
        <w:t>number of observers in them</w:t>
      </w:r>
      <w:bookmarkEnd w:id="14"/>
      <w:bookmarkEnd w:id="15"/>
    </w:p>
    <w:p w14:paraId="729EABDA" w14:textId="6884C974" w:rsidR="00380BF6" w:rsidRPr="00C96FA2" w:rsidRDefault="00380BF6" w:rsidP="00380BF6">
      <w:pPr>
        <w:pStyle w:val="Heading2"/>
        <w:rPr>
          <w:rFonts w:ascii="Times New Roman" w:hAnsi="Times New Roman" w:cs="Times New Roman"/>
          <w:sz w:val="20"/>
          <w:szCs w:val="20"/>
        </w:rPr>
      </w:pPr>
      <w:bookmarkStart w:id="16" w:name="_Toc53676363"/>
      <w:bookmarkStart w:id="17" w:name="_Toc73184330"/>
      <w:r w:rsidRPr="00C96FA2">
        <w:rPr>
          <w:rFonts w:ascii="Times New Roman" w:hAnsi="Times New Roman" w:cs="Times New Roman"/>
          <w:sz w:val="20"/>
          <w:szCs w:val="20"/>
        </w:rPr>
        <w:t xml:space="preserve">4.1. </w:t>
      </w:r>
      <w:r w:rsidR="00273EA7" w:rsidRPr="00C96FA2">
        <w:rPr>
          <w:rFonts w:ascii="Times New Roman" w:hAnsi="Times New Roman" w:cs="Times New Roman"/>
          <w:sz w:val="20"/>
          <w:szCs w:val="20"/>
        </w:rPr>
        <w:t>S</w:t>
      </w:r>
      <w:r w:rsidRPr="00C96FA2">
        <w:rPr>
          <w:rFonts w:ascii="Times New Roman" w:hAnsi="Times New Roman" w:cs="Times New Roman"/>
          <w:sz w:val="20"/>
          <w:szCs w:val="20"/>
        </w:rPr>
        <w:t>hare of observers in panspermia universe</w:t>
      </w:r>
      <w:bookmarkEnd w:id="16"/>
      <w:bookmarkEnd w:id="17"/>
    </w:p>
    <w:p w14:paraId="63D2F9E0" w14:textId="145EEFE2" w:rsidR="007734E7" w:rsidRPr="00C96FA2" w:rsidRDefault="007734E7" w:rsidP="00A572EC">
      <w:pPr>
        <w:widowControl w:val="0"/>
        <w:autoSpaceDE w:val="0"/>
        <w:autoSpaceDN w:val="0"/>
        <w:adjustRightInd w:val="0"/>
        <w:spacing w:line="360" w:lineRule="auto"/>
        <w:jc w:val="both"/>
        <w:rPr>
          <w:sz w:val="20"/>
          <w:szCs w:val="20"/>
        </w:rPr>
      </w:pPr>
      <w:r w:rsidRPr="00C96FA2">
        <w:rPr>
          <w:sz w:val="20"/>
          <w:szCs w:val="20"/>
        </w:rPr>
        <w:t>There are</w:t>
      </w:r>
      <w:r w:rsidR="00AA6672" w:rsidRPr="00C96FA2">
        <w:rPr>
          <w:sz w:val="20"/>
          <w:szCs w:val="20"/>
        </w:rPr>
        <w:t xml:space="preserve"> (presumably)</w:t>
      </w:r>
      <w:r w:rsidRPr="00C96FA2">
        <w:rPr>
          <w:sz w:val="20"/>
          <w:szCs w:val="20"/>
        </w:rPr>
        <w:t xml:space="preserve"> many different universes in the multiverse and some may allow panspermia.</w:t>
      </w:r>
      <w:r w:rsidR="00AA6672" w:rsidRPr="00C96FA2">
        <w:rPr>
          <w:sz w:val="20"/>
          <w:szCs w:val="20"/>
        </w:rPr>
        <w:t xml:space="preserve"> Let’s call the</w:t>
      </w:r>
      <w:r w:rsidR="00EB514C" w:rsidRPr="00C96FA2">
        <w:rPr>
          <w:sz w:val="20"/>
          <w:szCs w:val="20"/>
        </w:rPr>
        <w:t xml:space="preserve"> visible Hubble volume of a</w:t>
      </w:r>
      <w:r w:rsidR="00AA6672" w:rsidRPr="00C96FA2">
        <w:rPr>
          <w:sz w:val="20"/>
          <w:szCs w:val="20"/>
        </w:rPr>
        <w:t xml:space="preserve"> universe where interstellar panspermia is physically possible and has </w:t>
      </w:r>
      <w:r w:rsidR="00273EA7" w:rsidRPr="00C96FA2">
        <w:rPr>
          <w:sz w:val="20"/>
          <w:szCs w:val="20"/>
        </w:rPr>
        <w:t xml:space="preserve">a </w:t>
      </w:r>
      <w:r w:rsidR="00AA6672" w:rsidRPr="00C96FA2">
        <w:rPr>
          <w:sz w:val="20"/>
          <w:szCs w:val="20"/>
        </w:rPr>
        <w:t xml:space="preserve">high chance of successes a </w:t>
      </w:r>
      <w:r w:rsidR="00AA6672" w:rsidRPr="00C96FA2">
        <w:rPr>
          <w:i/>
          <w:sz w:val="20"/>
          <w:szCs w:val="20"/>
        </w:rPr>
        <w:t>panspermia</w:t>
      </w:r>
      <w:r w:rsidR="00273EA7" w:rsidRPr="00C96FA2">
        <w:rPr>
          <w:i/>
          <w:sz w:val="20"/>
          <w:szCs w:val="20"/>
        </w:rPr>
        <w:t xml:space="preserve"> </w:t>
      </w:r>
      <w:r w:rsidR="00AA6672" w:rsidRPr="00C96FA2">
        <w:rPr>
          <w:i/>
          <w:sz w:val="20"/>
          <w:szCs w:val="20"/>
        </w:rPr>
        <w:t>universe</w:t>
      </w:r>
      <w:r w:rsidR="00EB514C" w:rsidRPr="00C96FA2">
        <w:rPr>
          <w:i/>
          <w:sz w:val="20"/>
          <w:szCs w:val="20"/>
        </w:rPr>
        <w:t xml:space="preserve"> </w:t>
      </w:r>
      <w:r w:rsidR="00EB514C" w:rsidRPr="00C96FA2">
        <w:rPr>
          <w:iCs/>
          <w:sz w:val="20"/>
          <w:szCs w:val="20"/>
        </w:rPr>
        <w:t>(PU)</w:t>
      </w:r>
      <w:r w:rsidR="00273EA7" w:rsidRPr="00C96FA2">
        <w:rPr>
          <w:iCs/>
          <w:sz w:val="20"/>
          <w:szCs w:val="20"/>
        </w:rPr>
        <w:t>,</w:t>
      </w:r>
      <w:r w:rsidR="00AA6672" w:rsidRPr="00C96FA2">
        <w:rPr>
          <w:sz w:val="20"/>
          <w:szCs w:val="20"/>
        </w:rPr>
        <w:t xml:space="preserve"> and let’s assume that the number of potentially habitable planets in a galaxy is not affected by </w:t>
      </w:r>
      <w:r w:rsidR="00273EA7" w:rsidRPr="00C96FA2">
        <w:rPr>
          <w:sz w:val="20"/>
          <w:szCs w:val="20"/>
        </w:rPr>
        <w:t xml:space="preserve">whether the </w:t>
      </w:r>
      <w:r w:rsidR="00AA6672" w:rsidRPr="00C96FA2">
        <w:rPr>
          <w:sz w:val="20"/>
          <w:szCs w:val="20"/>
        </w:rPr>
        <w:t>universe support</w:t>
      </w:r>
      <w:r w:rsidR="00273EA7" w:rsidRPr="00C96FA2">
        <w:rPr>
          <w:sz w:val="20"/>
          <w:szCs w:val="20"/>
        </w:rPr>
        <w:t>s</w:t>
      </w:r>
      <w:r w:rsidR="00AA6672" w:rsidRPr="00C96FA2">
        <w:rPr>
          <w:sz w:val="20"/>
          <w:szCs w:val="20"/>
        </w:rPr>
        <w:t xml:space="preserve"> panspermia.</w:t>
      </w:r>
      <w:r w:rsidR="00A02370" w:rsidRPr="00C96FA2">
        <w:rPr>
          <w:sz w:val="20"/>
          <w:szCs w:val="20"/>
        </w:rPr>
        <w:t xml:space="preserve"> </w:t>
      </w:r>
      <w:r w:rsidR="00AA6672" w:rsidRPr="00C96FA2">
        <w:rPr>
          <w:sz w:val="20"/>
          <w:szCs w:val="20"/>
        </w:rPr>
        <w:t>Then t</w:t>
      </w:r>
      <w:r w:rsidRPr="00C96FA2">
        <w:rPr>
          <w:sz w:val="20"/>
          <w:szCs w:val="20"/>
        </w:rPr>
        <w:t>he densi</w:t>
      </w:r>
      <w:r w:rsidR="007758A1" w:rsidRPr="00C96FA2">
        <w:rPr>
          <w:sz w:val="20"/>
          <w:szCs w:val="20"/>
        </w:rPr>
        <w:t xml:space="preserve">ty of planets with life in a </w:t>
      </w:r>
      <w:r w:rsidR="00273EA7" w:rsidRPr="00C96FA2">
        <w:rPr>
          <w:sz w:val="20"/>
          <w:szCs w:val="20"/>
        </w:rPr>
        <w:t>PU</w:t>
      </w:r>
      <w:r w:rsidR="00AA6672" w:rsidRPr="00C96FA2">
        <w:rPr>
          <w:sz w:val="20"/>
          <w:szCs w:val="20"/>
        </w:rPr>
        <w:t xml:space="preserve"> is</w:t>
      </w:r>
      <w:r w:rsidRPr="00C96FA2">
        <w:rPr>
          <w:sz w:val="20"/>
          <w:szCs w:val="20"/>
        </w:rPr>
        <w:t xml:space="preserve"> 10 billion times </w:t>
      </w:r>
      <w:r w:rsidR="00273EA7" w:rsidRPr="00C96FA2">
        <w:rPr>
          <w:sz w:val="20"/>
          <w:szCs w:val="20"/>
        </w:rPr>
        <w:t xml:space="preserve">greater </w:t>
      </w:r>
      <w:r w:rsidRPr="00C96FA2">
        <w:rPr>
          <w:sz w:val="20"/>
          <w:szCs w:val="20"/>
        </w:rPr>
        <w:t>than such density in a non-panspermia un</w:t>
      </w:r>
      <w:r w:rsidR="007758A1" w:rsidRPr="00C96FA2">
        <w:rPr>
          <w:sz w:val="20"/>
          <w:szCs w:val="20"/>
        </w:rPr>
        <w:t>iverse</w:t>
      </w:r>
      <w:r w:rsidR="00273EA7" w:rsidRPr="00C96FA2">
        <w:rPr>
          <w:sz w:val="20"/>
          <w:szCs w:val="20"/>
        </w:rPr>
        <w:t>,</w:t>
      </w:r>
      <w:r w:rsidR="007758A1" w:rsidRPr="00C96FA2">
        <w:rPr>
          <w:sz w:val="20"/>
          <w:szCs w:val="20"/>
        </w:rPr>
        <w:t xml:space="preserve"> as each </w:t>
      </w:r>
      <w:r w:rsidR="00AA6672" w:rsidRPr="00C96FA2">
        <w:rPr>
          <w:sz w:val="20"/>
          <w:szCs w:val="20"/>
        </w:rPr>
        <w:t xml:space="preserve">instance of </w:t>
      </w:r>
      <w:r w:rsidR="007758A1" w:rsidRPr="00C96FA2">
        <w:rPr>
          <w:sz w:val="20"/>
          <w:szCs w:val="20"/>
        </w:rPr>
        <w:t>life will coloniz</w:t>
      </w:r>
      <w:r w:rsidRPr="00C96FA2">
        <w:rPr>
          <w:sz w:val="20"/>
          <w:szCs w:val="20"/>
        </w:rPr>
        <w:t>e the whole galaxy</w:t>
      </w:r>
      <w:r w:rsidR="00AC1A4E" w:rsidRPr="00C96FA2">
        <w:rPr>
          <w:sz w:val="20"/>
          <w:szCs w:val="20"/>
        </w:rPr>
        <w:t xml:space="preserve"> (and may</w:t>
      </w:r>
      <w:r w:rsidR="00AA6672" w:rsidRPr="00C96FA2">
        <w:rPr>
          <w:sz w:val="20"/>
          <w:szCs w:val="20"/>
        </w:rPr>
        <w:t>be some nearby galaxies)</w:t>
      </w:r>
      <w:r w:rsidRPr="00C96FA2">
        <w:rPr>
          <w:sz w:val="20"/>
          <w:szCs w:val="20"/>
        </w:rPr>
        <w:t>.</w:t>
      </w:r>
      <w:r w:rsidR="00624988" w:rsidRPr="00C96FA2">
        <w:rPr>
          <w:sz w:val="20"/>
          <w:szCs w:val="20"/>
        </w:rPr>
        <w:t xml:space="preserve"> This doesn’t mean that each planet will create a civilization and observers, but this proportion (</w:t>
      </w:r>
      <w:r w:rsidR="0092044D" w:rsidRPr="00C96FA2">
        <w:rPr>
          <w:sz w:val="20"/>
          <w:szCs w:val="20"/>
        </w:rPr>
        <w:t xml:space="preserve">the probability that the planet with life will eventually develop </w:t>
      </w:r>
      <w:r w:rsidR="000803C4" w:rsidRPr="00C96FA2">
        <w:rPr>
          <w:sz w:val="20"/>
          <w:szCs w:val="20"/>
        </w:rPr>
        <w:t>a civilization</w:t>
      </w:r>
      <w:r w:rsidR="00624988" w:rsidRPr="00C96FA2">
        <w:rPr>
          <w:sz w:val="20"/>
          <w:szCs w:val="20"/>
        </w:rPr>
        <w:t>) doe</w:t>
      </w:r>
      <w:r w:rsidR="00273EA7" w:rsidRPr="00C96FA2">
        <w:rPr>
          <w:sz w:val="20"/>
          <w:szCs w:val="20"/>
        </w:rPr>
        <w:t xml:space="preserve">s not </w:t>
      </w:r>
      <w:r w:rsidR="00624988" w:rsidRPr="00C96FA2">
        <w:rPr>
          <w:sz w:val="20"/>
          <w:szCs w:val="20"/>
        </w:rPr>
        <w:t>depend</w:t>
      </w:r>
      <w:r w:rsidR="00AA6672" w:rsidRPr="00C96FA2">
        <w:rPr>
          <w:sz w:val="20"/>
          <w:szCs w:val="20"/>
        </w:rPr>
        <w:t>,</w:t>
      </w:r>
      <w:r w:rsidR="00624988" w:rsidRPr="00C96FA2">
        <w:rPr>
          <w:sz w:val="20"/>
          <w:szCs w:val="20"/>
        </w:rPr>
        <w:t xml:space="preserve"> </w:t>
      </w:r>
      <w:r w:rsidR="00273EA7" w:rsidRPr="00C96FA2">
        <w:rPr>
          <w:sz w:val="20"/>
          <w:szCs w:val="20"/>
        </w:rPr>
        <w:t xml:space="preserve">at </w:t>
      </w:r>
      <w:r w:rsidR="00624988" w:rsidRPr="00C96FA2">
        <w:rPr>
          <w:sz w:val="20"/>
          <w:szCs w:val="20"/>
        </w:rPr>
        <w:t>first glance</w:t>
      </w:r>
      <w:r w:rsidR="00AA6672" w:rsidRPr="00C96FA2">
        <w:rPr>
          <w:sz w:val="20"/>
          <w:szCs w:val="20"/>
        </w:rPr>
        <w:t>,</w:t>
      </w:r>
      <w:r w:rsidR="00624988" w:rsidRPr="00C96FA2">
        <w:rPr>
          <w:sz w:val="20"/>
          <w:szCs w:val="20"/>
        </w:rPr>
        <w:t xml:space="preserve"> </w:t>
      </w:r>
      <w:r w:rsidR="00273EA7" w:rsidRPr="00C96FA2">
        <w:rPr>
          <w:sz w:val="20"/>
          <w:szCs w:val="20"/>
        </w:rPr>
        <w:t xml:space="preserve">on </w:t>
      </w:r>
      <w:r w:rsidR="00624988" w:rsidRPr="00C96FA2">
        <w:rPr>
          <w:sz w:val="20"/>
          <w:szCs w:val="20"/>
        </w:rPr>
        <w:t>the existence</w:t>
      </w:r>
      <w:r w:rsidR="007758A1" w:rsidRPr="00C96FA2">
        <w:rPr>
          <w:sz w:val="20"/>
          <w:szCs w:val="20"/>
        </w:rPr>
        <w:t xml:space="preserve"> of</w:t>
      </w:r>
      <w:r w:rsidR="00624988" w:rsidRPr="00C96FA2">
        <w:rPr>
          <w:sz w:val="20"/>
          <w:szCs w:val="20"/>
        </w:rPr>
        <w:t xml:space="preserve"> panspermia</w:t>
      </w:r>
      <w:r w:rsidR="000803C4" w:rsidRPr="00C96FA2">
        <w:rPr>
          <w:sz w:val="20"/>
          <w:szCs w:val="20"/>
        </w:rPr>
        <w:t xml:space="preserve">. </w:t>
      </w:r>
      <w:r w:rsidR="00EB514C" w:rsidRPr="00C96FA2">
        <w:rPr>
          <w:sz w:val="20"/>
          <w:szCs w:val="20"/>
        </w:rPr>
        <w:t>However, it should be noted that</w:t>
      </w:r>
      <w:r w:rsidR="00624988" w:rsidRPr="00C96FA2">
        <w:rPr>
          <w:sz w:val="20"/>
          <w:szCs w:val="20"/>
        </w:rPr>
        <w:t xml:space="preserve"> </w:t>
      </w:r>
      <w:r w:rsidR="007758A1" w:rsidRPr="00C96FA2">
        <w:rPr>
          <w:sz w:val="20"/>
          <w:szCs w:val="20"/>
        </w:rPr>
        <w:t>asteroid</w:t>
      </w:r>
      <w:r w:rsidR="00624988" w:rsidRPr="00C96FA2">
        <w:rPr>
          <w:sz w:val="20"/>
          <w:szCs w:val="20"/>
        </w:rPr>
        <w:t xml:space="preserve"> impact</w:t>
      </w:r>
      <w:r w:rsidR="007758A1" w:rsidRPr="00C96FA2">
        <w:rPr>
          <w:sz w:val="20"/>
          <w:szCs w:val="20"/>
        </w:rPr>
        <w:t>s</w:t>
      </w:r>
      <w:r w:rsidR="00624988" w:rsidRPr="00C96FA2">
        <w:rPr>
          <w:sz w:val="20"/>
          <w:szCs w:val="20"/>
        </w:rPr>
        <w:t xml:space="preserve"> will </w:t>
      </w:r>
      <w:r w:rsidR="00273EA7" w:rsidRPr="00C96FA2">
        <w:rPr>
          <w:sz w:val="20"/>
          <w:szCs w:val="20"/>
        </w:rPr>
        <w:t xml:space="preserve">occur </w:t>
      </w:r>
      <w:r w:rsidR="00624988" w:rsidRPr="00C96FA2">
        <w:rPr>
          <w:sz w:val="20"/>
          <w:szCs w:val="20"/>
        </w:rPr>
        <w:t xml:space="preserve">more </w:t>
      </w:r>
      <w:r w:rsidR="00273EA7" w:rsidRPr="00C96FA2">
        <w:rPr>
          <w:sz w:val="20"/>
          <w:szCs w:val="20"/>
        </w:rPr>
        <w:t xml:space="preserve">frequently, </w:t>
      </w:r>
      <w:r w:rsidR="00624988" w:rsidRPr="00C96FA2">
        <w:rPr>
          <w:sz w:val="20"/>
          <w:szCs w:val="20"/>
        </w:rPr>
        <w:t xml:space="preserve">and stars </w:t>
      </w:r>
      <w:r w:rsidR="00273EA7" w:rsidRPr="00C96FA2">
        <w:rPr>
          <w:sz w:val="20"/>
          <w:szCs w:val="20"/>
        </w:rPr>
        <w:t xml:space="preserve">appear </w:t>
      </w:r>
      <w:r w:rsidR="00624988" w:rsidRPr="00C96FA2">
        <w:rPr>
          <w:sz w:val="20"/>
          <w:szCs w:val="20"/>
        </w:rPr>
        <w:t>close</w:t>
      </w:r>
      <w:r w:rsidR="007758A1" w:rsidRPr="00C96FA2">
        <w:rPr>
          <w:sz w:val="20"/>
          <w:szCs w:val="20"/>
        </w:rPr>
        <w:t>r</w:t>
      </w:r>
      <w:r w:rsidR="00624988" w:rsidRPr="00C96FA2">
        <w:rPr>
          <w:sz w:val="20"/>
          <w:szCs w:val="20"/>
        </w:rPr>
        <w:t xml:space="preserve"> to each other</w:t>
      </w:r>
      <w:r w:rsidR="00273EA7" w:rsidRPr="00C96FA2">
        <w:rPr>
          <w:sz w:val="20"/>
          <w:szCs w:val="20"/>
        </w:rPr>
        <w:t xml:space="preserve"> in universes with panspermia</w:t>
      </w:r>
      <w:r w:rsidR="00624988" w:rsidRPr="00C96FA2">
        <w:rPr>
          <w:sz w:val="20"/>
          <w:szCs w:val="20"/>
        </w:rPr>
        <w:t>, thus increasing</w:t>
      </w:r>
      <w:r w:rsidR="000272C0" w:rsidRPr="00C96FA2">
        <w:rPr>
          <w:sz w:val="20"/>
          <w:szCs w:val="20"/>
        </w:rPr>
        <w:t xml:space="preserve"> </w:t>
      </w:r>
      <w:r w:rsidR="00624988" w:rsidRPr="00C96FA2">
        <w:rPr>
          <w:sz w:val="20"/>
          <w:szCs w:val="20"/>
        </w:rPr>
        <w:t>risks from supernova</w:t>
      </w:r>
      <w:r w:rsidR="00273EA7" w:rsidRPr="00C96FA2">
        <w:rPr>
          <w:sz w:val="20"/>
          <w:szCs w:val="20"/>
        </w:rPr>
        <w:t>s</w:t>
      </w:r>
      <w:r w:rsidR="000803C4" w:rsidRPr="00C96FA2">
        <w:rPr>
          <w:sz w:val="20"/>
          <w:szCs w:val="20"/>
        </w:rPr>
        <w:t xml:space="preserve">; there </w:t>
      </w:r>
      <w:r w:rsidR="00273EA7" w:rsidRPr="00C96FA2">
        <w:rPr>
          <w:sz w:val="20"/>
          <w:szCs w:val="20"/>
        </w:rPr>
        <w:t xml:space="preserve">are </w:t>
      </w:r>
      <w:r w:rsidR="000803C4" w:rsidRPr="00C96FA2">
        <w:rPr>
          <w:sz w:val="20"/>
          <w:szCs w:val="20"/>
        </w:rPr>
        <w:t>also effects of space colonization on civilization density</w:t>
      </w:r>
      <w:r w:rsidR="00273EA7" w:rsidRPr="00C96FA2">
        <w:rPr>
          <w:sz w:val="20"/>
          <w:szCs w:val="20"/>
        </w:rPr>
        <w:t>,</w:t>
      </w:r>
      <w:r w:rsidR="000803C4" w:rsidRPr="00C96FA2">
        <w:rPr>
          <w:sz w:val="20"/>
          <w:szCs w:val="20"/>
        </w:rPr>
        <w:t xml:space="preserve"> which will be discussed in </w:t>
      </w:r>
      <w:r w:rsidR="00273EA7" w:rsidRPr="00C96FA2">
        <w:rPr>
          <w:sz w:val="20"/>
          <w:szCs w:val="20"/>
        </w:rPr>
        <w:t xml:space="preserve">Section </w:t>
      </w:r>
      <w:r w:rsidR="000803C4" w:rsidRPr="00C96FA2">
        <w:rPr>
          <w:sz w:val="20"/>
          <w:szCs w:val="20"/>
        </w:rPr>
        <w:t>5.</w:t>
      </w:r>
    </w:p>
    <w:p w14:paraId="3A77960E" w14:textId="77777777" w:rsidR="00B0063E" w:rsidRPr="00C96FA2" w:rsidRDefault="00B0063E" w:rsidP="00A572EC">
      <w:pPr>
        <w:widowControl w:val="0"/>
        <w:autoSpaceDE w:val="0"/>
        <w:autoSpaceDN w:val="0"/>
        <w:adjustRightInd w:val="0"/>
        <w:spacing w:line="360" w:lineRule="auto"/>
        <w:jc w:val="both"/>
        <w:rPr>
          <w:sz w:val="20"/>
          <w:szCs w:val="20"/>
        </w:rPr>
      </w:pPr>
    </w:p>
    <w:p w14:paraId="0A42DAC6" w14:textId="77777777" w:rsidR="009E3F86" w:rsidRPr="00C96FA2" w:rsidRDefault="00B0063E" w:rsidP="00A572EC">
      <w:pPr>
        <w:widowControl w:val="0"/>
        <w:autoSpaceDE w:val="0"/>
        <w:autoSpaceDN w:val="0"/>
        <w:adjustRightInd w:val="0"/>
        <w:spacing w:line="360" w:lineRule="auto"/>
        <w:jc w:val="both"/>
        <w:rPr>
          <w:sz w:val="20"/>
          <w:szCs w:val="20"/>
        </w:rPr>
      </w:pPr>
      <w:r w:rsidRPr="00C96FA2">
        <w:rPr>
          <w:sz w:val="20"/>
          <w:szCs w:val="20"/>
        </w:rPr>
        <w:t>The main question is</w:t>
      </w:r>
      <w:r w:rsidR="00AC1A4E" w:rsidRPr="00C96FA2">
        <w:rPr>
          <w:sz w:val="20"/>
          <w:szCs w:val="20"/>
        </w:rPr>
        <w:t xml:space="preserve"> the</w:t>
      </w:r>
      <w:r w:rsidRPr="00C96FA2">
        <w:rPr>
          <w:sz w:val="20"/>
          <w:szCs w:val="20"/>
        </w:rPr>
        <w:t xml:space="preserve"> </w:t>
      </w:r>
      <w:r w:rsidR="00796FA9" w:rsidRPr="00C96FA2">
        <w:rPr>
          <w:sz w:val="20"/>
          <w:szCs w:val="20"/>
        </w:rPr>
        <w:t xml:space="preserve">relation </w:t>
      </w:r>
      <w:r w:rsidR="00D53C6F" w:rsidRPr="00C96FA2">
        <w:rPr>
          <w:sz w:val="20"/>
          <w:szCs w:val="20"/>
        </w:rPr>
        <w:t xml:space="preserve">between the frequency of </w:t>
      </w:r>
      <w:r w:rsidR="00EB514C" w:rsidRPr="00C96FA2">
        <w:rPr>
          <w:sz w:val="20"/>
          <w:szCs w:val="20"/>
        </w:rPr>
        <w:t>panspermia</w:t>
      </w:r>
      <w:r w:rsidR="00D53C6F" w:rsidRPr="00C96FA2">
        <w:rPr>
          <w:sz w:val="20"/>
          <w:szCs w:val="20"/>
        </w:rPr>
        <w:t xml:space="preserve"> </w:t>
      </w:r>
      <w:r w:rsidR="00EB514C" w:rsidRPr="00C96FA2">
        <w:rPr>
          <w:sz w:val="20"/>
          <w:szCs w:val="20"/>
        </w:rPr>
        <w:t xml:space="preserve">universes </w:t>
      </w:r>
      <w:r w:rsidRPr="00C96FA2">
        <w:rPr>
          <w:sz w:val="20"/>
          <w:szCs w:val="20"/>
        </w:rPr>
        <w:t>to</w:t>
      </w:r>
      <w:r w:rsidR="00FA758F" w:rsidRPr="00C96FA2">
        <w:rPr>
          <w:sz w:val="20"/>
          <w:szCs w:val="20"/>
        </w:rPr>
        <w:t xml:space="preserve"> </w:t>
      </w:r>
      <w:r w:rsidR="00D53C6F" w:rsidRPr="00C96FA2">
        <w:rPr>
          <w:sz w:val="20"/>
          <w:szCs w:val="20"/>
        </w:rPr>
        <w:t xml:space="preserve">those </w:t>
      </w:r>
      <w:r w:rsidRPr="00C96FA2">
        <w:rPr>
          <w:sz w:val="20"/>
          <w:szCs w:val="20"/>
        </w:rPr>
        <w:t>with just one planet</w:t>
      </w:r>
      <w:r w:rsidR="00DB6E26" w:rsidRPr="00C96FA2">
        <w:rPr>
          <w:sz w:val="20"/>
          <w:szCs w:val="20"/>
        </w:rPr>
        <w:t xml:space="preserve"> with life</w:t>
      </w:r>
      <w:r w:rsidRPr="00C96FA2">
        <w:rPr>
          <w:sz w:val="20"/>
          <w:szCs w:val="20"/>
        </w:rPr>
        <w:t xml:space="preserve"> (LU)</w:t>
      </w:r>
      <w:r w:rsidR="00EB514C" w:rsidRPr="00C96FA2">
        <w:rPr>
          <w:sz w:val="20"/>
          <w:szCs w:val="20"/>
        </w:rPr>
        <w:t xml:space="preserve"> </w:t>
      </w:r>
      <w:r w:rsidR="00D53C6F" w:rsidRPr="00C96FA2">
        <w:rPr>
          <w:sz w:val="20"/>
          <w:szCs w:val="20"/>
        </w:rPr>
        <w:t xml:space="preserve">within </w:t>
      </w:r>
      <w:r w:rsidR="00EB514C" w:rsidRPr="00C96FA2">
        <w:rPr>
          <w:sz w:val="20"/>
          <w:szCs w:val="20"/>
        </w:rPr>
        <w:t>the whole multiverse</w:t>
      </w:r>
      <w:r w:rsidRPr="00C96FA2">
        <w:rPr>
          <w:sz w:val="20"/>
          <w:szCs w:val="20"/>
        </w:rPr>
        <w:t>.</w:t>
      </w:r>
      <w:r w:rsidR="009E3F86" w:rsidRPr="00C96FA2">
        <w:rPr>
          <w:sz w:val="20"/>
          <w:szCs w:val="20"/>
        </w:rPr>
        <w:t xml:space="preserve"> </w:t>
      </w:r>
      <w:r w:rsidR="00C040C2" w:rsidRPr="00C96FA2">
        <w:rPr>
          <w:sz w:val="20"/>
          <w:szCs w:val="20"/>
        </w:rPr>
        <w:t xml:space="preserve">It is not easy to define </w:t>
      </w:r>
      <w:r w:rsidR="00C040C2" w:rsidRPr="00C96FA2">
        <w:rPr>
          <w:i/>
          <w:sz w:val="20"/>
          <w:szCs w:val="20"/>
        </w:rPr>
        <w:t>frequency of universes in the multiverse</w:t>
      </w:r>
      <w:r w:rsidR="00C040C2" w:rsidRPr="00C96FA2">
        <w:rPr>
          <w:sz w:val="20"/>
          <w:szCs w:val="20"/>
        </w:rPr>
        <w:t>, but here we assume that whole multiverse could be divided on bubbles with different physical laws, and each bubble contains finite number of “observable universes”, that is causally connected regions</w:t>
      </w:r>
      <w:r w:rsidR="006202E6" w:rsidRPr="00C96FA2">
        <w:rPr>
          <w:sz w:val="20"/>
          <w:szCs w:val="20"/>
        </w:rPr>
        <w:t>; our observable universe is just one of such regions. Different bubbles may have different speed of light or size</w:t>
      </w:r>
      <w:r w:rsidR="003A204E" w:rsidRPr="00C96FA2">
        <w:rPr>
          <w:sz w:val="20"/>
          <w:szCs w:val="20"/>
        </w:rPr>
        <w:t>,</w:t>
      </w:r>
      <w:r w:rsidR="006202E6" w:rsidRPr="00C96FA2">
        <w:rPr>
          <w:sz w:val="20"/>
          <w:szCs w:val="20"/>
        </w:rPr>
        <w:t xml:space="preserve"> so they will contain different number of causally connected regions.</w:t>
      </w:r>
      <w:r w:rsidR="003A204E" w:rsidRPr="00C96FA2">
        <w:rPr>
          <w:sz w:val="20"/>
          <w:szCs w:val="20"/>
        </w:rPr>
        <w:t xml:space="preserve"> What we are calculating here is the relation of causally-connected regions of some type to the total number of such regions across all bubbles</w:t>
      </w:r>
      <w:r w:rsidR="009E3F86" w:rsidRPr="00C96FA2">
        <w:rPr>
          <w:sz w:val="20"/>
          <w:szCs w:val="20"/>
        </w:rPr>
        <w:t>; to escape infinities, this relation could be understand as a limit of the proportion</w:t>
      </w:r>
      <w:r w:rsidR="003A204E" w:rsidRPr="00C96FA2">
        <w:rPr>
          <w:sz w:val="20"/>
          <w:szCs w:val="20"/>
        </w:rPr>
        <w:t xml:space="preserve"> </w:t>
      </w:r>
      <w:r w:rsidR="009E3F86" w:rsidRPr="00C96FA2">
        <w:rPr>
          <w:sz w:val="20"/>
          <w:szCs w:val="20"/>
        </w:rPr>
        <w:t>for larger and larger regions of the multiverse.</w:t>
      </w:r>
    </w:p>
    <w:p w14:paraId="1FA2C2F5" w14:textId="77777777" w:rsidR="0091724F" w:rsidRPr="00C96FA2" w:rsidRDefault="0091724F" w:rsidP="00A572EC">
      <w:pPr>
        <w:widowControl w:val="0"/>
        <w:autoSpaceDE w:val="0"/>
        <w:autoSpaceDN w:val="0"/>
        <w:adjustRightInd w:val="0"/>
        <w:spacing w:line="360" w:lineRule="auto"/>
        <w:jc w:val="both"/>
        <w:rPr>
          <w:sz w:val="20"/>
          <w:szCs w:val="20"/>
        </w:rPr>
      </w:pPr>
    </w:p>
    <w:p w14:paraId="421DF3C4" w14:textId="0FDD2226" w:rsidR="0091724F" w:rsidRPr="00C96FA2" w:rsidRDefault="0091724F" w:rsidP="00A572EC">
      <w:pPr>
        <w:widowControl w:val="0"/>
        <w:autoSpaceDE w:val="0"/>
        <w:autoSpaceDN w:val="0"/>
        <w:adjustRightInd w:val="0"/>
        <w:spacing w:line="360" w:lineRule="auto"/>
        <w:jc w:val="both"/>
        <w:rPr>
          <w:sz w:val="20"/>
          <w:szCs w:val="20"/>
        </w:rPr>
      </w:pPr>
      <w:r w:rsidRPr="00C96FA2">
        <w:rPr>
          <w:noProof/>
          <w:sz w:val="20"/>
          <w:szCs w:val="20"/>
        </w:rPr>
        <w:lastRenderedPageBreak/>
        <w:drawing>
          <wp:inline distT="0" distB="0" distL="0" distR="0" wp14:anchorId="3173B35E" wp14:editId="40E3ACCF">
            <wp:extent cx="5936615" cy="5194300"/>
            <wp:effectExtent l="0" t="0" r="6985"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панспермия вселенные.jpg"/>
                    <pic:cNvPicPr/>
                  </pic:nvPicPr>
                  <pic:blipFill>
                    <a:blip r:embed="rId7">
                      <a:extLst>
                        <a:ext uri="{28A0092B-C50C-407E-A947-70E740481C1C}">
                          <a14:useLocalDpi xmlns:a14="http://schemas.microsoft.com/office/drawing/2010/main" val="0"/>
                        </a:ext>
                      </a:extLst>
                    </a:blip>
                    <a:stretch>
                      <a:fillRect/>
                    </a:stretch>
                  </pic:blipFill>
                  <pic:spPr>
                    <a:xfrm>
                      <a:off x="0" y="0"/>
                      <a:ext cx="5936615" cy="5194300"/>
                    </a:xfrm>
                    <a:prstGeom prst="rect">
                      <a:avLst/>
                    </a:prstGeom>
                  </pic:spPr>
                </pic:pic>
              </a:graphicData>
            </a:graphic>
          </wp:inline>
        </w:drawing>
      </w:r>
    </w:p>
    <w:p w14:paraId="51AB643B" w14:textId="77777777" w:rsidR="009E3F86" w:rsidRPr="00C96FA2" w:rsidRDefault="009E3F86" w:rsidP="00A572EC">
      <w:pPr>
        <w:widowControl w:val="0"/>
        <w:autoSpaceDE w:val="0"/>
        <w:autoSpaceDN w:val="0"/>
        <w:adjustRightInd w:val="0"/>
        <w:spacing w:line="360" w:lineRule="auto"/>
        <w:jc w:val="both"/>
        <w:rPr>
          <w:sz w:val="20"/>
          <w:szCs w:val="20"/>
        </w:rPr>
      </w:pPr>
    </w:p>
    <w:p w14:paraId="18C47785" w14:textId="59FD1428" w:rsidR="00B0063E" w:rsidRPr="00C96FA2" w:rsidRDefault="00B0063E" w:rsidP="00A572EC">
      <w:pPr>
        <w:widowControl w:val="0"/>
        <w:autoSpaceDE w:val="0"/>
        <w:autoSpaceDN w:val="0"/>
        <w:adjustRightInd w:val="0"/>
        <w:spacing w:line="360" w:lineRule="auto"/>
        <w:jc w:val="both"/>
        <w:rPr>
          <w:sz w:val="20"/>
          <w:szCs w:val="20"/>
        </w:rPr>
      </w:pPr>
      <w:r w:rsidRPr="00C96FA2">
        <w:rPr>
          <w:sz w:val="20"/>
          <w:szCs w:val="20"/>
        </w:rPr>
        <w:t xml:space="preserve">If </w:t>
      </w:r>
      <w:r w:rsidR="00D53C6F" w:rsidRPr="00C96FA2">
        <w:rPr>
          <w:sz w:val="20"/>
          <w:szCs w:val="20"/>
        </w:rPr>
        <w:t xml:space="preserve">the </w:t>
      </w:r>
      <w:r w:rsidR="00C63EC5" w:rsidRPr="00C96FA2">
        <w:rPr>
          <w:sz w:val="20"/>
          <w:szCs w:val="20"/>
        </w:rPr>
        <w:t>panspermia universes</w:t>
      </w:r>
      <w:r w:rsidRPr="00C96FA2">
        <w:rPr>
          <w:sz w:val="20"/>
          <w:szCs w:val="20"/>
        </w:rPr>
        <w:t xml:space="preserve"> frequency</w:t>
      </w:r>
      <w:r w:rsidR="00C63EC5" w:rsidRPr="00C96FA2">
        <w:rPr>
          <w:sz w:val="20"/>
          <w:szCs w:val="20"/>
        </w:rPr>
        <w:t xml:space="preserve"> </w:t>
      </w:r>
      <w:proofErr w:type="spellStart"/>
      <w:r w:rsidR="00C63EC5" w:rsidRPr="00C96FA2">
        <w:rPr>
          <w:sz w:val="20"/>
          <w:szCs w:val="20"/>
        </w:rPr>
        <w:t>f</w:t>
      </w:r>
      <w:r w:rsidR="00C63EC5" w:rsidRPr="00C96FA2">
        <w:rPr>
          <w:sz w:val="20"/>
          <w:szCs w:val="20"/>
          <w:vertAlign w:val="subscript"/>
        </w:rPr>
        <w:t>pu</w:t>
      </w:r>
      <w:proofErr w:type="spellEnd"/>
      <w:r w:rsidR="00C040C2" w:rsidRPr="00C96FA2">
        <w:rPr>
          <w:sz w:val="20"/>
          <w:szCs w:val="20"/>
        </w:rPr>
        <w:t xml:space="preserve"> in the multiverse</w:t>
      </w:r>
      <w:r w:rsidRPr="00C96FA2">
        <w:rPr>
          <w:sz w:val="20"/>
          <w:szCs w:val="20"/>
        </w:rPr>
        <w:t xml:space="preserve"> is </w:t>
      </w:r>
      <w:r w:rsidR="00D53C6F" w:rsidRPr="00C96FA2">
        <w:rPr>
          <w:sz w:val="20"/>
          <w:szCs w:val="20"/>
        </w:rPr>
        <w:t xml:space="preserve">greater </w:t>
      </w:r>
      <w:r w:rsidRPr="00C96FA2">
        <w:rPr>
          <w:sz w:val="20"/>
          <w:szCs w:val="20"/>
        </w:rPr>
        <w:t xml:space="preserve">than </w:t>
      </w:r>
      <w:r w:rsidR="00D53C6F" w:rsidRPr="00C96FA2">
        <w:rPr>
          <w:sz w:val="20"/>
          <w:szCs w:val="20"/>
        </w:rPr>
        <w:t xml:space="preserve">the </w:t>
      </w:r>
      <w:r w:rsidRPr="00C96FA2">
        <w:rPr>
          <w:sz w:val="20"/>
          <w:szCs w:val="20"/>
        </w:rPr>
        <w:t>frequency</w:t>
      </w:r>
      <w:r w:rsidR="00C63EC5" w:rsidRPr="00C96FA2">
        <w:rPr>
          <w:sz w:val="20"/>
          <w:szCs w:val="20"/>
        </w:rPr>
        <w:t xml:space="preserve"> of universes with just one habitable planet f</w:t>
      </w:r>
      <w:r w:rsidR="00C63EC5" w:rsidRPr="00C96FA2">
        <w:rPr>
          <w:sz w:val="20"/>
          <w:szCs w:val="20"/>
          <w:vertAlign w:val="subscript"/>
        </w:rPr>
        <w:t>lu</w:t>
      </w:r>
      <w:r w:rsidRPr="00C96FA2">
        <w:rPr>
          <w:sz w:val="20"/>
          <w:szCs w:val="20"/>
        </w:rPr>
        <w:t xml:space="preserve"> divided by</w:t>
      </w:r>
      <w:r w:rsidR="00C5784A" w:rsidRPr="00C96FA2">
        <w:rPr>
          <w:sz w:val="20"/>
          <w:szCs w:val="20"/>
        </w:rPr>
        <w:t xml:space="preserve"> the number of planets</w:t>
      </w:r>
      <w:r w:rsidR="00466C41" w:rsidRPr="00C96FA2">
        <w:rPr>
          <w:sz w:val="20"/>
          <w:szCs w:val="20"/>
        </w:rPr>
        <w:t xml:space="preserve"> </w:t>
      </w:r>
      <w:r w:rsidR="00466C41" w:rsidRPr="00C96FA2">
        <w:rPr>
          <w:i/>
          <w:sz w:val="20"/>
          <w:szCs w:val="20"/>
        </w:rPr>
        <w:t>m</w:t>
      </w:r>
      <w:r w:rsidR="00C5784A" w:rsidRPr="00C96FA2">
        <w:rPr>
          <w:sz w:val="20"/>
          <w:szCs w:val="20"/>
        </w:rPr>
        <w:t xml:space="preserve"> </w:t>
      </w:r>
      <w:r w:rsidR="00D53C6F" w:rsidRPr="00C96FA2">
        <w:rPr>
          <w:sz w:val="20"/>
          <w:szCs w:val="20"/>
        </w:rPr>
        <w:t xml:space="preserve">that </w:t>
      </w:r>
      <w:r w:rsidR="00C5784A" w:rsidRPr="00C96FA2">
        <w:rPr>
          <w:sz w:val="20"/>
          <w:szCs w:val="20"/>
        </w:rPr>
        <w:t xml:space="preserve">could become </w:t>
      </w:r>
      <w:r w:rsidR="00314A2F" w:rsidRPr="00C96FA2">
        <w:rPr>
          <w:sz w:val="20"/>
          <w:szCs w:val="20"/>
        </w:rPr>
        <w:t>habitable if infested with life</w:t>
      </w:r>
      <w:r w:rsidR="00C63EC5" w:rsidRPr="00C96FA2">
        <w:rPr>
          <w:sz w:val="20"/>
          <w:szCs w:val="20"/>
        </w:rPr>
        <w:t xml:space="preserve"> in the galaxy</w:t>
      </w:r>
      <w:r w:rsidR="000F2D2B" w:rsidRPr="00C96FA2">
        <w:rPr>
          <w:sz w:val="20"/>
          <w:szCs w:val="20"/>
        </w:rPr>
        <w:t xml:space="preserve"> </w:t>
      </w:r>
      <w:r w:rsidR="00C040C2" w:rsidRPr="00C96FA2">
        <w:rPr>
          <w:sz w:val="20"/>
          <w:szCs w:val="20"/>
        </w:rPr>
        <w:t xml:space="preserve">(we assume that </w:t>
      </w:r>
      <w:r w:rsidR="000F2D2B" w:rsidRPr="00C96FA2">
        <w:rPr>
          <w:i/>
          <w:sz w:val="20"/>
          <w:szCs w:val="20"/>
        </w:rPr>
        <w:t>m</w:t>
      </w:r>
      <w:r w:rsidR="00657C0A" w:rsidRPr="00C96FA2">
        <w:rPr>
          <w:i/>
          <w:sz w:val="20"/>
          <w:szCs w:val="20"/>
        </w:rPr>
        <w:t xml:space="preserve"> </w:t>
      </w:r>
      <w:r w:rsidR="000F2D2B" w:rsidRPr="00C96FA2">
        <w:rPr>
          <w:sz w:val="20"/>
          <w:szCs w:val="20"/>
        </w:rPr>
        <w:t>=</w:t>
      </w:r>
      <w:r w:rsidRPr="00C96FA2">
        <w:rPr>
          <w:sz w:val="20"/>
          <w:szCs w:val="20"/>
        </w:rPr>
        <w:t xml:space="preserve"> 10 000 000</w:t>
      </w:r>
      <w:r w:rsidR="00657C0A" w:rsidRPr="00C96FA2">
        <w:rPr>
          <w:sz w:val="20"/>
          <w:szCs w:val="20"/>
        </w:rPr>
        <w:t xml:space="preserve"> 000</w:t>
      </w:r>
      <w:r w:rsidR="00C040C2" w:rsidRPr="00C96FA2">
        <w:rPr>
          <w:sz w:val="20"/>
          <w:szCs w:val="20"/>
        </w:rPr>
        <w:t>)</w:t>
      </w:r>
      <w:r w:rsidRPr="00C96FA2">
        <w:rPr>
          <w:sz w:val="20"/>
          <w:szCs w:val="20"/>
        </w:rPr>
        <w:t xml:space="preserve">, </w:t>
      </w:r>
      <w:r w:rsidR="00D53C6F" w:rsidRPr="00C96FA2">
        <w:rPr>
          <w:sz w:val="20"/>
          <w:szCs w:val="20"/>
        </w:rPr>
        <w:t xml:space="preserve">then </w:t>
      </w:r>
      <w:r w:rsidRPr="00C96FA2">
        <w:rPr>
          <w:sz w:val="20"/>
          <w:szCs w:val="20"/>
        </w:rPr>
        <w:t xml:space="preserve">we are more likely to be in </w:t>
      </w:r>
      <w:r w:rsidR="00D53C6F" w:rsidRPr="00C96FA2">
        <w:rPr>
          <w:sz w:val="20"/>
          <w:szCs w:val="20"/>
        </w:rPr>
        <w:t xml:space="preserve">a </w:t>
      </w:r>
      <w:r w:rsidRPr="00C96FA2">
        <w:rPr>
          <w:sz w:val="20"/>
          <w:szCs w:val="20"/>
        </w:rPr>
        <w:t xml:space="preserve">universe with panspermia. </w:t>
      </w:r>
      <w:r w:rsidR="00D53C6F" w:rsidRPr="00C96FA2">
        <w:rPr>
          <w:sz w:val="20"/>
          <w:szCs w:val="20"/>
        </w:rPr>
        <w:t>M</w:t>
      </w:r>
      <w:r w:rsidR="000F2D2B" w:rsidRPr="00C96FA2">
        <w:rPr>
          <w:sz w:val="20"/>
          <w:szCs w:val="20"/>
        </w:rPr>
        <w:t>ore generally</w:t>
      </w:r>
      <w:r w:rsidR="00D53C6F" w:rsidRPr="00C96FA2">
        <w:rPr>
          <w:sz w:val="20"/>
          <w:szCs w:val="20"/>
        </w:rPr>
        <w:t>,</w:t>
      </w:r>
      <w:r w:rsidR="000F2D2B" w:rsidRPr="00C96FA2">
        <w:rPr>
          <w:sz w:val="20"/>
          <w:szCs w:val="20"/>
        </w:rPr>
        <w:t xml:space="preserve"> the </w:t>
      </w:r>
      <w:r w:rsidR="00D53C6F" w:rsidRPr="00C96FA2">
        <w:rPr>
          <w:sz w:val="20"/>
          <w:szCs w:val="20"/>
        </w:rPr>
        <w:t xml:space="preserve">chance </w:t>
      </w:r>
      <w:r w:rsidR="000F2D2B" w:rsidRPr="00C96FA2">
        <w:rPr>
          <w:sz w:val="20"/>
          <w:szCs w:val="20"/>
        </w:rPr>
        <w:t xml:space="preserve">of being in </w:t>
      </w:r>
      <w:r w:rsidR="00D53C6F" w:rsidRPr="00C96FA2">
        <w:rPr>
          <w:sz w:val="20"/>
          <w:szCs w:val="20"/>
        </w:rPr>
        <w:t xml:space="preserve">a </w:t>
      </w:r>
      <w:r w:rsidR="000F2D2B" w:rsidRPr="00C96FA2">
        <w:rPr>
          <w:sz w:val="20"/>
          <w:szCs w:val="20"/>
        </w:rPr>
        <w:t>panspermia universe is</w:t>
      </w:r>
      <w:r w:rsidR="00B5696D" w:rsidRPr="00C96FA2">
        <w:rPr>
          <w:sz w:val="20"/>
          <w:szCs w:val="20"/>
        </w:rPr>
        <w:t>:</w:t>
      </w:r>
    </w:p>
    <w:p w14:paraId="5D24FBB9" w14:textId="77777777" w:rsidR="002E5EBA" w:rsidRPr="00C96FA2" w:rsidRDefault="002E5EBA" w:rsidP="00A572EC">
      <w:pPr>
        <w:widowControl w:val="0"/>
        <w:autoSpaceDE w:val="0"/>
        <w:autoSpaceDN w:val="0"/>
        <w:adjustRightInd w:val="0"/>
        <w:spacing w:line="360" w:lineRule="auto"/>
        <w:jc w:val="both"/>
        <w:rPr>
          <w:sz w:val="20"/>
          <w:szCs w:val="20"/>
        </w:rPr>
      </w:pPr>
    </w:p>
    <w:p w14:paraId="6ED9D201" w14:textId="4083CEB1" w:rsidR="002E5EBA" w:rsidRPr="00C96FA2" w:rsidRDefault="002E5EBA" w:rsidP="00A572EC">
      <w:pPr>
        <w:widowControl w:val="0"/>
        <w:autoSpaceDE w:val="0"/>
        <w:autoSpaceDN w:val="0"/>
        <w:adjustRightInd w:val="0"/>
        <w:spacing w:line="360" w:lineRule="auto"/>
        <w:jc w:val="both"/>
        <w:rPr>
          <w:sz w:val="20"/>
          <w:szCs w:val="20"/>
        </w:rPr>
      </w:pPr>
      <w:r w:rsidRPr="00C96FA2">
        <w:rPr>
          <w:sz w:val="20"/>
          <w:szCs w:val="20"/>
        </w:rPr>
        <w:t>P(PU)= N(</w:t>
      </w:r>
      <w:proofErr w:type="spellStart"/>
      <w:r w:rsidRPr="00C96FA2">
        <w:rPr>
          <w:sz w:val="20"/>
          <w:szCs w:val="20"/>
        </w:rPr>
        <w:t>pu</w:t>
      </w:r>
      <w:proofErr w:type="spellEnd"/>
      <w:r w:rsidRPr="00C96FA2">
        <w:rPr>
          <w:sz w:val="20"/>
          <w:szCs w:val="20"/>
        </w:rPr>
        <w:t>)/(N(</w:t>
      </w:r>
      <w:proofErr w:type="spellStart"/>
      <w:r w:rsidRPr="00C96FA2">
        <w:rPr>
          <w:sz w:val="20"/>
          <w:szCs w:val="20"/>
        </w:rPr>
        <w:t>pu</w:t>
      </w:r>
      <w:proofErr w:type="spellEnd"/>
      <w:r w:rsidRPr="00C96FA2">
        <w:rPr>
          <w:sz w:val="20"/>
          <w:szCs w:val="20"/>
        </w:rPr>
        <w:t>)+N(</w:t>
      </w:r>
      <w:proofErr w:type="spellStart"/>
      <w:r w:rsidRPr="00C96FA2">
        <w:rPr>
          <w:sz w:val="20"/>
          <w:szCs w:val="20"/>
        </w:rPr>
        <w:t>lu</w:t>
      </w:r>
      <w:proofErr w:type="spellEnd"/>
      <w:proofErr w:type="gramStart"/>
      <w:r w:rsidRPr="00C96FA2">
        <w:rPr>
          <w:sz w:val="20"/>
          <w:szCs w:val="20"/>
        </w:rPr>
        <w:t>) )</w:t>
      </w:r>
      <w:proofErr w:type="gramEnd"/>
      <w:r w:rsidRPr="00C96FA2">
        <w:rPr>
          <w:sz w:val="20"/>
          <w:szCs w:val="20"/>
        </w:rPr>
        <w:t xml:space="preserve">= </w:t>
      </w:r>
      <w:proofErr w:type="spellStart"/>
      <w:r w:rsidRPr="00C96FA2">
        <w:rPr>
          <w:sz w:val="20"/>
          <w:szCs w:val="20"/>
        </w:rPr>
        <w:t>mf</w:t>
      </w:r>
      <w:r w:rsidRPr="00C96FA2">
        <w:rPr>
          <w:sz w:val="20"/>
          <w:szCs w:val="20"/>
          <w:vertAlign w:val="subscript"/>
        </w:rPr>
        <w:t>pu</w:t>
      </w:r>
      <w:proofErr w:type="spellEnd"/>
      <w:r w:rsidRPr="00C96FA2">
        <w:rPr>
          <w:sz w:val="20"/>
          <w:szCs w:val="20"/>
        </w:rPr>
        <w:t xml:space="preserve">/( </w:t>
      </w:r>
      <w:proofErr w:type="spellStart"/>
      <w:r w:rsidRPr="00C96FA2">
        <w:rPr>
          <w:sz w:val="20"/>
          <w:szCs w:val="20"/>
        </w:rPr>
        <w:t>mf</w:t>
      </w:r>
      <w:r w:rsidRPr="00C96FA2">
        <w:rPr>
          <w:sz w:val="20"/>
          <w:szCs w:val="20"/>
          <w:vertAlign w:val="subscript"/>
        </w:rPr>
        <w:t>pu</w:t>
      </w:r>
      <w:proofErr w:type="spellEnd"/>
      <w:r w:rsidRPr="00C96FA2">
        <w:rPr>
          <w:sz w:val="20"/>
          <w:szCs w:val="20"/>
        </w:rPr>
        <w:t xml:space="preserve"> +f</w:t>
      </w:r>
      <w:r w:rsidRPr="00C96FA2">
        <w:rPr>
          <w:sz w:val="20"/>
          <w:szCs w:val="20"/>
          <w:vertAlign w:val="subscript"/>
        </w:rPr>
        <w:t>lu</w:t>
      </w:r>
      <w:r w:rsidRPr="00C96FA2">
        <w:rPr>
          <w:sz w:val="20"/>
          <w:szCs w:val="20"/>
        </w:rPr>
        <w:t>)</w:t>
      </w:r>
    </w:p>
    <w:p w14:paraId="47CA7AFA" w14:textId="77777777" w:rsidR="00AA00EF" w:rsidRPr="00C96FA2" w:rsidRDefault="00AA00EF" w:rsidP="00A572EC">
      <w:pPr>
        <w:widowControl w:val="0"/>
        <w:autoSpaceDE w:val="0"/>
        <w:autoSpaceDN w:val="0"/>
        <w:adjustRightInd w:val="0"/>
        <w:spacing w:line="360" w:lineRule="auto"/>
        <w:jc w:val="both"/>
        <w:rPr>
          <w:sz w:val="20"/>
          <w:szCs w:val="20"/>
        </w:rPr>
      </w:pPr>
    </w:p>
    <w:p w14:paraId="5508438F" w14:textId="0591D384" w:rsidR="0066259E" w:rsidRPr="00C96FA2" w:rsidRDefault="002E5EBA" w:rsidP="00A572EC">
      <w:pPr>
        <w:widowControl w:val="0"/>
        <w:autoSpaceDE w:val="0"/>
        <w:autoSpaceDN w:val="0"/>
        <w:adjustRightInd w:val="0"/>
        <w:spacing w:line="360" w:lineRule="auto"/>
        <w:jc w:val="both"/>
        <w:rPr>
          <w:sz w:val="20"/>
          <w:szCs w:val="20"/>
        </w:rPr>
      </w:pPr>
      <w:r w:rsidRPr="00C96FA2">
        <w:rPr>
          <w:sz w:val="20"/>
          <w:szCs w:val="20"/>
        </w:rPr>
        <w:t xml:space="preserve">And it is close to 1 is </w:t>
      </w:r>
      <w:r w:rsidR="00AA00EF" w:rsidRPr="00C96FA2">
        <w:rPr>
          <w:sz w:val="20"/>
          <w:szCs w:val="20"/>
        </w:rPr>
        <w:t>f</w:t>
      </w:r>
      <w:r w:rsidR="000F2D2B" w:rsidRPr="00C96FA2">
        <w:rPr>
          <w:sz w:val="20"/>
          <w:szCs w:val="20"/>
          <w:vertAlign w:val="subscript"/>
        </w:rPr>
        <w:t>l</w:t>
      </w:r>
      <w:r w:rsidR="0066259E" w:rsidRPr="00C96FA2">
        <w:rPr>
          <w:sz w:val="20"/>
          <w:szCs w:val="20"/>
          <w:vertAlign w:val="subscript"/>
        </w:rPr>
        <w:t>u</w:t>
      </w:r>
      <w:r w:rsidR="000F2D2B" w:rsidRPr="00C96FA2">
        <w:rPr>
          <w:sz w:val="20"/>
          <w:szCs w:val="20"/>
        </w:rPr>
        <w:t>/</w:t>
      </w:r>
      <w:proofErr w:type="spellStart"/>
      <w:r w:rsidR="00AA00EF" w:rsidRPr="00C96FA2">
        <w:rPr>
          <w:sz w:val="20"/>
          <w:szCs w:val="20"/>
        </w:rPr>
        <w:t>f</w:t>
      </w:r>
      <w:r w:rsidR="000F2D2B" w:rsidRPr="00C96FA2">
        <w:rPr>
          <w:sz w:val="20"/>
          <w:szCs w:val="20"/>
          <w:vertAlign w:val="subscript"/>
        </w:rPr>
        <w:t>mu</w:t>
      </w:r>
      <w:proofErr w:type="spellEnd"/>
      <w:r w:rsidR="0066259E" w:rsidRPr="00C96FA2">
        <w:rPr>
          <w:sz w:val="20"/>
          <w:szCs w:val="20"/>
          <w:vertAlign w:val="subscript"/>
        </w:rPr>
        <w:t xml:space="preserve"> </w:t>
      </w:r>
      <w:r w:rsidR="00AA00EF" w:rsidRPr="00C96FA2">
        <w:rPr>
          <w:sz w:val="20"/>
          <w:szCs w:val="20"/>
        </w:rPr>
        <w:t>&lt;&lt;</w:t>
      </w:r>
      <w:r w:rsidR="000F2D2B" w:rsidRPr="00C96FA2">
        <w:rPr>
          <w:sz w:val="20"/>
          <w:szCs w:val="20"/>
        </w:rPr>
        <w:t xml:space="preserve"> </w:t>
      </w:r>
      <w:r w:rsidR="0066259E" w:rsidRPr="00C96FA2">
        <w:rPr>
          <w:sz w:val="20"/>
          <w:szCs w:val="20"/>
        </w:rPr>
        <w:t>m</w:t>
      </w:r>
    </w:p>
    <w:p w14:paraId="03B7ACF4" w14:textId="77777777" w:rsidR="00DB6E26" w:rsidRPr="00C96FA2" w:rsidRDefault="00DB6E26" w:rsidP="00A572EC">
      <w:pPr>
        <w:widowControl w:val="0"/>
        <w:autoSpaceDE w:val="0"/>
        <w:autoSpaceDN w:val="0"/>
        <w:adjustRightInd w:val="0"/>
        <w:spacing w:line="360" w:lineRule="auto"/>
        <w:jc w:val="both"/>
        <w:rPr>
          <w:sz w:val="20"/>
          <w:szCs w:val="20"/>
        </w:rPr>
      </w:pPr>
    </w:p>
    <w:p w14:paraId="288D9A0F" w14:textId="73592A75" w:rsidR="00430812" w:rsidRPr="00C96FA2" w:rsidRDefault="0066259E" w:rsidP="00A572EC">
      <w:pPr>
        <w:widowControl w:val="0"/>
        <w:autoSpaceDE w:val="0"/>
        <w:autoSpaceDN w:val="0"/>
        <w:adjustRightInd w:val="0"/>
        <w:spacing w:line="360" w:lineRule="auto"/>
        <w:jc w:val="both"/>
        <w:rPr>
          <w:sz w:val="20"/>
          <w:szCs w:val="20"/>
        </w:rPr>
      </w:pPr>
      <w:r w:rsidRPr="00C96FA2">
        <w:rPr>
          <w:sz w:val="20"/>
          <w:szCs w:val="20"/>
        </w:rPr>
        <w:t>Some univer</w:t>
      </w:r>
      <w:r w:rsidR="00AC1A4E" w:rsidRPr="00C96FA2">
        <w:rPr>
          <w:sz w:val="20"/>
          <w:szCs w:val="20"/>
        </w:rPr>
        <w:t>ses may have no galaxies at all</w:t>
      </w:r>
      <w:r w:rsidR="00CA3409" w:rsidRPr="00C96FA2">
        <w:rPr>
          <w:sz w:val="20"/>
          <w:szCs w:val="20"/>
        </w:rPr>
        <w:t>,</w:t>
      </w:r>
      <w:r w:rsidRPr="00C96FA2">
        <w:rPr>
          <w:sz w:val="20"/>
          <w:szCs w:val="20"/>
        </w:rPr>
        <w:t xml:space="preserve"> or have much larger galaxies with </w:t>
      </w:r>
      <w:r w:rsidR="00AC1A4E" w:rsidRPr="00C96FA2">
        <w:rPr>
          <w:sz w:val="20"/>
          <w:szCs w:val="20"/>
        </w:rPr>
        <w:t xml:space="preserve">a </w:t>
      </w:r>
      <w:r w:rsidRPr="00C96FA2">
        <w:rPr>
          <w:sz w:val="20"/>
          <w:szCs w:val="20"/>
        </w:rPr>
        <w:t>higher concentration of stars than others</w:t>
      </w:r>
      <w:r w:rsidR="00CA3409" w:rsidRPr="00C96FA2">
        <w:rPr>
          <w:sz w:val="20"/>
          <w:szCs w:val="20"/>
        </w:rPr>
        <w:t xml:space="preserve">. Here, though, </w:t>
      </w:r>
      <w:r w:rsidR="00DB6E26" w:rsidRPr="00C96FA2">
        <w:rPr>
          <w:sz w:val="20"/>
          <w:szCs w:val="20"/>
        </w:rPr>
        <w:t xml:space="preserve">we </w:t>
      </w:r>
      <w:r w:rsidR="00CA3409" w:rsidRPr="00C96FA2">
        <w:rPr>
          <w:sz w:val="20"/>
          <w:szCs w:val="20"/>
        </w:rPr>
        <w:t xml:space="preserve">consider </w:t>
      </w:r>
      <w:r w:rsidR="00DB6E26" w:rsidRPr="00C96FA2">
        <w:rPr>
          <w:sz w:val="20"/>
          <w:szCs w:val="20"/>
        </w:rPr>
        <w:t>only panspermia</w:t>
      </w:r>
      <w:r w:rsidR="00CA3409" w:rsidRPr="00C96FA2">
        <w:rPr>
          <w:sz w:val="20"/>
          <w:szCs w:val="20"/>
        </w:rPr>
        <w:t xml:space="preserve"> </w:t>
      </w:r>
      <w:r w:rsidR="00856102" w:rsidRPr="00C96FA2">
        <w:rPr>
          <w:sz w:val="20"/>
          <w:szCs w:val="20"/>
        </w:rPr>
        <w:t>universes</w:t>
      </w:r>
      <w:r w:rsidR="004A0ABC" w:rsidRPr="00C96FA2">
        <w:rPr>
          <w:sz w:val="20"/>
          <w:szCs w:val="20"/>
        </w:rPr>
        <w:t xml:space="preserve"> with</w:t>
      </w:r>
      <w:r w:rsidR="00856102" w:rsidRPr="00C96FA2">
        <w:rPr>
          <w:sz w:val="20"/>
          <w:szCs w:val="20"/>
        </w:rPr>
        <w:t xml:space="preserve"> </w:t>
      </w:r>
      <w:r w:rsidR="00CA3409" w:rsidRPr="00C96FA2">
        <w:rPr>
          <w:sz w:val="20"/>
          <w:szCs w:val="20"/>
        </w:rPr>
        <w:t>g</w:t>
      </w:r>
      <w:r w:rsidR="00856102" w:rsidRPr="00C96FA2">
        <w:rPr>
          <w:sz w:val="20"/>
          <w:szCs w:val="20"/>
        </w:rPr>
        <w:t xml:space="preserve">alaxies. </w:t>
      </w:r>
      <w:r w:rsidR="00CA3409" w:rsidRPr="00C96FA2">
        <w:rPr>
          <w:sz w:val="20"/>
          <w:szCs w:val="20"/>
        </w:rPr>
        <w:t>A g</w:t>
      </w:r>
      <w:r w:rsidR="00856102" w:rsidRPr="00C96FA2">
        <w:rPr>
          <w:sz w:val="20"/>
          <w:szCs w:val="20"/>
        </w:rPr>
        <w:t>alaxy</w:t>
      </w:r>
      <w:r w:rsidR="00CA3409" w:rsidRPr="00C96FA2">
        <w:rPr>
          <w:sz w:val="20"/>
          <w:szCs w:val="20"/>
        </w:rPr>
        <w:t>,</w:t>
      </w:r>
      <w:r w:rsidR="00856102" w:rsidRPr="00C96FA2">
        <w:rPr>
          <w:sz w:val="20"/>
          <w:szCs w:val="20"/>
        </w:rPr>
        <w:t xml:space="preserve"> for </w:t>
      </w:r>
      <w:r w:rsidR="00CA3409" w:rsidRPr="00C96FA2">
        <w:rPr>
          <w:sz w:val="20"/>
          <w:szCs w:val="20"/>
        </w:rPr>
        <w:t xml:space="preserve">our purposes, </w:t>
      </w:r>
      <w:r w:rsidR="00856102" w:rsidRPr="00C96FA2">
        <w:rPr>
          <w:sz w:val="20"/>
          <w:szCs w:val="20"/>
        </w:rPr>
        <w:t>is</w:t>
      </w:r>
      <w:r w:rsidR="004A0ABC" w:rsidRPr="00C96FA2">
        <w:rPr>
          <w:sz w:val="20"/>
          <w:szCs w:val="20"/>
        </w:rPr>
        <w:t xml:space="preserve"> a</w:t>
      </w:r>
      <w:r w:rsidR="00856102" w:rsidRPr="00C96FA2">
        <w:rPr>
          <w:sz w:val="20"/>
          <w:szCs w:val="20"/>
        </w:rPr>
        <w:t xml:space="preserve"> gravitationally connected group of stars between which an exchange of matter could happen. </w:t>
      </w:r>
      <w:r w:rsidR="00CA3409" w:rsidRPr="00C96FA2">
        <w:rPr>
          <w:sz w:val="20"/>
          <w:szCs w:val="20"/>
        </w:rPr>
        <w:t xml:space="preserve">The </w:t>
      </w:r>
      <w:r w:rsidR="00856102" w:rsidRPr="00C96FA2">
        <w:rPr>
          <w:sz w:val="20"/>
          <w:szCs w:val="20"/>
        </w:rPr>
        <w:t xml:space="preserve">Milky Way is such a </w:t>
      </w:r>
      <w:r w:rsidR="00CA3409" w:rsidRPr="00C96FA2">
        <w:rPr>
          <w:sz w:val="20"/>
          <w:szCs w:val="20"/>
        </w:rPr>
        <w:t>g</w:t>
      </w:r>
      <w:r w:rsidR="00856102" w:rsidRPr="00C96FA2">
        <w:rPr>
          <w:sz w:val="20"/>
          <w:szCs w:val="20"/>
        </w:rPr>
        <w:t xml:space="preserve">alaxy, but it </w:t>
      </w:r>
      <w:r w:rsidR="00293D2F" w:rsidRPr="00C96FA2">
        <w:rPr>
          <w:sz w:val="20"/>
          <w:szCs w:val="20"/>
        </w:rPr>
        <w:t>probably could</w:t>
      </w:r>
      <w:r w:rsidR="00856102" w:rsidRPr="00C96FA2">
        <w:rPr>
          <w:sz w:val="20"/>
          <w:szCs w:val="20"/>
        </w:rPr>
        <w:t xml:space="preserve"> also exchange matter with nearby dwarf galaxies, so they also should</w:t>
      </w:r>
      <w:r w:rsidR="00AC1A4E" w:rsidRPr="00C96FA2">
        <w:rPr>
          <w:sz w:val="20"/>
          <w:szCs w:val="20"/>
        </w:rPr>
        <w:t xml:space="preserve"> be included in</w:t>
      </w:r>
      <w:r w:rsidR="00293D2F" w:rsidRPr="00C96FA2">
        <w:rPr>
          <w:sz w:val="20"/>
          <w:szCs w:val="20"/>
        </w:rPr>
        <w:t xml:space="preserve"> the equation.</w:t>
      </w:r>
    </w:p>
    <w:p w14:paraId="5FF9B3BA" w14:textId="77777777" w:rsidR="00100506" w:rsidRPr="00C96FA2" w:rsidRDefault="00100506" w:rsidP="00A572EC">
      <w:pPr>
        <w:widowControl w:val="0"/>
        <w:autoSpaceDE w:val="0"/>
        <w:autoSpaceDN w:val="0"/>
        <w:adjustRightInd w:val="0"/>
        <w:spacing w:line="360" w:lineRule="auto"/>
        <w:jc w:val="both"/>
        <w:rPr>
          <w:sz w:val="20"/>
          <w:szCs w:val="20"/>
        </w:rPr>
      </w:pPr>
    </w:p>
    <w:p w14:paraId="7BF2BA01" w14:textId="3A7AFD7A" w:rsidR="00DF6F9C" w:rsidRPr="00C96FA2" w:rsidRDefault="00F2125A" w:rsidP="00DF6F9C">
      <w:pPr>
        <w:pStyle w:val="Heading2"/>
        <w:rPr>
          <w:rFonts w:ascii="Times New Roman" w:hAnsi="Times New Roman" w:cs="Times New Roman"/>
          <w:sz w:val="20"/>
          <w:szCs w:val="20"/>
        </w:rPr>
      </w:pPr>
      <w:bookmarkStart w:id="18" w:name="_Toc73184331"/>
      <w:r w:rsidRPr="00C96FA2">
        <w:rPr>
          <w:rFonts w:ascii="Times New Roman" w:hAnsi="Times New Roman" w:cs="Times New Roman"/>
          <w:sz w:val="20"/>
          <w:szCs w:val="20"/>
        </w:rPr>
        <w:t xml:space="preserve">4.2. </w:t>
      </w:r>
      <w:r w:rsidR="00DF6F9C" w:rsidRPr="00C96FA2">
        <w:rPr>
          <w:rFonts w:ascii="Times New Roman" w:hAnsi="Times New Roman" w:cs="Times New Roman"/>
          <w:sz w:val="20"/>
          <w:szCs w:val="20"/>
        </w:rPr>
        <w:t>Two types of universes with panspermia</w:t>
      </w:r>
      <w:bookmarkEnd w:id="18"/>
    </w:p>
    <w:p w14:paraId="2F001294" w14:textId="096D774B" w:rsidR="00DF6F9C" w:rsidRPr="00C96FA2" w:rsidRDefault="00100506" w:rsidP="00A572EC">
      <w:pPr>
        <w:widowControl w:val="0"/>
        <w:autoSpaceDE w:val="0"/>
        <w:autoSpaceDN w:val="0"/>
        <w:adjustRightInd w:val="0"/>
        <w:spacing w:line="360" w:lineRule="auto"/>
        <w:jc w:val="both"/>
        <w:rPr>
          <w:sz w:val="20"/>
          <w:szCs w:val="20"/>
        </w:rPr>
      </w:pPr>
      <w:r w:rsidRPr="00C96FA2">
        <w:rPr>
          <w:sz w:val="20"/>
          <w:szCs w:val="20"/>
        </w:rPr>
        <w:t>There are two ways how panspermia can in</w:t>
      </w:r>
      <w:r w:rsidR="00B71F33" w:rsidRPr="00C96FA2">
        <w:rPr>
          <w:sz w:val="20"/>
          <w:szCs w:val="20"/>
        </w:rPr>
        <w:t>crease the number of observers. In the first one,</w:t>
      </w:r>
      <w:r w:rsidR="00BD035D" w:rsidRPr="00C96FA2">
        <w:rPr>
          <w:sz w:val="20"/>
          <w:szCs w:val="20"/>
        </w:rPr>
        <w:t xml:space="preserve"> there is just one planet in</w:t>
      </w:r>
      <w:r w:rsidR="00B71F33" w:rsidRPr="00C96FA2">
        <w:rPr>
          <w:sz w:val="20"/>
          <w:szCs w:val="20"/>
        </w:rPr>
        <w:t xml:space="preserve"> </w:t>
      </w:r>
      <w:r w:rsidR="00B71F33" w:rsidRPr="00C96FA2">
        <w:rPr>
          <w:sz w:val="20"/>
          <w:szCs w:val="20"/>
        </w:rPr>
        <w:lastRenderedPageBreak/>
        <w:t>a</w:t>
      </w:r>
      <w:r w:rsidR="00BD035D" w:rsidRPr="00C96FA2">
        <w:rPr>
          <w:sz w:val="20"/>
          <w:szCs w:val="20"/>
        </w:rPr>
        <w:t xml:space="preserve"> galaxy which could produce intelligen</w:t>
      </w:r>
      <w:r w:rsidR="00B71F33" w:rsidRPr="00C96FA2">
        <w:rPr>
          <w:sz w:val="20"/>
          <w:szCs w:val="20"/>
        </w:rPr>
        <w:t>t life, but</w:t>
      </w:r>
      <w:r w:rsidR="00BD035D" w:rsidRPr="00C96FA2">
        <w:rPr>
          <w:sz w:val="20"/>
          <w:szCs w:val="20"/>
        </w:rPr>
        <w:t xml:space="preserve"> abiogenesis is difficult, </w:t>
      </w:r>
      <w:r w:rsidR="00B71F33" w:rsidRPr="00C96FA2">
        <w:rPr>
          <w:sz w:val="20"/>
          <w:szCs w:val="20"/>
        </w:rPr>
        <w:t xml:space="preserve">and thus </w:t>
      </w:r>
      <w:r w:rsidR="00BD035D" w:rsidRPr="00C96FA2">
        <w:rPr>
          <w:sz w:val="20"/>
          <w:szCs w:val="20"/>
        </w:rPr>
        <w:t xml:space="preserve">panspermia </w:t>
      </w:r>
      <w:r w:rsidR="00B71F33" w:rsidRPr="00C96FA2">
        <w:rPr>
          <w:sz w:val="20"/>
          <w:szCs w:val="20"/>
        </w:rPr>
        <w:t>is need to</w:t>
      </w:r>
      <w:r w:rsidR="00BD035D" w:rsidRPr="00C96FA2">
        <w:rPr>
          <w:sz w:val="20"/>
          <w:szCs w:val="20"/>
        </w:rPr>
        <w:t xml:space="preserve"> bring life to this planet from other parts of the Galaxy. </w:t>
      </w:r>
    </w:p>
    <w:p w14:paraId="087CC44F" w14:textId="77777777" w:rsidR="00DF6F9C" w:rsidRPr="00C96FA2" w:rsidRDefault="00DF6F9C" w:rsidP="00A572EC">
      <w:pPr>
        <w:widowControl w:val="0"/>
        <w:autoSpaceDE w:val="0"/>
        <w:autoSpaceDN w:val="0"/>
        <w:adjustRightInd w:val="0"/>
        <w:spacing w:line="360" w:lineRule="auto"/>
        <w:jc w:val="both"/>
        <w:rPr>
          <w:sz w:val="20"/>
          <w:szCs w:val="20"/>
        </w:rPr>
      </w:pPr>
    </w:p>
    <w:p w14:paraId="48ABB6A1" w14:textId="77777777" w:rsidR="00DF6F9C" w:rsidRPr="00C96FA2" w:rsidRDefault="00BD035D" w:rsidP="00A572EC">
      <w:pPr>
        <w:widowControl w:val="0"/>
        <w:autoSpaceDE w:val="0"/>
        <w:autoSpaceDN w:val="0"/>
        <w:adjustRightInd w:val="0"/>
        <w:spacing w:line="360" w:lineRule="auto"/>
        <w:jc w:val="both"/>
        <w:rPr>
          <w:sz w:val="20"/>
          <w:szCs w:val="20"/>
        </w:rPr>
      </w:pPr>
      <w:r w:rsidRPr="00C96FA2">
        <w:rPr>
          <w:sz w:val="20"/>
          <w:szCs w:val="20"/>
        </w:rPr>
        <w:t>In the second case, if there are many habitable planets in the Galaxy, panspermia ensured that all of them are provided with life</w:t>
      </w:r>
      <w:r w:rsidR="00DF6F9C" w:rsidRPr="00C96FA2">
        <w:rPr>
          <w:sz w:val="20"/>
          <w:szCs w:val="20"/>
        </w:rPr>
        <w:t xml:space="preserve"> and most of them create civilizations</w:t>
      </w:r>
      <w:r w:rsidRPr="00C96FA2">
        <w:rPr>
          <w:sz w:val="20"/>
          <w:szCs w:val="20"/>
        </w:rPr>
        <w:t xml:space="preserve">. </w:t>
      </w:r>
    </w:p>
    <w:p w14:paraId="105BBCA4" w14:textId="77777777" w:rsidR="00DF6F9C" w:rsidRPr="00C96FA2" w:rsidRDefault="00DF6F9C" w:rsidP="00A572EC">
      <w:pPr>
        <w:widowControl w:val="0"/>
        <w:autoSpaceDE w:val="0"/>
        <w:autoSpaceDN w:val="0"/>
        <w:adjustRightInd w:val="0"/>
        <w:spacing w:line="360" w:lineRule="auto"/>
        <w:jc w:val="both"/>
        <w:rPr>
          <w:sz w:val="20"/>
          <w:szCs w:val="20"/>
        </w:rPr>
      </w:pPr>
    </w:p>
    <w:p w14:paraId="0970D984" w14:textId="19195C75" w:rsidR="00100506" w:rsidRPr="00C96FA2" w:rsidRDefault="0094165C" w:rsidP="00A572EC">
      <w:pPr>
        <w:widowControl w:val="0"/>
        <w:autoSpaceDE w:val="0"/>
        <w:autoSpaceDN w:val="0"/>
        <w:adjustRightInd w:val="0"/>
        <w:spacing w:line="360" w:lineRule="auto"/>
        <w:jc w:val="both"/>
        <w:rPr>
          <w:sz w:val="20"/>
          <w:szCs w:val="20"/>
        </w:rPr>
      </w:pPr>
      <w:r w:rsidRPr="00C96FA2">
        <w:rPr>
          <w:sz w:val="20"/>
          <w:szCs w:val="20"/>
        </w:rPr>
        <w:t>In the fi</w:t>
      </w:r>
      <w:r w:rsidR="00B71F33" w:rsidRPr="00C96FA2">
        <w:rPr>
          <w:sz w:val="20"/>
          <w:szCs w:val="20"/>
        </w:rPr>
        <w:t>rst case, we live in the g</w:t>
      </w:r>
      <w:r w:rsidR="00DF6F9C" w:rsidRPr="00C96FA2">
        <w:rPr>
          <w:sz w:val="20"/>
          <w:szCs w:val="20"/>
        </w:rPr>
        <w:t>alaxy</w:t>
      </w:r>
      <w:r w:rsidR="00B71F33" w:rsidRPr="00C96FA2">
        <w:rPr>
          <w:sz w:val="20"/>
          <w:szCs w:val="20"/>
        </w:rPr>
        <w:t>,</w:t>
      </w:r>
      <w:r w:rsidR="00DF6F9C" w:rsidRPr="00C96FA2">
        <w:rPr>
          <w:sz w:val="20"/>
          <w:szCs w:val="20"/>
        </w:rPr>
        <w:t xml:space="preserve"> in which there are a lot of instances of life, but most of it is microbial life on some underground water, and no complex biospheres exist. Thus</w:t>
      </w:r>
      <w:r w:rsidR="005B4F7A" w:rsidRPr="00C96FA2">
        <w:rPr>
          <w:sz w:val="20"/>
          <w:szCs w:val="20"/>
        </w:rPr>
        <w:t>,</w:t>
      </w:r>
      <w:r w:rsidR="00DF6F9C" w:rsidRPr="00C96FA2">
        <w:rPr>
          <w:sz w:val="20"/>
          <w:szCs w:val="20"/>
        </w:rPr>
        <w:t xml:space="preserve"> as a civilization we are still alone. In</w:t>
      </w:r>
      <w:r w:rsidR="005B4F7A" w:rsidRPr="00C96FA2">
        <w:rPr>
          <w:sz w:val="20"/>
          <w:szCs w:val="20"/>
        </w:rPr>
        <w:t xml:space="preserve"> the</w:t>
      </w:r>
      <w:r w:rsidR="00DF6F9C" w:rsidRPr="00C96FA2">
        <w:rPr>
          <w:sz w:val="20"/>
          <w:szCs w:val="20"/>
        </w:rPr>
        <w:t xml:space="preserve"> second case</w:t>
      </w:r>
      <w:r w:rsidR="005B4F7A" w:rsidRPr="00C96FA2">
        <w:rPr>
          <w:sz w:val="20"/>
          <w:szCs w:val="20"/>
        </w:rPr>
        <w:t>,</w:t>
      </w:r>
      <w:r w:rsidR="00DF6F9C" w:rsidRPr="00C96FA2">
        <w:rPr>
          <w:sz w:val="20"/>
          <w:szCs w:val="20"/>
        </w:rPr>
        <w:t xml:space="preserve"> we </w:t>
      </w:r>
      <w:r w:rsidR="00B71F33" w:rsidRPr="00C96FA2">
        <w:rPr>
          <w:sz w:val="20"/>
          <w:szCs w:val="20"/>
        </w:rPr>
        <w:t>live in the g</w:t>
      </w:r>
      <w:r w:rsidR="00803DB6" w:rsidRPr="00C96FA2">
        <w:rPr>
          <w:sz w:val="20"/>
          <w:szCs w:val="20"/>
        </w:rPr>
        <w:t>alaxy in which many civilization</w:t>
      </w:r>
      <w:r w:rsidR="00F331DC" w:rsidRPr="00C96FA2">
        <w:rPr>
          <w:sz w:val="20"/>
          <w:szCs w:val="20"/>
        </w:rPr>
        <w:t>s</w:t>
      </w:r>
      <w:r w:rsidR="00803DB6" w:rsidRPr="00C96FA2">
        <w:rPr>
          <w:sz w:val="20"/>
          <w:szCs w:val="20"/>
        </w:rPr>
        <w:t xml:space="preserve"> like ours</w:t>
      </w:r>
      <w:r w:rsidR="00B71F33" w:rsidRPr="00C96FA2">
        <w:rPr>
          <w:sz w:val="20"/>
          <w:szCs w:val="20"/>
        </w:rPr>
        <w:t xml:space="preserve"> have appeared (but maybe gone extinct later)</w:t>
      </w:r>
      <w:r w:rsidR="00F331DC" w:rsidRPr="00C96FA2">
        <w:rPr>
          <w:sz w:val="20"/>
          <w:szCs w:val="20"/>
        </w:rPr>
        <w:t>.</w:t>
      </w:r>
    </w:p>
    <w:p w14:paraId="1447DF2C" w14:textId="77777777" w:rsidR="0018086E" w:rsidRPr="00C96FA2" w:rsidRDefault="0018086E" w:rsidP="00A572EC">
      <w:pPr>
        <w:widowControl w:val="0"/>
        <w:autoSpaceDE w:val="0"/>
        <w:autoSpaceDN w:val="0"/>
        <w:adjustRightInd w:val="0"/>
        <w:spacing w:line="360" w:lineRule="auto"/>
        <w:jc w:val="both"/>
        <w:rPr>
          <w:sz w:val="20"/>
          <w:szCs w:val="20"/>
        </w:rPr>
      </w:pPr>
    </w:p>
    <w:p w14:paraId="24494A31" w14:textId="0733EF72" w:rsidR="0018086E" w:rsidRPr="00C96FA2" w:rsidRDefault="00B43CA1" w:rsidP="00A572EC">
      <w:pPr>
        <w:widowControl w:val="0"/>
        <w:autoSpaceDE w:val="0"/>
        <w:autoSpaceDN w:val="0"/>
        <w:adjustRightInd w:val="0"/>
        <w:spacing w:line="360" w:lineRule="auto"/>
        <w:jc w:val="both"/>
        <w:rPr>
          <w:sz w:val="20"/>
          <w:szCs w:val="20"/>
        </w:rPr>
      </w:pPr>
      <w:r w:rsidRPr="00C96FA2">
        <w:rPr>
          <w:sz w:val="20"/>
          <w:szCs w:val="20"/>
        </w:rPr>
        <w:t>The</w:t>
      </w:r>
      <w:r w:rsidR="00B71F33" w:rsidRPr="00C96FA2">
        <w:rPr>
          <w:sz w:val="20"/>
          <w:szCs w:val="20"/>
        </w:rPr>
        <w:t xml:space="preserve"> anthropic</w:t>
      </w:r>
      <w:r w:rsidRPr="00C96FA2">
        <w:rPr>
          <w:sz w:val="20"/>
          <w:szCs w:val="20"/>
        </w:rPr>
        <w:t xml:space="preserve"> a</w:t>
      </w:r>
      <w:r w:rsidR="0018086E" w:rsidRPr="00C96FA2">
        <w:rPr>
          <w:sz w:val="20"/>
          <w:szCs w:val="20"/>
        </w:rPr>
        <w:t xml:space="preserve">rgument in favor of panspermia works in both cases. In the first case, it just makes </w:t>
      </w:r>
      <w:r w:rsidR="0018086E" w:rsidRPr="00C96FA2">
        <w:rPr>
          <w:i/>
          <w:sz w:val="20"/>
          <w:szCs w:val="20"/>
        </w:rPr>
        <w:t>abiogenesis filter</w:t>
      </w:r>
      <w:r w:rsidR="0018086E" w:rsidRPr="00C96FA2">
        <w:rPr>
          <w:sz w:val="20"/>
          <w:szCs w:val="20"/>
        </w:rPr>
        <w:t xml:space="preserve"> less difficult and thus universes with such property </w:t>
      </w:r>
      <w:r w:rsidR="003F3352" w:rsidRPr="00C96FA2">
        <w:rPr>
          <w:sz w:val="20"/>
          <w:szCs w:val="20"/>
        </w:rPr>
        <w:t xml:space="preserve">are more frequent in the </w:t>
      </w:r>
      <w:proofErr w:type="spellStart"/>
      <w:r w:rsidR="003F3352" w:rsidRPr="00C96FA2">
        <w:rPr>
          <w:sz w:val="20"/>
          <w:szCs w:val="20"/>
        </w:rPr>
        <w:t>mutiverse</w:t>
      </w:r>
      <w:proofErr w:type="spellEnd"/>
      <w:r w:rsidR="0018086E" w:rsidRPr="00C96FA2">
        <w:rPr>
          <w:sz w:val="20"/>
          <w:szCs w:val="20"/>
        </w:rPr>
        <w:t xml:space="preserve">. In the second case, </w:t>
      </w:r>
      <w:r w:rsidR="00131E66" w:rsidRPr="00C96FA2">
        <w:rPr>
          <w:sz w:val="20"/>
          <w:szCs w:val="20"/>
        </w:rPr>
        <w:t xml:space="preserve">it also increases the number of observers in each galaxy in which at least one instance of life appeared. </w:t>
      </w:r>
      <w:r w:rsidR="00F559FD" w:rsidRPr="00C96FA2">
        <w:rPr>
          <w:sz w:val="20"/>
          <w:szCs w:val="20"/>
        </w:rPr>
        <w:t xml:space="preserve">But it requires many potentially habitable planets and lower level of space catastrophes for each planet. Space catastrophes could be a significant early filter which we can’t observer because of anthropic shadow </w:t>
      </w:r>
      <w:r w:rsidR="00072006" w:rsidRPr="00C96FA2">
        <w:rPr>
          <w:sz w:val="20"/>
          <w:szCs w:val="20"/>
        </w:rPr>
        <w:fldChar w:fldCharType="begin"/>
      </w:r>
      <w:r w:rsidR="002B780E">
        <w:rPr>
          <w:sz w:val="20"/>
          <w:szCs w:val="20"/>
        </w:rPr>
        <w:instrText xml:space="preserve"> ADDIN ZOTERO_ITEM CSL_CITATION {"citationID":"hNI6S8rB","properties":{"formattedCitation":"(\\uc0\\u262{}irkovi\\uc0\\u263{} et al., 2010; Turchin &amp; Denkenberger, 2019a)","plainCitation":"(Ćirković et al., 2010; Turchin &amp; Denkenberger, 2019a)","noteIndex":0},"citationItems":[{"id":9579,"uris":["http://zotero.org/users/3736454/items/E4R9B3ET"],"uri":["http://zotero.org/users/3736454/items/E4R9B3ET"],"itemData":{"id":9579,"type":"article-journal","container-title":"Risk Analysis: An International Journal","issue":"10","page":"1495–1506","source":"Google Scholar","title":"Anthropic shadow: observation selection effects and human extinction risks","title-short":"Anthropic shadow","volume":"30","author":[{"family":"Ćirković","given":"Milan M."},{"family":"Sandberg","given":"Anders"},{"family":"Bostrom","given":"Nick"}],"issued":{"date-parts":[["2010"]]}}},{"id":9764,"uris":["http://zotero.org/users/3736454/items/59BEJZZ7"],"uri":["http://zotero.org/users/3736454/items/59BEJZZ7"],"itemData":{"id":9764,"type":"manuscript","title":"A Pin and a Balloon:  Anthropic Principle Implies Underestimation of the Fragility of Our Environment and a Higher Risk of Runaway Global Warming","author":[{"family":"Turchin","given":"A."},{"family":"Denkenberger","given":"D."}],"issued":{"date-parts":[["2019"]]}}}],"schema":"https://github.com/citation-style-language/schema/raw/master/csl-citation.json"} </w:instrText>
      </w:r>
      <w:r w:rsidR="00072006" w:rsidRPr="00C96FA2">
        <w:rPr>
          <w:sz w:val="20"/>
          <w:szCs w:val="20"/>
        </w:rPr>
        <w:fldChar w:fldCharType="separate"/>
      </w:r>
      <w:r w:rsidR="002B780E" w:rsidRPr="002B780E">
        <w:rPr>
          <w:rFonts w:eastAsia="Times New Roman"/>
          <w:sz w:val="20"/>
        </w:rPr>
        <w:t>(</w:t>
      </w:r>
      <w:proofErr w:type="spellStart"/>
      <w:r w:rsidR="002B780E" w:rsidRPr="002B780E">
        <w:rPr>
          <w:rFonts w:eastAsia="Times New Roman"/>
          <w:sz w:val="20"/>
        </w:rPr>
        <w:t>Ćirković</w:t>
      </w:r>
      <w:proofErr w:type="spellEnd"/>
      <w:r w:rsidR="002B780E" w:rsidRPr="002B780E">
        <w:rPr>
          <w:rFonts w:eastAsia="Times New Roman"/>
          <w:sz w:val="20"/>
        </w:rPr>
        <w:t xml:space="preserve"> et al., 2010; Turchin &amp; Denkenberger, 2019a)</w:t>
      </w:r>
      <w:r w:rsidR="00072006" w:rsidRPr="00C96FA2">
        <w:rPr>
          <w:sz w:val="20"/>
          <w:szCs w:val="20"/>
        </w:rPr>
        <w:fldChar w:fldCharType="end"/>
      </w:r>
      <w:r w:rsidR="00072006" w:rsidRPr="00C96FA2">
        <w:rPr>
          <w:sz w:val="20"/>
          <w:szCs w:val="20"/>
        </w:rPr>
        <w:t>.</w:t>
      </w:r>
    </w:p>
    <w:p w14:paraId="48C905CD" w14:textId="77777777" w:rsidR="00B71F33" w:rsidRPr="00C96FA2" w:rsidRDefault="00B71F33" w:rsidP="00A572EC">
      <w:pPr>
        <w:widowControl w:val="0"/>
        <w:autoSpaceDE w:val="0"/>
        <w:autoSpaceDN w:val="0"/>
        <w:adjustRightInd w:val="0"/>
        <w:spacing w:line="360" w:lineRule="auto"/>
        <w:jc w:val="both"/>
        <w:rPr>
          <w:sz w:val="20"/>
          <w:szCs w:val="20"/>
        </w:rPr>
      </w:pPr>
    </w:p>
    <w:p w14:paraId="75864C8D" w14:textId="2F875EF8" w:rsidR="00072006" w:rsidRPr="00C96FA2" w:rsidRDefault="00072006" w:rsidP="00A572EC">
      <w:pPr>
        <w:widowControl w:val="0"/>
        <w:autoSpaceDE w:val="0"/>
        <w:autoSpaceDN w:val="0"/>
        <w:adjustRightInd w:val="0"/>
        <w:spacing w:line="360" w:lineRule="auto"/>
        <w:jc w:val="both"/>
        <w:rPr>
          <w:sz w:val="20"/>
          <w:szCs w:val="20"/>
        </w:rPr>
      </w:pPr>
      <w:r w:rsidRPr="00C96FA2">
        <w:rPr>
          <w:sz w:val="20"/>
          <w:szCs w:val="20"/>
        </w:rPr>
        <w:t xml:space="preserve">Anyway, the second type of panspermia likely to produce </w:t>
      </w:r>
      <w:r w:rsidR="003F3352" w:rsidRPr="00C96FA2">
        <w:rPr>
          <w:sz w:val="20"/>
          <w:szCs w:val="20"/>
        </w:rPr>
        <w:t xml:space="preserve">several orders of magnitude </w:t>
      </w:r>
      <w:r w:rsidRPr="00C96FA2">
        <w:rPr>
          <w:sz w:val="20"/>
          <w:szCs w:val="20"/>
        </w:rPr>
        <w:t>larger share of observers and thus is more likely to be our location</w:t>
      </w:r>
      <w:r w:rsidR="00B71F33" w:rsidRPr="00C96FA2">
        <w:rPr>
          <w:sz w:val="20"/>
          <w:szCs w:val="20"/>
        </w:rPr>
        <w:t>. Is it real or not,</w:t>
      </w:r>
      <w:r w:rsidR="003F3352" w:rsidRPr="00C96FA2">
        <w:rPr>
          <w:sz w:val="20"/>
          <w:szCs w:val="20"/>
        </w:rPr>
        <w:t xml:space="preserve"> depends on other early filters</w:t>
      </w:r>
      <w:r w:rsidR="00B71F33" w:rsidRPr="00C96FA2">
        <w:rPr>
          <w:sz w:val="20"/>
          <w:szCs w:val="20"/>
        </w:rPr>
        <w:t xml:space="preserve"> </w:t>
      </w:r>
      <w:r w:rsidR="003F3352" w:rsidRPr="00C96FA2">
        <w:rPr>
          <w:sz w:val="20"/>
          <w:szCs w:val="20"/>
        </w:rPr>
        <w:t>(</w:t>
      </w:r>
      <w:r w:rsidR="00B71F33" w:rsidRPr="00C96FA2">
        <w:rPr>
          <w:sz w:val="20"/>
          <w:szCs w:val="20"/>
        </w:rPr>
        <w:t>not abiogenesis</w:t>
      </w:r>
      <w:r w:rsidR="003F3352" w:rsidRPr="00C96FA2">
        <w:rPr>
          <w:sz w:val="20"/>
          <w:szCs w:val="20"/>
        </w:rPr>
        <w:t>)</w:t>
      </w:r>
      <w:r w:rsidR="00B71F33" w:rsidRPr="00C96FA2">
        <w:rPr>
          <w:sz w:val="20"/>
          <w:szCs w:val="20"/>
        </w:rPr>
        <w:t xml:space="preserve">, like </w:t>
      </w:r>
      <w:r w:rsidR="003F3352" w:rsidRPr="00C96FA2">
        <w:rPr>
          <w:sz w:val="20"/>
          <w:szCs w:val="20"/>
        </w:rPr>
        <w:t xml:space="preserve">the </w:t>
      </w:r>
      <w:r w:rsidR="00B71F33" w:rsidRPr="00C96FA2">
        <w:rPr>
          <w:sz w:val="20"/>
          <w:szCs w:val="20"/>
        </w:rPr>
        <w:t xml:space="preserve">appearing of eukaryotes, or (negative filter) lack of space catastrophes like </w:t>
      </w:r>
      <w:r w:rsidR="003F3352" w:rsidRPr="00C96FA2">
        <w:rPr>
          <w:sz w:val="20"/>
          <w:szCs w:val="20"/>
        </w:rPr>
        <w:t xml:space="preserve">asteroid </w:t>
      </w:r>
      <w:r w:rsidR="00B71F33" w:rsidRPr="00C96FA2">
        <w:rPr>
          <w:sz w:val="20"/>
          <w:szCs w:val="20"/>
        </w:rPr>
        <w:t>impacts.</w:t>
      </w:r>
    </w:p>
    <w:p w14:paraId="70032229" w14:textId="77777777" w:rsidR="00FA42D3" w:rsidRPr="00C96FA2" w:rsidRDefault="00FA42D3" w:rsidP="00A572EC">
      <w:pPr>
        <w:widowControl w:val="0"/>
        <w:autoSpaceDE w:val="0"/>
        <w:autoSpaceDN w:val="0"/>
        <w:adjustRightInd w:val="0"/>
        <w:spacing w:line="360" w:lineRule="auto"/>
        <w:rPr>
          <w:sz w:val="20"/>
          <w:szCs w:val="20"/>
        </w:rPr>
      </w:pPr>
    </w:p>
    <w:p w14:paraId="32E0AA0A" w14:textId="59A2AC5F" w:rsidR="00D1694B" w:rsidRPr="00C96FA2" w:rsidRDefault="00F2125A" w:rsidP="00206609">
      <w:pPr>
        <w:pStyle w:val="Heading2"/>
        <w:rPr>
          <w:rFonts w:ascii="Times New Roman" w:hAnsi="Times New Roman" w:cs="Times New Roman"/>
          <w:sz w:val="20"/>
          <w:szCs w:val="20"/>
        </w:rPr>
      </w:pPr>
      <w:bookmarkStart w:id="19" w:name="_Toc53676364"/>
      <w:bookmarkStart w:id="20" w:name="_Toc73184332"/>
      <w:r w:rsidRPr="00C96FA2">
        <w:rPr>
          <w:rFonts w:ascii="Times New Roman" w:hAnsi="Times New Roman" w:cs="Times New Roman"/>
          <w:sz w:val="20"/>
          <w:szCs w:val="20"/>
        </w:rPr>
        <w:t>4.3</w:t>
      </w:r>
      <w:r w:rsidR="00380BF6" w:rsidRPr="00C96FA2">
        <w:rPr>
          <w:rFonts w:ascii="Times New Roman" w:hAnsi="Times New Roman" w:cs="Times New Roman"/>
          <w:sz w:val="20"/>
          <w:szCs w:val="20"/>
        </w:rPr>
        <w:t xml:space="preserve">. </w:t>
      </w:r>
      <w:r w:rsidR="00CA3409" w:rsidRPr="00C96FA2">
        <w:rPr>
          <w:rFonts w:ascii="Times New Roman" w:hAnsi="Times New Roman" w:cs="Times New Roman"/>
          <w:sz w:val="20"/>
          <w:szCs w:val="20"/>
        </w:rPr>
        <w:t xml:space="preserve">Incorrect </w:t>
      </w:r>
      <w:r w:rsidR="00206609" w:rsidRPr="00C96FA2">
        <w:rPr>
          <w:rFonts w:ascii="Times New Roman" w:hAnsi="Times New Roman" w:cs="Times New Roman"/>
          <w:sz w:val="20"/>
          <w:szCs w:val="20"/>
        </w:rPr>
        <w:t xml:space="preserve">argument that we should find ourselves in the universe with </w:t>
      </w:r>
      <w:r w:rsidR="00380BF6" w:rsidRPr="00C96FA2">
        <w:rPr>
          <w:rFonts w:ascii="Times New Roman" w:hAnsi="Times New Roman" w:cs="Times New Roman"/>
          <w:sz w:val="20"/>
          <w:szCs w:val="20"/>
        </w:rPr>
        <w:t xml:space="preserve">the </w:t>
      </w:r>
      <w:r w:rsidR="00206609" w:rsidRPr="00C96FA2">
        <w:rPr>
          <w:rFonts w:ascii="Times New Roman" w:hAnsi="Times New Roman" w:cs="Times New Roman"/>
          <w:sz w:val="20"/>
          <w:szCs w:val="20"/>
        </w:rPr>
        <w:t>highest density of observers without panspermia</w:t>
      </w:r>
      <w:bookmarkEnd w:id="19"/>
      <w:bookmarkEnd w:id="20"/>
    </w:p>
    <w:p w14:paraId="75219EE5" w14:textId="41266A25" w:rsidR="00E769AA" w:rsidRPr="00C96FA2" w:rsidRDefault="001F6707" w:rsidP="00A572EC">
      <w:pPr>
        <w:widowControl w:val="0"/>
        <w:autoSpaceDE w:val="0"/>
        <w:autoSpaceDN w:val="0"/>
        <w:adjustRightInd w:val="0"/>
        <w:spacing w:line="360" w:lineRule="auto"/>
        <w:jc w:val="both"/>
        <w:rPr>
          <w:sz w:val="20"/>
          <w:szCs w:val="20"/>
        </w:rPr>
      </w:pPr>
      <w:r w:rsidRPr="00C96FA2">
        <w:rPr>
          <w:sz w:val="20"/>
          <w:szCs w:val="20"/>
        </w:rPr>
        <w:t>Another similar argument</w:t>
      </w:r>
      <w:r w:rsidR="00CA3409" w:rsidRPr="00C96FA2">
        <w:rPr>
          <w:sz w:val="20"/>
          <w:szCs w:val="20"/>
        </w:rPr>
        <w:t>,</w:t>
      </w:r>
      <w:r w:rsidRPr="00C96FA2">
        <w:rPr>
          <w:sz w:val="20"/>
          <w:szCs w:val="20"/>
        </w:rPr>
        <w:t xml:space="preserve"> based on </w:t>
      </w:r>
      <w:r w:rsidR="005D53CC" w:rsidRPr="00C96FA2">
        <w:rPr>
          <w:sz w:val="20"/>
          <w:szCs w:val="20"/>
        </w:rPr>
        <w:t>anthropics</w:t>
      </w:r>
      <w:r w:rsidR="00035BA8" w:rsidRPr="00C96FA2">
        <w:rPr>
          <w:sz w:val="20"/>
          <w:szCs w:val="20"/>
        </w:rPr>
        <w:t xml:space="preserve"> and self-indication assumption</w:t>
      </w:r>
      <w:r w:rsidRPr="00C96FA2">
        <w:rPr>
          <w:sz w:val="20"/>
          <w:szCs w:val="20"/>
        </w:rPr>
        <w:t xml:space="preserve"> </w:t>
      </w:r>
      <w:r w:rsidR="00885244" w:rsidRPr="00C96FA2">
        <w:rPr>
          <w:sz w:val="20"/>
          <w:szCs w:val="20"/>
        </w:rPr>
        <w:t xml:space="preserve">but arguing </w:t>
      </w:r>
      <w:r w:rsidRPr="00C96FA2">
        <w:rPr>
          <w:sz w:val="20"/>
          <w:szCs w:val="20"/>
        </w:rPr>
        <w:t xml:space="preserve">against </w:t>
      </w:r>
      <w:r w:rsidR="00885244" w:rsidRPr="00C96FA2">
        <w:rPr>
          <w:sz w:val="20"/>
          <w:szCs w:val="20"/>
        </w:rPr>
        <w:t xml:space="preserve">the </w:t>
      </w:r>
      <w:r w:rsidRPr="00C96FA2">
        <w:rPr>
          <w:sz w:val="20"/>
          <w:szCs w:val="20"/>
        </w:rPr>
        <w:t>Rare Earth</w:t>
      </w:r>
      <w:r w:rsidR="004A0ABC" w:rsidRPr="00C96FA2">
        <w:rPr>
          <w:sz w:val="20"/>
          <w:szCs w:val="20"/>
        </w:rPr>
        <w:t xml:space="preserve"> hypothesis</w:t>
      </w:r>
      <w:r w:rsidR="00885244" w:rsidRPr="00C96FA2">
        <w:rPr>
          <w:sz w:val="20"/>
          <w:szCs w:val="20"/>
        </w:rPr>
        <w:t>,</w:t>
      </w:r>
      <w:r w:rsidRPr="00C96FA2">
        <w:rPr>
          <w:sz w:val="20"/>
          <w:szCs w:val="20"/>
        </w:rPr>
        <w:t xml:space="preserve"> is presented</w:t>
      </w:r>
      <w:r w:rsidR="00DF73E0" w:rsidRPr="00C96FA2">
        <w:rPr>
          <w:sz w:val="20"/>
          <w:szCs w:val="20"/>
        </w:rPr>
        <w:t xml:space="preserve"> by </w:t>
      </w:r>
      <w:r w:rsidR="00221FE9" w:rsidRPr="00C96FA2">
        <w:rPr>
          <w:sz w:val="20"/>
          <w:szCs w:val="20"/>
        </w:rPr>
        <w:fldChar w:fldCharType="begin"/>
      </w:r>
      <w:r w:rsidR="00221FE9" w:rsidRPr="00C96FA2">
        <w:rPr>
          <w:sz w:val="20"/>
          <w:szCs w:val="20"/>
        </w:rPr>
        <w:instrText xml:space="preserve"> ADDIN ZOTERO_ITEM CSL_CITATION {"citationID":"pN1EzkW0","properties":{"formattedCitation":"(Lanrian, 2019)","plainCitation":"(Lanrian, 2019)","noteIndex":0},"citationItems":[{"id":10160,"uris":["http://zotero.org/users/3736454/items/N8K8HF6Q"],"uri":["http://zotero.org/users/3736454/items/N8K8HF6Q"],"itemData":{"id":10160,"type":"post-weblog","container-title":"LessWrong","title":"Quantifying anthropic effects on the Fermi paradox - LessWrong 2.0","URL":"https://www.lesswrong.com/posts/Cq6iZ9bHPB4Kq85qo/quantifying-anthropic-effects-on-the-fermi-paradox","author":[{"family":"Lanrian","given":""}],"accessed":{"date-parts":[["2020",5,20]]},"issued":{"date-parts":[["2019"]]}}}],"schema":"https://github.com/citation-style-language/schema/raw/master/csl-citation.json"} </w:instrText>
      </w:r>
      <w:r w:rsidR="00221FE9" w:rsidRPr="00C96FA2">
        <w:rPr>
          <w:sz w:val="20"/>
          <w:szCs w:val="20"/>
        </w:rPr>
        <w:fldChar w:fldCharType="separate"/>
      </w:r>
      <w:r w:rsidR="00221FE9" w:rsidRPr="00C96FA2">
        <w:rPr>
          <w:noProof/>
          <w:sz w:val="20"/>
          <w:szCs w:val="20"/>
        </w:rPr>
        <w:t>(Lanrian, 2019)</w:t>
      </w:r>
      <w:r w:rsidR="00221FE9" w:rsidRPr="00C96FA2">
        <w:rPr>
          <w:sz w:val="20"/>
          <w:szCs w:val="20"/>
        </w:rPr>
        <w:fldChar w:fldCharType="end"/>
      </w:r>
      <w:r w:rsidRPr="00C96FA2">
        <w:rPr>
          <w:sz w:val="20"/>
          <w:szCs w:val="20"/>
        </w:rPr>
        <w:t xml:space="preserve"> and states that we should live in the </w:t>
      </w:r>
      <w:r w:rsidR="00885244" w:rsidRPr="00C96FA2">
        <w:rPr>
          <w:sz w:val="20"/>
          <w:szCs w:val="20"/>
        </w:rPr>
        <w:t>u</w:t>
      </w:r>
      <w:r w:rsidRPr="00C96FA2">
        <w:rPr>
          <w:sz w:val="20"/>
          <w:szCs w:val="20"/>
        </w:rPr>
        <w:t xml:space="preserve">niverse with </w:t>
      </w:r>
      <w:r w:rsidR="00885244" w:rsidRPr="00C96FA2">
        <w:rPr>
          <w:sz w:val="20"/>
          <w:szCs w:val="20"/>
        </w:rPr>
        <w:t xml:space="preserve">the </w:t>
      </w:r>
      <w:r w:rsidRPr="00C96FA2">
        <w:rPr>
          <w:i/>
          <w:sz w:val="20"/>
          <w:szCs w:val="20"/>
        </w:rPr>
        <w:t>highest</w:t>
      </w:r>
      <w:r w:rsidRPr="00C96FA2">
        <w:rPr>
          <w:sz w:val="20"/>
          <w:szCs w:val="20"/>
        </w:rPr>
        <w:t xml:space="preserve"> </w:t>
      </w:r>
      <w:r w:rsidRPr="00C96FA2">
        <w:rPr>
          <w:i/>
          <w:sz w:val="20"/>
          <w:szCs w:val="20"/>
        </w:rPr>
        <w:t>concentration</w:t>
      </w:r>
      <w:r w:rsidRPr="00C96FA2">
        <w:rPr>
          <w:sz w:val="20"/>
          <w:szCs w:val="20"/>
        </w:rPr>
        <w:t xml:space="preserve"> of civili</w:t>
      </w:r>
      <w:r w:rsidR="00885244" w:rsidRPr="00C96FA2">
        <w:rPr>
          <w:sz w:val="20"/>
          <w:szCs w:val="20"/>
        </w:rPr>
        <w:t>z</w:t>
      </w:r>
      <w:r w:rsidRPr="00C96FA2">
        <w:rPr>
          <w:sz w:val="20"/>
          <w:szCs w:val="20"/>
        </w:rPr>
        <w:t>ations,</w:t>
      </w:r>
      <w:r w:rsidR="00035BA8" w:rsidRPr="00C96FA2">
        <w:rPr>
          <w:sz w:val="20"/>
          <w:szCs w:val="20"/>
        </w:rPr>
        <w:t xml:space="preserve"> but this concentration is limited by the absence of observations of aliens</w:t>
      </w:r>
      <w:r w:rsidR="00293D2F" w:rsidRPr="00C96FA2">
        <w:rPr>
          <w:sz w:val="20"/>
          <w:szCs w:val="20"/>
        </w:rPr>
        <w:t xml:space="preserve"> (Fermi paradox)</w:t>
      </w:r>
      <w:r w:rsidRPr="00C96FA2">
        <w:rPr>
          <w:sz w:val="20"/>
          <w:szCs w:val="20"/>
        </w:rPr>
        <w:t xml:space="preserve">. </w:t>
      </w:r>
      <w:r w:rsidR="00221FE9" w:rsidRPr="00C96FA2">
        <w:rPr>
          <w:sz w:val="20"/>
          <w:szCs w:val="20"/>
        </w:rPr>
        <w:t>Based on this idea</w:t>
      </w:r>
      <w:r w:rsidR="00885244" w:rsidRPr="00C96FA2">
        <w:rPr>
          <w:sz w:val="20"/>
          <w:szCs w:val="20"/>
        </w:rPr>
        <w:t>,</w:t>
      </w:r>
      <w:r w:rsidR="00221FE9" w:rsidRPr="00C96FA2">
        <w:rPr>
          <w:sz w:val="20"/>
          <w:szCs w:val="20"/>
        </w:rPr>
        <w:t xml:space="preserve"> he </w:t>
      </w:r>
      <w:r w:rsidR="00885244" w:rsidRPr="00C96FA2">
        <w:rPr>
          <w:sz w:val="20"/>
          <w:szCs w:val="20"/>
        </w:rPr>
        <w:t xml:space="preserve">calculates </w:t>
      </w:r>
      <w:r w:rsidR="00221FE9" w:rsidRPr="00C96FA2">
        <w:rPr>
          <w:sz w:val="20"/>
          <w:szCs w:val="20"/>
        </w:rPr>
        <w:t>around</w:t>
      </w:r>
      <w:r w:rsidRPr="00C96FA2">
        <w:rPr>
          <w:sz w:val="20"/>
          <w:szCs w:val="20"/>
        </w:rPr>
        <w:t xml:space="preserve"> 100 civili</w:t>
      </w:r>
      <w:r w:rsidR="00885244" w:rsidRPr="00C96FA2">
        <w:rPr>
          <w:sz w:val="20"/>
          <w:szCs w:val="20"/>
        </w:rPr>
        <w:t>z</w:t>
      </w:r>
      <w:r w:rsidRPr="00C96FA2">
        <w:rPr>
          <w:sz w:val="20"/>
          <w:szCs w:val="20"/>
        </w:rPr>
        <w:t>ation</w:t>
      </w:r>
      <w:r w:rsidR="00E769AA" w:rsidRPr="00C96FA2">
        <w:rPr>
          <w:sz w:val="20"/>
          <w:szCs w:val="20"/>
        </w:rPr>
        <w:t>s</w:t>
      </w:r>
      <w:r w:rsidRPr="00C96FA2">
        <w:rPr>
          <w:sz w:val="20"/>
          <w:szCs w:val="20"/>
        </w:rPr>
        <w:t xml:space="preserve"> for </w:t>
      </w:r>
      <w:r w:rsidR="00885244" w:rsidRPr="00C96FA2">
        <w:rPr>
          <w:sz w:val="20"/>
          <w:szCs w:val="20"/>
        </w:rPr>
        <w:t xml:space="preserve">a </w:t>
      </w:r>
      <w:r w:rsidRPr="00C96FA2">
        <w:rPr>
          <w:sz w:val="20"/>
          <w:szCs w:val="20"/>
        </w:rPr>
        <w:t>Hubble volume</w:t>
      </w:r>
      <w:r w:rsidR="00E769AA" w:rsidRPr="00C96FA2">
        <w:rPr>
          <w:sz w:val="20"/>
          <w:szCs w:val="20"/>
        </w:rPr>
        <w:t xml:space="preserve">, as they </w:t>
      </w:r>
      <w:r w:rsidR="00885244" w:rsidRPr="00C96FA2">
        <w:rPr>
          <w:sz w:val="20"/>
          <w:szCs w:val="20"/>
        </w:rPr>
        <w:t xml:space="preserve">cannot </w:t>
      </w:r>
      <w:r w:rsidR="00E769AA" w:rsidRPr="00C96FA2">
        <w:rPr>
          <w:sz w:val="20"/>
          <w:szCs w:val="20"/>
        </w:rPr>
        <w:t>yet see or reach each other</w:t>
      </w:r>
      <w:r w:rsidRPr="00C96FA2">
        <w:rPr>
          <w:sz w:val="20"/>
          <w:szCs w:val="20"/>
        </w:rPr>
        <w:t xml:space="preserve">. </w:t>
      </w:r>
    </w:p>
    <w:p w14:paraId="2A078A57" w14:textId="77777777" w:rsidR="00E769AA" w:rsidRPr="00C96FA2" w:rsidRDefault="00E769AA" w:rsidP="00A572EC">
      <w:pPr>
        <w:widowControl w:val="0"/>
        <w:autoSpaceDE w:val="0"/>
        <w:autoSpaceDN w:val="0"/>
        <w:adjustRightInd w:val="0"/>
        <w:spacing w:line="360" w:lineRule="auto"/>
        <w:jc w:val="both"/>
        <w:rPr>
          <w:sz w:val="20"/>
          <w:szCs w:val="20"/>
        </w:rPr>
      </w:pPr>
    </w:p>
    <w:p w14:paraId="26ECC253" w14:textId="0FC64729" w:rsidR="008E001E" w:rsidRPr="00C96FA2" w:rsidRDefault="002D78C3" w:rsidP="00A572EC">
      <w:pPr>
        <w:widowControl w:val="0"/>
        <w:autoSpaceDE w:val="0"/>
        <w:autoSpaceDN w:val="0"/>
        <w:adjustRightInd w:val="0"/>
        <w:spacing w:line="360" w:lineRule="auto"/>
        <w:jc w:val="both"/>
        <w:rPr>
          <w:sz w:val="20"/>
          <w:szCs w:val="20"/>
        </w:rPr>
      </w:pPr>
      <w:r w:rsidRPr="00C96FA2">
        <w:rPr>
          <w:sz w:val="20"/>
          <w:szCs w:val="20"/>
        </w:rPr>
        <w:t xml:space="preserve">However, we should not confuse </w:t>
      </w:r>
      <w:r w:rsidR="00221FE9" w:rsidRPr="00C96FA2">
        <w:rPr>
          <w:sz w:val="20"/>
          <w:szCs w:val="20"/>
        </w:rPr>
        <w:t xml:space="preserve">the </w:t>
      </w:r>
      <w:r w:rsidRPr="00C96FA2">
        <w:rPr>
          <w:i/>
          <w:sz w:val="20"/>
          <w:szCs w:val="20"/>
        </w:rPr>
        <w:t>density of observers</w:t>
      </w:r>
      <w:r w:rsidRPr="00C96FA2">
        <w:rPr>
          <w:sz w:val="20"/>
          <w:szCs w:val="20"/>
        </w:rPr>
        <w:t xml:space="preserve"> </w:t>
      </w:r>
      <w:r w:rsidR="0094258E" w:rsidRPr="00C96FA2">
        <w:rPr>
          <w:sz w:val="20"/>
          <w:szCs w:val="20"/>
        </w:rPr>
        <w:t xml:space="preserve">in the multiverse </w:t>
      </w:r>
      <w:r w:rsidRPr="00C96FA2">
        <w:rPr>
          <w:sz w:val="20"/>
          <w:szCs w:val="20"/>
        </w:rPr>
        <w:t xml:space="preserve">with the </w:t>
      </w:r>
      <w:r w:rsidRPr="00C96FA2">
        <w:rPr>
          <w:i/>
          <w:sz w:val="20"/>
          <w:szCs w:val="20"/>
        </w:rPr>
        <w:t>total number</w:t>
      </w:r>
      <w:r w:rsidRPr="00C96FA2">
        <w:rPr>
          <w:sz w:val="20"/>
          <w:szCs w:val="20"/>
        </w:rPr>
        <w:t xml:space="preserve"> of observers</w:t>
      </w:r>
      <w:r w:rsidR="00CA5FC5" w:rsidRPr="00C96FA2">
        <w:rPr>
          <w:sz w:val="20"/>
          <w:szCs w:val="20"/>
        </w:rPr>
        <w:t xml:space="preserve"> of some type</w:t>
      </w:r>
      <w:r w:rsidR="00035BA8" w:rsidRPr="00C96FA2">
        <w:rPr>
          <w:sz w:val="20"/>
          <w:szCs w:val="20"/>
        </w:rPr>
        <w:t xml:space="preserve">. </w:t>
      </w:r>
      <w:proofErr w:type="spellStart"/>
      <w:r w:rsidR="00035BA8" w:rsidRPr="00C96FA2">
        <w:rPr>
          <w:sz w:val="20"/>
          <w:szCs w:val="20"/>
        </w:rPr>
        <w:t>Lanrian</w:t>
      </w:r>
      <w:proofErr w:type="spellEnd"/>
      <w:r w:rsidRPr="00C96FA2">
        <w:rPr>
          <w:sz w:val="20"/>
          <w:szCs w:val="20"/>
        </w:rPr>
        <w:t xml:space="preserve"> assume</w:t>
      </w:r>
      <w:r w:rsidR="00035BA8" w:rsidRPr="00C96FA2">
        <w:rPr>
          <w:sz w:val="20"/>
          <w:szCs w:val="20"/>
        </w:rPr>
        <w:t>s</w:t>
      </w:r>
      <w:r w:rsidRPr="00C96FA2">
        <w:rPr>
          <w:sz w:val="20"/>
          <w:szCs w:val="20"/>
        </w:rPr>
        <w:t xml:space="preserve"> that we should find ourselves in the region with </w:t>
      </w:r>
      <w:r w:rsidR="00AC1A4E" w:rsidRPr="00C96FA2">
        <w:rPr>
          <w:sz w:val="20"/>
          <w:szCs w:val="20"/>
        </w:rPr>
        <w:t xml:space="preserve">the </w:t>
      </w:r>
      <w:r w:rsidRPr="00C96FA2">
        <w:rPr>
          <w:sz w:val="20"/>
          <w:szCs w:val="20"/>
        </w:rPr>
        <w:t xml:space="preserve">highest </w:t>
      </w:r>
      <w:r w:rsidRPr="00C96FA2">
        <w:rPr>
          <w:i/>
          <w:sz w:val="20"/>
          <w:szCs w:val="20"/>
        </w:rPr>
        <w:t>spatial density</w:t>
      </w:r>
      <w:r w:rsidRPr="00C96FA2">
        <w:rPr>
          <w:sz w:val="20"/>
          <w:szCs w:val="20"/>
        </w:rPr>
        <w:t xml:space="preserve"> of observers. This is not true. </w:t>
      </w:r>
      <w:r w:rsidR="008E001E" w:rsidRPr="00C96FA2">
        <w:rPr>
          <w:sz w:val="20"/>
          <w:szCs w:val="20"/>
        </w:rPr>
        <w:t xml:space="preserve">For example, the highest density of people is in Hong Kong, but most people </w:t>
      </w:r>
      <w:r w:rsidR="00885244" w:rsidRPr="00C96FA2">
        <w:rPr>
          <w:sz w:val="20"/>
          <w:szCs w:val="20"/>
        </w:rPr>
        <w:t xml:space="preserve">on </w:t>
      </w:r>
      <w:r w:rsidR="008E001E" w:rsidRPr="00C96FA2">
        <w:rPr>
          <w:sz w:val="20"/>
          <w:szCs w:val="20"/>
        </w:rPr>
        <w:t>Earth live in small towns</w:t>
      </w:r>
      <w:r w:rsidR="00273D35" w:rsidRPr="00C96FA2">
        <w:rPr>
          <w:sz w:val="20"/>
          <w:szCs w:val="20"/>
        </w:rPr>
        <w:t xml:space="preserve"> </w:t>
      </w:r>
      <w:r w:rsidR="00273D35" w:rsidRPr="00C96FA2">
        <w:rPr>
          <w:sz w:val="20"/>
          <w:szCs w:val="20"/>
        </w:rPr>
        <w:fldChar w:fldCharType="begin"/>
      </w:r>
      <w:r w:rsidR="00035BA8" w:rsidRPr="00C96FA2">
        <w:rPr>
          <w:sz w:val="20"/>
          <w:szCs w:val="20"/>
        </w:rPr>
        <w:instrText xml:space="preserve"> ADDIN ZOTERO_ITEM CSL_CITATION {"citationID":"YtXEXQfr","properties":{"formattedCitation":"(United Nations, 2018)","plainCitation":"(United Nations, 2018)","noteIndex":0},"citationItems":[{"id":10280,"uris":["http://zotero.org/users/3736454/items/IBJUSNHW"],"uri":["http://zotero.org/users/3736454/items/IBJUSNHW"],"itemData":{"id":10280,"type":"article","abstract":"Today, 55% of the world's population lives in urban areas, a proportion that is expected to increase to 68% by 2050. Projections show that urbanization, the","language":"en-US","title":"68% of the world population projected to live in urban areas by 2050, says UN | UN DESA | United Nations Department of Economic and Social Affairs","URL":"https://www.un.org/development/desa/en/news/population/2018-revision-of-world-urbanization-prospects.html","author":[{"family":"United Nations","given":""}],"accessed":{"date-parts":[["2020",11,14]]},"issued":{"date-parts":[["2018",5,16]]}}}],"schema":"https://github.com/citation-style-language/schema/raw/master/csl-citation.json"} </w:instrText>
      </w:r>
      <w:r w:rsidR="00273D35" w:rsidRPr="00C96FA2">
        <w:rPr>
          <w:sz w:val="20"/>
          <w:szCs w:val="20"/>
        </w:rPr>
        <w:fldChar w:fldCharType="separate"/>
      </w:r>
      <w:r w:rsidR="00035BA8" w:rsidRPr="00C96FA2">
        <w:rPr>
          <w:noProof/>
          <w:sz w:val="20"/>
          <w:szCs w:val="20"/>
        </w:rPr>
        <w:t>(United Nations, 2018)</w:t>
      </w:r>
      <w:r w:rsidR="00273D35" w:rsidRPr="00C96FA2">
        <w:rPr>
          <w:sz w:val="20"/>
          <w:szCs w:val="20"/>
        </w:rPr>
        <w:fldChar w:fldCharType="end"/>
      </w:r>
      <w:r w:rsidR="008E001E" w:rsidRPr="00C96FA2">
        <w:rPr>
          <w:sz w:val="20"/>
          <w:szCs w:val="20"/>
        </w:rPr>
        <w:t>.</w:t>
      </w:r>
      <w:r w:rsidRPr="00C96FA2">
        <w:rPr>
          <w:sz w:val="20"/>
          <w:szCs w:val="20"/>
        </w:rPr>
        <w:t xml:space="preserve"> </w:t>
      </w:r>
    </w:p>
    <w:p w14:paraId="4B964D1F" w14:textId="77777777" w:rsidR="008E001E" w:rsidRPr="00C96FA2" w:rsidRDefault="008E001E" w:rsidP="00A572EC">
      <w:pPr>
        <w:widowControl w:val="0"/>
        <w:autoSpaceDE w:val="0"/>
        <w:autoSpaceDN w:val="0"/>
        <w:adjustRightInd w:val="0"/>
        <w:spacing w:line="360" w:lineRule="auto"/>
        <w:jc w:val="both"/>
        <w:rPr>
          <w:sz w:val="20"/>
          <w:szCs w:val="20"/>
        </w:rPr>
      </w:pPr>
    </w:p>
    <w:p w14:paraId="3B6220A3" w14:textId="15ED3316" w:rsidR="007D315A" w:rsidRPr="00C96FA2" w:rsidRDefault="002D78C3" w:rsidP="00A572EC">
      <w:pPr>
        <w:widowControl w:val="0"/>
        <w:autoSpaceDE w:val="0"/>
        <w:autoSpaceDN w:val="0"/>
        <w:adjustRightInd w:val="0"/>
        <w:spacing w:line="360" w:lineRule="auto"/>
        <w:jc w:val="both"/>
        <w:rPr>
          <w:sz w:val="20"/>
          <w:szCs w:val="20"/>
        </w:rPr>
      </w:pPr>
      <w:r w:rsidRPr="00C96FA2">
        <w:rPr>
          <w:sz w:val="20"/>
          <w:szCs w:val="20"/>
        </w:rPr>
        <w:t xml:space="preserve">If we look </w:t>
      </w:r>
      <w:r w:rsidR="00221FE9" w:rsidRPr="00C96FA2">
        <w:rPr>
          <w:sz w:val="20"/>
          <w:szCs w:val="20"/>
        </w:rPr>
        <w:t>at</w:t>
      </w:r>
      <w:r w:rsidRPr="00C96FA2">
        <w:rPr>
          <w:sz w:val="20"/>
          <w:szCs w:val="20"/>
        </w:rPr>
        <w:t xml:space="preserve"> the distribution of objects in high dimensional functional space (like </w:t>
      </w:r>
      <w:r w:rsidR="00885244" w:rsidRPr="00C96FA2">
        <w:rPr>
          <w:sz w:val="20"/>
          <w:szCs w:val="20"/>
        </w:rPr>
        <w:t xml:space="preserve">the </w:t>
      </w:r>
      <w:r w:rsidRPr="00C96FA2">
        <w:rPr>
          <w:sz w:val="20"/>
          <w:szCs w:val="20"/>
        </w:rPr>
        <w:t>fine-tuning</w:t>
      </w:r>
      <w:r w:rsidR="008E001E" w:rsidRPr="00C96FA2">
        <w:rPr>
          <w:sz w:val="20"/>
          <w:szCs w:val="20"/>
        </w:rPr>
        <w:t xml:space="preserve"> of many parameters for universe habitability</w:t>
      </w:r>
      <w:r w:rsidRPr="00C96FA2">
        <w:rPr>
          <w:sz w:val="20"/>
          <w:szCs w:val="20"/>
        </w:rPr>
        <w:t>), the most objects will be not in the plac</w:t>
      </w:r>
      <w:r w:rsidR="008E001E" w:rsidRPr="00C96FA2">
        <w:rPr>
          <w:sz w:val="20"/>
          <w:szCs w:val="20"/>
        </w:rPr>
        <w:t xml:space="preserve">e </w:t>
      </w:r>
      <w:r w:rsidR="00885244" w:rsidRPr="00C96FA2">
        <w:rPr>
          <w:sz w:val="20"/>
          <w:szCs w:val="20"/>
        </w:rPr>
        <w:t xml:space="preserve">that has received the </w:t>
      </w:r>
      <w:r w:rsidR="008E001E" w:rsidRPr="00C96FA2">
        <w:rPr>
          <w:sz w:val="20"/>
          <w:szCs w:val="20"/>
        </w:rPr>
        <w:t>best fine-tuning, but i</w:t>
      </w:r>
      <w:r w:rsidRPr="00C96FA2">
        <w:rPr>
          <w:sz w:val="20"/>
          <w:szCs w:val="20"/>
        </w:rPr>
        <w:t xml:space="preserve">n the semi-fine-tuned region, </w:t>
      </w:r>
      <w:r w:rsidR="00885244" w:rsidRPr="00C96FA2">
        <w:rPr>
          <w:sz w:val="20"/>
          <w:szCs w:val="20"/>
        </w:rPr>
        <w:t xml:space="preserve">which are </w:t>
      </w:r>
      <w:r w:rsidRPr="00C96FA2">
        <w:rPr>
          <w:sz w:val="20"/>
          <w:szCs w:val="20"/>
        </w:rPr>
        <w:t xml:space="preserve">less stable and </w:t>
      </w:r>
      <w:r w:rsidR="00885244" w:rsidRPr="00C96FA2">
        <w:rPr>
          <w:sz w:val="20"/>
          <w:szCs w:val="20"/>
        </w:rPr>
        <w:t xml:space="preserve">have a lower </w:t>
      </w:r>
      <w:r w:rsidRPr="00C96FA2">
        <w:rPr>
          <w:sz w:val="20"/>
          <w:szCs w:val="20"/>
        </w:rPr>
        <w:t xml:space="preserve">concentration of observers. </w:t>
      </w:r>
      <w:r w:rsidR="0092044D" w:rsidRPr="00C96FA2">
        <w:rPr>
          <w:sz w:val="20"/>
          <w:szCs w:val="20"/>
        </w:rPr>
        <w:t>T</w:t>
      </w:r>
      <w:r w:rsidR="007D315A" w:rsidRPr="00C96FA2">
        <w:rPr>
          <w:sz w:val="20"/>
          <w:szCs w:val="20"/>
        </w:rPr>
        <w:t xml:space="preserve">here is a tradeoff between </w:t>
      </w:r>
      <w:r w:rsidR="00885244" w:rsidRPr="00C96FA2">
        <w:rPr>
          <w:sz w:val="20"/>
          <w:szCs w:val="20"/>
        </w:rPr>
        <w:t xml:space="preserve">the rareness of </w:t>
      </w:r>
      <w:r w:rsidR="007D315A" w:rsidRPr="00C96FA2">
        <w:rPr>
          <w:sz w:val="20"/>
          <w:szCs w:val="20"/>
        </w:rPr>
        <w:t>fine-tuning and the resulting increase of civilization</w:t>
      </w:r>
      <w:r w:rsidR="00885244" w:rsidRPr="00C96FA2">
        <w:rPr>
          <w:sz w:val="20"/>
          <w:szCs w:val="20"/>
        </w:rPr>
        <w:t>al</w:t>
      </w:r>
      <w:r w:rsidR="007D315A" w:rsidRPr="00C96FA2">
        <w:rPr>
          <w:sz w:val="20"/>
          <w:szCs w:val="20"/>
        </w:rPr>
        <w:t xml:space="preserve"> density: if the product </w:t>
      </w:r>
      <w:r w:rsidR="00885244" w:rsidRPr="00C96FA2">
        <w:rPr>
          <w:sz w:val="20"/>
          <w:szCs w:val="20"/>
        </w:rPr>
        <w:t xml:space="preserve">of these factors </w:t>
      </w:r>
      <w:r w:rsidR="007D315A" w:rsidRPr="00C96FA2">
        <w:rPr>
          <w:sz w:val="20"/>
          <w:szCs w:val="20"/>
        </w:rPr>
        <w:t xml:space="preserve">is more than one, we are more likely to be in </w:t>
      </w:r>
      <w:r w:rsidR="00885244" w:rsidRPr="00C96FA2">
        <w:rPr>
          <w:sz w:val="20"/>
          <w:szCs w:val="20"/>
        </w:rPr>
        <w:t xml:space="preserve">a </w:t>
      </w:r>
      <w:r w:rsidR="007D315A" w:rsidRPr="00C96FA2">
        <w:rPr>
          <w:sz w:val="20"/>
          <w:szCs w:val="20"/>
        </w:rPr>
        <w:t>hyperfine-tuned universe.</w:t>
      </w:r>
      <w:r w:rsidR="00E769AA" w:rsidRPr="00C96FA2">
        <w:rPr>
          <w:sz w:val="20"/>
          <w:szCs w:val="20"/>
        </w:rPr>
        <w:t xml:space="preserve"> For example, if panspermia gives </w:t>
      </w:r>
      <w:r w:rsidR="00885244" w:rsidRPr="00C96FA2">
        <w:rPr>
          <w:sz w:val="20"/>
          <w:szCs w:val="20"/>
        </w:rPr>
        <w:t xml:space="preserve">a </w:t>
      </w:r>
      <w:r w:rsidR="00035BA8" w:rsidRPr="00C96FA2">
        <w:rPr>
          <w:sz w:val="20"/>
          <w:szCs w:val="20"/>
        </w:rPr>
        <w:t>10-billion-fold</w:t>
      </w:r>
      <w:r w:rsidR="00885244" w:rsidRPr="00C96FA2">
        <w:rPr>
          <w:sz w:val="20"/>
          <w:szCs w:val="20"/>
        </w:rPr>
        <w:t xml:space="preserve"> </w:t>
      </w:r>
      <w:r w:rsidR="00E769AA" w:rsidRPr="00C96FA2">
        <w:rPr>
          <w:sz w:val="20"/>
          <w:szCs w:val="20"/>
        </w:rPr>
        <w:t xml:space="preserve">boost for the number of observers in a universe with life, but panspermia-capable universes are only 1 </w:t>
      </w:r>
      <w:r w:rsidR="00F453A7" w:rsidRPr="00C96FA2">
        <w:rPr>
          <w:sz w:val="20"/>
          <w:szCs w:val="20"/>
        </w:rPr>
        <w:t xml:space="preserve">per </w:t>
      </w:r>
      <w:r w:rsidR="00E769AA" w:rsidRPr="00C96FA2">
        <w:rPr>
          <w:sz w:val="20"/>
          <w:szCs w:val="20"/>
        </w:rPr>
        <w:t xml:space="preserve">trillion </w:t>
      </w:r>
      <w:r w:rsidR="00F453A7" w:rsidRPr="00C96FA2">
        <w:rPr>
          <w:sz w:val="20"/>
          <w:szCs w:val="20"/>
        </w:rPr>
        <w:t xml:space="preserve">in </w:t>
      </w:r>
      <w:r w:rsidR="00E769AA" w:rsidRPr="00C96FA2">
        <w:rPr>
          <w:sz w:val="20"/>
          <w:szCs w:val="20"/>
        </w:rPr>
        <w:t xml:space="preserve">all universes with life, </w:t>
      </w:r>
      <w:r w:rsidR="008E001E" w:rsidRPr="00C96FA2">
        <w:rPr>
          <w:sz w:val="20"/>
          <w:szCs w:val="20"/>
        </w:rPr>
        <w:t>the observers in them</w:t>
      </w:r>
      <w:r w:rsidR="00E769AA" w:rsidRPr="00C96FA2">
        <w:rPr>
          <w:sz w:val="20"/>
          <w:szCs w:val="20"/>
        </w:rPr>
        <w:t xml:space="preserve"> will not numerically dominate.</w:t>
      </w:r>
    </w:p>
    <w:p w14:paraId="0E644044" w14:textId="77777777" w:rsidR="00126426" w:rsidRPr="00C96FA2" w:rsidRDefault="00126426" w:rsidP="00A572EC">
      <w:pPr>
        <w:widowControl w:val="0"/>
        <w:autoSpaceDE w:val="0"/>
        <w:autoSpaceDN w:val="0"/>
        <w:adjustRightInd w:val="0"/>
        <w:spacing w:line="360" w:lineRule="auto"/>
        <w:jc w:val="both"/>
        <w:rPr>
          <w:sz w:val="20"/>
          <w:szCs w:val="20"/>
        </w:rPr>
      </w:pPr>
    </w:p>
    <w:p w14:paraId="37022587" w14:textId="7682E3CE" w:rsidR="00126426" w:rsidRPr="00C96FA2" w:rsidRDefault="00126426" w:rsidP="00126426">
      <w:pPr>
        <w:widowControl w:val="0"/>
        <w:autoSpaceDE w:val="0"/>
        <w:autoSpaceDN w:val="0"/>
        <w:adjustRightInd w:val="0"/>
        <w:spacing w:line="360" w:lineRule="auto"/>
        <w:jc w:val="both"/>
        <w:rPr>
          <w:sz w:val="20"/>
          <w:szCs w:val="20"/>
        </w:rPr>
      </w:pPr>
      <w:r w:rsidRPr="00C96FA2">
        <w:rPr>
          <w:sz w:val="20"/>
          <w:szCs w:val="20"/>
        </w:rPr>
        <w:lastRenderedPageBreak/>
        <w:t xml:space="preserve">An example of such functional space is presented in the article “A Statistical Estimation of the Occurrence of Extraterrestrial Intelligence in the Milky Way Galaxy” </w:t>
      </w:r>
      <w:r w:rsidRPr="00C96FA2">
        <w:rPr>
          <w:sz w:val="20"/>
          <w:szCs w:val="20"/>
        </w:rPr>
        <w:fldChar w:fldCharType="begin"/>
      </w:r>
      <w:r w:rsidRPr="00C96FA2">
        <w:rPr>
          <w:sz w:val="20"/>
          <w:szCs w:val="20"/>
        </w:rPr>
        <w:instrText xml:space="preserve"> ADDIN ZOTERO_ITEM CSL_CITATION {"citationID":"xZd9MPcc","properties":{"formattedCitation":"(Cai et al., 2020)","plainCitation":"(Cai et al., 2020)","noteIndex":0},"citationItems":[{"id":10362,"uris":["http://zotero.org/users/3736454/items/QP4WWMLC"],"uri":["http://zotero.org/users/3736454/items/QP4WWMLC"],"itemData":{"id":10362,"type":"article-journal","abstract":"In the field of Astrobiology, the precise location, prevalence and age of potential extraterrestrial intelligence (ETI) have not been explicitly explored. Here, we address these inquiries using an empirical galactic simulation model to analyze the spatial-temporal variations and the prevalence of potential ETI within the Galaxy. This model estimates the occurrence of ETI, providing guidance on where to look for intelligent life in the Search for ETI (SETI) with a set of criteria, including well-established astrophysical properties of the Milky Way. Further, typically overlooked factors such as the process of abiogenesis, different evolutionary timescales and potential self-annihilation are incorporated to explore the growth propensity of ETI. We examine three major parameters: 1) the likelihood rate of abiogenesis ({\\lambda}A); 2) evolutionary timescales (Tevo); and 3) probability of self-annihilation of complex life (Pann). We found Pann to be the most influential parameter determining the quantity and age of galactic intelligent life. Our model simulation also identified a peak location for ETI at an annular region approximately 4 kpc from the Galactic center around 8 billion years (Gyrs), with complex life decreasing temporally and spatially from the peak point, asserting a high likelihood of intelligent life in the galactic inner disk. The simulated age distributions also suggest that most of the intelligent life in our galaxy are young, thus making observation or detection difficult.","container-title":"arXiv:2012.07902 [astro-ph]","note":"arXiv: 2012.07902","source":"arXiv.org","title":"A Statistical Estimation of the Occurrence of Extraterrestrial Intelligence in the Milky Way Galaxy","URL":"http://arxiv.org/abs/2012.07902","author":[{"family":"Cai","given":"Xiang"},{"family":"Jiang","given":"Jonathan H."},{"family":"Fahy","given":"Kristen A."},{"family":"Yung","given":"Yuk L."}],"accessed":{"date-parts":[["2020",12,29]]},"issued":{"date-parts":[["2020",12,16]]}}}],"schema":"https://github.com/citation-style-language/schema/raw/master/csl-citation.json"} </w:instrText>
      </w:r>
      <w:r w:rsidRPr="00C96FA2">
        <w:rPr>
          <w:sz w:val="20"/>
          <w:szCs w:val="20"/>
        </w:rPr>
        <w:fldChar w:fldCharType="separate"/>
      </w:r>
      <w:r w:rsidRPr="00C96FA2">
        <w:rPr>
          <w:noProof/>
          <w:sz w:val="20"/>
          <w:szCs w:val="20"/>
        </w:rPr>
        <w:t>(Cai et al., 2020)</w:t>
      </w:r>
      <w:r w:rsidRPr="00C96FA2">
        <w:rPr>
          <w:sz w:val="20"/>
          <w:szCs w:val="20"/>
        </w:rPr>
        <w:fldChar w:fldCharType="end"/>
      </w:r>
      <w:r w:rsidRPr="00C96FA2">
        <w:rPr>
          <w:sz w:val="20"/>
          <w:szCs w:val="20"/>
        </w:rPr>
        <w:t xml:space="preserve"> where the Sun occurred to be not in the most optimal place of age and distance form galactic center, but the total size of sub-optimal space is much larger than optimal.</w:t>
      </w:r>
    </w:p>
    <w:p w14:paraId="6DC0BE73" w14:textId="77777777" w:rsidR="00126426" w:rsidRPr="00C96FA2" w:rsidRDefault="00126426" w:rsidP="00126426">
      <w:pPr>
        <w:widowControl w:val="0"/>
        <w:autoSpaceDE w:val="0"/>
        <w:autoSpaceDN w:val="0"/>
        <w:adjustRightInd w:val="0"/>
        <w:spacing w:line="360" w:lineRule="auto"/>
        <w:jc w:val="both"/>
        <w:rPr>
          <w:sz w:val="20"/>
          <w:szCs w:val="20"/>
        </w:rPr>
      </w:pPr>
    </w:p>
    <w:p w14:paraId="434263C0" w14:textId="25B31E79" w:rsidR="00FA42D3" w:rsidRPr="00C96FA2" w:rsidRDefault="00DF795B" w:rsidP="00A572EC">
      <w:pPr>
        <w:pStyle w:val="Heading1"/>
        <w:spacing w:line="360" w:lineRule="auto"/>
        <w:rPr>
          <w:rFonts w:ascii="Times New Roman" w:hAnsi="Times New Roman" w:cs="Times New Roman"/>
          <w:sz w:val="20"/>
          <w:szCs w:val="20"/>
        </w:rPr>
      </w:pPr>
      <w:bookmarkStart w:id="21" w:name="_Toc53676365"/>
      <w:bookmarkStart w:id="22" w:name="_Toc73184333"/>
      <w:r w:rsidRPr="00C96FA2">
        <w:rPr>
          <w:rFonts w:ascii="Times New Roman" w:hAnsi="Times New Roman" w:cs="Times New Roman"/>
          <w:sz w:val="20"/>
          <w:szCs w:val="20"/>
        </w:rPr>
        <w:t>5.</w:t>
      </w:r>
      <w:r w:rsidR="00B93A2B" w:rsidRPr="00C96FA2">
        <w:rPr>
          <w:rFonts w:ascii="Times New Roman" w:hAnsi="Times New Roman" w:cs="Times New Roman"/>
          <w:sz w:val="20"/>
          <w:szCs w:val="20"/>
        </w:rPr>
        <w:t xml:space="preserve"> C</w:t>
      </w:r>
      <w:r w:rsidR="00FA42D3" w:rsidRPr="00C96FA2">
        <w:rPr>
          <w:rFonts w:ascii="Times New Roman" w:hAnsi="Times New Roman" w:cs="Times New Roman"/>
          <w:sz w:val="20"/>
          <w:szCs w:val="20"/>
        </w:rPr>
        <w:t>ounterargument</w:t>
      </w:r>
      <w:r w:rsidR="00B93A2B" w:rsidRPr="00C96FA2">
        <w:rPr>
          <w:rFonts w:ascii="Times New Roman" w:hAnsi="Times New Roman" w:cs="Times New Roman"/>
          <w:sz w:val="20"/>
          <w:szCs w:val="20"/>
        </w:rPr>
        <w:t>s</w:t>
      </w:r>
      <w:bookmarkEnd w:id="21"/>
      <w:bookmarkEnd w:id="22"/>
    </w:p>
    <w:p w14:paraId="32A0E34F" w14:textId="0EE001E7" w:rsidR="005E3D78" w:rsidRPr="00C96FA2" w:rsidRDefault="005E3D78" w:rsidP="005E3D78">
      <w:pPr>
        <w:spacing w:line="360" w:lineRule="auto"/>
        <w:jc w:val="both"/>
        <w:rPr>
          <w:sz w:val="20"/>
          <w:szCs w:val="20"/>
        </w:rPr>
      </w:pPr>
      <w:r w:rsidRPr="00C96FA2">
        <w:rPr>
          <w:sz w:val="20"/>
          <w:szCs w:val="20"/>
        </w:rPr>
        <w:t xml:space="preserve">The are several counterarguments to the idea that we live in the universe with interstellar panspermia because of observation selection effects. </w:t>
      </w:r>
      <w:r w:rsidR="00BD2C91" w:rsidRPr="00C96FA2">
        <w:rPr>
          <w:sz w:val="20"/>
          <w:szCs w:val="20"/>
        </w:rPr>
        <w:t>W</w:t>
      </w:r>
      <w:r w:rsidRPr="00C96FA2">
        <w:rPr>
          <w:sz w:val="20"/>
          <w:szCs w:val="20"/>
        </w:rPr>
        <w:t>e will try to answer these counterarguments or convert them into constrain</w:t>
      </w:r>
      <w:r w:rsidR="00BD2C91" w:rsidRPr="00C96FA2">
        <w:rPr>
          <w:sz w:val="20"/>
          <w:szCs w:val="20"/>
        </w:rPr>
        <w:t>t</w:t>
      </w:r>
      <w:r w:rsidRPr="00C96FA2">
        <w:rPr>
          <w:sz w:val="20"/>
          <w:szCs w:val="20"/>
        </w:rPr>
        <w:t>s or conditions</w:t>
      </w:r>
      <w:r w:rsidR="00BD2C91" w:rsidRPr="00C96FA2">
        <w:rPr>
          <w:sz w:val="20"/>
          <w:szCs w:val="20"/>
        </w:rPr>
        <w:t xml:space="preserve"> here</w:t>
      </w:r>
      <w:r w:rsidRPr="00C96FA2">
        <w:rPr>
          <w:sz w:val="20"/>
          <w:szCs w:val="20"/>
        </w:rPr>
        <w:t>.</w:t>
      </w:r>
    </w:p>
    <w:p w14:paraId="613D266A" w14:textId="77777777" w:rsidR="005E3D78" w:rsidRPr="00C96FA2" w:rsidRDefault="005E3D78" w:rsidP="00A572EC">
      <w:pPr>
        <w:spacing w:line="360" w:lineRule="auto"/>
        <w:rPr>
          <w:sz w:val="20"/>
          <w:szCs w:val="20"/>
        </w:rPr>
      </w:pPr>
    </w:p>
    <w:p w14:paraId="6ED27794" w14:textId="127B9F74" w:rsidR="006F2548" w:rsidRPr="00C96FA2" w:rsidRDefault="007A4FFB" w:rsidP="007A4FFB">
      <w:pPr>
        <w:pStyle w:val="Heading2"/>
        <w:rPr>
          <w:rFonts w:ascii="Times New Roman" w:hAnsi="Times New Roman" w:cs="Times New Roman"/>
          <w:sz w:val="20"/>
          <w:szCs w:val="20"/>
        </w:rPr>
      </w:pPr>
      <w:bookmarkStart w:id="23" w:name="_Toc73184334"/>
      <w:r w:rsidRPr="00C96FA2">
        <w:rPr>
          <w:rFonts w:ascii="Times New Roman" w:hAnsi="Times New Roman" w:cs="Times New Roman"/>
          <w:sz w:val="20"/>
          <w:szCs w:val="20"/>
        </w:rPr>
        <w:t xml:space="preserve">5.1. </w:t>
      </w:r>
      <w:r w:rsidR="00726BAB" w:rsidRPr="00C96FA2">
        <w:rPr>
          <w:rFonts w:ascii="Times New Roman" w:hAnsi="Times New Roman" w:cs="Times New Roman"/>
          <w:sz w:val="20"/>
          <w:szCs w:val="20"/>
        </w:rPr>
        <w:t xml:space="preserve">Objection 1: </w:t>
      </w:r>
      <w:r w:rsidR="00964D6F" w:rsidRPr="00C96FA2">
        <w:rPr>
          <w:rFonts w:ascii="Times New Roman" w:hAnsi="Times New Roman" w:cs="Times New Roman"/>
          <w:sz w:val="20"/>
          <w:szCs w:val="20"/>
        </w:rPr>
        <w:t>The additional fine-</w:t>
      </w:r>
      <w:r w:rsidR="004F3F34" w:rsidRPr="00C96FA2">
        <w:rPr>
          <w:rFonts w:ascii="Times New Roman" w:hAnsi="Times New Roman" w:cs="Times New Roman"/>
          <w:sz w:val="20"/>
          <w:szCs w:val="20"/>
        </w:rPr>
        <w:t xml:space="preserve">tuning for panspermia is so difficult that less than 1 </w:t>
      </w:r>
      <w:r w:rsidR="00592154" w:rsidRPr="00C96FA2">
        <w:rPr>
          <w:rFonts w:ascii="Times New Roman" w:hAnsi="Times New Roman" w:cs="Times New Roman"/>
          <w:sz w:val="20"/>
          <w:szCs w:val="20"/>
        </w:rPr>
        <w:t xml:space="preserve">out </w:t>
      </w:r>
      <w:r w:rsidR="00CD57B1" w:rsidRPr="00C96FA2">
        <w:rPr>
          <w:rFonts w:ascii="Times New Roman" w:hAnsi="Times New Roman" w:cs="Times New Roman"/>
          <w:sz w:val="20"/>
          <w:szCs w:val="20"/>
        </w:rPr>
        <w:t xml:space="preserve">of </w:t>
      </w:r>
      <w:r w:rsidR="004F3F34" w:rsidRPr="00C96FA2">
        <w:rPr>
          <w:rFonts w:ascii="Times New Roman" w:hAnsi="Times New Roman" w:cs="Times New Roman"/>
          <w:sz w:val="20"/>
          <w:szCs w:val="20"/>
        </w:rPr>
        <w:t xml:space="preserve">10 billion habitable universes will </w:t>
      </w:r>
      <w:r w:rsidR="00592154" w:rsidRPr="00C96FA2">
        <w:rPr>
          <w:rFonts w:ascii="Times New Roman" w:hAnsi="Times New Roman" w:cs="Times New Roman"/>
          <w:sz w:val="20"/>
          <w:szCs w:val="20"/>
        </w:rPr>
        <w:t xml:space="preserve">have </w:t>
      </w:r>
      <w:r w:rsidRPr="00C96FA2">
        <w:rPr>
          <w:rFonts w:ascii="Times New Roman" w:hAnsi="Times New Roman" w:cs="Times New Roman"/>
          <w:sz w:val="20"/>
          <w:szCs w:val="20"/>
        </w:rPr>
        <w:t>panspermia</w:t>
      </w:r>
      <w:bookmarkEnd w:id="23"/>
    </w:p>
    <w:p w14:paraId="4567E198" w14:textId="1B424F6C" w:rsidR="00645C39" w:rsidRPr="00C96FA2" w:rsidRDefault="00523DEC" w:rsidP="00291EA8">
      <w:pPr>
        <w:spacing w:line="360" w:lineRule="auto"/>
        <w:jc w:val="both"/>
        <w:rPr>
          <w:sz w:val="20"/>
          <w:szCs w:val="20"/>
        </w:rPr>
      </w:pPr>
      <w:r w:rsidRPr="00C96FA2">
        <w:rPr>
          <w:sz w:val="20"/>
          <w:szCs w:val="20"/>
        </w:rPr>
        <w:t xml:space="preserve">The possibility of panspermia requires </w:t>
      </w:r>
      <w:r w:rsidRPr="00C96FA2">
        <w:rPr>
          <w:i/>
          <w:sz w:val="20"/>
          <w:szCs w:val="20"/>
        </w:rPr>
        <w:t>very fine</w:t>
      </w:r>
      <w:r w:rsidRPr="00C96FA2">
        <w:rPr>
          <w:sz w:val="20"/>
          <w:szCs w:val="20"/>
        </w:rPr>
        <w:t xml:space="preserve"> fine-tuning of the universe</w:t>
      </w:r>
      <w:r w:rsidR="00BD2C91" w:rsidRPr="00C96FA2">
        <w:rPr>
          <w:sz w:val="20"/>
          <w:szCs w:val="20"/>
        </w:rPr>
        <w:t>’s</w:t>
      </w:r>
      <w:r w:rsidRPr="00C96FA2">
        <w:rPr>
          <w:sz w:val="20"/>
          <w:szCs w:val="20"/>
        </w:rPr>
        <w:t xml:space="preserve"> parameters, and these parameters are already</w:t>
      </w:r>
      <w:r w:rsidR="00EC6F27" w:rsidRPr="00C96FA2">
        <w:rPr>
          <w:sz w:val="20"/>
          <w:szCs w:val="20"/>
        </w:rPr>
        <w:t xml:space="preserve"> fine-tuned to produce life and support observers</w:t>
      </w:r>
      <w:r w:rsidR="00B93A2B" w:rsidRPr="00C96FA2">
        <w:rPr>
          <w:sz w:val="20"/>
          <w:szCs w:val="20"/>
        </w:rPr>
        <w:t xml:space="preserve"> (which at least require</w:t>
      </w:r>
      <w:r w:rsidR="002E6267" w:rsidRPr="00C96FA2">
        <w:rPr>
          <w:sz w:val="20"/>
          <w:szCs w:val="20"/>
        </w:rPr>
        <w:t>s</w:t>
      </w:r>
      <w:r w:rsidR="00B93A2B" w:rsidRPr="00C96FA2">
        <w:rPr>
          <w:sz w:val="20"/>
          <w:szCs w:val="20"/>
        </w:rPr>
        <w:t xml:space="preserve"> planet</w:t>
      </w:r>
      <w:r w:rsidR="00780ADD" w:rsidRPr="00C96FA2">
        <w:rPr>
          <w:sz w:val="20"/>
          <w:szCs w:val="20"/>
        </w:rPr>
        <w:t>ary stability</w:t>
      </w:r>
      <w:r w:rsidR="00B93A2B" w:rsidRPr="00C96FA2">
        <w:rPr>
          <w:sz w:val="20"/>
          <w:szCs w:val="20"/>
        </w:rPr>
        <w:t>).</w:t>
      </w:r>
      <w:r w:rsidR="005E3D78" w:rsidRPr="00C96FA2">
        <w:rPr>
          <w:sz w:val="20"/>
          <w:szCs w:val="20"/>
        </w:rPr>
        <w:t xml:space="preserve"> </w:t>
      </w:r>
    </w:p>
    <w:p w14:paraId="3506F90E" w14:textId="77777777" w:rsidR="00645C39" w:rsidRPr="00C96FA2" w:rsidRDefault="00645C39" w:rsidP="00A572EC">
      <w:pPr>
        <w:spacing w:line="360" w:lineRule="auto"/>
        <w:rPr>
          <w:sz w:val="20"/>
          <w:szCs w:val="20"/>
        </w:rPr>
      </w:pPr>
    </w:p>
    <w:p w14:paraId="521D5AFA" w14:textId="58055E02" w:rsidR="00523DEC" w:rsidRPr="00C96FA2" w:rsidRDefault="00645C39" w:rsidP="00964D6F">
      <w:pPr>
        <w:spacing w:line="360" w:lineRule="auto"/>
        <w:jc w:val="both"/>
        <w:rPr>
          <w:sz w:val="20"/>
          <w:szCs w:val="20"/>
        </w:rPr>
      </w:pPr>
      <w:r w:rsidRPr="00C96FA2">
        <w:rPr>
          <w:sz w:val="20"/>
          <w:szCs w:val="20"/>
        </w:rPr>
        <w:t xml:space="preserve">However, it may turn out that panspermia is a necessary condition for any civilization at all, as normal planets </w:t>
      </w:r>
      <w:r w:rsidR="00780ADD" w:rsidRPr="00C96FA2">
        <w:rPr>
          <w:sz w:val="20"/>
          <w:szCs w:val="20"/>
        </w:rPr>
        <w:t xml:space="preserve">do not </w:t>
      </w:r>
      <w:r w:rsidRPr="00C96FA2">
        <w:rPr>
          <w:sz w:val="20"/>
          <w:szCs w:val="20"/>
        </w:rPr>
        <w:t>have time to support the</w:t>
      </w:r>
      <w:r w:rsidR="00780ADD" w:rsidRPr="00C96FA2">
        <w:rPr>
          <w:sz w:val="20"/>
          <w:szCs w:val="20"/>
        </w:rPr>
        <w:t>ir</w:t>
      </w:r>
      <w:r w:rsidRPr="00C96FA2">
        <w:rPr>
          <w:sz w:val="20"/>
          <w:szCs w:val="20"/>
        </w:rPr>
        <w:t xml:space="preserve"> evolution. Earth </w:t>
      </w:r>
      <w:r w:rsidR="00780ADD" w:rsidRPr="00C96FA2">
        <w:rPr>
          <w:sz w:val="20"/>
          <w:szCs w:val="20"/>
        </w:rPr>
        <w:t xml:space="preserve">gave rise to </w:t>
      </w:r>
      <w:r w:rsidRPr="00C96FA2">
        <w:rPr>
          <w:sz w:val="20"/>
          <w:szCs w:val="20"/>
        </w:rPr>
        <w:t xml:space="preserve">life immediately after it cooled enough, which assumes either panspermia or </w:t>
      </w:r>
      <w:r w:rsidR="00780ADD" w:rsidRPr="00C96FA2">
        <w:rPr>
          <w:sz w:val="20"/>
          <w:szCs w:val="20"/>
        </w:rPr>
        <w:t xml:space="preserve">easy </w:t>
      </w:r>
      <w:r w:rsidRPr="00C96FA2">
        <w:rPr>
          <w:sz w:val="20"/>
          <w:szCs w:val="20"/>
        </w:rPr>
        <w:t>abiogenesis.</w:t>
      </w:r>
      <w:r w:rsidR="00964D6F" w:rsidRPr="00C96FA2">
        <w:rPr>
          <w:sz w:val="20"/>
          <w:szCs w:val="20"/>
        </w:rPr>
        <w:t xml:space="preserve"> There </w:t>
      </w:r>
      <w:r w:rsidR="009F1701" w:rsidRPr="00C96FA2">
        <w:rPr>
          <w:sz w:val="20"/>
          <w:szCs w:val="20"/>
        </w:rPr>
        <w:t xml:space="preserve">are expected to be </w:t>
      </w:r>
      <w:r w:rsidR="00964D6F" w:rsidRPr="00C96FA2">
        <w:rPr>
          <w:sz w:val="20"/>
          <w:szCs w:val="20"/>
        </w:rPr>
        <w:t xml:space="preserve">between 100 million and 1 billion years before </w:t>
      </w:r>
      <w:r w:rsidR="009F1701" w:rsidRPr="00C96FA2">
        <w:rPr>
          <w:sz w:val="20"/>
          <w:szCs w:val="20"/>
        </w:rPr>
        <w:t xml:space="preserve">the </w:t>
      </w:r>
      <w:r w:rsidR="00964D6F" w:rsidRPr="00C96FA2">
        <w:rPr>
          <w:sz w:val="20"/>
          <w:szCs w:val="20"/>
        </w:rPr>
        <w:t xml:space="preserve">growing </w:t>
      </w:r>
      <w:r w:rsidR="009F1701" w:rsidRPr="00C96FA2">
        <w:rPr>
          <w:sz w:val="20"/>
          <w:szCs w:val="20"/>
        </w:rPr>
        <w:t xml:space="preserve">luminosity of the </w:t>
      </w:r>
      <w:r w:rsidR="00964D6F" w:rsidRPr="00C96FA2">
        <w:rPr>
          <w:sz w:val="20"/>
          <w:szCs w:val="20"/>
        </w:rPr>
        <w:t xml:space="preserve">Sun will evaporate oceans on Earth, so if abiogenesis </w:t>
      </w:r>
      <w:r w:rsidR="009F1701" w:rsidRPr="00C96FA2">
        <w:rPr>
          <w:sz w:val="20"/>
          <w:szCs w:val="20"/>
        </w:rPr>
        <w:t xml:space="preserve">took </w:t>
      </w:r>
      <w:r w:rsidR="00964D6F" w:rsidRPr="00C96FA2">
        <w:rPr>
          <w:sz w:val="20"/>
          <w:szCs w:val="20"/>
        </w:rPr>
        <w:t xml:space="preserve">longer here, life </w:t>
      </w:r>
      <w:r w:rsidR="009F1701" w:rsidRPr="00C96FA2">
        <w:rPr>
          <w:sz w:val="20"/>
          <w:szCs w:val="20"/>
        </w:rPr>
        <w:t xml:space="preserve">would </w:t>
      </w:r>
      <w:r w:rsidR="00964D6F" w:rsidRPr="00C96FA2">
        <w:rPr>
          <w:sz w:val="20"/>
          <w:szCs w:val="20"/>
        </w:rPr>
        <w:t xml:space="preserve">not have </w:t>
      </w:r>
      <w:r w:rsidR="009F1701" w:rsidRPr="00C96FA2">
        <w:rPr>
          <w:sz w:val="20"/>
          <w:szCs w:val="20"/>
        </w:rPr>
        <w:t xml:space="preserve">had </w:t>
      </w:r>
      <w:r w:rsidR="00964D6F" w:rsidRPr="00C96FA2">
        <w:rPr>
          <w:sz w:val="20"/>
          <w:szCs w:val="20"/>
        </w:rPr>
        <w:t>time to develop a civilization. T</w:t>
      </w:r>
      <w:r w:rsidR="0025294B" w:rsidRPr="00C96FA2">
        <w:rPr>
          <w:sz w:val="20"/>
          <w:szCs w:val="20"/>
        </w:rPr>
        <w:t xml:space="preserve">he </w:t>
      </w:r>
      <w:r w:rsidR="00964D6F" w:rsidRPr="00C96FA2">
        <w:rPr>
          <w:sz w:val="20"/>
          <w:szCs w:val="20"/>
        </w:rPr>
        <w:t xml:space="preserve">short </w:t>
      </w:r>
      <w:r w:rsidR="00E62562" w:rsidRPr="00C96FA2">
        <w:rPr>
          <w:sz w:val="20"/>
          <w:szCs w:val="20"/>
        </w:rPr>
        <w:t xml:space="preserve">window </w:t>
      </w:r>
      <w:r w:rsidR="00964D6F" w:rsidRPr="00C96FA2">
        <w:rPr>
          <w:sz w:val="20"/>
          <w:szCs w:val="20"/>
        </w:rPr>
        <w:t xml:space="preserve">on Earth </w:t>
      </w:r>
      <w:r w:rsidR="00E62562" w:rsidRPr="00C96FA2">
        <w:rPr>
          <w:sz w:val="20"/>
          <w:szCs w:val="20"/>
        </w:rPr>
        <w:t xml:space="preserve">in which </w:t>
      </w:r>
      <w:r w:rsidR="00964D6F" w:rsidRPr="00C96FA2">
        <w:rPr>
          <w:sz w:val="20"/>
          <w:szCs w:val="20"/>
        </w:rPr>
        <w:t>life could evolve into observer</w:t>
      </w:r>
      <w:r w:rsidR="0025294B" w:rsidRPr="00C96FA2">
        <w:rPr>
          <w:sz w:val="20"/>
          <w:szCs w:val="20"/>
        </w:rPr>
        <w:t>s</w:t>
      </w:r>
      <w:r w:rsidR="00964D6F" w:rsidRPr="00C96FA2">
        <w:rPr>
          <w:sz w:val="20"/>
          <w:szCs w:val="20"/>
        </w:rPr>
        <w:t xml:space="preserve"> implies the need </w:t>
      </w:r>
      <w:r w:rsidR="00914405" w:rsidRPr="00C96FA2">
        <w:rPr>
          <w:sz w:val="20"/>
          <w:szCs w:val="20"/>
        </w:rPr>
        <w:t>for</w:t>
      </w:r>
      <w:r w:rsidR="00964D6F" w:rsidRPr="00C96FA2">
        <w:rPr>
          <w:sz w:val="20"/>
          <w:szCs w:val="20"/>
        </w:rPr>
        <w:t xml:space="preserve"> interstellar panspermia.</w:t>
      </w:r>
    </w:p>
    <w:p w14:paraId="1E746416" w14:textId="77777777" w:rsidR="00B93A2B" w:rsidRPr="00C96FA2" w:rsidRDefault="00B93A2B" w:rsidP="00A572EC">
      <w:pPr>
        <w:spacing w:line="360" w:lineRule="auto"/>
        <w:rPr>
          <w:sz w:val="20"/>
          <w:szCs w:val="20"/>
        </w:rPr>
      </w:pPr>
    </w:p>
    <w:p w14:paraId="28068814" w14:textId="2BA0E0DC" w:rsidR="007A4FFB" w:rsidRPr="00C96FA2" w:rsidRDefault="007A4FFB" w:rsidP="007A4FFB">
      <w:pPr>
        <w:pStyle w:val="Heading2"/>
        <w:rPr>
          <w:rFonts w:ascii="Times New Roman" w:hAnsi="Times New Roman" w:cs="Times New Roman"/>
          <w:sz w:val="20"/>
          <w:szCs w:val="20"/>
        </w:rPr>
      </w:pPr>
      <w:bookmarkStart w:id="24" w:name="_Toc73184335"/>
      <w:r w:rsidRPr="00C96FA2">
        <w:rPr>
          <w:rFonts w:ascii="Times New Roman" w:hAnsi="Times New Roman" w:cs="Times New Roman"/>
          <w:sz w:val="20"/>
          <w:szCs w:val="20"/>
        </w:rPr>
        <w:t xml:space="preserve">5.2. </w:t>
      </w:r>
      <w:r w:rsidR="00726BAB" w:rsidRPr="00C96FA2">
        <w:rPr>
          <w:rFonts w:ascii="Times New Roman" w:hAnsi="Times New Roman" w:cs="Times New Roman"/>
          <w:sz w:val="20"/>
          <w:szCs w:val="20"/>
        </w:rPr>
        <w:t xml:space="preserve">Objection </w:t>
      </w:r>
      <w:r w:rsidR="004F3F34" w:rsidRPr="00C96FA2">
        <w:rPr>
          <w:rFonts w:ascii="Times New Roman" w:hAnsi="Times New Roman" w:cs="Times New Roman"/>
          <w:sz w:val="20"/>
          <w:szCs w:val="20"/>
        </w:rPr>
        <w:t xml:space="preserve">2. </w:t>
      </w:r>
      <w:r w:rsidR="00C175E8" w:rsidRPr="00C96FA2">
        <w:rPr>
          <w:rFonts w:ascii="Times New Roman" w:hAnsi="Times New Roman" w:cs="Times New Roman"/>
          <w:sz w:val="20"/>
          <w:szCs w:val="20"/>
        </w:rPr>
        <w:t>The additional fine-</w:t>
      </w:r>
      <w:r w:rsidR="00B93A2B" w:rsidRPr="00C96FA2">
        <w:rPr>
          <w:rFonts w:ascii="Times New Roman" w:hAnsi="Times New Roman" w:cs="Times New Roman"/>
          <w:sz w:val="20"/>
          <w:szCs w:val="20"/>
        </w:rPr>
        <w:t>tuning for panspermia contradict</w:t>
      </w:r>
      <w:r w:rsidR="00060B52" w:rsidRPr="00C96FA2">
        <w:rPr>
          <w:rFonts w:ascii="Times New Roman" w:hAnsi="Times New Roman" w:cs="Times New Roman"/>
          <w:sz w:val="20"/>
          <w:szCs w:val="20"/>
        </w:rPr>
        <w:t>s</w:t>
      </w:r>
      <w:r w:rsidR="00B93A2B" w:rsidRPr="00C96FA2">
        <w:rPr>
          <w:rFonts w:ascii="Times New Roman" w:hAnsi="Times New Roman" w:cs="Times New Roman"/>
          <w:sz w:val="20"/>
          <w:szCs w:val="20"/>
        </w:rPr>
        <w:t xml:space="preserve"> </w:t>
      </w:r>
      <w:r w:rsidR="00E62562" w:rsidRPr="00C96FA2">
        <w:rPr>
          <w:rFonts w:ascii="Times New Roman" w:hAnsi="Times New Roman" w:cs="Times New Roman"/>
          <w:sz w:val="20"/>
          <w:szCs w:val="20"/>
        </w:rPr>
        <w:t xml:space="preserve">the </w:t>
      </w:r>
      <w:r w:rsidR="00B93A2B" w:rsidRPr="00C96FA2">
        <w:rPr>
          <w:rFonts w:ascii="Times New Roman" w:hAnsi="Times New Roman" w:cs="Times New Roman"/>
          <w:sz w:val="20"/>
          <w:szCs w:val="20"/>
        </w:rPr>
        <w:t xml:space="preserve">additional fine-tuning for </w:t>
      </w:r>
      <w:r w:rsidR="00E62562" w:rsidRPr="00C96FA2">
        <w:rPr>
          <w:rFonts w:ascii="Times New Roman" w:hAnsi="Times New Roman" w:cs="Times New Roman"/>
          <w:sz w:val="20"/>
          <w:szCs w:val="20"/>
        </w:rPr>
        <w:t xml:space="preserve">the appearance of </w:t>
      </w:r>
      <w:r w:rsidR="00B93A2B" w:rsidRPr="00C96FA2">
        <w:rPr>
          <w:rFonts w:ascii="Times New Roman" w:hAnsi="Times New Roman" w:cs="Times New Roman"/>
          <w:sz w:val="20"/>
          <w:szCs w:val="20"/>
        </w:rPr>
        <w:t>intelligen</w:t>
      </w:r>
      <w:r w:rsidR="00E62562" w:rsidRPr="00C96FA2">
        <w:rPr>
          <w:rFonts w:ascii="Times New Roman" w:hAnsi="Times New Roman" w:cs="Times New Roman"/>
          <w:sz w:val="20"/>
          <w:szCs w:val="20"/>
        </w:rPr>
        <w:t>t</w:t>
      </w:r>
      <w:r w:rsidR="00B93A2B" w:rsidRPr="00C96FA2">
        <w:rPr>
          <w:rFonts w:ascii="Times New Roman" w:hAnsi="Times New Roman" w:cs="Times New Roman"/>
          <w:sz w:val="20"/>
          <w:szCs w:val="20"/>
        </w:rPr>
        <w:t xml:space="preserve"> life</w:t>
      </w:r>
      <w:bookmarkEnd w:id="24"/>
    </w:p>
    <w:p w14:paraId="5DEDE308" w14:textId="1D9F41A2" w:rsidR="00726BAB" w:rsidRPr="00C96FA2" w:rsidRDefault="00E62562" w:rsidP="00A572EC">
      <w:pPr>
        <w:spacing w:line="360" w:lineRule="auto"/>
        <w:jc w:val="both"/>
        <w:rPr>
          <w:sz w:val="20"/>
          <w:szCs w:val="20"/>
        </w:rPr>
      </w:pPr>
      <w:r w:rsidRPr="00C96FA2">
        <w:rPr>
          <w:sz w:val="20"/>
          <w:szCs w:val="20"/>
        </w:rPr>
        <w:t>G</w:t>
      </w:r>
      <w:r w:rsidR="00097392" w:rsidRPr="00C96FA2">
        <w:rPr>
          <w:sz w:val="20"/>
          <w:szCs w:val="20"/>
        </w:rPr>
        <w:t>lobular star clusters</w:t>
      </w:r>
      <w:r w:rsidRPr="00C96FA2">
        <w:rPr>
          <w:sz w:val="20"/>
          <w:szCs w:val="20"/>
        </w:rPr>
        <w:t>, for example,</w:t>
      </w:r>
      <w:r w:rsidR="00097392" w:rsidRPr="00C96FA2">
        <w:rPr>
          <w:sz w:val="20"/>
          <w:szCs w:val="20"/>
        </w:rPr>
        <w:t xml:space="preserve"> could be very good for panspermia, but bad for intelligent life</w:t>
      </w:r>
      <w:r w:rsidRPr="00C96FA2">
        <w:rPr>
          <w:sz w:val="20"/>
          <w:szCs w:val="20"/>
        </w:rPr>
        <w:t>,</w:t>
      </w:r>
      <w:r w:rsidR="00097392" w:rsidRPr="00C96FA2">
        <w:rPr>
          <w:sz w:val="20"/>
          <w:szCs w:val="20"/>
        </w:rPr>
        <w:t xml:space="preserve"> as frequent supernova</w:t>
      </w:r>
      <w:r w:rsidRPr="00C96FA2">
        <w:rPr>
          <w:sz w:val="20"/>
          <w:szCs w:val="20"/>
        </w:rPr>
        <w:t>s</w:t>
      </w:r>
      <w:r w:rsidR="00097392" w:rsidRPr="00C96FA2">
        <w:rPr>
          <w:sz w:val="20"/>
          <w:szCs w:val="20"/>
        </w:rPr>
        <w:t xml:space="preserve"> will destroy complex life on surfaces of the planets, but not affect simple life</w:t>
      </w:r>
      <w:r w:rsidRPr="00C96FA2">
        <w:rPr>
          <w:sz w:val="20"/>
          <w:szCs w:val="20"/>
        </w:rPr>
        <w:t>forms</w:t>
      </w:r>
      <w:r w:rsidR="00097392" w:rsidRPr="00C96FA2">
        <w:rPr>
          <w:sz w:val="20"/>
          <w:szCs w:val="20"/>
        </w:rPr>
        <w:t xml:space="preserve"> inside </w:t>
      </w:r>
      <w:r w:rsidR="00CE709B" w:rsidRPr="00C96FA2">
        <w:rPr>
          <w:sz w:val="20"/>
          <w:szCs w:val="20"/>
        </w:rPr>
        <w:t xml:space="preserve">the </w:t>
      </w:r>
      <w:r w:rsidR="00097392" w:rsidRPr="00C96FA2">
        <w:rPr>
          <w:sz w:val="20"/>
          <w:szCs w:val="20"/>
        </w:rPr>
        <w:t xml:space="preserve">crust. But as we </w:t>
      </w:r>
      <w:r w:rsidRPr="00C96FA2">
        <w:rPr>
          <w:sz w:val="20"/>
          <w:szCs w:val="20"/>
        </w:rPr>
        <w:t xml:space="preserve">noted </w:t>
      </w:r>
      <w:r w:rsidR="00097392" w:rsidRPr="00C96FA2">
        <w:rPr>
          <w:sz w:val="20"/>
          <w:szCs w:val="20"/>
        </w:rPr>
        <w:t>before</w:t>
      </w:r>
      <w:r w:rsidR="00060B52" w:rsidRPr="00C96FA2">
        <w:rPr>
          <w:sz w:val="20"/>
          <w:szCs w:val="20"/>
        </w:rPr>
        <w:t>,</w:t>
      </w:r>
      <w:r w:rsidR="00097392" w:rsidRPr="00C96FA2">
        <w:rPr>
          <w:sz w:val="20"/>
          <w:szCs w:val="20"/>
        </w:rPr>
        <w:t xml:space="preserve"> we assume that the probability of intelligent life appearing </w:t>
      </w:r>
      <w:r w:rsidR="00060B52" w:rsidRPr="00C96FA2">
        <w:rPr>
          <w:sz w:val="20"/>
          <w:szCs w:val="20"/>
        </w:rPr>
        <w:t>on</w:t>
      </w:r>
      <w:r w:rsidR="00097392" w:rsidRPr="00C96FA2">
        <w:rPr>
          <w:sz w:val="20"/>
          <w:szCs w:val="20"/>
        </w:rPr>
        <w:t xml:space="preserve"> a planet with life is </w:t>
      </w:r>
      <w:r w:rsidR="003A710F" w:rsidRPr="00C96FA2">
        <w:rPr>
          <w:sz w:val="20"/>
          <w:szCs w:val="20"/>
        </w:rPr>
        <w:t>constant</w:t>
      </w:r>
      <w:r w:rsidR="00097392" w:rsidRPr="00C96FA2">
        <w:rPr>
          <w:sz w:val="20"/>
          <w:szCs w:val="20"/>
        </w:rPr>
        <w:t>. If there is a universe with panspermia but without complex life, we ignore it in our calculations</w:t>
      </w:r>
      <w:r w:rsidR="009C6F81" w:rsidRPr="00C96FA2">
        <w:rPr>
          <w:sz w:val="20"/>
          <w:szCs w:val="20"/>
        </w:rPr>
        <w:t>, because we look only on those universes where we could appear and could use anthropic logic for trying to explain the ways of our appearance.</w:t>
      </w:r>
      <w:r w:rsidR="00726BAB" w:rsidRPr="00C96FA2">
        <w:rPr>
          <w:sz w:val="20"/>
          <w:szCs w:val="20"/>
        </w:rPr>
        <w:t xml:space="preserve"> </w:t>
      </w:r>
    </w:p>
    <w:p w14:paraId="426A080F" w14:textId="77777777" w:rsidR="00726BAB" w:rsidRPr="00C96FA2" w:rsidRDefault="00726BAB" w:rsidP="00A572EC">
      <w:pPr>
        <w:spacing w:line="360" w:lineRule="auto"/>
        <w:jc w:val="both"/>
        <w:rPr>
          <w:sz w:val="20"/>
          <w:szCs w:val="20"/>
        </w:rPr>
      </w:pPr>
    </w:p>
    <w:p w14:paraId="72306346" w14:textId="08CFA81D" w:rsidR="00B93A2B" w:rsidRPr="00C96FA2" w:rsidRDefault="00726BAB" w:rsidP="00A572EC">
      <w:pPr>
        <w:spacing w:line="360" w:lineRule="auto"/>
        <w:jc w:val="both"/>
        <w:rPr>
          <w:sz w:val="20"/>
          <w:szCs w:val="20"/>
        </w:rPr>
      </w:pPr>
      <w:r w:rsidRPr="00C96FA2">
        <w:rPr>
          <w:sz w:val="20"/>
          <w:szCs w:val="20"/>
        </w:rPr>
        <w:t>Thus, there should be constrain of intensity of panspermia</w:t>
      </w:r>
      <w:r w:rsidR="00D14DF6" w:rsidRPr="00C96FA2">
        <w:rPr>
          <w:sz w:val="20"/>
          <w:szCs w:val="20"/>
        </w:rPr>
        <w:t xml:space="preserve">, which limits density of stars, intensity of impacts and maybe power of gravitation. Our universe seems to be in the Goldilocks position for panspermia: while some stars are densely packed and have intense impact events in early period of formation of planetary systems and thus favor </w:t>
      </w:r>
      <w:r w:rsidR="00D14DF6" w:rsidRPr="00C96FA2">
        <w:rPr>
          <w:i/>
          <w:sz w:val="20"/>
          <w:szCs w:val="20"/>
        </w:rPr>
        <w:t>spreading live</w:t>
      </w:r>
      <w:r w:rsidR="00D14DF6" w:rsidRPr="00C96FA2">
        <w:rPr>
          <w:sz w:val="20"/>
          <w:szCs w:val="20"/>
        </w:rPr>
        <w:t>, other systems</w:t>
      </w:r>
      <w:r w:rsidR="00D64B69" w:rsidRPr="00C96FA2">
        <w:rPr>
          <w:sz w:val="20"/>
          <w:szCs w:val="20"/>
        </w:rPr>
        <w:t xml:space="preserve"> (like Solar system)</w:t>
      </w:r>
      <w:r w:rsidR="00D14DF6" w:rsidRPr="00C96FA2">
        <w:rPr>
          <w:sz w:val="20"/>
          <w:szCs w:val="20"/>
        </w:rPr>
        <w:t xml:space="preserve"> are more adapted for </w:t>
      </w:r>
      <w:r w:rsidR="00D14DF6" w:rsidRPr="00C96FA2">
        <w:rPr>
          <w:i/>
          <w:sz w:val="20"/>
          <w:szCs w:val="20"/>
        </w:rPr>
        <w:t>receiving life</w:t>
      </w:r>
      <w:r w:rsidR="00D14DF6" w:rsidRPr="00C96FA2">
        <w:rPr>
          <w:sz w:val="20"/>
          <w:szCs w:val="20"/>
        </w:rPr>
        <w:t xml:space="preserve"> and giving it an opportunity to evolve, as they are located far from the places of intense star for</w:t>
      </w:r>
      <w:r w:rsidR="00D64B69" w:rsidRPr="00C96FA2">
        <w:rPr>
          <w:sz w:val="20"/>
          <w:szCs w:val="20"/>
        </w:rPr>
        <w:t>mation and</w:t>
      </w:r>
      <w:r w:rsidR="00D14DF6" w:rsidRPr="00C96FA2">
        <w:rPr>
          <w:sz w:val="20"/>
          <w:szCs w:val="20"/>
        </w:rPr>
        <w:t xml:space="preserve"> </w:t>
      </w:r>
      <w:r w:rsidR="00D64B69" w:rsidRPr="00C96FA2">
        <w:rPr>
          <w:sz w:val="20"/>
          <w:szCs w:val="20"/>
        </w:rPr>
        <w:t>have lower im</w:t>
      </w:r>
      <w:r w:rsidR="000033FE" w:rsidRPr="00C96FA2">
        <w:rPr>
          <w:sz w:val="20"/>
          <w:szCs w:val="20"/>
        </w:rPr>
        <w:t>pact rate</w:t>
      </w:r>
      <w:r w:rsidR="00D64B69" w:rsidRPr="00C96FA2">
        <w:rPr>
          <w:sz w:val="20"/>
          <w:szCs w:val="20"/>
        </w:rPr>
        <w:t xml:space="preserve"> in later evolution.</w:t>
      </w:r>
    </w:p>
    <w:p w14:paraId="0B149477" w14:textId="77777777" w:rsidR="001F6707" w:rsidRPr="00C96FA2" w:rsidRDefault="001F6707" w:rsidP="00A572EC">
      <w:pPr>
        <w:spacing w:line="360" w:lineRule="auto"/>
        <w:jc w:val="both"/>
        <w:rPr>
          <w:sz w:val="20"/>
          <w:szCs w:val="20"/>
        </w:rPr>
      </w:pPr>
    </w:p>
    <w:p w14:paraId="5F3F7B88" w14:textId="50E39534" w:rsidR="00FD5C1D" w:rsidRPr="00C96FA2" w:rsidRDefault="007A4FFB" w:rsidP="007A4FFB">
      <w:pPr>
        <w:pStyle w:val="Heading2"/>
        <w:rPr>
          <w:rFonts w:ascii="Times New Roman" w:hAnsi="Times New Roman" w:cs="Times New Roman"/>
          <w:sz w:val="20"/>
          <w:szCs w:val="20"/>
        </w:rPr>
      </w:pPr>
      <w:bookmarkStart w:id="25" w:name="_Toc73184336"/>
      <w:r w:rsidRPr="00C96FA2">
        <w:rPr>
          <w:rFonts w:ascii="Times New Roman" w:hAnsi="Times New Roman" w:cs="Times New Roman"/>
          <w:sz w:val="20"/>
          <w:szCs w:val="20"/>
        </w:rPr>
        <w:t xml:space="preserve">5.3. </w:t>
      </w:r>
      <w:r w:rsidR="00726BAB" w:rsidRPr="00C96FA2">
        <w:rPr>
          <w:rFonts w:ascii="Times New Roman" w:hAnsi="Times New Roman" w:cs="Times New Roman"/>
          <w:sz w:val="20"/>
          <w:szCs w:val="20"/>
        </w:rPr>
        <w:t xml:space="preserve">Objection </w:t>
      </w:r>
      <w:r w:rsidR="004F3F34" w:rsidRPr="00C96FA2">
        <w:rPr>
          <w:rFonts w:ascii="Times New Roman" w:hAnsi="Times New Roman" w:cs="Times New Roman"/>
          <w:sz w:val="20"/>
          <w:szCs w:val="20"/>
        </w:rPr>
        <w:t xml:space="preserve">3. </w:t>
      </w:r>
      <w:r w:rsidR="00D65380" w:rsidRPr="00C96FA2">
        <w:rPr>
          <w:rFonts w:ascii="Times New Roman" w:hAnsi="Times New Roman" w:cs="Times New Roman"/>
          <w:sz w:val="20"/>
          <w:szCs w:val="20"/>
        </w:rPr>
        <w:t>The f</w:t>
      </w:r>
      <w:r w:rsidR="001F6707" w:rsidRPr="00C96FA2">
        <w:rPr>
          <w:rFonts w:ascii="Times New Roman" w:hAnsi="Times New Roman" w:cs="Times New Roman"/>
          <w:sz w:val="20"/>
          <w:szCs w:val="20"/>
        </w:rPr>
        <w:t>ine-tuning</w:t>
      </w:r>
      <w:r w:rsidR="00026F3C" w:rsidRPr="00C96FA2">
        <w:rPr>
          <w:rFonts w:ascii="Times New Roman" w:hAnsi="Times New Roman" w:cs="Times New Roman"/>
          <w:sz w:val="20"/>
          <w:szCs w:val="20"/>
        </w:rPr>
        <w:t xml:space="preserve"> of universes</w:t>
      </w:r>
      <w:r w:rsidR="001F6707" w:rsidRPr="00C96FA2">
        <w:rPr>
          <w:rFonts w:ascii="Times New Roman" w:hAnsi="Times New Roman" w:cs="Times New Roman"/>
          <w:sz w:val="20"/>
          <w:szCs w:val="20"/>
        </w:rPr>
        <w:t xml:space="preserve"> for panspermia is not only </w:t>
      </w:r>
      <w:r w:rsidR="00D65380" w:rsidRPr="00C96FA2">
        <w:rPr>
          <w:rFonts w:ascii="Times New Roman" w:hAnsi="Times New Roman" w:cs="Times New Roman"/>
          <w:sz w:val="20"/>
          <w:szCs w:val="20"/>
        </w:rPr>
        <w:t xml:space="preserve">rare in </w:t>
      </w:r>
      <w:r w:rsidR="004E1BB6" w:rsidRPr="00C96FA2">
        <w:rPr>
          <w:rFonts w:ascii="Times New Roman" w:hAnsi="Times New Roman" w:cs="Times New Roman"/>
          <w:sz w:val="20"/>
          <w:szCs w:val="20"/>
        </w:rPr>
        <w:t>itself</w:t>
      </w:r>
      <w:r w:rsidR="001F6707" w:rsidRPr="00C96FA2">
        <w:rPr>
          <w:rFonts w:ascii="Times New Roman" w:hAnsi="Times New Roman" w:cs="Times New Roman"/>
          <w:sz w:val="20"/>
          <w:szCs w:val="20"/>
        </w:rPr>
        <w:t>, but create</w:t>
      </w:r>
      <w:r w:rsidR="00D65380" w:rsidRPr="00C96FA2">
        <w:rPr>
          <w:rFonts w:ascii="Times New Roman" w:hAnsi="Times New Roman" w:cs="Times New Roman"/>
          <w:sz w:val="20"/>
          <w:szCs w:val="20"/>
        </w:rPr>
        <w:t>s</w:t>
      </w:r>
      <w:r w:rsidR="001F6707" w:rsidRPr="00C96FA2">
        <w:rPr>
          <w:rFonts w:ascii="Times New Roman" w:hAnsi="Times New Roman" w:cs="Times New Roman"/>
          <w:sz w:val="20"/>
          <w:szCs w:val="20"/>
        </w:rPr>
        <w:t xml:space="preserve"> </w:t>
      </w:r>
      <w:r w:rsidR="002843B7" w:rsidRPr="00C96FA2">
        <w:rPr>
          <w:rFonts w:ascii="Times New Roman" w:hAnsi="Times New Roman" w:cs="Times New Roman"/>
          <w:sz w:val="20"/>
          <w:szCs w:val="20"/>
        </w:rPr>
        <w:t>smaller</w:t>
      </w:r>
      <w:r w:rsidR="001F6707" w:rsidRPr="00C96FA2">
        <w:rPr>
          <w:rFonts w:ascii="Times New Roman" w:hAnsi="Times New Roman" w:cs="Times New Roman"/>
          <w:sz w:val="20"/>
          <w:szCs w:val="20"/>
        </w:rPr>
        <w:t xml:space="preserve"> </w:t>
      </w:r>
      <w:r w:rsidR="004F3F34" w:rsidRPr="00C96FA2">
        <w:rPr>
          <w:rFonts w:ascii="Times New Roman" w:hAnsi="Times New Roman" w:cs="Times New Roman"/>
          <w:sz w:val="20"/>
          <w:szCs w:val="20"/>
        </w:rPr>
        <w:t>Hubble</w:t>
      </w:r>
      <w:r w:rsidR="004E1BB6" w:rsidRPr="00C96FA2">
        <w:rPr>
          <w:rFonts w:ascii="Times New Roman" w:hAnsi="Times New Roman" w:cs="Times New Roman"/>
          <w:sz w:val="20"/>
          <w:szCs w:val="20"/>
        </w:rPr>
        <w:t>-volume-universes or</w:t>
      </w:r>
      <w:r w:rsidR="001F6707" w:rsidRPr="00C96FA2">
        <w:rPr>
          <w:rFonts w:ascii="Times New Roman" w:hAnsi="Times New Roman" w:cs="Times New Roman"/>
          <w:sz w:val="20"/>
          <w:szCs w:val="20"/>
        </w:rPr>
        <w:t xml:space="preserve"> </w:t>
      </w:r>
      <w:r w:rsidR="00CE709B" w:rsidRPr="00C96FA2">
        <w:rPr>
          <w:rFonts w:ascii="Times New Roman" w:hAnsi="Times New Roman" w:cs="Times New Roman"/>
          <w:sz w:val="20"/>
          <w:szCs w:val="20"/>
        </w:rPr>
        <w:t>fewer</w:t>
      </w:r>
      <w:r w:rsidR="001F6707" w:rsidRPr="00C96FA2">
        <w:rPr>
          <w:rFonts w:ascii="Times New Roman" w:hAnsi="Times New Roman" w:cs="Times New Roman"/>
          <w:sz w:val="20"/>
          <w:szCs w:val="20"/>
        </w:rPr>
        <w:t xml:space="preserve"> stars per </w:t>
      </w:r>
      <w:r w:rsidR="004E1BB6" w:rsidRPr="00C96FA2">
        <w:rPr>
          <w:rFonts w:ascii="Times New Roman" w:hAnsi="Times New Roman" w:cs="Times New Roman"/>
          <w:sz w:val="20"/>
          <w:szCs w:val="20"/>
        </w:rPr>
        <w:t xml:space="preserve">such </w:t>
      </w:r>
      <w:r w:rsidR="00026F3C" w:rsidRPr="00C96FA2">
        <w:rPr>
          <w:rFonts w:ascii="Times New Roman" w:hAnsi="Times New Roman" w:cs="Times New Roman"/>
          <w:sz w:val="20"/>
          <w:szCs w:val="20"/>
        </w:rPr>
        <w:t>universe, thus lowering</w:t>
      </w:r>
      <w:r w:rsidR="00CE709B" w:rsidRPr="00C96FA2">
        <w:rPr>
          <w:rFonts w:ascii="Times New Roman" w:hAnsi="Times New Roman" w:cs="Times New Roman"/>
          <w:sz w:val="20"/>
          <w:szCs w:val="20"/>
        </w:rPr>
        <w:t xml:space="preserve"> the</w:t>
      </w:r>
      <w:r w:rsidRPr="00C96FA2">
        <w:rPr>
          <w:rFonts w:ascii="Times New Roman" w:hAnsi="Times New Roman" w:cs="Times New Roman"/>
          <w:sz w:val="20"/>
          <w:szCs w:val="20"/>
        </w:rPr>
        <w:t xml:space="preserve"> total number of stars</w:t>
      </w:r>
      <w:bookmarkEnd w:id="25"/>
    </w:p>
    <w:p w14:paraId="2E134641" w14:textId="4B281FBB" w:rsidR="001F6707" w:rsidRPr="00C96FA2" w:rsidRDefault="00726BAB" w:rsidP="00A572EC">
      <w:pPr>
        <w:spacing w:line="360" w:lineRule="auto"/>
        <w:jc w:val="both"/>
        <w:rPr>
          <w:sz w:val="20"/>
          <w:szCs w:val="20"/>
        </w:rPr>
      </w:pPr>
      <w:r w:rsidRPr="00C96FA2">
        <w:rPr>
          <w:sz w:val="20"/>
          <w:szCs w:val="20"/>
        </w:rPr>
        <w:t>P</w:t>
      </w:r>
      <w:r w:rsidR="002843B7" w:rsidRPr="00C96FA2">
        <w:rPr>
          <w:sz w:val="20"/>
          <w:szCs w:val="20"/>
        </w:rPr>
        <w:t>anspermia requires</w:t>
      </w:r>
      <w:r w:rsidR="00FD5C1D" w:rsidRPr="00C96FA2">
        <w:rPr>
          <w:sz w:val="20"/>
          <w:szCs w:val="20"/>
        </w:rPr>
        <w:t xml:space="preserve"> the</w:t>
      </w:r>
      <w:r w:rsidR="002843B7" w:rsidRPr="00C96FA2">
        <w:rPr>
          <w:sz w:val="20"/>
          <w:szCs w:val="20"/>
        </w:rPr>
        <w:t xml:space="preserve"> </w:t>
      </w:r>
      <w:r w:rsidR="00B61BBC" w:rsidRPr="00C96FA2">
        <w:rPr>
          <w:sz w:val="20"/>
          <w:szCs w:val="20"/>
        </w:rPr>
        <w:t xml:space="preserve">existence of </w:t>
      </w:r>
      <w:r w:rsidR="00B12F81" w:rsidRPr="00C96FA2">
        <w:rPr>
          <w:sz w:val="20"/>
          <w:szCs w:val="20"/>
        </w:rPr>
        <w:t>many</w:t>
      </w:r>
      <w:r w:rsidR="002843B7" w:rsidRPr="00C96FA2">
        <w:rPr>
          <w:sz w:val="20"/>
          <w:szCs w:val="20"/>
        </w:rPr>
        <w:t xml:space="preserve"> stars</w:t>
      </w:r>
      <w:r w:rsidR="00B61BBC" w:rsidRPr="00C96FA2">
        <w:rPr>
          <w:sz w:val="20"/>
          <w:szCs w:val="20"/>
        </w:rPr>
        <w:t xml:space="preserve"> in </w:t>
      </w:r>
      <w:r w:rsidR="009F1341" w:rsidRPr="00C96FA2">
        <w:rPr>
          <w:sz w:val="20"/>
          <w:szCs w:val="20"/>
        </w:rPr>
        <w:t xml:space="preserve">relatively </w:t>
      </w:r>
      <w:r w:rsidR="00B61BBC" w:rsidRPr="00C96FA2">
        <w:rPr>
          <w:sz w:val="20"/>
          <w:szCs w:val="20"/>
        </w:rPr>
        <w:t>dense formations, which contradicts the idea of empty Hubble volumes.</w:t>
      </w:r>
      <w:r w:rsidR="00026F3C" w:rsidRPr="00C96FA2">
        <w:rPr>
          <w:sz w:val="20"/>
          <w:szCs w:val="20"/>
        </w:rPr>
        <w:t xml:space="preserve"> </w:t>
      </w:r>
      <w:r w:rsidR="00B12F81" w:rsidRPr="00C96FA2">
        <w:rPr>
          <w:sz w:val="20"/>
          <w:szCs w:val="20"/>
        </w:rPr>
        <w:t>T</w:t>
      </w:r>
      <w:r w:rsidR="00026F3C" w:rsidRPr="00C96FA2">
        <w:rPr>
          <w:sz w:val="20"/>
          <w:szCs w:val="20"/>
        </w:rPr>
        <w:t xml:space="preserve">he existence of other </w:t>
      </w:r>
      <w:r w:rsidR="00B12F81" w:rsidRPr="00C96FA2">
        <w:rPr>
          <w:sz w:val="20"/>
          <w:szCs w:val="20"/>
        </w:rPr>
        <w:t>g</w:t>
      </w:r>
      <w:r w:rsidR="00026F3C" w:rsidRPr="00C96FA2">
        <w:rPr>
          <w:sz w:val="20"/>
          <w:szCs w:val="20"/>
        </w:rPr>
        <w:t xml:space="preserve">alaxies is mostly irrelevant for interstellar panspermia and the number of observers its creates: </w:t>
      </w:r>
      <w:r w:rsidR="00B12F81" w:rsidRPr="00C96FA2">
        <w:rPr>
          <w:sz w:val="20"/>
          <w:szCs w:val="20"/>
        </w:rPr>
        <w:t xml:space="preserve">a single </w:t>
      </w:r>
      <w:r w:rsidR="00026F3C" w:rsidRPr="00C96FA2">
        <w:rPr>
          <w:sz w:val="20"/>
          <w:szCs w:val="20"/>
        </w:rPr>
        <w:t>galaxy is enough.</w:t>
      </w:r>
    </w:p>
    <w:p w14:paraId="414101BE" w14:textId="77777777" w:rsidR="007C0EA7" w:rsidRPr="00C96FA2" w:rsidRDefault="007C0EA7" w:rsidP="00A572EC">
      <w:pPr>
        <w:spacing w:line="360" w:lineRule="auto"/>
        <w:rPr>
          <w:sz w:val="20"/>
          <w:szCs w:val="20"/>
        </w:rPr>
      </w:pPr>
    </w:p>
    <w:p w14:paraId="55DF28D8" w14:textId="45DFCBA6" w:rsidR="007A4FFB" w:rsidRPr="00C96FA2" w:rsidRDefault="007A4FFB" w:rsidP="007A4FFB">
      <w:pPr>
        <w:pStyle w:val="Heading2"/>
        <w:rPr>
          <w:rFonts w:ascii="Times New Roman" w:hAnsi="Times New Roman" w:cs="Times New Roman"/>
          <w:sz w:val="20"/>
          <w:szCs w:val="20"/>
        </w:rPr>
      </w:pPr>
      <w:bookmarkStart w:id="26" w:name="_Toc73184337"/>
      <w:r w:rsidRPr="00C96FA2">
        <w:rPr>
          <w:rFonts w:ascii="Times New Roman" w:hAnsi="Times New Roman" w:cs="Times New Roman"/>
          <w:sz w:val="20"/>
          <w:szCs w:val="20"/>
        </w:rPr>
        <w:lastRenderedPageBreak/>
        <w:t xml:space="preserve">5.4. Objection 4. </w:t>
      </w:r>
      <w:r w:rsidR="007C0EA7" w:rsidRPr="00C96FA2">
        <w:rPr>
          <w:rFonts w:ascii="Times New Roman" w:hAnsi="Times New Roman" w:cs="Times New Roman"/>
          <w:sz w:val="20"/>
          <w:szCs w:val="20"/>
        </w:rPr>
        <w:t xml:space="preserve">Panspermia could be replaced with </w:t>
      </w:r>
      <w:r w:rsidR="004F3F34" w:rsidRPr="00C96FA2">
        <w:rPr>
          <w:rFonts w:ascii="Times New Roman" w:hAnsi="Times New Roman" w:cs="Times New Roman"/>
          <w:sz w:val="20"/>
          <w:szCs w:val="20"/>
        </w:rPr>
        <w:t>“</w:t>
      </w:r>
      <w:r w:rsidR="007C0EA7" w:rsidRPr="00C96FA2">
        <w:rPr>
          <w:rFonts w:ascii="Times New Roman" w:hAnsi="Times New Roman" w:cs="Times New Roman"/>
          <w:sz w:val="20"/>
          <w:szCs w:val="20"/>
        </w:rPr>
        <w:t>easy</w:t>
      </w:r>
      <w:r w:rsidR="00705BB1" w:rsidRPr="00C96FA2">
        <w:rPr>
          <w:rFonts w:ascii="Times New Roman" w:hAnsi="Times New Roman" w:cs="Times New Roman"/>
          <w:sz w:val="20"/>
          <w:szCs w:val="20"/>
        </w:rPr>
        <w:t xml:space="preserve"> </w:t>
      </w:r>
      <w:r w:rsidR="005C3553" w:rsidRPr="00C96FA2">
        <w:rPr>
          <w:rFonts w:ascii="Times New Roman" w:hAnsi="Times New Roman" w:cs="Times New Roman"/>
          <w:sz w:val="20"/>
          <w:szCs w:val="20"/>
        </w:rPr>
        <w:t>abiogenesis</w:t>
      </w:r>
      <w:r w:rsidR="004F3F34" w:rsidRPr="00C96FA2">
        <w:rPr>
          <w:rFonts w:ascii="Times New Roman" w:hAnsi="Times New Roman" w:cs="Times New Roman"/>
          <w:sz w:val="20"/>
          <w:szCs w:val="20"/>
        </w:rPr>
        <w:t>”</w:t>
      </w:r>
      <w:bookmarkEnd w:id="26"/>
      <w:r w:rsidR="007C0EA7" w:rsidRPr="00C96FA2">
        <w:rPr>
          <w:rFonts w:ascii="Times New Roman" w:hAnsi="Times New Roman" w:cs="Times New Roman"/>
          <w:sz w:val="20"/>
          <w:szCs w:val="20"/>
        </w:rPr>
        <w:t xml:space="preserve"> </w:t>
      </w:r>
    </w:p>
    <w:p w14:paraId="317DF32A" w14:textId="6D2EC6E6" w:rsidR="007C0EA7" w:rsidRPr="00C96FA2" w:rsidRDefault="00145285">
      <w:pPr>
        <w:spacing w:line="360" w:lineRule="auto"/>
        <w:jc w:val="both"/>
        <w:rPr>
          <w:sz w:val="20"/>
          <w:szCs w:val="20"/>
        </w:rPr>
      </w:pPr>
      <w:r w:rsidRPr="00C96FA2">
        <w:rPr>
          <w:sz w:val="20"/>
          <w:szCs w:val="20"/>
        </w:rPr>
        <w:t>In some universes</w:t>
      </w:r>
      <w:r w:rsidR="004F3F34" w:rsidRPr="00C96FA2">
        <w:rPr>
          <w:sz w:val="20"/>
          <w:szCs w:val="20"/>
        </w:rPr>
        <w:t>,</w:t>
      </w:r>
      <w:r w:rsidRPr="00C96FA2">
        <w:rPr>
          <w:sz w:val="20"/>
          <w:szCs w:val="20"/>
        </w:rPr>
        <w:t xml:space="preserve"> </w:t>
      </w:r>
      <w:r w:rsidR="003A527A" w:rsidRPr="00C96FA2">
        <w:rPr>
          <w:sz w:val="20"/>
          <w:szCs w:val="20"/>
        </w:rPr>
        <w:t xml:space="preserve">it </w:t>
      </w:r>
      <w:r w:rsidRPr="00C96FA2">
        <w:rPr>
          <w:sz w:val="20"/>
          <w:szCs w:val="20"/>
        </w:rPr>
        <w:t xml:space="preserve">could be very easy </w:t>
      </w:r>
      <w:r w:rsidR="003A527A" w:rsidRPr="00C96FA2">
        <w:rPr>
          <w:sz w:val="20"/>
          <w:szCs w:val="20"/>
        </w:rPr>
        <w:t>for life to arise</w:t>
      </w:r>
      <w:r w:rsidRPr="00C96FA2">
        <w:rPr>
          <w:sz w:val="20"/>
          <w:szCs w:val="20"/>
        </w:rPr>
        <w:t xml:space="preserve">. </w:t>
      </w:r>
      <w:r w:rsidR="007C0EA7" w:rsidRPr="00C96FA2">
        <w:rPr>
          <w:sz w:val="20"/>
          <w:szCs w:val="20"/>
        </w:rPr>
        <w:t xml:space="preserve">The main difference between </w:t>
      </w:r>
      <w:r w:rsidR="003A527A" w:rsidRPr="00C96FA2">
        <w:rPr>
          <w:sz w:val="20"/>
          <w:szCs w:val="20"/>
        </w:rPr>
        <w:t xml:space="preserve">a </w:t>
      </w:r>
      <w:r w:rsidR="007C0EA7" w:rsidRPr="00C96FA2">
        <w:rPr>
          <w:sz w:val="20"/>
          <w:szCs w:val="20"/>
        </w:rPr>
        <w:t>panspermia</w:t>
      </w:r>
      <w:r w:rsidR="00536334" w:rsidRPr="00C96FA2">
        <w:rPr>
          <w:sz w:val="20"/>
          <w:szCs w:val="20"/>
        </w:rPr>
        <w:t>-</w:t>
      </w:r>
      <w:r w:rsidR="007C0EA7" w:rsidRPr="00C96FA2">
        <w:rPr>
          <w:sz w:val="20"/>
          <w:szCs w:val="20"/>
        </w:rPr>
        <w:t>universe and</w:t>
      </w:r>
      <w:r w:rsidR="00CE709B" w:rsidRPr="00C96FA2">
        <w:rPr>
          <w:sz w:val="20"/>
          <w:szCs w:val="20"/>
        </w:rPr>
        <w:t xml:space="preserve"> </w:t>
      </w:r>
      <w:r w:rsidR="003A527A" w:rsidRPr="00C96FA2">
        <w:rPr>
          <w:sz w:val="20"/>
          <w:szCs w:val="20"/>
        </w:rPr>
        <w:t xml:space="preserve">an </w:t>
      </w:r>
      <w:r w:rsidR="007C0EA7" w:rsidRPr="00C96FA2">
        <w:rPr>
          <w:sz w:val="20"/>
          <w:szCs w:val="20"/>
        </w:rPr>
        <w:t>easy</w:t>
      </w:r>
      <w:r w:rsidR="00536334" w:rsidRPr="00C96FA2">
        <w:rPr>
          <w:sz w:val="20"/>
          <w:szCs w:val="20"/>
        </w:rPr>
        <w:t>-</w:t>
      </w:r>
      <w:r w:rsidR="005C3553" w:rsidRPr="00C96FA2">
        <w:rPr>
          <w:sz w:val="20"/>
          <w:szCs w:val="20"/>
        </w:rPr>
        <w:t>abiogenesis</w:t>
      </w:r>
      <w:r w:rsidR="00536334" w:rsidRPr="00C96FA2">
        <w:rPr>
          <w:sz w:val="20"/>
          <w:szCs w:val="20"/>
        </w:rPr>
        <w:t>-</w:t>
      </w:r>
      <w:r w:rsidR="005C3553" w:rsidRPr="00C96FA2">
        <w:rPr>
          <w:sz w:val="20"/>
          <w:szCs w:val="20"/>
        </w:rPr>
        <w:t>universe</w:t>
      </w:r>
      <w:r w:rsidR="007C0EA7" w:rsidRPr="00C96FA2">
        <w:rPr>
          <w:sz w:val="20"/>
          <w:szCs w:val="20"/>
        </w:rPr>
        <w:t xml:space="preserve"> </w:t>
      </w:r>
      <w:r w:rsidR="003A527A" w:rsidRPr="00C96FA2">
        <w:rPr>
          <w:sz w:val="20"/>
          <w:szCs w:val="20"/>
        </w:rPr>
        <w:t xml:space="preserve">would </w:t>
      </w:r>
      <w:r w:rsidR="007C0EA7" w:rsidRPr="00C96FA2">
        <w:rPr>
          <w:sz w:val="20"/>
          <w:szCs w:val="20"/>
        </w:rPr>
        <w:t xml:space="preserve">be the life in other galaxies. In </w:t>
      </w:r>
      <w:r w:rsidR="003A527A" w:rsidRPr="00C96FA2">
        <w:rPr>
          <w:sz w:val="20"/>
          <w:szCs w:val="20"/>
        </w:rPr>
        <w:t xml:space="preserve">a </w:t>
      </w:r>
      <w:r w:rsidR="007C0EA7" w:rsidRPr="00C96FA2">
        <w:rPr>
          <w:sz w:val="20"/>
          <w:szCs w:val="20"/>
        </w:rPr>
        <w:t>panspermia</w:t>
      </w:r>
      <w:r w:rsidR="003A527A" w:rsidRPr="00C96FA2">
        <w:rPr>
          <w:sz w:val="20"/>
          <w:szCs w:val="20"/>
        </w:rPr>
        <w:t xml:space="preserve"> </w:t>
      </w:r>
      <w:r w:rsidR="007C0EA7" w:rsidRPr="00C96FA2">
        <w:rPr>
          <w:sz w:val="20"/>
          <w:szCs w:val="20"/>
        </w:rPr>
        <w:t xml:space="preserve">universe, life </w:t>
      </w:r>
      <w:r w:rsidR="003A527A" w:rsidRPr="00C96FA2">
        <w:rPr>
          <w:sz w:val="20"/>
          <w:szCs w:val="20"/>
        </w:rPr>
        <w:t xml:space="preserve">would be present </w:t>
      </w:r>
      <w:r w:rsidR="007C0EA7" w:rsidRPr="00C96FA2">
        <w:rPr>
          <w:sz w:val="20"/>
          <w:szCs w:val="20"/>
        </w:rPr>
        <w:t xml:space="preserve">only in our galaxy, so </w:t>
      </w:r>
      <w:r w:rsidR="005C3553" w:rsidRPr="00C96FA2">
        <w:rPr>
          <w:sz w:val="20"/>
          <w:szCs w:val="20"/>
        </w:rPr>
        <w:t>the Milky Way</w:t>
      </w:r>
      <w:r w:rsidR="007C0EA7" w:rsidRPr="00C96FA2">
        <w:rPr>
          <w:sz w:val="20"/>
          <w:szCs w:val="20"/>
        </w:rPr>
        <w:t xml:space="preserve"> </w:t>
      </w:r>
      <w:r w:rsidR="003A527A" w:rsidRPr="00C96FA2">
        <w:rPr>
          <w:sz w:val="20"/>
          <w:szCs w:val="20"/>
        </w:rPr>
        <w:t xml:space="preserve">might </w:t>
      </w:r>
      <w:r w:rsidR="007C0EA7" w:rsidRPr="00C96FA2">
        <w:rPr>
          <w:sz w:val="20"/>
          <w:szCs w:val="20"/>
        </w:rPr>
        <w:t xml:space="preserve">have some special features, like different spectrum in some </w:t>
      </w:r>
      <w:r w:rsidR="00536334" w:rsidRPr="00C96FA2">
        <w:rPr>
          <w:sz w:val="20"/>
          <w:szCs w:val="20"/>
        </w:rPr>
        <w:t>frequencies</w:t>
      </w:r>
      <w:r w:rsidR="007C0EA7" w:rsidRPr="00C96FA2">
        <w:rPr>
          <w:sz w:val="20"/>
          <w:szCs w:val="20"/>
        </w:rPr>
        <w:t xml:space="preserve"> because of</w:t>
      </w:r>
      <w:r w:rsidR="00CE709B" w:rsidRPr="00C96FA2">
        <w:rPr>
          <w:sz w:val="20"/>
          <w:szCs w:val="20"/>
        </w:rPr>
        <w:t xml:space="preserve"> a</w:t>
      </w:r>
      <w:r w:rsidR="007C0EA7" w:rsidRPr="00C96FA2">
        <w:rPr>
          <w:sz w:val="20"/>
          <w:szCs w:val="20"/>
        </w:rPr>
        <w:t xml:space="preserve"> higher abundance of organic molecules.</w:t>
      </w:r>
      <w:r w:rsidR="0086701A" w:rsidRPr="00C96FA2">
        <w:rPr>
          <w:sz w:val="20"/>
          <w:szCs w:val="20"/>
        </w:rPr>
        <w:t xml:space="preserve"> If </w:t>
      </w:r>
      <w:r w:rsidR="003A527A" w:rsidRPr="00C96FA2">
        <w:rPr>
          <w:sz w:val="20"/>
          <w:szCs w:val="20"/>
        </w:rPr>
        <w:t xml:space="preserve">an </w:t>
      </w:r>
      <w:r w:rsidR="0086701A" w:rsidRPr="00C96FA2">
        <w:rPr>
          <w:sz w:val="20"/>
          <w:szCs w:val="20"/>
        </w:rPr>
        <w:t>easy</w:t>
      </w:r>
      <w:r w:rsidR="00536334" w:rsidRPr="00C96FA2">
        <w:rPr>
          <w:sz w:val="20"/>
          <w:szCs w:val="20"/>
        </w:rPr>
        <w:t>-</w:t>
      </w:r>
      <w:r w:rsidR="005C3553" w:rsidRPr="00C96FA2">
        <w:rPr>
          <w:sz w:val="20"/>
          <w:szCs w:val="20"/>
        </w:rPr>
        <w:t>abiogenesis</w:t>
      </w:r>
      <w:r w:rsidR="00536334" w:rsidRPr="00C96FA2">
        <w:rPr>
          <w:sz w:val="20"/>
          <w:szCs w:val="20"/>
        </w:rPr>
        <w:t>-</w:t>
      </w:r>
      <w:r w:rsidR="0086701A" w:rsidRPr="00C96FA2">
        <w:rPr>
          <w:sz w:val="20"/>
          <w:szCs w:val="20"/>
        </w:rPr>
        <w:t xml:space="preserve">universe </w:t>
      </w:r>
      <w:r w:rsidR="00536334" w:rsidRPr="00C96FA2">
        <w:rPr>
          <w:sz w:val="20"/>
          <w:szCs w:val="20"/>
        </w:rPr>
        <w:t xml:space="preserve">typically </w:t>
      </w:r>
      <w:r w:rsidR="0086701A" w:rsidRPr="00C96FA2">
        <w:rPr>
          <w:sz w:val="20"/>
          <w:szCs w:val="20"/>
        </w:rPr>
        <w:t>allow</w:t>
      </w:r>
      <w:r w:rsidR="00496E85" w:rsidRPr="00C96FA2">
        <w:rPr>
          <w:sz w:val="20"/>
          <w:szCs w:val="20"/>
        </w:rPr>
        <w:t>s</w:t>
      </w:r>
      <w:r w:rsidR="005C3553" w:rsidRPr="00C96FA2">
        <w:rPr>
          <w:sz w:val="20"/>
          <w:szCs w:val="20"/>
        </w:rPr>
        <w:t xml:space="preserve"> the</w:t>
      </w:r>
      <w:r w:rsidR="0086701A" w:rsidRPr="00C96FA2">
        <w:rPr>
          <w:sz w:val="20"/>
          <w:szCs w:val="20"/>
        </w:rPr>
        <w:t xml:space="preserve"> appear</w:t>
      </w:r>
      <w:r w:rsidR="003A527A" w:rsidRPr="00C96FA2">
        <w:rPr>
          <w:sz w:val="20"/>
          <w:szCs w:val="20"/>
        </w:rPr>
        <w:t>ance</w:t>
      </w:r>
      <w:r w:rsidR="0086701A" w:rsidRPr="00C96FA2">
        <w:rPr>
          <w:sz w:val="20"/>
          <w:szCs w:val="20"/>
        </w:rPr>
        <w:t xml:space="preserve"> of only one instance of life per galaxy, but only some galaxies are favorable for panspermia</w:t>
      </w:r>
      <w:r w:rsidR="00496E85" w:rsidRPr="00C96FA2">
        <w:rPr>
          <w:sz w:val="20"/>
          <w:szCs w:val="20"/>
        </w:rPr>
        <w:t xml:space="preserve">, we are still more likely </w:t>
      </w:r>
      <w:r w:rsidR="00633178" w:rsidRPr="00C96FA2">
        <w:rPr>
          <w:sz w:val="20"/>
          <w:szCs w:val="20"/>
        </w:rPr>
        <w:t xml:space="preserve">to be in </w:t>
      </w:r>
      <w:r w:rsidR="003A527A" w:rsidRPr="00C96FA2">
        <w:rPr>
          <w:sz w:val="20"/>
          <w:szCs w:val="20"/>
        </w:rPr>
        <w:t xml:space="preserve">a </w:t>
      </w:r>
      <w:r w:rsidR="00633178" w:rsidRPr="00C96FA2">
        <w:rPr>
          <w:sz w:val="20"/>
          <w:szCs w:val="20"/>
        </w:rPr>
        <w:t>panspermia galaxy.</w:t>
      </w:r>
    </w:p>
    <w:p w14:paraId="47E66AE6" w14:textId="77777777" w:rsidR="007C0EA7" w:rsidRPr="00C96FA2" w:rsidRDefault="007C0EA7" w:rsidP="00A572EC">
      <w:pPr>
        <w:spacing w:line="360" w:lineRule="auto"/>
        <w:rPr>
          <w:sz w:val="20"/>
          <w:szCs w:val="20"/>
        </w:rPr>
      </w:pPr>
    </w:p>
    <w:p w14:paraId="26CE4341" w14:textId="21185770" w:rsidR="007C0EA7" w:rsidRPr="00C96FA2" w:rsidRDefault="007C0EA7" w:rsidP="00A572EC">
      <w:pPr>
        <w:spacing w:line="360" w:lineRule="auto"/>
        <w:jc w:val="both"/>
        <w:rPr>
          <w:sz w:val="20"/>
          <w:szCs w:val="20"/>
        </w:rPr>
      </w:pPr>
      <w:r w:rsidRPr="00C96FA2">
        <w:rPr>
          <w:sz w:val="20"/>
          <w:szCs w:val="20"/>
        </w:rPr>
        <w:t>The question could</w:t>
      </w:r>
      <w:r w:rsidR="004F3F34" w:rsidRPr="00C96FA2">
        <w:rPr>
          <w:sz w:val="20"/>
          <w:szCs w:val="20"/>
        </w:rPr>
        <w:t xml:space="preserve"> be</w:t>
      </w:r>
      <w:r w:rsidRPr="00C96FA2">
        <w:rPr>
          <w:sz w:val="20"/>
          <w:szCs w:val="20"/>
        </w:rPr>
        <w:t xml:space="preserve"> reformulated: "what is </w:t>
      </w:r>
      <w:r w:rsidR="005C3553" w:rsidRPr="00C96FA2">
        <w:rPr>
          <w:sz w:val="20"/>
          <w:szCs w:val="20"/>
        </w:rPr>
        <w:t>easier</w:t>
      </w:r>
      <w:r w:rsidRPr="00C96FA2">
        <w:rPr>
          <w:sz w:val="20"/>
          <w:szCs w:val="20"/>
        </w:rPr>
        <w:t xml:space="preserve">: panspermia or abiogenesis?" If we look at Earth, we </w:t>
      </w:r>
      <w:r w:rsidR="003A527A" w:rsidRPr="00C96FA2">
        <w:rPr>
          <w:sz w:val="20"/>
          <w:szCs w:val="20"/>
        </w:rPr>
        <w:t xml:space="preserve">can </w:t>
      </w:r>
      <w:r w:rsidRPr="00C96FA2">
        <w:rPr>
          <w:sz w:val="20"/>
          <w:szCs w:val="20"/>
        </w:rPr>
        <w:t>see that "panspermia" between different parts of the Earth</w:t>
      </w:r>
      <w:r w:rsidR="005C3553" w:rsidRPr="00C96FA2">
        <w:rPr>
          <w:sz w:val="20"/>
          <w:szCs w:val="20"/>
        </w:rPr>
        <w:t xml:space="preserve"> worked better than abiogenesis: w</w:t>
      </w:r>
      <w:r w:rsidRPr="00C96FA2">
        <w:rPr>
          <w:sz w:val="20"/>
          <w:szCs w:val="20"/>
        </w:rPr>
        <w:t>e have only one type of life here.</w:t>
      </w:r>
      <w:r w:rsidR="002D78C3" w:rsidRPr="00C96FA2">
        <w:rPr>
          <w:sz w:val="20"/>
          <w:szCs w:val="20"/>
        </w:rPr>
        <w:t xml:space="preserve"> </w:t>
      </w:r>
      <w:r w:rsidRPr="00C96FA2">
        <w:rPr>
          <w:sz w:val="20"/>
          <w:szCs w:val="20"/>
        </w:rPr>
        <w:t>The</w:t>
      </w:r>
      <w:r w:rsidR="005C3553" w:rsidRPr="00C96FA2">
        <w:rPr>
          <w:sz w:val="20"/>
          <w:szCs w:val="20"/>
        </w:rPr>
        <w:t xml:space="preserve"> final</w:t>
      </w:r>
      <w:r w:rsidRPr="00C96FA2">
        <w:rPr>
          <w:sz w:val="20"/>
          <w:szCs w:val="20"/>
        </w:rPr>
        <w:t xml:space="preserve"> answer could come from Mars: if we find life there, and it is of </w:t>
      </w:r>
      <w:r w:rsidR="003A527A" w:rsidRPr="00C96FA2">
        <w:rPr>
          <w:sz w:val="20"/>
          <w:szCs w:val="20"/>
        </w:rPr>
        <w:t xml:space="preserve">a </w:t>
      </w:r>
      <w:r w:rsidRPr="00C96FA2">
        <w:rPr>
          <w:sz w:val="20"/>
          <w:szCs w:val="20"/>
        </w:rPr>
        <w:t>differe</w:t>
      </w:r>
      <w:r w:rsidR="002D78C3" w:rsidRPr="00C96FA2">
        <w:rPr>
          <w:sz w:val="20"/>
          <w:szCs w:val="20"/>
        </w:rPr>
        <w:t xml:space="preserve">nt origin than </w:t>
      </w:r>
      <w:r w:rsidR="003A527A" w:rsidRPr="00C96FA2">
        <w:rPr>
          <w:sz w:val="20"/>
          <w:szCs w:val="20"/>
        </w:rPr>
        <w:t xml:space="preserve">that </w:t>
      </w:r>
      <w:r w:rsidR="002D78C3" w:rsidRPr="00C96FA2">
        <w:rPr>
          <w:sz w:val="20"/>
          <w:szCs w:val="20"/>
        </w:rPr>
        <w:t>on Earth, the</w:t>
      </w:r>
      <w:r w:rsidRPr="00C96FA2">
        <w:rPr>
          <w:sz w:val="20"/>
          <w:szCs w:val="20"/>
        </w:rPr>
        <w:t xml:space="preserve">n abiogenesis is easier. If there </w:t>
      </w:r>
      <w:r w:rsidR="003A527A" w:rsidRPr="00C96FA2">
        <w:rPr>
          <w:sz w:val="20"/>
          <w:szCs w:val="20"/>
        </w:rPr>
        <w:t xml:space="preserve">is </w:t>
      </w:r>
      <w:r w:rsidRPr="00C96FA2">
        <w:rPr>
          <w:sz w:val="20"/>
          <w:szCs w:val="20"/>
        </w:rPr>
        <w:t>life</w:t>
      </w:r>
      <w:r w:rsidR="003A527A" w:rsidRPr="00C96FA2">
        <w:rPr>
          <w:sz w:val="20"/>
          <w:szCs w:val="20"/>
        </w:rPr>
        <w:t xml:space="preserve"> that </w:t>
      </w:r>
      <w:r w:rsidR="00CE709B" w:rsidRPr="00C96FA2">
        <w:rPr>
          <w:sz w:val="20"/>
          <w:szCs w:val="20"/>
        </w:rPr>
        <w:t>is our</w:t>
      </w:r>
      <w:r w:rsidR="005C3553" w:rsidRPr="00C96FA2">
        <w:rPr>
          <w:sz w:val="20"/>
          <w:szCs w:val="20"/>
        </w:rPr>
        <w:t xml:space="preserve"> genetic relative,</w:t>
      </w:r>
      <w:r w:rsidRPr="00C96FA2">
        <w:rPr>
          <w:sz w:val="20"/>
          <w:szCs w:val="20"/>
        </w:rPr>
        <w:t xml:space="preserve"> </w:t>
      </w:r>
      <w:r w:rsidR="003A527A" w:rsidRPr="00C96FA2">
        <w:rPr>
          <w:sz w:val="20"/>
          <w:szCs w:val="20"/>
        </w:rPr>
        <w:t xml:space="preserve">that </w:t>
      </w:r>
      <w:r w:rsidRPr="00C96FA2">
        <w:rPr>
          <w:sz w:val="20"/>
          <w:szCs w:val="20"/>
        </w:rPr>
        <w:t>will be</w:t>
      </w:r>
      <w:r w:rsidR="005C3553" w:rsidRPr="00C96FA2">
        <w:rPr>
          <w:sz w:val="20"/>
          <w:szCs w:val="20"/>
        </w:rPr>
        <w:t xml:space="preserve"> </w:t>
      </w:r>
      <w:r w:rsidRPr="00C96FA2">
        <w:rPr>
          <w:sz w:val="20"/>
          <w:szCs w:val="20"/>
        </w:rPr>
        <w:t>evidence for easier panspermia.</w:t>
      </w:r>
    </w:p>
    <w:p w14:paraId="4906B26A" w14:textId="77777777" w:rsidR="000A6D1D" w:rsidRPr="00C96FA2" w:rsidRDefault="000A6D1D" w:rsidP="00A572EC">
      <w:pPr>
        <w:spacing w:line="360" w:lineRule="auto"/>
        <w:jc w:val="both"/>
        <w:rPr>
          <w:sz w:val="20"/>
          <w:szCs w:val="20"/>
        </w:rPr>
      </w:pPr>
    </w:p>
    <w:p w14:paraId="20F76FA4" w14:textId="7EFC63BC" w:rsidR="000A6D1D" w:rsidRPr="00C96FA2" w:rsidRDefault="000A6D1D" w:rsidP="00A572EC">
      <w:pPr>
        <w:spacing w:line="360" w:lineRule="auto"/>
        <w:jc w:val="both"/>
        <w:rPr>
          <w:sz w:val="20"/>
          <w:szCs w:val="20"/>
        </w:rPr>
      </w:pPr>
      <w:r w:rsidRPr="00C96FA2">
        <w:rPr>
          <w:sz w:val="20"/>
          <w:szCs w:val="20"/>
        </w:rPr>
        <w:t>Panspermia</w:t>
      </w:r>
      <w:r w:rsidR="00016F22" w:rsidRPr="00C96FA2">
        <w:rPr>
          <w:sz w:val="20"/>
          <w:szCs w:val="20"/>
        </w:rPr>
        <w:t xml:space="preserve"> </w:t>
      </w:r>
      <w:r w:rsidRPr="00C96FA2">
        <w:rPr>
          <w:sz w:val="20"/>
          <w:szCs w:val="20"/>
        </w:rPr>
        <w:t xml:space="preserve">universes will dominate only if abiogenesis is </w:t>
      </w:r>
      <w:r w:rsidR="00016F22" w:rsidRPr="00C96FA2">
        <w:rPr>
          <w:sz w:val="20"/>
          <w:szCs w:val="20"/>
        </w:rPr>
        <w:t xml:space="preserve">a </w:t>
      </w:r>
      <w:r w:rsidRPr="00C96FA2">
        <w:rPr>
          <w:sz w:val="20"/>
          <w:szCs w:val="20"/>
        </w:rPr>
        <w:t>task of irreducible difficulty for all (or almost a</w:t>
      </w:r>
      <w:r w:rsidR="005C3553" w:rsidRPr="00C96FA2">
        <w:rPr>
          <w:sz w:val="20"/>
          <w:szCs w:val="20"/>
        </w:rPr>
        <w:t>ll) universes in the multiverse</w:t>
      </w:r>
      <w:r w:rsidRPr="00C96FA2">
        <w:rPr>
          <w:sz w:val="20"/>
          <w:szCs w:val="20"/>
        </w:rPr>
        <w:t xml:space="preserve">. If </w:t>
      </w:r>
      <w:r w:rsidR="00CF2E27" w:rsidRPr="00C96FA2">
        <w:rPr>
          <w:sz w:val="20"/>
          <w:szCs w:val="20"/>
        </w:rPr>
        <w:t xml:space="preserve">abiogenesis </w:t>
      </w:r>
      <w:r w:rsidRPr="00C96FA2">
        <w:rPr>
          <w:sz w:val="20"/>
          <w:szCs w:val="20"/>
        </w:rPr>
        <w:t xml:space="preserve">could be broken </w:t>
      </w:r>
      <w:r w:rsidR="00016F22" w:rsidRPr="00C96FA2">
        <w:rPr>
          <w:sz w:val="20"/>
          <w:szCs w:val="20"/>
        </w:rPr>
        <w:t xml:space="preserve">into </w:t>
      </w:r>
      <w:r w:rsidRPr="00C96FA2">
        <w:rPr>
          <w:sz w:val="20"/>
          <w:szCs w:val="20"/>
        </w:rPr>
        <w:t>several simpler steps, than easy</w:t>
      </w:r>
      <w:r w:rsidR="00016F22" w:rsidRPr="00C96FA2">
        <w:rPr>
          <w:sz w:val="20"/>
          <w:szCs w:val="20"/>
        </w:rPr>
        <w:t xml:space="preserve"> </w:t>
      </w:r>
      <w:r w:rsidR="00CF2E27" w:rsidRPr="00C96FA2">
        <w:rPr>
          <w:sz w:val="20"/>
          <w:szCs w:val="20"/>
        </w:rPr>
        <w:t>abiogenesis</w:t>
      </w:r>
      <w:r w:rsidRPr="00C96FA2">
        <w:rPr>
          <w:sz w:val="20"/>
          <w:szCs w:val="20"/>
        </w:rPr>
        <w:t xml:space="preserve"> universes will dominate</w:t>
      </w:r>
      <w:r w:rsidR="00CF2E27" w:rsidRPr="00C96FA2">
        <w:rPr>
          <w:sz w:val="20"/>
          <w:szCs w:val="20"/>
        </w:rPr>
        <w:t xml:space="preserve"> by the number observers they create</w:t>
      </w:r>
      <w:r w:rsidR="00016F22" w:rsidRPr="00C96FA2">
        <w:rPr>
          <w:sz w:val="20"/>
          <w:szCs w:val="20"/>
        </w:rPr>
        <w:t>—</w:t>
      </w:r>
      <w:r w:rsidRPr="00C96FA2">
        <w:rPr>
          <w:sz w:val="20"/>
          <w:szCs w:val="20"/>
        </w:rPr>
        <w:t>but the result will be almost the same as for panspermia</w:t>
      </w:r>
      <w:r w:rsidR="00016F22" w:rsidRPr="00C96FA2">
        <w:rPr>
          <w:sz w:val="20"/>
          <w:szCs w:val="20"/>
        </w:rPr>
        <w:t>—</w:t>
      </w:r>
      <w:r w:rsidRPr="00C96FA2">
        <w:rPr>
          <w:sz w:val="20"/>
          <w:szCs w:val="20"/>
        </w:rPr>
        <w:t>the abundance of life in the universe. The difference is that life will be also plentiful</w:t>
      </w:r>
      <w:r w:rsidR="00016F22" w:rsidRPr="00C96FA2">
        <w:rPr>
          <w:sz w:val="20"/>
          <w:szCs w:val="20"/>
        </w:rPr>
        <w:t xml:space="preserve"> in remote galaxies</w:t>
      </w:r>
      <w:r w:rsidR="00FC6C52" w:rsidRPr="00C96FA2">
        <w:rPr>
          <w:sz w:val="20"/>
          <w:szCs w:val="20"/>
        </w:rPr>
        <w:t xml:space="preserve">, and there </w:t>
      </w:r>
      <w:r w:rsidR="00016F22" w:rsidRPr="00C96FA2">
        <w:rPr>
          <w:sz w:val="20"/>
          <w:szCs w:val="20"/>
        </w:rPr>
        <w:t xml:space="preserve">will be </w:t>
      </w:r>
      <w:r w:rsidR="00FC6C52" w:rsidRPr="00C96FA2">
        <w:rPr>
          <w:sz w:val="20"/>
          <w:szCs w:val="20"/>
        </w:rPr>
        <w:t>more chances to find civilizations in other galax</w:t>
      </w:r>
      <w:r w:rsidR="00016F22" w:rsidRPr="00C96FA2">
        <w:rPr>
          <w:sz w:val="20"/>
          <w:szCs w:val="20"/>
        </w:rPr>
        <w:t>ies</w:t>
      </w:r>
      <w:r w:rsidR="00FC6C52" w:rsidRPr="00C96FA2">
        <w:rPr>
          <w:sz w:val="20"/>
          <w:szCs w:val="20"/>
        </w:rPr>
        <w:t xml:space="preserve"> or be colonized by them. </w:t>
      </w:r>
    </w:p>
    <w:p w14:paraId="4192BE4F" w14:textId="77777777" w:rsidR="00B93A2B" w:rsidRPr="00C96FA2" w:rsidRDefault="00B93A2B" w:rsidP="00A572EC">
      <w:pPr>
        <w:spacing w:line="360" w:lineRule="auto"/>
        <w:rPr>
          <w:sz w:val="20"/>
          <w:szCs w:val="20"/>
        </w:rPr>
      </w:pPr>
    </w:p>
    <w:p w14:paraId="35947E64" w14:textId="08E393B7" w:rsidR="007A4FFB" w:rsidRPr="00C96FA2" w:rsidRDefault="007A4FFB" w:rsidP="007A4FFB">
      <w:pPr>
        <w:pStyle w:val="Heading2"/>
        <w:rPr>
          <w:rFonts w:ascii="Times New Roman" w:hAnsi="Times New Roman" w:cs="Times New Roman"/>
          <w:sz w:val="20"/>
          <w:szCs w:val="20"/>
        </w:rPr>
      </w:pPr>
      <w:bookmarkStart w:id="27" w:name="_Toc73184338"/>
      <w:r w:rsidRPr="00C96FA2">
        <w:rPr>
          <w:rFonts w:ascii="Times New Roman" w:hAnsi="Times New Roman" w:cs="Times New Roman"/>
          <w:sz w:val="20"/>
          <w:szCs w:val="20"/>
        </w:rPr>
        <w:t xml:space="preserve">5.5. Objection </w:t>
      </w:r>
      <w:r w:rsidR="004F3F34" w:rsidRPr="00C96FA2">
        <w:rPr>
          <w:rFonts w:ascii="Times New Roman" w:hAnsi="Times New Roman" w:cs="Times New Roman"/>
          <w:sz w:val="20"/>
          <w:szCs w:val="20"/>
        </w:rPr>
        <w:t xml:space="preserve">5. </w:t>
      </w:r>
      <w:r w:rsidR="00F627C9" w:rsidRPr="00C96FA2">
        <w:rPr>
          <w:rFonts w:ascii="Times New Roman" w:hAnsi="Times New Roman" w:cs="Times New Roman"/>
          <w:sz w:val="20"/>
          <w:szCs w:val="20"/>
        </w:rPr>
        <w:t>The g</w:t>
      </w:r>
      <w:r w:rsidR="002D78C3" w:rsidRPr="00C96FA2">
        <w:rPr>
          <w:rFonts w:ascii="Times New Roman" w:hAnsi="Times New Roman" w:cs="Times New Roman"/>
          <w:sz w:val="20"/>
          <w:szCs w:val="20"/>
        </w:rPr>
        <w:t>eneral difficulty of</w:t>
      </w:r>
      <w:r w:rsidR="00A0752E" w:rsidRPr="00C96FA2">
        <w:rPr>
          <w:rFonts w:ascii="Times New Roman" w:hAnsi="Times New Roman" w:cs="Times New Roman"/>
          <w:sz w:val="20"/>
          <w:szCs w:val="20"/>
        </w:rPr>
        <w:t xml:space="preserve"> </w:t>
      </w:r>
      <w:r w:rsidR="002D78C3" w:rsidRPr="00C96FA2">
        <w:rPr>
          <w:rFonts w:ascii="Times New Roman" w:hAnsi="Times New Roman" w:cs="Times New Roman"/>
          <w:sz w:val="20"/>
          <w:szCs w:val="20"/>
        </w:rPr>
        <w:t>interstellar pa</w:t>
      </w:r>
      <w:r w:rsidR="00A56F8C" w:rsidRPr="00C96FA2">
        <w:rPr>
          <w:rFonts w:ascii="Times New Roman" w:hAnsi="Times New Roman" w:cs="Times New Roman"/>
          <w:sz w:val="20"/>
          <w:szCs w:val="20"/>
        </w:rPr>
        <w:t>n</w:t>
      </w:r>
      <w:r w:rsidR="002D78C3" w:rsidRPr="00C96FA2">
        <w:rPr>
          <w:rFonts w:ascii="Times New Roman" w:hAnsi="Times New Roman" w:cs="Times New Roman"/>
          <w:sz w:val="20"/>
          <w:szCs w:val="20"/>
        </w:rPr>
        <w:t xml:space="preserve">spermia and the fact that life on Earth evolved from the simplest organisms may be </w:t>
      </w:r>
      <w:r w:rsidR="00CE709B" w:rsidRPr="00C96FA2">
        <w:rPr>
          <w:rFonts w:ascii="Times New Roman" w:hAnsi="Times New Roman" w:cs="Times New Roman"/>
          <w:sz w:val="20"/>
          <w:szCs w:val="20"/>
        </w:rPr>
        <w:t xml:space="preserve">an </w:t>
      </w:r>
      <w:r w:rsidR="002D78C3" w:rsidRPr="00C96FA2">
        <w:rPr>
          <w:rFonts w:ascii="Times New Roman" w:hAnsi="Times New Roman" w:cs="Times New Roman"/>
          <w:sz w:val="20"/>
          <w:szCs w:val="20"/>
        </w:rPr>
        <w:t>argument against panspermia</w:t>
      </w:r>
      <w:bookmarkEnd w:id="27"/>
    </w:p>
    <w:p w14:paraId="421D1DD8" w14:textId="1CC18910" w:rsidR="00B93A2B" w:rsidRPr="00C96FA2" w:rsidRDefault="002D78C3" w:rsidP="00A572EC">
      <w:pPr>
        <w:widowControl w:val="0"/>
        <w:autoSpaceDE w:val="0"/>
        <w:autoSpaceDN w:val="0"/>
        <w:adjustRightInd w:val="0"/>
        <w:spacing w:line="360" w:lineRule="auto"/>
        <w:jc w:val="both"/>
        <w:rPr>
          <w:color w:val="141415"/>
          <w:sz w:val="20"/>
          <w:szCs w:val="20"/>
        </w:rPr>
      </w:pPr>
      <w:r w:rsidRPr="00C96FA2">
        <w:rPr>
          <w:color w:val="141415"/>
          <w:sz w:val="20"/>
          <w:szCs w:val="20"/>
        </w:rPr>
        <w:t>However,</w:t>
      </w:r>
      <w:r w:rsidR="00B93A2B" w:rsidRPr="00C96FA2">
        <w:rPr>
          <w:color w:val="141415"/>
          <w:sz w:val="20"/>
          <w:szCs w:val="20"/>
        </w:rPr>
        <w:t xml:space="preserve"> it </w:t>
      </w:r>
      <w:r w:rsidR="00016F22" w:rsidRPr="00C96FA2">
        <w:rPr>
          <w:color w:val="141415"/>
          <w:sz w:val="20"/>
          <w:szCs w:val="20"/>
        </w:rPr>
        <w:t xml:space="preserve">could have taken place as </w:t>
      </w:r>
      <w:r w:rsidR="00B93A2B" w:rsidRPr="00C96FA2">
        <w:rPr>
          <w:color w:val="141415"/>
          <w:sz w:val="20"/>
          <w:szCs w:val="20"/>
        </w:rPr>
        <w:t>panspermia of short RNA chains, which created RNA</w:t>
      </w:r>
      <w:r w:rsidR="001D323C" w:rsidRPr="00C96FA2">
        <w:rPr>
          <w:color w:val="141415"/>
          <w:sz w:val="20"/>
          <w:szCs w:val="20"/>
        </w:rPr>
        <w:t>-</w:t>
      </w:r>
      <w:r w:rsidR="00B93A2B" w:rsidRPr="00C96FA2">
        <w:rPr>
          <w:color w:val="141415"/>
          <w:sz w:val="20"/>
          <w:szCs w:val="20"/>
        </w:rPr>
        <w:t>world</w:t>
      </w:r>
      <w:r w:rsidR="00016F22" w:rsidRPr="00C96FA2">
        <w:rPr>
          <w:color w:val="141415"/>
          <w:sz w:val="20"/>
          <w:szCs w:val="20"/>
        </w:rPr>
        <w:t>s</w:t>
      </w:r>
      <w:r w:rsidR="00B93A2B" w:rsidRPr="00C96FA2">
        <w:rPr>
          <w:color w:val="141415"/>
          <w:sz w:val="20"/>
          <w:szCs w:val="20"/>
        </w:rPr>
        <w:t xml:space="preserve"> everywhere. Such chains should be more stable in space</w:t>
      </w:r>
      <w:r w:rsidR="00F627C9" w:rsidRPr="00C96FA2">
        <w:rPr>
          <w:color w:val="141415"/>
          <w:sz w:val="20"/>
          <w:szCs w:val="20"/>
        </w:rPr>
        <w:t>, as they could freeze</w:t>
      </w:r>
      <w:r w:rsidR="00B93A2B" w:rsidRPr="00C96FA2">
        <w:rPr>
          <w:color w:val="141415"/>
          <w:sz w:val="20"/>
          <w:szCs w:val="20"/>
        </w:rPr>
        <w:t xml:space="preserve">. However, this </w:t>
      </w:r>
      <w:r w:rsidR="00016F22" w:rsidRPr="00C96FA2">
        <w:rPr>
          <w:color w:val="141415"/>
          <w:sz w:val="20"/>
          <w:szCs w:val="20"/>
        </w:rPr>
        <w:t xml:space="preserve">would mean </w:t>
      </w:r>
      <w:r w:rsidR="00B93A2B" w:rsidRPr="00C96FA2">
        <w:rPr>
          <w:color w:val="141415"/>
          <w:sz w:val="20"/>
          <w:szCs w:val="20"/>
        </w:rPr>
        <w:t>that some form of RNA</w:t>
      </w:r>
      <w:r w:rsidR="00016F22" w:rsidRPr="00C96FA2">
        <w:rPr>
          <w:color w:val="141415"/>
          <w:sz w:val="20"/>
          <w:szCs w:val="20"/>
        </w:rPr>
        <w:t xml:space="preserve"> </w:t>
      </w:r>
      <w:r w:rsidR="00B93A2B" w:rsidRPr="00C96FA2">
        <w:rPr>
          <w:color w:val="141415"/>
          <w:sz w:val="20"/>
          <w:szCs w:val="20"/>
        </w:rPr>
        <w:t>world should continue on Earth</w:t>
      </w:r>
      <w:r w:rsidRPr="00C96FA2">
        <w:rPr>
          <w:color w:val="141415"/>
          <w:sz w:val="20"/>
          <w:szCs w:val="20"/>
        </w:rPr>
        <w:t xml:space="preserve">, </w:t>
      </w:r>
      <w:r w:rsidR="00016F22" w:rsidRPr="00C96FA2">
        <w:rPr>
          <w:color w:val="141415"/>
          <w:sz w:val="20"/>
          <w:szCs w:val="20"/>
        </w:rPr>
        <w:t xml:space="preserve">which </w:t>
      </w:r>
      <w:r w:rsidRPr="00C96FA2">
        <w:rPr>
          <w:color w:val="141415"/>
          <w:sz w:val="20"/>
          <w:szCs w:val="20"/>
        </w:rPr>
        <w:t xml:space="preserve">we </w:t>
      </w:r>
      <w:r w:rsidR="00016F22" w:rsidRPr="00C96FA2">
        <w:rPr>
          <w:color w:val="141415"/>
          <w:sz w:val="20"/>
          <w:szCs w:val="20"/>
        </w:rPr>
        <w:t xml:space="preserve">have </w:t>
      </w:r>
      <w:r w:rsidRPr="00C96FA2">
        <w:rPr>
          <w:color w:val="141415"/>
          <w:sz w:val="20"/>
          <w:szCs w:val="20"/>
        </w:rPr>
        <w:t>not found.</w:t>
      </w:r>
      <w:r w:rsidR="00776180" w:rsidRPr="00C96FA2">
        <w:rPr>
          <w:color w:val="141415"/>
          <w:sz w:val="20"/>
          <w:szCs w:val="20"/>
        </w:rPr>
        <w:t xml:space="preserve"> </w:t>
      </w:r>
      <w:proofErr w:type="spellStart"/>
      <w:r w:rsidR="00776180" w:rsidRPr="00C96FA2">
        <w:rPr>
          <w:color w:val="141415"/>
          <w:sz w:val="20"/>
          <w:szCs w:val="20"/>
        </w:rPr>
        <w:t>Panov</w:t>
      </w:r>
      <w:proofErr w:type="spellEnd"/>
      <w:r w:rsidR="00B15C4E" w:rsidRPr="00C96FA2">
        <w:rPr>
          <w:color w:val="141415"/>
          <w:sz w:val="20"/>
          <w:szCs w:val="20"/>
        </w:rPr>
        <w:t xml:space="preserve"> </w:t>
      </w:r>
      <w:r w:rsidR="00B15C4E" w:rsidRPr="00C96FA2">
        <w:rPr>
          <w:color w:val="141415"/>
          <w:sz w:val="20"/>
          <w:szCs w:val="20"/>
        </w:rPr>
        <w:fldChar w:fldCharType="begin"/>
      </w:r>
      <w:r w:rsidR="00B15C4E" w:rsidRPr="00C96FA2">
        <w:rPr>
          <w:color w:val="141415"/>
          <w:sz w:val="20"/>
          <w:szCs w:val="20"/>
        </w:rPr>
        <w:instrText xml:space="preserve"> ADDIN ZOTERO_ITEM CSL_CITATION {"citationID":"v4vQESWc","properties":{"formattedCitation":"(Panov, 2015)","plainCitation":"(Panov, 2015)","noteIndex":0},"citationItems":[{"id":10222,"uris":["http://zotero.org/users/3736454/items/KED6FXTP"],"uri":["http://zotero.org/users/3736454/items/KED6FXTP"],"itemData":{"id":10222,"type":"article-journal","container-title":"‘Evolution’Yearbook Editors Council: H. Barry III (USA), Yu. </w:instrText>
      </w:r>
      <w:r w:rsidR="00B15C4E" w:rsidRPr="00C96FA2">
        <w:rPr>
          <w:rFonts w:eastAsia="Calibri"/>
          <w:color w:val="141415"/>
          <w:sz w:val="20"/>
          <w:szCs w:val="20"/>
        </w:rPr>
        <w:instrText>Е</w:instrText>
      </w:r>
      <w:r w:rsidR="00B15C4E" w:rsidRPr="00C96FA2">
        <w:rPr>
          <w:color w:val="141415"/>
          <w:sz w:val="20"/>
          <w:szCs w:val="20"/>
        </w:rPr>
        <w:instrText xml:space="preserve">. Berezkin (Russia), ML Butovskaya (Russia), RL Carneiro (USA), Ch. Chase-Dunn (USA), VV Chernykh (Russia), HJM Claessen (Netherlands), D. Christian (Australia), S. Gavrilets (USA), </w:instrText>
      </w:r>
      <w:r w:rsidR="00B15C4E" w:rsidRPr="00C96FA2">
        <w:rPr>
          <w:rFonts w:eastAsia="Calibri"/>
          <w:color w:val="141415"/>
          <w:sz w:val="20"/>
          <w:szCs w:val="20"/>
        </w:rPr>
        <w:instrText>А</w:instrText>
      </w:r>
      <w:r w:rsidR="00B15C4E" w:rsidRPr="00C96FA2">
        <w:rPr>
          <w:color w:val="141415"/>
          <w:sz w:val="20"/>
          <w:szCs w:val="20"/>
        </w:rPr>
        <w:instrText xml:space="preserve">V Dybo (Russia), K. Yu. Es' kov (Russia), IV Ilyin (Russia), NN Iordansky","page":"151","source":"Google Scholar","title":"Prebiological Panspermia and the Hypothesis of the Self-Consistent Galaxy Origin of Life","author":[{"family":"Panov","given":"Alexander D."}],"issued":{"date-parts":[["2015"]]}}}],"schema":"https://github.com/citation-style-language/schema/raw/master/csl-citation.json"} </w:instrText>
      </w:r>
      <w:r w:rsidR="00B15C4E" w:rsidRPr="00C96FA2">
        <w:rPr>
          <w:color w:val="141415"/>
          <w:sz w:val="20"/>
          <w:szCs w:val="20"/>
        </w:rPr>
        <w:fldChar w:fldCharType="separate"/>
      </w:r>
      <w:r w:rsidR="00B15C4E" w:rsidRPr="00C96FA2">
        <w:rPr>
          <w:noProof/>
          <w:color w:val="141415"/>
          <w:sz w:val="20"/>
          <w:szCs w:val="20"/>
        </w:rPr>
        <w:t>(Panov, 2015)</w:t>
      </w:r>
      <w:r w:rsidR="00B15C4E" w:rsidRPr="00C96FA2">
        <w:rPr>
          <w:color w:val="141415"/>
          <w:sz w:val="20"/>
          <w:szCs w:val="20"/>
        </w:rPr>
        <w:fldChar w:fldCharType="end"/>
      </w:r>
      <w:r w:rsidR="00B15C4E" w:rsidRPr="00C96FA2">
        <w:rPr>
          <w:color w:val="141415"/>
          <w:sz w:val="20"/>
          <w:szCs w:val="20"/>
        </w:rPr>
        <w:t xml:space="preserve"> argues </w:t>
      </w:r>
      <w:r w:rsidR="00776180" w:rsidRPr="00C96FA2">
        <w:rPr>
          <w:color w:val="141415"/>
          <w:sz w:val="20"/>
          <w:szCs w:val="20"/>
        </w:rPr>
        <w:t>for such pre</w:t>
      </w:r>
      <w:r w:rsidR="003D383A" w:rsidRPr="00C96FA2">
        <w:rPr>
          <w:color w:val="141415"/>
          <w:sz w:val="20"/>
          <w:szCs w:val="20"/>
        </w:rPr>
        <w:t>-</w:t>
      </w:r>
      <w:r w:rsidR="00776180" w:rsidRPr="00C96FA2">
        <w:rPr>
          <w:color w:val="141415"/>
          <w:sz w:val="20"/>
          <w:szCs w:val="20"/>
        </w:rPr>
        <w:t>biological panspermia</w:t>
      </w:r>
      <w:r w:rsidR="00B15C4E" w:rsidRPr="00C96FA2">
        <w:rPr>
          <w:color w:val="141415"/>
          <w:sz w:val="20"/>
          <w:szCs w:val="20"/>
        </w:rPr>
        <w:t>.</w:t>
      </w:r>
    </w:p>
    <w:p w14:paraId="52BFA556" w14:textId="77777777" w:rsidR="00A56F8C" w:rsidRPr="00C96FA2" w:rsidRDefault="00A56F8C" w:rsidP="00A572EC">
      <w:pPr>
        <w:widowControl w:val="0"/>
        <w:autoSpaceDE w:val="0"/>
        <w:autoSpaceDN w:val="0"/>
        <w:adjustRightInd w:val="0"/>
        <w:spacing w:line="360" w:lineRule="auto"/>
        <w:jc w:val="both"/>
        <w:rPr>
          <w:color w:val="141415"/>
          <w:sz w:val="20"/>
          <w:szCs w:val="20"/>
        </w:rPr>
      </w:pPr>
    </w:p>
    <w:p w14:paraId="1DA677AC" w14:textId="59AB80E8" w:rsidR="007A4FFB" w:rsidRPr="00C96FA2" w:rsidRDefault="007A4FFB" w:rsidP="007A4FFB">
      <w:pPr>
        <w:pStyle w:val="Heading2"/>
        <w:rPr>
          <w:rFonts w:ascii="Times New Roman" w:hAnsi="Times New Roman" w:cs="Times New Roman"/>
          <w:sz w:val="20"/>
          <w:szCs w:val="20"/>
        </w:rPr>
      </w:pPr>
      <w:bookmarkStart w:id="28" w:name="_Toc73184339"/>
      <w:r w:rsidRPr="00C96FA2">
        <w:rPr>
          <w:rFonts w:ascii="Times New Roman" w:hAnsi="Times New Roman" w:cs="Times New Roman"/>
          <w:sz w:val="20"/>
          <w:szCs w:val="20"/>
        </w:rPr>
        <w:t xml:space="preserve">5.6. Objection </w:t>
      </w:r>
      <w:r w:rsidR="004F3F34" w:rsidRPr="00C96FA2">
        <w:rPr>
          <w:rFonts w:ascii="Times New Roman" w:hAnsi="Times New Roman" w:cs="Times New Roman"/>
          <w:sz w:val="20"/>
          <w:szCs w:val="20"/>
        </w:rPr>
        <w:t xml:space="preserve">6. </w:t>
      </w:r>
      <w:r w:rsidR="00E9629D" w:rsidRPr="00C96FA2">
        <w:rPr>
          <w:rFonts w:ascii="Times New Roman" w:hAnsi="Times New Roman" w:cs="Times New Roman"/>
          <w:sz w:val="20"/>
          <w:szCs w:val="20"/>
        </w:rPr>
        <w:t xml:space="preserve">Some other process </w:t>
      </w:r>
      <w:r w:rsidR="0023600F" w:rsidRPr="00C96FA2">
        <w:rPr>
          <w:rFonts w:ascii="Times New Roman" w:hAnsi="Times New Roman" w:cs="Times New Roman"/>
          <w:sz w:val="20"/>
          <w:szCs w:val="20"/>
        </w:rPr>
        <w:t>may have</w:t>
      </w:r>
      <w:r w:rsidR="00912A05" w:rsidRPr="00C96FA2">
        <w:rPr>
          <w:rFonts w:ascii="Times New Roman" w:hAnsi="Times New Roman" w:cs="Times New Roman"/>
          <w:sz w:val="20"/>
          <w:szCs w:val="20"/>
        </w:rPr>
        <w:t xml:space="preserve"> a</w:t>
      </w:r>
      <w:r w:rsidR="00E9629D" w:rsidRPr="00C96FA2">
        <w:rPr>
          <w:rFonts w:ascii="Times New Roman" w:hAnsi="Times New Roman" w:cs="Times New Roman"/>
          <w:sz w:val="20"/>
          <w:szCs w:val="20"/>
        </w:rPr>
        <w:t xml:space="preserve"> higher impact</w:t>
      </w:r>
      <w:r w:rsidR="00E51565" w:rsidRPr="00C96FA2">
        <w:rPr>
          <w:rFonts w:ascii="Times New Roman" w:hAnsi="Times New Roman" w:cs="Times New Roman"/>
          <w:sz w:val="20"/>
          <w:szCs w:val="20"/>
        </w:rPr>
        <w:t xml:space="preserve"> than panspermia</w:t>
      </w:r>
      <w:r w:rsidR="00E9629D" w:rsidRPr="00C96FA2">
        <w:rPr>
          <w:rFonts w:ascii="Times New Roman" w:hAnsi="Times New Roman" w:cs="Times New Roman"/>
          <w:sz w:val="20"/>
          <w:szCs w:val="20"/>
        </w:rPr>
        <w:t xml:space="preserve"> on the distribution of the </w:t>
      </w:r>
      <w:r w:rsidR="002F6CCC" w:rsidRPr="00C96FA2">
        <w:rPr>
          <w:rFonts w:ascii="Times New Roman" w:hAnsi="Times New Roman" w:cs="Times New Roman"/>
          <w:sz w:val="20"/>
          <w:szCs w:val="20"/>
        </w:rPr>
        <w:t xml:space="preserve">mass of </w:t>
      </w:r>
      <w:r w:rsidR="00E9629D" w:rsidRPr="00C96FA2">
        <w:rPr>
          <w:rFonts w:ascii="Times New Roman" w:hAnsi="Times New Roman" w:cs="Times New Roman"/>
          <w:sz w:val="20"/>
          <w:szCs w:val="20"/>
        </w:rPr>
        <w:t xml:space="preserve">observers </w:t>
      </w:r>
      <w:r w:rsidR="002F6CCC" w:rsidRPr="00C96FA2">
        <w:rPr>
          <w:rFonts w:ascii="Times New Roman" w:hAnsi="Times New Roman" w:cs="Times New Roman"/>
          <w:sz w:val="20"/>
          <w:szCs w:val="20"/>
        </w:rPr>
        <w:t>(</w:t>
      </w:r>
      <w:r w:rsidR="00E9629D" w:rsidRPr="00C96FA2">
        <w:rPr>
          <w:rFonts w:ascii="Times New Roman" w:hAnsi="Times New Roman" w:cs="Times New Roman"/>
          <w:sz w:val="20"/>
          <w:szCs w:val="20"/>
        </w:rPr>
        <w:t>e.g.</w:t>
      </w:r>
      <w:r w:rsidR="002F6CCC" w:rsidRPr="00C96FA2">
        <w:rPr>
          <w:rFonts w:ascii="Times New Roman" w:hAnsi="Times New Roman" w:cs="Times New Roman"/>
          <w:sz w:val="20"/>
          <w:szCs w:val="20"/>
        </w:rPr>
        <w:t>,</w:t>
      </w:r>
      <w:r w:rsidR="00794CD9" w:rsidRPr="00C96FA2">
        <w:rPr>
          <w:rFonts w:ascii="Times New Roman" w:hAnsi="Times New Roman" w:cs="Times New Roman"/>
          <w:sz w:val="20"/>
          <w:szCs w:val="20"/>
        </w:rPr>
        <w:t xml:space="preserve"> simulation argument</w:t>
      </w:r>
      <w:r w:rsidR="00E9629D" w:rsidRPr="00C96FA2">
        <w:rPr>
          <w:rFonts w:ascii="Times New Roman" w:hAnsi="Times New Roman" w:cs="Times New Roman"/>
          <w:sz w:val="20"/>
          <w:szCs w:val="20"/>
        </w:rPr>
        <w:t xml:space="preserve"> or fecund universes</w:t>
      </w:r>
      <w:r w:rsidR="002F6CCC" w:rsidRPr="00C96FA2">
        <w:rPr>
          <w:rFonts w:ascii="Times New Roman" w:hAnsi="Times New Roman" w:cs="Times New Roman"/>
          <w:sz w:val="20"/>
          <w:szCs w:val="20"/>
        </w:rPr>
        <w:t>)</w:t>
      </w:r>
      <w:bookmarkEnd w:id="28"/>
    </w:p>
    <w:p w14:paraId="576346B1" w14:textId="1649D110" w:rsidR="000F1316" w:rsidRPr="00C96FA2" w:rsidRDefault="00E9629D" w:rsidP="0098196D">
      <w:pPr>
        <w:widowControl w:val="0"/>
        <w:autoSpaceDE w:val="0"/>
        <w:autoSpaceDN w:val="0"/>
        <w:adjustRightInd w:val="0"/>
        <w:spacing w:line="360" w:lineRule="auto"/>
        <w:jc w:val="both"/>
        <w:rPr>
          <w:sz w:val="20"/>
          <w:szCs w:val="20"/>
        </w:rPr>
      </w:pPr>
      <w:r w:rsidRPr="00C96FA2">
        <w:rPr>
          <w:color w:val="141415"/>
          <w:sz w:val="20"/>
          <w:szCs w:val="20"/>
        </w:rPr>
        <w:t xml:space="preserve">In other words, some </w:t>
      </w:r>
      <w:r w:rsidR="002F6CCC" w:rsidRPr="00C96FA2">
        <w:rPr>
          <w:i/>
          <w:color w:val="141415"/>
          <w:sz w:val="20"/>
          <w:szCs w:val="20"/>
        </w:rPr>
        <w:t>a</w:t>
      </w:r>
      <w:r w:rsidRPr="00C96FA2">
        <w:rPr>
          <w:i/>
          <w:color w:val="141415"/>
          <w:sz w:val="20"/>
          <w:szCs w:val="20"/>
        </w:rPr>
        <w:t>nthropic monster</w:t>
      </w:r>
      <w:r w:rsidRPr="00C96FA2">
        <w:rPr>
          <w:color w:val="141415"/>
          <w:sz w:val="20"/>
          <w:szCs w:val="20"/>
        </w:rPr>
        <w:t xml:space="preserve"> exists. </w:t>
      </w:r>
      <w:r w:rsidR="0014558F" w:rsidRPr="00C96FA2">
        <w:rPr>
          <w:color w:val="141415"/>
          <w:sz w:val="20"/>
          <w:szCs w:val="20"/>
        </w:rPr>
        <w:t xml:space="preserve">However, this </w:t>
      </w:r>
      <w:r w:rsidR="002F6CCC" w:rsidRPr="00C96FA2">
        <w:rPr>
          <w:color w:val="141415"/>
          <w:sz w:val="20"/>
          <w:szCs w:val="20"/>
        </w:rPr>
        <w:t xml:space="preserve">would not </w:t>
      </w:r>
      <w:r w:rsidR="00985C2A" w:rsidRPr="00C96FA2">
        <w:rPr>
          <w:color w:val="141415"/>
          <w:sz w:val="20"/>
          <w:szCs w:val="20"/>
        </w:rPr>
        <w:t>exclude panspermia, as it also could be simulated. If our simulation objectively model</w:t>
      </w:r>
      <w:r w:rsidR="00CE709B" w:rsidRPr="00C96FA2">
        <w:rPr>
          <w:color w:val="141415"/>
          <w:sz w:val="20"/>
          <w:szCs w:val="20"/>
        </w:rPr>
        <w:t>s</w:t>
      </w:r>
      <w:r w:rsidR="00985C2A" w:rsidRPr="00C96FA2">
        <w:rPr>
          <w:color w:val="141415"/>
          <w:sz w:val="20"/>
          <w:szCs w:val="20"/>
        </w:rPr>
        <w:t xml:space="preserve"> all the physics of our space and time, including Darwinian evolution, why it should stop doing so for panspermia?</w:t>
      </w:r>
      <w:r w:rsidR="0098196D" w:rsidRPr="00C96FA2">
        <w:rPr>
          <w:color w:val="141415"/>
          <w:sz w:val="20"/>
          <w:szCs w:val="20"/>
        </w:rPr>
        <w:t xml:space="preserve"> </w:t>
      </w:r>
      <w:r w:rsidR="0098196D" w:rsidRPr="00C96FA2">
        <w:rPr>
          <w:sz w:val="20"/>
          <w:szCs w:val="20"/>
        </w:rPr>
        <w:t>This argument would work only if there is a difference between simulations created by civilizations in pa</w:t>
      </w:r>
      <w:r w:rsidR="00DC5975" w:rsidRPr="00C96FA2">
        <w:rPr>
          <w:sz w:val="20"/>
          <w:szCs w:val="20"/>
        </w:rPr>
        <w:t>n</w:t>
      </w:r>
      <w:r w:rsidR="0098196D" w:rsidRPr="00C96FA2">
        <w:rPr>
          <w:sz w:val="20"/>
          <w:szCs w:val="20"/>
        </w:rPr>
        <w:t>spermia</w:t>
      </w:r>
      <w:r w:rsidR="002F6CCC" w:rsidRPr="00C96FA2">
        <w:rPr>
          <w:sz w:val="20"/>
          <w:szCs w:val="20"/>
        </w:rPr>
        <w:t xml:space="preserve"> </w:t>
      </w:r>
      <w:r w:rsidR="0098196D" w:rsidRPr="00C96FA2">
        <w:rPr>
          <w:sz w:val="20"/>
          <w:szCs w:val="20"/>
        </w:rPr>
        <w:t xml:space="preserve">universes and </w:t>
      </w:r>
      <w:r w:rsidR="00D11BEB" w:rsidRPr="00C96FA2">
        <w:rPr>
          <w:sz w:val="20"/>
          <w:szCs w:val="20"/>
        </w:rPr>
        <w:t xml:space="preserve">those </w:t>
      </w:r>
      <w:r w:rsidR="0098196D" w:rsidRPr="00C96FA2">
        <w:rPr>
          <w:sz w:val="20"/>
          <w:szCs w:val="20"/>
        </w:rPr>
        <w:t>created by civilizations in non-panspermia</w:t>
      </w:r>
      <w:r w:rsidR="00D11BEB" w:rsidRPr="00C96FA2">
        <w:rPr>
          <w:sz w:val="20"/>
          <w:szCs w:val="20"/>
        </w:rPr>
        <w:t xml:space="preserve"> </w:t>
      </w:r>
      <w:r w:rsidR="0098196D" w:rsidRPr="00C96FA2">
        <w:rPr>
          <w:sz w:val="20"/>
          <w:szCs w:val="20"/>
        </w:rPr>
        <w:t>universes.</w:t>
      </w:r>
      <w:r w:rsidR="00794CD9" w:rsidRPr="00C96FA2">
        <w:rPr>
          <w:sz w:val="20"/>
          <w:szCs w:val="20"/>
        </w:rPr>
        <w:t xml:space="preserve"> In other words,</w:t>
      </w:r>
      <w:r w:rsidR="000F1316" w:rsidRPr="00C96FA2">
        <w:rPr>
          <w:sz w:val="20"/>
          <w:szCs w:val="20"/>
        </w:rPr>
        <w:t xml:space="preserve"> there </w:t>
      </w:r>
      <w:r w:rsidR="00D11BEB" w:rsidRPr="00C96FA2">
        <w:rPr>
          <w:sz w:val="20"/>
          <w:szCs w:val="20"/>
        </w:rPr>
        <w:t xml:space="preserve">would be </w:t>
      </w:r>
      <w:r w:rsidR="000F1316" w:rsidRPr="00C96FA2">
        <w:rPr>
          <w:sz w:val="20"/>
          <w:szCs w:val="20"/>
        </w:rPr>
        <w:t>more civilizations</w:t>
      </w:r>
      <w:r w:rsidR="00C20CEC" w:rsidRPr="00C96FA2">
        <w:rPr>
          <w:sz w:val="20"/>
          <w:szCs w:val="20"/>
        </w:rPr>
        <w:t xml:space="preserve"> in panspermia</w:t>
      </w:r>
      <w:r w:rsidR="00D11BEB" w:rsidRPr="00C96FA2">
        <w:rPr>
          <w:sz w:val="20"/>
          <w:szCs w:val="20"/>
        </w:rPr>
        <w:t xml:space="preserve"> </w:t>
      </w:r>
      <w:r w:rsidR="000F1316" w:rsidRPr="00C96FA2">
        <w:rPr>
          <w:sz w:val="20"/>
          <w:szCs w:val="20"/>
        </w:rPr>
        <w:t>universes</w:t>
      </w:r>
      <w:r w:rsidR="00D11BEB" w:rsidRPr="00C96FA2">
        <w:rPr>
          <w:sz w:val="20"/>
          <w:szCs w:val="20"/>
        </w:rPr>
        <w:t>,</w:t>
      </w:r>
      <w:r w:rsidR="000F1316" w:rsidRPr="00C96FA2">
        <w:rPr>
          <w:sz w:val="20"/>
          <w:szCs w:val="20"/>
        </w:rPr>
        <w:t xml:space="preserve"> and more simulations of their past created by these civilizations. So</w:t>
      </w:r>
      <w:r w:rsidR="00C20CEC" w:rsidRPr="00C96FA2">
        <w:rPr>
          <w:sz w:val="20"/>
          <w:szCs w:val="20"/>
        </w:rPr>
        <w:t>,</w:t>
      </w:r>
      <w:r w:rsidR="000F1316" w:rsidRPr="00C96FA2">
        <w:rPr>
          <w:sz w:val="20"/>
          <w:szCs w:val="20"/>
        </w:rPr>
        <w:t xml:space="preserve"> most simulations </w:t>
      </w:r>
      <w:r w:rsidR="00D11BEB" w:rsidRPr="00C96FA2">
        <w:rPr>
          <w:sz w:val="20"/>
          <w:szCs w:val="20"/>
        </w:rPr>
        <w:t xml:space="preserve">would </w:t>
      </w:r>
      <w:r w:rsidR="000F1316" w:rsidRPr="00C96FA2">
        <w:rPr>
          <w:sz w:val="20"/>
          <w:szCs w:val="20"/>
        </w:rPr>
        <w:t>model panspermia</w:t>
      </w:r>
      <w:r w:rsidR="00D11BEB" w:rsidRPr="00C96FA2">
        <w:rPr>
          <w:sz w:val="20"/>
          <w:szCs w:val="20"/>
        </w:rPr>
        <w:t xml:space="preserve"> </w:t>
      </w:r>
      <w:r w:rsidR="000F1316" w:rsidRPr="00C96FA2">
        <w:rPr>
          <w:sz w:val="20"/>
          <w:szCs w:val="20"/>
        </w:rPr>
        <w:t>universes.</w:t>
      </w:r>
    </w:p>
    <w:p w14:paraId="79B92F65" w14:textId="77777777" w:rsidR="00C20CEC" w:rsidRPr="00C96FA2" w:rsidRDefault="00C20CEC" w:rsidP="00A572EC">
      <w:pPr>
        <w:widowControl w:val="0"/>
        <w:autoSpaceDE w:val="0"/>
        <w:autoSpaceDN w:val="0"/>
        <w:adjustRightInd w:val="0"/>
        <w:spacing w:line="360" w:lineRule="auto"/>
        <w:jc w:val="both"/>
        <w:rPr>
          <w:color w:val="141415"/>
          <w:sz w:val="20"/>
          <w:szCs w:val="20"/>
        </w:rPr>
      </w:pPr>
    </w:p>
    <w:p w14:paraId="72F2BEB4" w14:textId="0AC7CE0C" w:rsidR="000545F2" w:rsidRPr="00C96FA2" w:rsidRDefault="00C20CEC" w:rsidP="00A572EC">
      <w:pPr>
        <w:widowControl w:val="0"/>
        <w:autoSpaceDE w:val="0"/>
        <w:autoSpaceDN w:val="0"/>
        <w:adjustRightInd w:val="0"/>
        <w:spacing w:line="360" w:lineRule="auto"/>
        <w:jc w:val="both"/>
        <w:rPr>
          <w:color w:val="141415"/>
          <w:sz w:val="20"/>
          <w:szCs w:val="20"/>
        </w:rPr>
      </w:pPr>
      <w:r w:rsidRPr="00C96FA2">
        <w:rPr>
          <w:color w:val="141415"/>
          <w:sz w:val="20"/>
          <w:szCs w:val="20"/>
        </w:rPr>
        <w:t xml:space="preserve">One may </w:t>
      </w:r>
      <w:r w:rsidR="004F3F34" w:rsidRPr="00C96FA2">
        <w:rPr>
          <w:color w:val="141415"/>
          <w:sz w:val="20"/>
          <w:szCs w:val="20"/>
        </w:rPr>
        <w:t>insist</w:t>
      </w:r>
      <w:r w:rsidRPr="00C96FA2">
        <w:rPr>
          <w:color w:val="141415"/>
          <w:sz w:val="20"/>
          <w:szCs w:val="20"/>
        </w:rPr>
        <w:t xml:space="preserve"> that a world </w:t>
      </w:r>
      <w:r w:rsidR="009B27C6" w:rsidRPr="00C96FA2">
        <w:rPr>
          <w:color w:val="141415"/>
          <w:sz w:val="20"/>
          <w:szCs w:val="20"/>
        </w:rPr>
        <w:t xml:space="preserve">could be simulated </w:t>
      </w:r>
      <w:r w:rsidRPr="00C96FA2">
        <w:rPr>
          <w:color w:val="141415"/>
          <w:sz w:val="20"/>
          <w:szCs w:val="20"/>
        </w:rPr>
        <w:t xml:space="preserve">with different laws of panspermia than </w:t>
      </w:r>
      <w:r w:rsidR="00D11BEB" w:rsidRPr="00C96FA2">
        <w:rPr>
          <w:color w:val="141415"/>
          <w:sz w:val="20"/>
          <w:szCs w:val="20"/>
        </w:rPr>
        <w:t xml:space="preserve">exist </w:t>
      </w:r>
      <w:r w:rsidRPr="00C96FA2">
        <w:rPr>
          <w:color w:val="141415"/>
          <w:sz w:val="20"/>
          <w:szCs w:val="20"/>
        </w:rPr>
        <w:t xml:space="preserve">in </w:t>
      </w:r>
      <w:r w:rsidR="004F3F34" w:rsidRPr="00C96FA2">
        <w:rPr>
          <w:color w:val="141415"/>
          <w:sz w:val="20"/>
          <w:szCs w:val="20"/>
        </w:rPr>
        <w:t xml:space="preserve">the </w:t>
      </w:r>
      <w:r w:rsidRPr="00C96FA2">
        <w:rPr>
          <w:color w:val="141415"/>
          <w:sz w:val="20"/>
          <w:szCs w:val="20"/>
        </w:rPr>
        <w:t xml:space="preserve">real world of </w:t>
      </w:r>
      <w:r w:rsidR="00D11BEB" w:rsidRPr="00C96FA2">
        <w:rPr>
          <w:color w:val="141415"/>
          <w:sz w:val="20"/>
          <w:szCs w:val="20"/>
        </w:rPr>
        <w:t xml:space="preserve">the </w:t>
      </w:r>
      <w:r w:rsidRPr="00C96FA2">
        <w:rPr>
          <w:color w:val="141415"/>
          <w:sz w:val="20"/>
          <w:szCs w:val="20"/>
        </w:rPr>
        <w:t xml:space="preserve">simulators. To object this, I suggest </w:t>
      </w:r>
      <w:r w:rsidR="00CE709B" w:rsidRPr="00C96FA2">
        <w:rPr>
          <w:color w:val="141415"/>
          <w:sz w:val="20"/>
          <w:szCs w:val="20"/>
        </w:rPr>
        <w:t xml:space="preserve">a </w:t>
      </w:r>
      <w:r w:rsidRPr="00C96FA2">
        <w:rPr>
          <w:color w:val="141415"/>
          <w:sz w:val="20"/>
          <w:szCs w:val="20"/>
        </w:rPr>
        <w:t>general principle: "</w:t>
      </w:r>
      <w:r w:rsidRPr="00C96FA2">
        <w:rPr>
          <w:i/>
          <w:color w:val="141415"/>
          <w:sz w:val="20"/>
          <w:szCs w:val="20"/>
        </w:rPr>
        <w:t>Most facts about</w:t>
      </w:r>
      <w:r w:rsidR="00CE709B" w:rsidRPr="00C96FA2">
        <w:rPr>
          <w:i/>
          <w:color w:val="141415"/>
          <w:sz w:val="20"/>
          <w:szCs w:val="20"/>
        </w:rPr>
        <w:t xml:space="preserve"> the</w:t>
      </w:r>
      <w:r w:rsidRPr="00C96FA2">
        <w:rPr>
          <w:i/>
          <w:color w:val="141415"/>
          <w:sz w:val="20"/>
          <w:szCs w:val="20"/>
        </w:rPr>
        <w:t xml:space="preserve"> outside world in the most simulations are true</w:t>
      </w:r>
      <w:r w:rsidRPr="00C96FA2">
        <w:rPr>
          <w:color w:val="141415"/>
          <w:sz w:val="20"/>
          <w:szCs w:val="20"/>
        </w:rPr>
        <w:t xml:space="preserve">". I will prove it based on </w:t>
      </w:r>
      <w:r w:rsidR="008D78EB" w:rsidRPr="00C96FA2">
        <w:rPr>
          <w:color w:val="141415"/>
          <w:sz w:val="20"/>
          <w:szCs w:val="20"/>
        </w:rPr>
        <w:t>the contrary evidence: i</w:t>
      </w:r>
      <w:r w:rsidRPr="00C96FA2">
        <w:rPr>
          <w:color w:val="141415"/>
          <w:sz w:val="20"/>
          <w:szCs w:val="20"/>
        </w:rPr>
        <w:t xml:space="preserve">magine that in all simulations created by all possible civilizations there is a lie </w:t>
      </w:r>
      <w:r w:rsidRPr="00C96FA2">
        <w:rPr>
          <w:i/>
          <w:iCs/>
          <w:color w:val="141415"/>
          <w:sz w:val="20"/>
          <w:szCs w:val="20"/>
        </w:rPr>
        <w:t>A</w:t>
      </w:r>
      <w:r w:rsidRPr="00C96FA2">
        <w:rPr>
          <w:color w:val="141415"/>
          <w:sz w:val="20"/>
          <w:szCs w:val="20"/>
        </w:rPr>
        <w:t>, while in the real world non-</w:t>
      </w:r>
      <w:r w:rsidRPr="00C96FA2">
        <w:rPr>
          <w:i/>
          <w:iCs/>
          <w:color w:val="141415"/>
          <w:sz w:val="20"/>
          <w:szCs w:val="20"/>
        </w:rPr>
        <w:t>A</w:t>
      </w:r>
      <w:r w:rsidRPr="00C96FA2">
        <w:rPr>
          <w:color w:val="141415"/>
          <w:sz w:val="20"/>
          <w:szCs w:val="20"/>
        </w:rPr>
        <w:t xml:space="preserve"> is true (e.g. 2</w:t>
      </w:r>
      <w:r w:rsidR="009B27C6" w:rsidRPr="00C96FA2">
        <w:rPr>
          <w:color w:val="141415"/>
          <w:sz w:val="20"/>
          <w:szCs w:val="20"/>
        </w:rPr>
        <w:t xml:space="preserve"> + </w:t>
      </w:r>
      <w:r w:rsidRPr="00C96FA2">
        <w:rPr>
          <w:color w:val="141415"/>
          <w:sz w:val="20"/>
          <w:szCs w:val="20"/>
        </w:rPr>
        <w:t>2</w:t>
      </w:r>
      <w:r w:rsidR="009B27C6" w:rsidRPr="00C96FA2">
        <w:rPr>
          <w:color w:val="141415"/>
          <w:sz w:val="20"/>
          <w:szCs w:val="20"/>
        </w:rPr>
        <w:t xml:space="preserve"> </w:t>
      </w:r>
      <w:r w:rsidRPr="00C96FA2">
        <w:rPr>
          <w:color w:val="141415"/>
          <w:sz w:val="20"/>
          <w:szCs w:val="20"/>
        </w:rPr>
        <w:t>=</w:t>
      </w:r>
      <w:r w:rsidR="009B27C6" w:rsidRPr="00C96FA2">
        <w:rPr>
          <w:color w:val="141415"/>
          <w:sz w:val="20"/>
          <w:szCs w:val="20"/>
        </w:rPr>
        <w:t xml:space="preserve"> </w:t>
      </w:r>
      <w:r w:rsidRPr="00C96FA2">
        <w:rPr>
          <w:color w:val="141415"/>
          <w:sz w:val="20"/>
          <w:szCs w:val="20"/>
        </w:rPr>
        <w:t xml:space="preserve">5 or </w:t>
      </w:r>
      <w:r w:rsidR="009B27C6" w:rsidRPr="00C96FA2">
        <w:rPr>
          <w:color w:val="141415"/>
          <w:sz w:val="20"/>
          <w:szCs w:val="20"/>
        </w:rPr>
        <w:t xml:space="preserve">the </w:t>
      </w:r>
      <w:r w:rsidRPr="00C96FA2">
        <w:rPr>
          <w:color w:val="141415"/>
          <w:sz w:val="20"/>
          <w:szCs w:val="20"/>
        </w:rPr>
        <w:t>Sun is square). In that case, there should be a coordination process applicable to all possible civilizations which create simulations. However, there is no such physical process. So, all simulations can't share one lie. (There is one exception: all simulations lie that they are real world).</w:t>
      </w:r>
    </w:p>
    <w:p w14:paraId="222B3885" w14:textId="77777777" w:rsidR="00C20CEC" w:rsidRPr="00C96FA2" w:rsidRDefault="00C20CEC" w:rsidP="00A572EC">
      <w:pPr>
        <w:widowControl w:val="0"/>
        <w:autoSpaceDE w:val="0"/>
        <w:autoSpaceDN w:val="0"/>
        <w:adjustRightInd w:val="0"/>
        <w:spacing w:line="360" w:lineRule="auto"/>
        <w:jc w:val="both"/>
        <w:rPr>
          <w:color w:val="141415"/>
          <w:sz w:val="20"/>
          <w:szCs w:val="20"/>
        </w:rPr>
      </w:pPr>
    </w:p>
    <w:p w14:paraId="5D3109D7" w14:textId="25F46C12" w:rsidR="00472A85" w:rsidRPr="00C96FA2" w:rsidRDefault="00912FCE" w:rsidP="007A4FFB">
      <w:pPr>
        <w:pStyle w:val="Heading2"/>
        <w:rPr>
          <w:rFonts w:ascii="Times New Roman" w:hAnsi="Times New Roman" w:cs="Times New Roman"/>
          <w:sz w:val="20"/>
          <w:szCs w:val="20"/>
        </w:rPr>
      </w:pPr>
      <w:bookmarkStart w:id="29" w:name="_Toc73184340"/>
      <w:r w:rsidRPr="00C96FA2">
        <w:rPr>
          <w:rFonts w:ascii="Times New Roman" w:hAnsi="Times New Roman" w:cs="Times New Roman"/>
          <w:sz w:val="20"/>
          <w:szCs w:val="20"/>
        </w:rPr>
        <w:lastRenderedPageBreak/>
        <w:t>5.</w:t>
      </w:r>
      <w:r w:rsidR="00C613AA" w:rsidRPr="00C96FA2">
        <w:rPr>
          <w:rFonts w:ascii="Times New Roman" w:hAnsi="Times New Roman" w:cs="Times New Roman"/>
          <w:sz w:val="20"/>
          <w:szCs w:val="20"/>
        </w:rPr>
        <w:t xml:space="preserve">7. </w:t>
      </w:r>
      <w:r w:rsidR="007A4FFB" w:rsidRPr="00C96FA2">
        <w:rPr>
          <w:rFonts w:ascii="Times New Roman" w:hAnsi="Times New Roman" w:cs="Times New Roman"/>
          <w:sz w:val="20"/>
          <w:szCs w:val="20"/>
        </w:rPr>
        <w:t>Correlation counterargument</w:t>
      </w:r>
      <w:bookmarkEnd w:id="29"/>
    </w:p>
    <w:p w14:paraId="2FC7214D" w14:textId="3E3F7EDC" w:rsidR="009B27C6" w:rsidRPr="00C96FA2" w:rsidRDefault="00472A85" w:rsidP="00472A85">
      <w:pPr>
        <w:widowControl w:val="0"/>
        <w:autoSpaceDE w:val="0"/>
        <w:autoSpaceDN w:val="0"/>
        <w:adjustRightInd w:val="0"/>
        <w:spacing w:line="360" w:lineRule="auto"/>
        <w:jc w:val="both"/>
        <w:rPr>
          <w:i/>
          <w:color w:val="141415"/>
          <w:sz w:val="20"/>
          <w:szCs w:val="20"/>
        </w:rPr>
      </w:pPr>
      <w:r w:rsidRPr="00C96FA2">
        <w:rPr>
          <w:color w:val="141415"/>
          <w:sz w:val="20"/>
          <w:szCs w:val="20"/>
        </w:rPr>
        <w:t>The following counterargument was</w:t>
      </w:r>
      <w:r w:rsidR="000545F2" w:rsidRPr="00C96FA2">
        <w:rPr>
          <w:color w:val="141415"/>
          <w:sz w:val="20"/>
          <w:szCs w:val="20"/>
        </w:rPr>
        <w:t xml:space="preserve"> </w:t>
      </w:r>
      <w:hyperlink r:id="rId8" w:history="1">
        <w:r w:rsidR="000545F2" w:rsidRPr="00C96FA2">
          <w:rPr>
            <w:rStyle w:val="Hyperlink"/>
            <w:sz w:val="20"/>
            <w:szCs w:val="20"/>
          </w:rPr>
          <w:t>suggested</w:t>
        </w:r>
      </w:hyperlink>
      <w:r w:rsidRPr="00C96FA2">
        <w:rPr>
          <w:color w:val="141415"/>
          <w:sz w:val="20"/>
          <w:szCs w:val="20"/>
        </w:rPr>
        <w:t xml:space="preserve"> in online discussion of this idea</w:t>
      </w:r>
      <w:r w:rsidR="000545F2" w:rsidRPr="00C96FA2">
        <w:rPr>
          <w:color w:val="141415"/>
          <w:sz w:val="20"/>
          <w:szCs w:val="20"/>
        </w:rPr>
        <w:t xml:space="preserve">: </w:t>
      </w:r>
      <w:r w:rsidRPr="00C96FA2">
        <w:rPr>
          <w:color w:val="141415"/>
          <w:sz w:val="20"/>
          <w:szCs w:val="20"/>
        </w:rPr>
        <w:t>“</w:t>
      </w:r>
      <w:r w:rsidR="000545F2" w:rsidRPr="00C96FA2">
        <w:rPr>
          <w:color w:val="141415"/>
          <w:sz w:val="20"/>
          <w:szCs w:val="20"/>
        </w:rPr>
        <w:t xml:space="preserve">You also have to take into account the correlation between planets where life begins and planets where life becomes intelligent. If that correlation is zero or negative, then the argument holds up quite well. But if that correlation is strongly positive (that is, life is vastly more likely to become intelligent on the same sort of </w:t>
      </w:r>
      <w:r w:rsidR="00CE709B" w:rsidRPr="00C96FA2">
        <w:rPr>
          <w:color w:val="141415"/>
          <w:sz w:val="20"/>
          <w:szCs w:val="20"/>
        </w:rPr>
        <w:t xml:space="preserve">a </w:t>
      </w:r>
      <w:r w:rsidR="000545F2" w:rsidRPr="00C96FA2">
        <w:rPr>
          <w:color w:val="141415"/>
          <w:sz w:val="20"/>
          <w:szCs w:val="20"/>
        </w:rPr>
        <w:t>planet where it is likely to originate), then the argument becomes much weaker.</w:t>
      </w:r>
      <w:r w:rsidRPr="00C96FA2">
        <w:rPr>
          <w:color w:val="141415"/>
          <w:sz w:val="20"/>
          <w:szCs w:val="20"/>
        </w:rPr>
        <w:t>”</w:t>
      </w:r>
    </w:p>
    <w:p w14:paraId="24F28435" w14:textId="77777777" w:rsidR="00472A85" w:rsidRPr="00C96FA2" w:rsidRDefault="00472A85" w:rsidP="00472A85">
      <w:pPr>
        <w:widowControl w:val="0"/>
        <w:autoSpaceDE w:val="0"/>
        <w:autoSpaceDN w:val="0"/>
        <w:adjustRightInd w:val="0"/>
        <w:spacing w:line="360" w:lineRule="auto"/>
        <w:jc w:val="both"/>
        <w:rPr>
          <w:color w:val="141415"/>
          <w:sz w:val="20"/>
          <w:szCs w:val="20"/>
        </w:rPr>
      </w:pPr>
    </w:p>
    <w:p w14:paraId="658AFAA5" w14:textId="75270157" w:rsidR="000545F2" w:rsidRPr="00C96FA2" w:rsidRDefault="000545F2" w:rsidP="00A572EC">
      <w:pPr>
        <w:widowControl w:val="0"/>
        <w:autoSpaceDE w:val="0"/>
        <w:autoSpaceDN w:val="0"/>
        <w:adjustRightInd w:val="0"/>
        <w:spacing w:line="360" w:lineRule="auto"/>
        <w:jc w:val="both"/>
        <w:rPr>
          <w:color w:val="141415"/>
          <w:sz w:val="20"/>
          <w:szCs w:val="20"/>
        </w:rPr>
      </w:pPr>
      <w:r w:rsidRPr="00C96FA2">
        <w:rPr>
          <w:color w:val="141415"/>
          <w:sz w:val="20"/>
          <w:szCs w:val="20"/>
        </w:rPr>
        <w:t>In other words, if panspermia works only to deliver life from Earth-like planets to comets</w:t>
      </w:r>
      <w:r w:rsidR="00195000" w:rsidRPr="00C96FA2">
        <w:rPr>
          <w:color w:val="141415"/>
          <w:sz w:val="20"/>
          <w:szCs w:val="20"/>
        </w:rPr>
        <w:t xml:space="preserve"> and between comets, but not back to planets</w:t>
      </w:r>
      <w:r w:rsidR="00B53391" w:rsidRPr="00C96FA2">
        <w:rPr>
          <w:color w:val="141415"/>
          <w:sz w:val="20"/>
          <w:szCs w:val="20"/>
        </w:rPr>
        <w:t>,</w:t>
      </w:r>
      <w:r w:rsidR="00195000" w:rsidRPr="00C96FA2">
        <w:rPr>
          <w:color w:val="141415"/>
          <w:sz w:val="20"/>
          <w:szCs w:val="20"/>
        </w:rPr>
        <w:t xml:space="preserve"> then almost the </w:t>
      </w:r>
      <w:r w:rsidR="00B53391" w:rsidRPr="00C96FA2">
        <w:rPr>
          <w:color w:val="141415"/>
          <w:sz w:val="20"/>
          <w:szCs w:val="20"/>
        </w:rPr>
        <w:t>entire g</w:t>
      </w:r>
      <w:r w:rsidR="00195000" w:rsidRPr="00C96FA2">
        <w:rPr>
          <w:color w:val="141415"/>
          <w:sz w:val="20"/>
          <w:szCs w:val="20"/>
        </w:rPr>
        <w:t xml:space="preserve">alaxy will have comets with life, but </w:t>
      </w:r>
      <w:r w:rsidR="009C13A7" w:rsidRPr="00C96FA2">
        <w:rPr>
          <w:color w:val="141415"/>
          <w:sz w:val="20"/>
          <w:szCs w:val="20"/>
        </w:rPr>
        <w:t xml:space="preserve">there will be </w:t>
      </w:r>
      <w:r w:rsidR="00195000" w:rsidRPr="00C96FA2">
        <w:rPr>
          <w:color w:val="141415"/>
          <w:sz w:val="20"/>
          <w:szCs w:val="20"/>
        </w:rPr>
        <w:t xml:space="preserve">no increase </w:t>
      </w:r>
      <w:r w:rsidR="00B53391" w:rsidRPr="00C96FA2">
        <w:rPr>
          <w:color w:val="141415"/>
          <w:sz w:val="20"/>
          <w:szCs w:val="20"/>
        </w:rPr>
        <w:t xml:space="preserve">in </w:t>
      </w:r>
      <w:r w:rsidR="009C13A7" w:rsidRPr="00C96FA2">
        <w:rPr>
          <w:color w:val="141415"/>
          <w:sz w:val="20"/>
          <w:szCs w:val="20"/>
        </w:rPr>
        <w:t xml:space="preserve">the number of </w:t>
      </w:r>
      <w:r w:rsidR="00195000" w:rsidRPr="00C96FA2">
        <w:rPr>
          <w:color w:val="141415"/>
          <w:sz w:val="20"/>
          <w:szCs w:val="20"/>
        </w:rPr>
        <w:t xml:space="preserve">terrestrial planets with life. </w:t>
      </w:r>
      <w:r w:rsidR="0002515B" w:rsidRPr="00C96FA2">
        <w:rPr>
          <w:color w:val="141415"/>
          <w:sz w:val="20"/>
          <w:szCs w:val="20"/>
        </w:rPr>
        <w:t>An</w:t>
      </w:r>
      <w:r w:rsidR="00B53391" w:rsidRPr="00C96FA2">
        <w:rPr>
          <w:color w:val="141415"/>
          <w:sz w:val="20"/>
          <w:szCs w:val="20"/>
        </w:rPr>
        <w:t xml:space="preserve"> an</w:t>
      </w:r>
      <w:r w:rsidR="0002515B" w:rsidRPr="00C96FA2">
        <w:rPr>
          <w:color w:val="141415"/>
          <w:sz w:val="20"/>
          <w:szCs w:val="20"/>
        </w:rPr>
        <w:t xml:space="preserve">thropic increase </w:t>
      </w:r>
      <w:r w:rsidR="00B53391" w:rsidRPr="00C96FA2">
        <w:rPr>
          <w:color w:val="141415"/>
          <w:sz w:val="20"/>
          <w:szCs w:val="20"/>
        </w:rPr>
        <w:t xml:space="preserve">in the number of </w:t>
      </w:r>
      <w:r w:rsidR="00CB3450" w:rsidRPr="00C96FA2">
        <w:rPr>
          <w:color w:val="141415"/>
          <w:sz w:val="20"/>
          <w:szCs w:val="20"/>
        </w:rPr>
        <w:t>observer</w:t>
      </w:r>
      <w:r w:rsidR="0002515B" w:rsidRPr="00C96FA2">
        <w:rPr>
          <w:color w:val="141415"/>
          <w:sz w:val="20"/>
          <w:szCs w:val="20"/>
        </w:rPr>
        <w:t xml:space="preserve">s will </w:t>
      </w:r>
      <w:r w:rsidR="00B53391" w:rsidRPr="00C96FA2">
        <w:rPr>
          <w:color w:val="141415"/>
          <w:sz w:val="20"/>
          <w:szCs w:val="20"/>
        </w:rPr>
        <w:t xml:space="preserve">occur </w:t>
      </w:r>
      <w:r w:rsidR="00CB3450" w:rsidRPr="00C96FA2">
        <w:rPr>
          <w:color w:val="141415"/>
          <w:sz w:val="20"/>
          <w:szCs w:val="20"/>
        </w:rPr>
        <w:t xml:space="preserve">only in those universes where </w:t>
      </w:r>
      <w:r w:rsidR="0002515B" w:rsidRPr="00C96FA2">
        <w:rPr>
          <w:color w:val="141415"/>
          <w:sz w:val="20"/>
          <w:szCs w:val="20"/>
        </w:rPr>
        <w:t>full-cycle panspermia (planet to planet) is present and abiogenesis is difficult.</w:t>
      </w:r>
    </w:p>
    <w:p w14:paraId="41EB5CEC" w14:textId="77777777" w:rsidR="00585146" w:rsidRPr="00C96FA2" w:rsidRDefault="00585146" w:rsidP="00A572EC">
      <w:pPr>
        <w:widowControl w:val="0"/>
        <w:autoSpaceDE w:val="0"/>
        <w:autoSpaceDN w:val="0"/>
        <w:adjustRightInd w:val="0"/>
        <w:spacing w:line="360" w:lineRule="auto"/>
        <w:jc w:val="both"/>
        <w:rPr>
          <w:color w:val="141415"/>
          <w:sz w:val="20"/>
          <w:szCs w:val="20"/>
        </w:rPr>
      </w:pPr>
    </w:p>
    <w:p w14:paraId="1F984713" w14:textId="5A5F803D" w:rsidR="007A4FFB" w:rsidRPr="00C96FA2" w:rsidRDefault="00912FCE" w:rsidP="007A4FFB">
      <w:pPr>
        <w:pStyle w:val="Heading2"/>
        <w:rPr>
          <w:rFonts w:ascii="Times New Roman" w:hAnsi="Times New Roman" w:cs="Times New Roman"/>
          <w:sz w:val="20"/>
          <w:szCs w:val="20"/>
        </w:rPr>
      </w:pPr>
      <w:bookmarkStart w:id="30" w:name="_Toc73184341"/>
      <w:r w:rsidRPr="00C96FA2">
        <w:rPr>
          <w:rFonts w:ascii="Times New Roman" w:hAnsi="Times New Roman" w:cs="Times New Roman"/>
          <w:sz w:val="20"/>
          <w:szCs w:val="20"/>
        </w:rPr>
        <w:t>5.8</w:t>
      </w:r>
      <w:r w:rsidR="006A0779" w:rsidRPr="00C96FA2">
        <w:rPr>
          <w:rFonts w:ascii="Times New Roman" w:hAnsi="Times New Roman" w:cs="Times New Roman"/>
          <w:sz w:val="20"/>
          <w:szCs w:val="20"/>
        </w:rPr>
        <w:t>.</w:t>
      </w:r>
      <w:r w:rsidRPr="00C96FA2">
        <w:rPr>
          <w:rFonts w:ascii="Times New Roman" w:hAnsi="Times New Roman" w:cs="Times New Roman"/>
          <w:sz w:val="20"/>
          <w:szCs w:val="20"/>
        </w:rPr>
        <w:t xml:space="preserve"> </w:t>
      </w:r>
      <w:r w:rsidR="007A4FFB" w:rsidRPr="00C96FA2">
        <w:rPr>
          <w:rFonts w:ascii="Times New Roman" w:hAnsi="Times New Roman" w:cs="Times New Roman"/>
          <w:sz w:val="20"/>
          <w:szCs w:val="20"/>
        </w:rPr>
        <w:t xml:space="preserve">Objection </w:t>
      </w:r>
      <w:r w:rsidR="00C613AA" w:rsidRPr="00C96FA2">
        <w:rPr>
          <w:rFonts w:ascii="Times New Roman" w:hAnsi="Times New Roman" w:cs="Times New Roman"/>
          <w:sz w:val="20"/>
          <w:szCs w:val="20"/>
        </w:rPr>
        <w:t xml:space="preserve">8. </w:t>
      </w:r>
      <w:r w:rsidR="00585146" w:rsidRPr="00C96FA2">
        <w:rPr>
          <w:rFonts w:ascii="Times New Roman" w:hAnsi="Times New Roman" w:cs="Times New Roman"/>
          <w:sz w:val="20"/>
          <w:szCs w:val="20"/>
        </w:rPr>
        <w:t xml:space="preserve">If </w:t>
      </w:r>
      <w:r w:rsidR="00B53391" w:rsidRPr="00C96FA2">
        <w:rPr>
          <w:rFonts w:ascii="Times New Roman" w:hAnsi="Times New Roman" w:cs="Times New Roman"/>
          <w:sz w:val="20"/>
          <w:szCs w:val="20"/>
        </w:rPr>
        <w:t xml:space="preserve">the </w:t>
      </w:r>
      <w:r w:rsidR="00585146" w:rsidRPr="00C96FA2">
        <w:rPr>
          <w:rFonts w:ascii="Times New Roman" w:hAnsi="Times New Roman" w:cs="Times New Roman"/>
          <w:sz w:val="20"/>
          <w:szCs w:val="20"/>
        </w:rPr>
        <w:t xml:space="preserve">Earth </w:t>
      </w:r>
      <w:r w:rsidR="004109F5" w:rsidRPr="00C96FA2">
        <w:rPr>
          <w:rFonts w:ascii="Times New Roman" w:hAnsi="Times New Roman" w:cs="Times New Roman"/>
          <w:sz w:val="20"/>
          <w:szCs w:val="20"/>
        </w:rPr>
        <w:t xml:space="preserve">and </w:t>
      </w:r>
      <w:r w:rsidR="00B53391" w:rsidRPr="00C96FA2">
        <w:rPr>
          <w:rFonts w:ascii="Times New Roman" w:hAnsi="Times New Roman" w:cs="Times New Roman"/>
          <w:sz w:val="20"/>
          <w:szCs w:val="20"/>
        </w:rPr>
        <w:t>our s</w:t>
      </w:r>
      <w:r w:rsidR="004109F5" w:rsidRPr="00C96FA2">
        <w:rPr>
          <w:rFonts w:ascii="Times New Roman" w:hAnsi="Times New Roman" w:cs="Times New Roman"/>
          <w:sz w:val="20"/>
          <w:szCs w:val="20"/>
        </w:rPr>
        <w:t xml:space="preserve">olar system are unique, </w:t>
      </w:r>
      <w:r w:rsidR="00585146" w:rsidRPr="00C96FA2">
        <w:rPr>
          <w:rFonts w:ascii="Times New Roman" w:hAnsi="Times New Roman" w:cs="Times New Roman"/>
          <w:sz w:val="20"/>
          <w:szCs w:val="20"/>
        </w:rPr>
        <w:t>panspermia will not result in</w:t>
      </w:r>
      <w:r w:rsidR="004109F5" w:rsidRPr="00C96FA2">
        <w:rPr>
          <w:rFonts w:ascii="Times New Roman" w:hAnsi="Times New Roman" w:cs="Times New Roman"/>
          <w:sz w:val="20"/>
          <w:szCs w:val="20"/>
        </w:rPr>
        <w:t xml:space="preserve"> </w:t>
      </w:r>
      <w:r w:rsidR="00B53391" w:rsidRPr="00C96FA2">
        <w:rPr>
          <w:rFonts w:ascii="Times New Roman" w:hAnsi="Times New Roman" w:cs="Times New Roman"/>
          <w:sz w:val="20"/>
          <w:szCs w:val="20"/>
        </w:rPr>
        <w:t xml:space="preserve">an </w:t>
      </w:r>
      <w:r w:rsidR="00585146" w:rsidRPr="00C96FA2">
        <w:rPr>
          <w:rFonts w:ascii="Times New Roman" w:hAnsi="Times New Roman" w:cs="Times New Roman"/>
          <w:sz w:val="20"/>
          <w:szCs w:val="20"/>
        </w:rPr>
        <w:t xml:space="preserve">increase </w:t>
      </w:r>
      <w:r w:rsidR="00B53391" w:rsidRPr="00C96FA2">
        <w:rPr>
          <w:rFonts w:ascii="Times New Roman" w:hAnsi="Times New Roman" w:cs="Times New Roman"/>
          <w:sz w:val="20"/>
          <w:szCs w:val="20"/>
        </w:rPr>
        <w:t xml:space="preserve">in </w:t>
      </w:r>
      <w:r w:rsidR="00585146" w:rsidRPr="00C96FA2">
        <w:rPr>
          <w:rFonts w:ascii="Times New Roman" w:hAnsi="Times New Roman" w:cs="Times New Roman"/>
          <w:sz w:val="20"/>
          <w:szCs w:val="20"/>
        </w:rPr>
        <w:t>the number of</w:t>
      </w:r>
      <w:r w:rsidR="00C613AA" w:rsidRPr="00C96FA2">
        <w:rPr>
          <w:rFonts w:ascii="Times New Roman" w:hAnsi="Times New Roman" w:cs="Times New Roman"/>
          <w:sz w:val="20"/>
          <w:szCs w:val="20"/>
        </w:rPr>
        <w:t xml:space="preserve"> the</w:t>
      </w:r>
      <w:r w:rsidR="00585146" w:rsidRPr="00C96FA2">
        <w:rPr>
          <w:rFonts w:ascii="Times New Roman" w:hAnsi="Times New Roman" w:cs="Times New Roman"/>
          <w:sz w:val="20"/>
          <w:szCs w:val="20"/>
        </w:rPr>
        <w:t xml:space="preserve"> </w:t>
      </w:r>
      <w:r w:rsidR="004109F5" w:rsidRPr="00C96FA2">
        <w:rPr>
          <w:rFonts w:ascii="Times New Roman" w:hAnsi="Times New Roman" w:cs="Times New Roman"/>
          <w:sz w:val="20"/>
          <w:szCs w:val="20"/>
        </w:rPr>
        <w:t>civilizations in the galaxy</w:t>
      </w:r>
      <w:bookmarkEnd w:id="30"/>
    </w:p>
    <w:p w14:paraId="7D58A30C" w14:textId="74DCBAE1" w:rsidR="00585146" w:rsidRPr="00C96FA2" w:rsidRDefault="005E3641" w:rsidP="00A572EC">
      <w:pPr>
        <w:widowControl w:val="0"/>
        <w:autoSpaceDE w:val="0"/>
        <w:autoSpaceDN w:val="0"/>
        <w:adjustRightInd w:val="0"/>
        <w:spacing w:line="360" w:lineRule="auto"/>
        <w:jc w:val="both"/>
        <w:rPr>
          <w:color w:val="141415"/>
          <w:sz w:val="20"/>
          <w:szCs w:val="20"/>
        </w:rPr>
      </w:pPr>
      <w:r w:rsidRPr="00C96FA2">
        <w:rPr>
          <w:color w:val="141415"/>
          <w:sz w:val="20"/>
          <w:szCs w:val="20"/>
        </w:rPr>
        <w:t xml:space="preserve">We started </w:t>
      </w:r>
      <w:r w:rsidR="00B53391" w:rsidRPr="00C96FA2">
        <w:rPr>
          <w:color w:val="141415"/>
          <w:sz w:val="20"/>
          <w:szCs w:val="20"/>
        </w:rPr>
        <w:t xml:space="preserve">by assuming </w:t>
      </w:r>
      <w:r w:rsidRPr="00C96FA2">
        <w:rPr>
          <w:color w:val="141415"/>
          <w:sz w:val="20"/>
          <w:szCs w:val="20"/>
        </w:rPr>
        <w:t>that t</w:t>
      </w:r>
      <w:r w:rsidR="004109F5" w:rsidRPr="00C96FA2">
        <w:rPr>
          <w:color w:val="141415"/>
          <w:sz w:val="20"/>
          <w:szCs w:val="20"/>
        </w:rPr>
        <w:t>here are 10 billion Earth-like planets in</w:t>
      </w:r>
      <w:r w:rsidRPr="00C96FA2">
        <w:rPr>
          <w:color w:val="141415"/>
          <w:sz w:val="20"/>
          <w:szCs w:val="20"/>
        </w:rPr>
        <w:t xml:space="preserve"> the</w:t>
      </w:r>
      <w:r w:rsidR="004109F5" w:rsidRPr="00C96FA2">
        <w:rPr>
          <w:color w:val="141415"/>
          <w:sz w:val="20"/>
          <w:szCs w:val="20"/>
        </w:rPr>
        <w:t xml:space="preserve"> habitable zone in the Milky Way ga</w:t>
      </w:r>
      <w:r w:rsidRPr="00C96FA2">
        <w:rPr>
          <w:color w:val="141415"/>
          <w:sz w:val="20"/>
          <w:szCs w:val="20"/>
        </w:rPr>
        <w:t>laxy. However, such planets may</w:t>
      </w:r>
      <w:r w:rsidR="004109F5" w:rsidRPr="00C96FA2">
        <w:rPr>
          <w:color w:val="141415"/>
          <w:sz w:val="20"/>
          <w:szCs w:val="20"/>
        </w:rPr>
        <w:t xml:space="preserve"> not </w:t>
      </w:r>
      <w:r w:rsidR="00B53391" w:rsidRPr="00C96FA2">
        <w:rPr>
          <w:color w:val="141415"/>
          <w:sz w:val="20"/>
          <w:szCs w:val="20"/>
        </w:rPr>
        <w:t xml:space="preserve">be </w:t>
      </w:r>
      <w:r w:rsidR="004109F5" w:rsidRPr="00C96FA2">
        <w:rPr>
          <w:color w:val="141415"/>
          <w:sz w:val="20"/>
          <w:szCs w:val="20"/>
        </w:rPr>
        <w:t xml:space="preserve">suitable for </w:t>
      </w:r>
      <w:r w:rsidR="00B53391" w:rsidRPr="00C96FA2">
        <w:rPr>
          <w:color w:val="141415"/>
          <w:sz w:val="20"/>
          <w:szCs w:val="20"/>
        </w:rPr>
        <w:t>the rise of civilization</w:t>
      </w:r>
      <w:r w:rsidR="004109F5" w:rsidRPr="00C96FA2">
        <w:rPr>
          <w:color w:val="141415"/>
          <w:sz w:val="20"/>
          <w:szCs w:val="20"/>
        </w:rPr>
        <w:t xml:space="preserve"> </w:t>
      </w:r>
      <w:r w:rsidR="00B53391" w:rsidRPr="00C96FA2">
        <w:rPr>
          <w:color w:val="141415"/>
          <w:sz w:val="20"/>
          <w:szCs w:val="20"/>
        </w:rPr>
        <w:t xml:space="preserve">(e.g., </w:t>
      </w:r>
      <w:r w:rsidR="004109F5" w:rsidRPr="00C96FA2">
        <w:rPr>
          <w:color w:val="141415"/>
          <w:sz w:val="20"/>
          <w:szCs w:val="20"/>
        </w:rPr>
        <w:t xml:space="preserve">because </w:t>
      </w:r>
      <w:r w:rsidR="00CC2801" w:rsidRPr="00C96FA2">
        <w:rPr>
          <w:color w:val="141415"/>
          <w:sz w:val="20"/>
          <w:szCs w:val="20"/>
        </w:rPr>
        <w:t>of intense asteroid bombardment or atmospheric instability</w:t>
      </w:r>
      <w:r w:rsidR="00B53391" w:rsidRPr="00C96FA2">
        <w:rPr>
          <w:color w:val="141415"/>
          <w:sz w:val="20"/>
          <w:szCs w:val="20"/>
        </w:rPr>
        <w:t>)</w:t>
      </w:r>
      <w:r w:rsidR="00CC2801" w:rsidRPr="00C96FA2">
        <w:rPr>
          <w:color w:val="141415"/>
          <w:sz w:val="20"/>
          <w:szCs w:val="20"/>
        </w:rPr>
        <w:t xml:space="preserve">. We discuss several such filters in </w:t>
      </w:r>
      <w:r w:rsidR="00B53391" w:rsidRPr="00C96FA2">
        <w:rPr>
          <w:color w:val="141415"/>
          <w:sz w:val="20"/>
          <w:szCs w:val="20"/>
        </w:rPr>
        <w:t xml:space="preserve">our </w:t>
      </w:r>
      <w:r w:rsidR="00CC2801" w:rsidRPr="00C96FA2">
        <w:rPr>
          <w:color w:val="141415"/>
          <w:sz w:val="20"/>
          <w:szCs w:val="20"/>
        </w:rPr>
        <w:t>article about “anthropic shadow”</w:t>
      </w:r>
      <w:r w:rsidR="00334147" w:rsidRPr="00C96FA2">
        <w:rPr>
          <w:color w:val="141415"/>
          <w:sz w:val="20"/>
          <w:szCs w:val="20"/>
        </w:rPr>
        <w:t xml:space="preserve"> (forthcoming)</w:t>
      </w:r>
      <w:r w:rsidR="00CC2801" w:rsidRPr="00C96FA2">
        <w:rPr>
          <w:color w:val="141415"/>
          <w:sz w:val="20"/>
          <w:szCs w:val="20"/>
        </w:rPr>
        <w:t xml:space="preserve">. </w:t>
      </w:r>
      <w:r w:rsidR="00D41E8A" w:rsidRPr="00C96FA2">
        <w:rPr>
          <w:color w:val="141415"/>
          <w:sz w:val="20"/>
          <w:szCs w:val="20"/>
        </w:rPr>
        <w:t>But even if there is only one civilization for each panspermia</w:t>
      </w:r>
      <w:r w:rsidR="00B53391" w:rsidRPr="00C96FA2">
        <w:rPr>
          <w:color w:val="141415"/>
          <w:sz w:val="20"/>
          <w:szCs w:val="20"/>
        </w:rPr>
        <w:t xml:space="preserve"> </w:t>
      </w:r>
      <w:r w:rsidR="00D41E8A" w:rsidRPr="00C96FA2">
        <w:rPr>
          <w:color w:val="141415"/>
          <w:sz w:val="20"/>
          <w:szCs w:val="20"/>
        </w:rPr>
        <w:t>universe, such universes could still dominate</w:t>
      </w:r>
      <w:r w:rsidR="009F32F2" w:rsidRPr="00C96FA2">
        <w:rPr>
          <w:color w:val="141415"/>
          <w:sz w:val="20"/>
          <w:szCs w:val="20"/>
        </w:rPr>
        <w:t xml:space="preserve"> </w:t>
      </w:r>
      <w:r w:rsidR="00B53391" w:rsidRPr="00C96FA2">
        <w:rPr>
          <w:color w:val="141415"/>
          <w:sz w:val="20"/>
          <w:szCs w:val="20"/>
        </w:rPr>
        <w:t xml:space="preserve">with </w:t>
      </w:r>
      <w:r w:rsidR="009F32F2" w:rsidRPr="00C96FA2">
        <w:rPr>
          <w:color w:val="141415"/>
          <w:sz w:val="20"/>
          <w:szCs w:val="20"/>
        </w:rPr>
        <w:t>the number of civilization</w:t>
      </w:r>
      <w:r w:rsidR="00B53391" w:rsidRPr="00C96FA2">
        <w:rPr>
          <w:color w:val="141415"/>
          <w:sz w:val="20"/>
          <w:szCs w:val="20"/>
        </w:rPr>
        <w:t>s</w:t>
      </w:r>
      <w:r w:rsidR="009F32F2" w:rsidRPr="00C96FA2">
        <w:rPr>
          <w:color w:val="141415"/>
          <w:sz w:val="20"/>
          <w:szCs w:val="20"/>
        </w:rPr>
        <w:t xml:space="preserve"> they create. This is because panspermia will help to deliver life from the place of its origin to the only </w:t>
      </w:r>
      <w:r w:rsidR="00B53391" w:rsidRPr="00C96FA2">
        <w:rPr>
          <w:color w:val="141415"/>
          <w:sz w:val="20"/>
          <w:szCs w:val="20"/>
        </w:rPr>
        <w:t xml:space="preserve">planet </w:t>
      </w:r>
      <w:r w:rsidR="009F32F2" w:rsidRPr="00C96FA2">
        <w:rPr>
          <w:color w:val="141415"/>
          <w:sz w:val="20"/>
          <w:szCs w:val="20"/>
        </w:rPr>
        <w:t xml:space="preserve">suitable </w:t>
      </w:r>
      <w:r w:rsidR="00334147" w:rsidRPr="00C96FA2">
        <w:rPr>
          <w:color w:val="141415"/>
          <w:sz w:val="20"/>
          <w:szCs w:val="20"/>
        </w:rPr>
        <w:t>for civilization</w:t>
      </w:r>
      <w:r w:rsidR="00B53391" w:rsidRPr="00C96FA2">
        <w:rPr>
          <w:color w:val="141415"/>
          <w:sz w:val="20"/>
          <w:szCs w:val="20"/>
        </w:rPr>
        <w:t xml:space="preserve"> to arise</w:t>
      </w:r>
      <w:r w:rsidR="009F32F2" w:rsidRPr="00C96FA2">
        <w:rPr>
          <w:color w:val="141415"/>
          <w:sz w:val="20"/>
          <w:szCs w:val="20"/>
        </w:rPr>
        <w:t xml:space="preserve">, even if </w:t>
      </w:r>
      <w:r w:rsidR="00B53391" w:rsidRPr="00C96FA2">
        <w:rPr>
          <w:color w:val="141415"/>
          <w:sz w:val="20"/>
          <w:szCs w:val="20"/>
        </w:rPr>
        <w:t xml:space="preserve">that planet </w:t>
      </w:r>
      <w:r w:rsidR="009F32F2" w:rsidRPr="00C96FA2">
        <w:rPr>
          <w:color w:val="141415"/>
          <w:sz w:val="20"/>
          <w:szCs w:val="20"/>
        </w:rPr>
        <w:t>is half</w:t>
      </w:r>
      <w:r w:rsidR="00B53391" w:rsidRPr="00C96FA2">
        <w:rPr>
          <w:color w:val="141415"/>
          <w:sz w:val="20"/>
          <w:szCs w:val="20"/>
        </w:rPr>
        <w:t>way</w:t>
      </w:r>
      <w:r w:rsidR="009F32F2" w:rsidRPr="00C96FA2">
        <w:rPr>
          <w:color w:val="141415"/>
          <w:sz w:val="20"/>
          <w:szCs w:val="20"/>
        </w:rPr>
        <w:t xml:space="preserve"> across </w:t>
      </w:r>
      <w:r w:rsidRPr="00C96FA2">
        <w:rPr>
          <w:color w:val="141415"/>
          <w:sz w:val="20"/>
          <w:szCs w:val="20"/>
        </w:rPr>
        <w:t xml:space="preserve">the </w:t>
      </w:r>
      <w:r w:rsidR="009F32F2" w:rsidRPr="00C96FA2">
        <w:rPr>
          <w:color w:val="141415"/>
          <w:sz w:val="20"/>
          <w:szCs w:val="20"/>
        </w:rPr>
        <w:t xml:space="preserve">galaxy. The early appearance of </w:t>
      </w:r>
      <w:r w:rsidR="0034199B" w:rsidRPr="00C96FA2">
        <w:rPr>
          <w:color w:val="141415"/>
          <w:sz w:val="20"/>
          <w:szCs w:val="20"/>
        </w:rPr>
        <w:t xml:space="preserve">the </w:t>
      </w:r>
      <w:r w:rsidR="009F32F2" w:rsidRPr="00C96FA2">
        <w:rPr>
          <w:color w:val="141415"/>
          <w:sz w:val="20"/>
          <w:szCs w:val="20"/>
        </w:rPr>
        <w:t>life on Earth</w:t>
      </w:r>
      <w:r w:rsidR="0034199B" w:rsidRPr="00C96FA2">
        <w:rPr>
          <w:color w:val="141415"/>
          <w:sz w:val="20"/>
          <w:szCs w:val="20"/>
        </w:rPr>
        <w:t xml:space="preserve"> </w:t>
      </w:r>
      <w:r w:rsidR="009F32F2" w:rsidRPr="00C96FA2">
        <w:rPr>
          <w:color w:val="141415"/>
          <w:sz w:val="20"/>
          <w:szCs w:val="20"/>
        </w:rPr>
        <w:t>contrast</w:t>
      </w:r>
      <w:r w:rsidR="00B53391" w:rsidRPr="00C96FA2">
        <w:rPr>
          <w:color w:val="141415"/>
          <w:sz w:val="20"/>
          <w:szCs w:val="20"/>
        </w:rPr>
        <w:t>s</w:t>
      </w:r>
      <w:r w:rsidR="009F32F2" w:rsidRPr="00C96FA2">
        <w:rPr>
          <w:color w:val="141415"/>
          <w:sz w:val="20"/>
          <w:szCs w:val="20"/>
        </w:rPr>
        <w:t xml:space="preserve"> with </w:t>
      </w:r>
      <w:r w:rsidRPr="00C96FA2">
        <w:rPr>
          <w:color w:val="141415"/>
          <w:sz w:val="20"/>
          <w:szCs w:val="20"/>
        </w:rPr>
        <w:t xml:space="preserve">a </w:t>
      </w:r>
      <w:r w:rsidR="009F32F2" w:rsidRPr="00C96FA2">
        <w:rPr>
          <w:color w:val="141415"/>
          <w:sz w:val="20"/>
          <w:szCs w:val="20"/>
        </w:rPr>
        <w:t>rather late appearance of the Earth in the history of our galaxy</w:t>
      </w:r>
      <w:r w:rsidR="0034199B" w:rsidRPr="00C96FA2">
        <w:rPr>
          <w:color w:val="141415"/>
          <w:sz w:val="20"/>
          <w:szCs w:val="20"/>
        </w:rPr>
        <w:t xml:space="preserve">, </w:t>
      </w:r>
      <w:r w:rsidR="00B53391" w:rsidRPr="00C96FA2">
        <w:rPr>
          <w:color w:val="141415"/>
          <w:sz w:val="20"/>
          <w:szCs w:val="20"/>
        </w:rPr>
        <w:t xml:space="preserve">which may </w:t>
      </w:r>
      <w:r w:rsidR="0034199B" w:rsidRPr="00C96FA2">
        <w:rPr>
          <w:color w:val="141415"/>
          <w:sz w:val="20"/>
          <w:szCs w:val="20"/>
        </w:rPr>
        <w:t>be explained by panspermia. In galaxies without panspermia</w:t>
      </w:r>
      <w:r w:rsidRPr="00C96FA2">
        <w:rPr>
          <w:color w:val="141415"/>
          <w:sz w:val="20"/>
          <w:szCs w:val="20"/>
        </w:rPr>
        <w:t>,</w:t>
      </w:r>
      <w:r w:rsidR="0034199B" w:rsidRPr="00C96FA2">
        <w:rPr>
          <w:color w:val="141415"/>
          <w:sz w:val="20"/>
          <w:szCs w:val="20"/>
        </w:rPr>
        <w:t xml:space="preserve"> suitable planets will stay sterile or will </w:t>
      </w:r>
      <w:r w:rsidR="00B53391" w:rsidRPr="00C96FA2">
        <w:rPr>
          <w:color w:val="141415"/>
          <w:sz w:val="20"/>
          <w:szCs w:val="20"/>
        </w:rPr>
        <w:t xml:space="preserve">require </w:t>
      </w:r>
      <w:r w:rsidR="0034199B" w:rsidRPr="00C96FA2">
        <w:rPr>
          <w:color w:val="141415"/>
          <w:sz w:val="20"/>
          <w:szCs w:val="20"/>
        </w:rPr>
        <w:t>more time to develop life and will have n</w:t>
      </w:r>
      <w:r w:rsidRPr="00C96FA2">
        <w:rPr>
          <w:color w:val="141415"/>
          <w:sz w:val="20"/>
          <w:szCs w:val="20"/>
        </w:rPr>
        <w:t xml:space="preserve">o time for the development of </w:t>
      </w:r>
      <w:r w:rsidR="0034199B" w:rsidRPr="00C96FA2">
        <w:rPr>
          <w:color w:val="141415"/>
          <w:sz w:val="20"/>
          <w:szCs w:val="20"/>
        </w:rPr>
        <w:t>civilization</w:t>
      </w:r>
      <w:r w:rsidR="0031456F" w:rsidRPr="00C96FA2">
        <w:rPr>
          <w:color w:val="141415"/>
          <w:sz w:val="20"/>
          <w:szCs w:val="20"/>
        </w:rPr>
        <w:t xml:space="preserve"> before their stars become red giants</w:t>
      </w:r>
      <w:r w:rsidR="0034199B" w:rsidRPr="00C96FA2">
        <w:rPr>
          <w:color w:val="141415"/>
          <w:sz w:val="20"/>
          <w:szCs w:val="20"/>
        </w:rPr>
        <w:t xml:space="preserve">. </w:t>
      </w:r>
    </w:p>
    <w:p w14:paraId="3639E16E" w14:textId="77777777" w:rsidR="00025F0F" w:rsidRPr="00C96FA2" w:rsidRDefault="00025F0F" w:rsidP="00A572EC">
      <w:pPr>
        <w:widowControl w:val="0"/>
        <w:autoSpaceDE w:val="0"/>
        <w:autoSpaceDN w:val="0"/>
        <w:adjustRightInd w:val="0"/>
        <w:spacing w:line="360" w:lineRule="auto"/>
        <w:jc w:val="both"/>
        <w:rPr>
          <w:color w:val="141415"/>
          <w:sz w:val="20"/>
          <w:szCs w:val="20"/>
        </w:rPr>
      </w:pPr>
    </w:p>
    <w:p w14:paraId="7DBAEBBC" w14:textId="0EF253AB" w:rsidR="00025F0F" w:rsidRPr="00C96FA2" w:rsidRDefault="00912FCE" w:rsidP="007A4FFB">
      <w:pPr>
        <w:pStyle w:val="Heading2"/>
        <w:rPr>
          <w:rFonts w:ascii="Times New Roman" w:hAnsi="Times New Roman" w:cs="Times New Roman"/>
          <w:sz w:val="20"/>
          <w:szCs w:val="20"/>
        </w:rPr>
      </w:pPr>
      <w:bookmarkStart w:id="31" w:name="_Toc73184342"/>
      <w:r w:rsidRPr="00C96FA2">
        <w:rPr>
          <w:rFonts w:ascii="Times New Roman" w:hAnsi="Times New Roman" w:cs="Times New Roman"/>
          <w:sz w:val="20"/>
          <w:szCs w:val="20"/>
        </w:rPr>
        <w:t xml:space="preserve">5.9. </w:t>
      </w:r>
      <w:r w:rsidR="007A4FFB" w:rsidRPr="00C96FA2">
        <w:rPr>
          <w:rFonts w:ascii="Times New Roman" w:hAnsi="Times New Roman" w:cs="Times New Roman"/>
          <w:sz w:val="20"/>
          <w:szCs w:val="20"/>
        </w:rPr>
        <w:t xml:space="preserve">Objection </w:t>
      </w:r>
      <w:r w:rsidR="00025F0F" w:rsidRPr="00C96FA2">
        <w:rPr>
          <w:rFonts w:ascii="Times New Roman" w:hAnsi="Times New Roman" w:cs="Times New Roman"/>
          <w:sz w:val="20"/>
          <w:szCs w:val="20"/>
        </w:rPr>
        <w:t xml:space="preserve">9. </w:t>
      </w:r>
      <w:r w:rsidR="007A4FFB" w:rsidRPr="00C96FA2">
        <w:rPr>
          <w:rFonts w:ascii="Times New Roman" w:hAnsi="Times New Roman" w:cs="Times New Roman"/>
          <w:sz w:val="20"/>
          <w:szCs w:val="20"/>
        </w:rPr>
        <w:t xml:space="preserve">We should find ourselves much earlier </w:t>
      </w:r>
      <w:r w:rsidR="00025F0F" w:rsidRPr="00C96FA2">
        <w:rPr>
          <w:rFonts w:ascii="Times New Roman" w:hAnsi="Times New Roman" w:cs="Times New Roman"/>
          <w:sz w:val="20"/>
          <w:szCs w:val="20"/>
        </w:rPr>
        <w:t>in the history of the universe with panspermia</w:t>
      </w:r>
      <w:bookmarkEnd w:id="31"/>
    </w:p>
    <w:p w14:paraId="124D856E" w14:textId="0887E3D5" w:rsidR="00FA42D3" w:rsidRPr="00C96FA2" w:rsidRDefault="00025F0F" w:rsidP="00772D22">
      <w:pPr>
        <w:widowControl w:val="0"/>
        <w:autoSpaceDE w:val="0"/>
        <w:autoSpaceDN w:val="0"/>
        <w:adjustRightInd w:val="0"/>
        <w:spacing w:line="360" w:lineRule="auto"/>
        <w:jc w:val="both"/>
        <w:rPr>
          <w:sz w:val="20"/>
          <w:szCs w:val="20"/>
        </w:rPr>
      </w:pPr>
      <w:r w:rsidRPr="00C96FA2">
        <w:rPr>
          <w:sz w:val="20"/>
          <w:szCs w:val="20"/>
        </w:rPr>
        <w:t>But the possibility of panspermia does</w:t>
      </w:r>
      <w:r w:rsidR="00CB5C17" w:rsidRPr="00C96FA2">
        <w:rPr>
          <w:sz w:val="20"/>
          <w:szCs w:val="20"/>
        </w:rPr>
        <w:t xml:space="preserve"> not</w:t>
      </w:r>
      <w:r w:rsidRPr="00C96FA2">
        <w:rPr>
          <w:sz w:val="20"/>
          <w:szCs w:val="20"/>
        </w:rPr>
        <w:t xml:space="preserve"> mean </w:t>
      </w:r>
      <w:r w:rsidR="00CB5C17" w:rsidRPr="00C96FA2">
        <w:rPr>
          <w:sz w:val="20"/>
          <w:szCs w:val="20"/>
        </w:rPr>
        <w:t xml:space="preserve">an </w:t>
      </w:r>
      <w:r w:rsidRPr="00C96FA2">
        <w:rPr>
          <w:sz w:val="20"/>
          <w:szCs w:val="20"/>
        </w:rPr>
        <w:t>earlier appear</w:t>
      </w:r>
      <w:r w:rsidR="00CB5C17" w:rsidRPr="00C96FA2">
        <w:rPr>
          <w:sz w:val="20"/>
          <w:szCs w:val="20"/>
        </w:rPr>
        <w:t>ance</w:t>
      </w:r>
      <w:r w:rsidRPr="00C96FA2">
        <w:rPr>
          <w:sz w:val="20"/>
          <w:szCs w:val="20"/>
        </w:rPr>
        <w:t xml:space="preserve"> of the first instance of life in the </w:t>
      </w:r>
      <w:r w:rsidR="007B4715" w:rsidRPr="00C96FA2">
        <w:rPr>
          <w:sz w:val="20"/>
          <w:szCs w:val="20"/>
        </w:rPr>
        <w:t>universe</w:t>
      </w:r>
      <w:r w:rsidRPr="00C96FA2">
        <w:rPr>
          <w:sz w:val="20"/>
          <w:szCs w:val="20"/>
        </w:rPr>
        <w:t xml:space="preserve"> if abiogenesis is really difficult. </w:t>
      </w:r>
      <w:r w:rsidR="00CB5C17" w:rsidRPr="00C96FA2">
        <w:rPr>
          <w:sz w:val="20"/>
          <w:szCs w:val="20"/>
        </w:rPr>
        <w:t>In any case</w:t>
      </w:r>
      <w:r w:rsidRPr="00C96FA2">
        <w:rPr>
          <w:sz w:val="20"/>
          <w:szCs w:val="20"/>
        </w:rPr>
        <w:t>, panspermia implies that ci</w:t>
      </w:r>
      <w:r w:rsidR="007B4715" w:rsidRPr="00C96FA2">
        <w:rPr>
          <w:sz w:val="20"/>
          <w:szCs w:val="20"/>
        </w:rPr>
        <w:t xml:space="preserve">vilizations will appear </w:t>
      </w:r>
      <w:r w:rsidR="007B4715" w:rsidRPr="00C96FA2">
        <w:rPr>
          <w:i/>
          <w:iCs/>
          <w:sz w:val="20"/>
          <w:szCs w:val="20"/>
        </w:rPr>
        <w:t>earlier</w:t>
      </w:r>
      <w:r w:rsidR="00CB5C17" w:rsidRPr="00C96FA2">
        <w:rPr>
          <w:sz w:val="20"/>
          <w:szCs w:val="20"/>
        </w:rPr>
        <w:t>,</w:t>
      </w:r>
      <w:r w:rsidRPr="00C96FA2">
        <w:rPr>
          <w:sz w:val="20"/>
          <w:szCs w:val="20"/>
        </w:rPr>
        <w:t xml:space="preserve"> because the number of planets with life grow</w:t>
      </w:r>
      <w:r w:rsidR="00CB5C17" w:rsidRPr="00C96FA2">
        <w:rPr>
          <w:sz w:val="20"/>
          <w:szCs w:val="20"/>
        </w:rPr>
        <w:t>s</w:t>
      </w:r>
      <w:r w:rsidRPr="00C96FA2">
        <w:rPr>
          <w:sz w:val="20"/>
          <w:szCs w:val="20"/>
        </w:rPr>
        <w:t xml:space="preserve"> exponentially with </w:t>
      </w:r>
      <w:r w:rsidR="007B4715" w:rsidRPr="00C96FA2">
        <w:rPr>
          <w:sz w:val="20"/>
          <w:szCs w:val="20"/>
        </w:rPr>
        <w:t xml:space="preserve">the </w:t>
      </w:r>
      <w:r w:rsidRPr="00C96FA2">
        <w:rPr>
          <w:sz w:val="20"/>
          <w:szCs w:val="20"/>
        </w:rPr>
        <w:t xml:space="preserve">progression of panspermia. This also means that </w:t>
      </w:r>
      <w:r w:rsidR="00CB5C17" w:rsidRPr="00C96FA2">
        <w:rPr>
          <w:sz w:val="20"/>
          <w:szCs w:val="20"/>
        </w:rPr>
        <w:t xml:space="preserve">the </w:t>
      </w:r>
      <w:r w:rsidRPr="00C96FA2">
        <w:rPr>
          <w:sz w:val="20"/>
          <w:szCs w:val="20"/>
        </w:rPr>
        <w:t xml:space="preserve">first civilizations will </w:t>
      </w:r>
      <w:r w:rsidR="00CB5C17" w:rsidRPr="00C96FA2">
        <w:rPr>
          <w:sz w:val="20"/>
          <w:szCs w:val="20"/>
        </w:rPr>
        <w:t xml:space="preserve">all </w:t>
      </w:r>
      <w:r w:rsidRPr="00C96FA2">
        <w:rPr>
          <w:sz w:val="20"/>
          <w:szCs w:val="20"/>
        </w:rPr>
        <w:t>likely be of approximately the same age.</w:t>
      </w:r>
      <w:r w:rsidR="00CB5C17" w:rsidRPr="00C96FA2">
        <w:rPr>
          <w:sz w:val="20"/>
          <w:szCs w:val="20"/>
        </w:rPr>
        <w:t xml:space="preserve"> </w:t>
      </w:r>
      <w:r w:rsidR="007B4715" w:rsidRPr="00C96FA2">
        <w:rPr>
          <w:sz w:val="20"/>
          <w:szCs w:val="20"/>
        </w:rPr>
        <w:t>It is known that t</w:t>
      </w:r>
      <w:r w:rsidRPr="00C96FA2">
        <w:rPr>
          <w:sz w:val="20"/>
          <w:szCs w:val="20"/>
        </w:rPr>
        <w:t xml:space="preserve">he Earth appeared when there was a maximum of </w:t>
      </w:r>
      <w:r w:rsidR="007B4715" w:rsidRPr="00C96FA2">
        <w:rPr>
          <w:sz w:val="20"/>
          <w:szCs w:val="20"/>
        </w:rPr>
        <w:t xml:space="preserve">possibly </w:t>
      </w:r>
      <w:r w:rsidRPr="00C96FA2">
        <w:rPr>
          <w:sz w:val="20"/>
          <w:szCs w:val="20"/>
        </w:rPr>
        <w:t>habitable planets in our galaxy</w:t>
      </w:r>
      <w:r w:rsidR="00CB5C17" w:rsidRPr="00C96FA2">
        <w:rPr>
          <w:sz w:val="20"/>
          <w:szCs w:val="20"/>
        </w:rPr>
        <w:t>,</w:t>
      </w:r>
      <w:r w:rsidRPr="00C96FA2">
        <w:rPr>
          <w:sz w:val="20"/>
          <w:szCs w:val="20"/>
        </w:rPr>
        <w:t xml:space="preserve"> and this period is most favorable for panspermia </w:t>
      </w:r>
      <w:r w:rsidRPr="00C96FA2">
        <w:rPr>
          <w:sz w:val="20"/>
          <w:szCs w:val="20"/>
        </w:rPr>
        <w:fldChar w:fldCharType="begin"/>
      </w:r>
      <w:r w:rsidRPr="00C96FA2">
        <w:rPr>
          <w:sz w:val="20"/>
          <w:szCs w:val="20"/>
        </w:rPr>
        <w:instrText xml:space="preserve"> ADDIN ZOTERO_ITEM CSL_CITATION {"citationID":"iEDeaqs7","properties":{"formattedCitation":"(Franck et al., 2007)","plainCitation":"(Franck et al., 2007)","noteIndex":0},"citationItems":[{"id":10206,"uris":["http://zotero.org/users/3736454/items/TY62UEX9"],"uri":["http://zotero.org/users/3736454/items/TY62UEX9"],"itemData":{"id":10206,"type":"article-journal","container-title":"International Journal of Astrobiology","issue":"2","note":"publisher: Cambridge University Press","page":"153","source":"Google Scholar","title":"Maximum number of habitable planets at the time of Earth's origin: new hints for panspermia and the mediocrity principle","title-short":"Maximum number of habitable planets at the time of Earth's origin","volume":"6","author":[{"family":"Franck","given":"Siegfried"},{"family":"Bloh","given":"Werner","non-dropping-particle":"von"},{"family":"Bounama","given":"Christine"}],"issued":{"date-parts":[["2007"]]}}}],"schema":"https://github.com/citation-style-language/schema/raw/master/csl-citation.json"} </w:instrText>
      </w:r>
      <w:r w:rsidRPr="00C96FA2">
        <w:rPr>
          <w:sz w:val="20"/>
          <w:szCs w:val="20"/>
        </w:rPr>
        <w:fldChar w:fldCharType="separate"/>
      </w:r>
      <w:r w:rsidRPr="00C96FA2">
        <w:rPr>
          <w:noProof/>
          <w:sz w:val="20"/>
          <w:szCs w:val="20"/>
        </w:rPr>
        <w:t>(Franck et al., 2007)</w:t>
      </w:r>
      <w:r w:rsidRPr="00C96FA2">
        <w:rPr>
          <w:sz w:val="20"/>
          <w:szCs w:val="20"/>
        </w:rPr>
        <w:fldChar w:fldCharType="end"/>
      </w:r>
      <w:r w:rsidRPr="00C96FA2">
        <w:rPr>
          <w:sz w:val="20"/>
          <w:szCs w:val="20"/>
        </w:rPr>
        <w:t>.</w:t>
      </w:r>
    </w:p>
    <w:p w14:paraId="76E39CE0" w14:textId="77777777" w:rsidR="003F4A4B" w:rsidRPr="00C96FA2" w:rsidRDefault="003F4A4B" w:rsidP="00772D22">
      <w:pPr>
        <w:widowControl w:val="0"/>
        <w:autoSpaceDE w:val="0"/>
        <w:autoSpaceDN w:val="0"/>
        <w:adjustRightInd w:val="0"/>
        <w:spacing w:line="360" w:lineRule="auto"/>
        <w:jc w:val="both"/>
        <w:rPr>
          <w:sz w:val="20"/>
          <w:szCs w:val="20"/>
        </w:rPr>
      </w:pPr>
    </w:p>
    <w:p w14:paraId="0ACE57CD" w14:textId="1CC77828" w:rsidR="003F4A4B" w:rsidRPr="00C96FA2" w:rsidRDefault="00912FCE" w:rsidP="003F4A4B">
      <w:pPr>
        <w:pStyle w:val="Heading2"/>
        <w:rPr>
          <w:rFonts w:ascii="Times New Roman" w:hAnsi="Times New Roman" w:cs="Times New Roman"/>
          <w:sz w:val="20"/>
          <w:szCs w:val="20"/>
        </w:rPr>
      </w:pPr>
      <w:bookmarkStart w:id="32" w:name="_Toc73184343"/>
      <w:r w:rsidRPr="00C96FA2">
        <w:rPr>
          <w:rFonts w:ascii="Times New Roman" w:hAnsi="Times New Roman" w:cs="Times New Roman"/>
          <w:sz w:val="20"/>
          <w:szCs w:val="20"/>
        </w:rPr>
        <w:t>5.10</w:t>
      </w:r>
      <w:r w:rsidR="006A0779" w:rsidRPr="00C96FA2">
        <w:rPr>
          <w:rFonts w:ascii="Times New Roman" w:hAnsi="Times New Roman" w:cs="Times New Roman"/>
          <w:sz w:val="20"/>
          <w:szCs w:val="20"/>
        </w:rPr>
        <w:t>.</w:t>
      </w:r>
      <w:r w:rsidRPr="00C96FA2">
        <w:rPr>
          <w:rFonts w:ascii="Times New Roman" w:hAnsi="Times New Roman" w:cs="Times New Roman"/>
          <w:sz w:val="20"/>
          <w:szCs w:val="20"/>
        </w:rPr>
        <w:t xml:space="preserve"> </w:t>
      </w:r>
      <w:r w:rsidR="003F4A4B" w:rsidRPr="00C96FA2">
        <w:rPr>
          <w:rFonts w:ascii="Times New Roman" w:hAnsi="Times New Roman" w:cs="Times New Roman"/>
          <w:sz w:val="20"/>
          <w:szCs w:val="20"/>
        </w:rPr>
        <w:t>Objection 10. Self-indication assumption is either false or inapplicable to infinite universe</w:t>
      </w:r>
      <w:bookmarkEnd w:id="32"/>
    </w:p>
    <w:p w14:paraId="283B9CC2" w14:textId="53E71E97" w:rsidR="003F4A4B" w:rsidRPr="00C96FA2" w:rsidRDefault="00C01CCB" w:rsidP="00BA5A88">
      <w:pPr>
        <w:spacing w:line="360" w:lineRule="auto"/>
        <w:jc w:val="both"/>
        <w:rPr>
          <w:rFonts w:eastAsia="Times New Roman"/>
          <w:color w:val="1A1A1B"/>
          <w:sz w:val="20"/>
          <w:szCs w:val="20"/>
          <w:shd w:val="clear" w:color="auto" w:fill="FFFFFF"/>
        </w:rPr>
      </w:pPr>
      <w:r w:rsidRPr="00C96FA2">
        <w:rPr>
          <w:rFonts w:eastAsia="Times New Roman"/>
          <w:color w:val="1A1A1B"/>
          <w:sz w:val="20"/>
          <w:szCs w:val="20"/>
          <w:shd w:val="clear" w:color="auto" w:fill="FFFFFF"/>
        </w:rPr>
        <w:t xml:space="preserve">Presumptuous philosopher thought experiment is illustrating </w:t>
      </w:r>
      <w:r w:rsidR="008C6628" w:rsidRPr="00C96FA2">
        <w:rPr>
          <w:rFonts w:eastAsia="Times New Roman"/>
          <w:color w:val="1A1A1B"/>
          <w:sz w:val="20"/>
          <w:szCs w:val="20"/>
          <w:shd w:val="clear" w:color="auto" w:fill="FFFFFF"/>
        </w:rPr>
        <w:t>the Self-I</w:t>
      </w:r>
      <w:r w:rsidRPr="00C96FA2">
        <w:rPr>
          <w:rFonts w:eastAsia="Times New Roman"/>
          <w:color w:val="1A1A1B"/>
          <w:sz w:val="20"/>
          <w:szCs w:val="20"/>
          <w:shd w:val="clear" w:color="auto" w:fill="FFFFFF"/>
        </w:rPr>
        <w:t xml:space="preserve">ndication </w:t>
      </w:r>
      <w:r w:rsidR="008C6628" w:rsidRPr="00C96FA2">
        <w:rPr>
          <w:rFonts w:eastAsia="Times New Roman"/>
          <w:color w:val="1A1A1B"/>
          <w:sz w:val="20"/>
          <w:szCs w:val="20"/>
          <w:shd w:val="clear" w:color="auto" w:fill="FFFFFF"/>
        </w:rPr>
        <w:t>A</w:t>
      </w:r>
      <w:r w:rsidRPr="00C96FA2">
        <w:rPr>
          <w:rFonts w:eastAsia="Times New Roman"/>
          <w:color w:val="1A1A1B"/>
          <w:sz w:val="20"/>
          <w:szCs w:val="20"/>
          <w:shd w:val="clear" w:color="auto" w:fill="FFFFFF"/>
        </w:rPr>
        <w:t>ssumption. But this assumption could be either false or inapplicable to the infinite universe</w:t>
      </w:r>
      <w:r w:rsidR="00D03E3F" w:rsidRPr="00C96FA2">
        <w:rPr>
          <w:rFonts w:eastAsia="Times New Roman"/>
          <w:color w:val="1A1A1B"/>
          <w:sz w:val="20"/>
          <w:szCs w:val="20"/>
          <w:shd w:val="clear" w:color="auto" w:fill="FFFFFF"/>
        </w:rPr>
        <w:t xml:space="preserve">. </w:t>
      </w:r>
      <w:r w:rsidR="00767ACA" w:rsidRPr="00C96FA2">
        <w:rPr>
          <w:rFonts w:eastAsia="Times New Roman"/>
          <w:color w:val="1A1A1B"/>
          <w:sz w:val="20"/>
          <w:szCs w:val="20"/>
          <w:shd w:val="clear" w:color="auto" w:fill="FFFFFF"/>
        </w:rPr>
        <w:t xml:space="preserve">We already discussed </w:t>
      </w:r>
      <w:r w:rsidR="008C6628" w:rsidRPr="00C96FA2">
        <w:rPr>
          <w:rFonts w:eastAsia="Times New Roman"/>
          <w:color w:val="1A1A1B"/>
          <w:sz w:val="20"/>
          <w:szCs w:val="20"/>
          <w:shd w:val="clear" w:color="auto" w:fill="FFFFFF"/>
        </w:rPr>
        <w:t>SIA</w:t>
      </w:r>
      <w:r w:rsidR="00DC31B2">
        <w:rPr>
          <w:rFonts w:eastAsia="Times New Roman"/>
          <w:color w:val="1A1A1B"/>
          <w:sz w:val="20"/>
          <w:szCs w:val="20"/>
          <w:shd w:val="clear" w:color="auto" w:fill="FFFFFF"/>
        </w:rPr>
        <w:t xml:space="preserve"> in section 2.2</w:t>
      </w:r>
      <w:r w:rsidR="00767ACA" w:rsidRPr="00C96FA2">
        <w:rPr>
          <w:rFonts w:eastAsia="Times New Roman"/>
          <w:color w:val="1A1A1B"/>
          <w:sz w:val="20"/>
          <w:szCs w:val="20"/>
          <w:shd w:val="clear" w:color="auto" w:fill="FFFFFF"/>
        </w:rPr>
        <w:t>.</w:t>
      </w:r>
    </w:p>
    <w:p w14:paraId="132596F0" w14:textId="77777777" w:rsidR="00D03E3F" w:rsidRPr="00C96FA2" w:rsidRDefault="00D03E3F" w:rsidP="00BA5A88">
      <w:pPr>
        <w:spacing w:line="360" w:lineRule="auto"/>
        <w:jc w:val="both"/>
        <w:rPr>
          <w:rFonts w:eastAsia="Times New Roman"/>
          <w:color w:val="1A1A1B"/>
          <w:sz w:val="20"/>
          <w:szCs w:val="20"/>
          <w:shd w:val="clear" w:color="auto" w:fill="FFFFFF"/>
        </w:rPr>
      </w:pPr>
    </w:p>
    <w:p w14:paraId="2D3BBCAD" w14:textId="05384691" w:rsidR="004566CD" w:rsidRPr="00C96FA2" w:rsidRDefault="00D03E3F" w:rsidP="00BA5A88">
      <w:pPr>
        <w:spacing w:line="360" w:lineRule="auto"/>
        <w:jc w:val="both"/>
        <w:rPr>
          <w:rFonts w:eastAsia="Times New Roman"/>
          <w:color w:val="1A1A1B"/>
          <w:sz w:val="20"/>
          <w:szCs w:val="20"/>
          <w:shd w:val="clear" w:color="auto" w:fill="FFFFFF"/>
        </w:rPr>
      </w:pPr>
      <w:r w:rsidRPr="00C96FA2">
        <w:rPr>
          <w:rFonts w:eastAsia="Times New Roman"/>
          <w:color w:val="1A1A1B"/>
          <w:sz w:val="20"/>
          <w:szCs w:val="20"/>
          <w:shd w:val="clear" w:color="auto" w:fill="FFFFFF"/>
        </w:rPr>
        <w:t>The alternative to SIA is Self-Sampling Assumption</w:t>
      </w:r>
      <w:r w:rsidR="008C6628" w:rsidRPr="00C96FA2">
        <w:rPr>
          <w:rFonts w:eastAsia="Times New Roman"/>
          <w:color w:val="1A1A1B"/>
          <w:sz w:val="20"/>
          <w:szCs w:val="20"/>
          <w:shd w:val="clear" w:color="auto" w:fill="FFFFFF"/>
        </w:rPr>
        <w:t xml:space="preserve"> (SSA)</w:t>
      </w:r>
      <w:r w:rsidRPr="00C96FA2">
        <w:rPr>
          <w:rFonts w:eastAsia="Times New Roman"/>
          <w:color w:val="1A1A1B"/>
          <w:sz w:val="20"/>
          <w:szCs w:val="20"/>
          <w:shd w:val="clear" w:color="auto" w:fill="FFFFFF"/>
        </w:rPr>
        <w:t xml:space="preserve">. </w:t>
      </w:r>
      <w:r w:rsidR="00A43714" w:rsidRPr="00C96FA2">
        <w:rPr>
          <w:rFonts w:eastAsia="Times New Roman"/>
          <w:color w:val="1A1A1B"/>
          <w:sz w:val="20"/>
          <w:szCs w:val="20"/>
          <w:shd w:val="clear" w:color="auto" w:fill="FFFFFF"/>
        </w:rPr>
        <w:t xml:space="preserve">The idea behind SIA could be illustrated as following: if there is a rare card in the deck and it was picked, it is the evidence that large number of such picks has happened before correct pick. If someone won in a lottery, it is likely that this person has been buying many tickets before his win. SIA uses the same logic, but applicable to the own existence of the observer: the fact that I exist at all is the evidence that there was larger number “attempt” to create me. </w:t>
      </w:r>
      <w:r w:rsidR="007B528F" w:rsidRPr="00C96FA2">
        <w:rPr>
          <w:rFonts w:eastAsia="Times New Roman"/>
          <w:color w:val="1A1A1B"/>
          <w:sz w:val="20"/>
          <w:szCs w:val="20"/>
          <w:shd w:val="clear" w:color="auto" w:fill="FFFFFF"/>
        </w:rPr>
        <w:t xml:space="preserve">SIA correspond to </w:t>
      </w:r>
      <w:r w:rsidR="00BA5A88" w:rsidRPr="00C96FA2">
        <w:rPr>
          <w:rFonts w:eastAsia="Times New Roman"/>
          <w:color w:val="1A1A1B"/>
          <w:sz w:val="20"/>
          <w:szCs w:val="20"/>
          <w:shd w:val="clear" w:color="auto" w:fill="FFFFFF"/>
        </w:rPr>
        <w:t>“</w:t>
      </w:r>
      <w:proofErr w:type="spellStart"/>
      <w:r w:rsidR="007B528F" w:rsidRPr="00C96FA2">
        <w:rPr>
          <w:rFonts w:eastAsia="Times New Roman"/>
          <w:color w:val="1A1A1B"/>
          <w:sz w:val="20"/>
          <w:szCs w:val="20"/>
          <w:shd w:val="clear" w:color="auto" w:fill="FFFFFF"/>
        </w:rPr>
        <w:t>thirder</w:t>
      </w:r>
      <w:proofErr w:type="spellEnd"/>
      <w:r w:rsidR="00BA5A88" w:rsidRPr="00C96FA2">
        <w:rPr>
          <w:rFonts w:eastAsia="Times New Roman"/>
          <w:color w:val="1A1A1B"/>
          <w:sz w:val="20"/>
          <w:szCs w:val="20"/>
          <w:shd w:val="clear" w:color="auto" w:fill="FFFFFF"/>
        </w:rPr>
        <w:t>”</w:t>
      </w:r>
      <w:r w:rsidR="007B528F" w:rsidRPr="00C96FA2">
        <w:rPr>
          <w:rFonts w:eastAsia="Times New Roman"/>
          <w:color w:val="1A1A1B"/>
          <w:sz w:val="20"/>
          <w:szCs w:val="20"/>
          <w:shd w:val="clear" w:color="auto" w:fill="FFFFFF"/>
        </w:rPr>
        <w:t xml:space="preserve"> position in Sleeping Beauty.</w:t>
      </w:r>
    </w:p>
    <w:p w14:paraId="1A11CA19" w14:textId="77777777" w:rsidR="004566CD" w:rsidRPr="00C96FA2" w:rsidRDefault="004566CD" w:rsidP="00BA5A88">
      <w:pPr>
        <w:spacing w:line="360" w:lineRule="auto"/>
        <w:jc w:val="both"/>
        <w:rPr>
          <w:rFonts w:eastAsia="Times New Roman"/>
          <w:color w:val="1A1A1B"/>
          <w:sz w:val="20"/>
          <w:szCs w:val="20"/>
          <w:shd w:val="clear" w:color="auto" w:fill="FFFFFF"/>
        </w:rPr>
      </w:pPr>
    </w:p>
    <w:p w14:paraId="5B06189F" w14:textId="72105279" w:rsidR="00E643AB" w:rsidRPr="00C96FA2" w:rsidRDefault="004566CD" w:rsidP="00BA5A88">
      <w:pPr>
        <w:spacing w:line="360" w:lineRule="auto"/>
        <w:jc w:val="both"/>
        <w:rPr>
          <w:rFonts w:eastAsia="Times New Roman"/>
          <w:color w:val="1A1A1B"/>
          <w:sz w:val="20"/>
          <w:szCs w:val="20"/>
          <w:shd w:val="clear" w:color="auto" w:fill="FFFFFF"/>
        </w:rPr>
      </w:pPr>
      <w:r w:rsidRPr="00C96FA2">
        <w:rPr>
          <w:rFonts w:eastAsia="Times New Roman"/>
          <w:color w:val="1A1A1B"/>
          <w:sz w:val="20"/>
          <w:szCs w:val="20"/>
          <w:shd w:val="clear" w:color="auto" w:fill="FFFFFF"/>
        </w:rPr>
        <w:lastRenderedPageBreak/>
        <w:t>Bostrom formulated it as following: “SIA: Given the fact that people exist, people should (other things equal) favor hypotheses according to which many observers exist over hypotheses on which few observers exist.”</w:t>
      </w:r>
      <w:r w:rsidR="00BA5A88" w:rsidRPr="00C96FA2">
        <w:rPr>
          <w:rFonts w:eastAsia="Times New Roman"/>
          <w:color w:val="1A1A1B"/>
          <w:sz w:val="20"/>
          <w:szCs w:val="20"/>
          <w:shd w:val="clear" w:color="auto" w:fill="FFFFFF"/>
        </w:rPr>
        <w:t xml:space="preserve"> </w:t>
      </w:r>
      <w:r w:rsidR="00885590" w:rsidRPr="00C96FA2">
        <w:rPr>
          <w:rFonts w:eastAsia="Times New Roman"/>
          <w:color w:val="1A1A1B"/>
          <w:sz w:val="20"/>
          <w:szCs w:val="20"/>
          <w:shd w:val="clear" w:color="auto" w:fill="FFFFFF"/>
        </w:rPr>
        <w:t xml:space="preserve">However, SIA works only in the finite universe. </w:t>
      </w:r>
      <w:r w:rsidR="00E643AB" w:rsidRPr="00C96FA2">
        <w:rPr>
          <w:rFonts w:eastAsia="Times New Roman"/>
          <w:color w:val="1A1A1B"/>
          <w:sz w:val="20"/>
          <w:szCs w:val="20"/>
          <w:shd w:val="clear" w:color="auto" w:fill="FFFFFF"/>
        </w:rPr>
        <w:t>For example, i</w:t>
      </w:r>
      <w:r w:rsidR="00885590" w:rsidRPr="00C96FA2">
        <w:rPr>
          <w:rFonts w:eastAsia="Times New Roman"/>
          <w:color w:val="1A1A1B"/>
          <w:sz w:val="20"/>
          <w:szCs w:val="20"/>
          <w:shd w:val="clear" w:color="auto" w:fill="FFFFFF"/>
        </w:rPr>
        <w:t xml:space="preserve">f we know that all cards </w:t>
      </w:r>
      <w:r w:rsidR="008A5D42" w:rsidRPr="00C96FA2">
        <w:rPr>
          <w:rFonts w:eastAsia="Times New Roman"/>
          <w:color w:val="1A1A1B"/>
          <w:sz w:val="20"/>
          <w:szCs w:val="20"/>
          <w:shd w:val="clear" w:color="auto" w:fill="FFFFFF"/>
        </w:rPr>
        <w:t>were</w:t>
      </w:r>
      <w:r w:rsidR="00885590" w:rsidRPr="00C96FA2">
        <w:rPr>
          <w:rFonts w:eastAsia="Times New Roman"/>
          <w:color w:val="1A1A1B"/>
          <w:sz w:val="20"/>
          <w:szCs w:val="20"/>
          <w:shd w:val="clear" w:color="auto" w:fill="FFFFFF"/>
        </w:rPr>
        <w:t xml:space="preserve"> drawn from a deck, </w:t>
      </w:r>
      <w:r w:rsidR="008A5D42" w:rsidRPr="00C96FA2">
        <w:rPr>
          <w:rFonts w:eastAsia="Times New Roman"/>
          <w:color w:val="1A1A1B"/>
          <w:sz w:val="20"/>
          <w:szCs w:val="20"/>
          <w:shd w:val="clear" w:color="auto" w:fill="FFFFFF"/>
        </w:rPr>
        <w:t>the fact that a special pre</w:t>
      </w:r>
      <w:r w:rsidR="00E643AB" w:rsidRPr="00C96FA2">
        <w:rPr>
          <w:rFonts w:eastAsia="Times New Roman"/>
          <w:color w:val="1A1A1B"/>
          <w:sz w:val="20"/>
          <w:szCs w:val="20"/>
          <w:shd w:val="clear" w:color="auto" w:fill="FFFFFF"/>
        </w:rPr>
        <w:t>-</w:t>
      </w:r>
      <w:r w:rsidR="008A5D42" w:rsidRPr="00C96FA2">
        <w:rPr>
          <w:rFonts w:eastAsia="Times New Roman"/>
          <w:color w:val="1A1A1B"/>
          <w:sz w:val="20"/>
          <w:szCs w:val="20"/>
          <w:shd w:val="clear" w:color="auto" w:fill="FFFFFF"/>
        </w:rPr>
        <w:t>selected card (like ten of ace) was drawn provides no new information. (Moreover, SIA itself – in the form of presumptuous philosopher thought experiment – is an argument for</w:t>
      </w:r>
      <w:r w:rsidR="00E643AB" w:rsidRPr="00C96FA2">
        <w:rPr>
          <w:rFonts w:eastAsia="Times New Roman"/>
          <w:color w:val="1A1A1B"/>
          <w:sz w:val="20"/>
          <w:szCs w:val="20"/>
          <w:shd w:val="clear" w:color="auto" w:fill="FFFFFF"/>
        </w:rPr>
        <w:t xml:space="preserve"> the</w:t>
      </w:r>
      <w:r w:rsidR="008A5D42" w:rsidRPr="00C96FA2">
        <w:rPr>
          <w:rFonts w:eastAsia="Times New Roman"/>
          <w:color w:val="1A1A1B"/>
          <w:sz w:val="20"/>
          <w:szCs w:val="20"/>
          <w:shd w:val="clear" w:color="auto" w:fill="FFFFFF"/>
        </w:rPr>
        <w:t xml:space="preserve"> infiniteness of the universe as it will have infinitely many more observers than any finite one.)</w:t>
      </w:r>
      <w:r w:rsidR="00D00815" w:rsidRPr="00C96FA2">
        <w:rPr>
          <w:rFonts w:eastAsia="Times New Roman"/>
          <w:color w:val="1A1A1B"/>
          <w:sz w:val="20"/>
          <w:szCs w:val="20"/>
          <w:shd w:val="clear" w:color="auto" w:fill="FFFFFF"/>
        </w:rPr>
        <w:t xml:space="preserve"> </w:t>
      </w:r>
    </w:p>
    <w:p w14:paraId="4B041B54" w14:textId="77777777" w:rsidR="00E643AB" w:rsidRPr="00C96FA2" w:rsidRDefault="00E643AB" w:rsidP="00BA5A88">
      <w:pPr>
        <w:spacing w:line="360" w:lineRule="auto"/>
        <w:jc w:val="both"/>
        <w:rPr>
          <w:rFonts w:eastAsia="Times New Roman"/>
          <w:color w:val="1A1A1B"/>
          <w:sz w:val="20"/>
          <w:szCs w:val="20"/>
          <w:shd w:val="clear" w:color="auto" w:fill="FFFFFF"/>
        </w:rPr>
      </w:pPr>
    </w:p>
    <w:p w14:paraId="2AF0C2DB" w14:textId="13EB756A" w:rsidR="00885590" w:rsidRPr="00C96FA2" w:rsidRDefault="00D00815" w:rsidP="00BA5A88">
      <w:pPr>
        <w:spacing w:line="360" w:lineRule="auto"/>
        <w:jc w:val="both"/>
        <w:rPr>
          <w:rFonts w:eastAsia="Times New Roman"/>
          <w:color w:val="1A1A1B"/>
          <w:sz w:val="20"/>
          <w:szCs w:val="20"/>
          <w:shd w:val="clear" w:color="auto" w:fill="FFFFFF"/>
        </w:rPr>
      </w:pPr>
      <w:r w:rsidRPr="00C96FA2">
        <w:rPr>
          <w:rFonts w:eastAsia="Times New Roman"/>
          <w:color w:val="1A1A1B"/>
          <w:sz w:val="20"/>
          <w:szCs w:val="20"/>
          <w:shd w:val="clear" w:color="auto" w:fill="FFFFFF"/>
        </w:rPr>
        <w:t xml:space="preserve">If two hypothesis claims that there will be infinite number of observers (of the same cardinality class), SIA doesn’t help to choose between them. </w:t>
      </w:r>
    </w:p>
    <w:p w14:paraId="79680CF3" w14:textId="77777777" w:rsidR="00426F98" w:rsidRPr="00C96FA2" w:rsidRDefault="00426F98" w:rsidP="00BA5A88">
      <w:pPr>
        <w:spacing w:line="360" w:lineRule="auto"/>
        <w:jc w:val="both"/>
        <w:rPr>
          <w:rFonts w:eastAsia="Times New Roman"/>
          <w:color w:val="1A1A1B"/>
          <w:sz w:val="20"/>
          <w:szCs w:val="20"/>
          <w:shd w:val="clear" w:color="auto" w:fill="FFFFFF"/>
        </w:rPr>
      </w:pPr>
    </w:p>
    <w:p w14:paraId="27C5BD57" w14:textId="0034BA5D" w:rsidR="00426F98" w:rsidRPr="00C96FA2" w:rsidRDefault="00A53D32" w:rsidP="00BA5A88">
      <w:pPr>
        <w:spacing w:line="360" w:lineRule="auto"/>
        <w:jc w:val="both"/>
        <w:rPr>
          <w:rFonts w:eastAsia="Times New Roman"/>
          <w:color w:val="1A1A1B"/>
          <w:sz w:val="20"/>
          <w:szCs w:val="20"/>
          <w:shd w:val="clear" w:color="auto" w:fill="FFFFFF"/>
        </w:rPr>
      </w:pPr>
      <w:r w:rsidRPr="00C96FA2">
        <w:rPr>
          <w:rFonts w:eastAsia="Times New Roman"/>
          <w:color w:val="1A1A1B"/>
          <w:sz w:val="20"/>
          <w:szCs w:val="20"/>
          <w:shd w:val="clear" w:color="auto" w:fill="FFFFFF"/>
        </w:rPr>
        <w:t>If all possible combinations are</w:t>
      </w:r>
      <w:r w:rsidR="00E643AB" w:rsidRPr="00C96FA2">
        <w:rPr>
          <w:rFonts w:eastAsia="Times New Roman"/>
          <w:color w:val="1A1A1B"/>
          <w:sz w:val="20"/>
          <w:szCs w:val="20"/>
          <w:shd w:val="clear" w:color="auto" w:fill="FFFFFF"/>
        </w:rPr>
        <w:t xml:space="preserve"> already</w:t>
      </w:r>
      <w:r w:rsidRPr="00C96FA2">
        <w:rPr>
          <w:rFonts w:eastAsia="Times New Roman"/>
          <w:color w:val="1A1A1B"/>
          <w:sz w:val="20"/>
          <w:szCs w:val="20"/>
          <w:shd w:val="clear" w:color="auto" w:fill="FFFFFF"/>
        </w:rPr>
        <w:t xml:space="preserve"> drawn, SIA turns into SSA: in that case, my</w:t>
      </w:r>
      <w:r w:rsidR="00E643AB" w:rsidRPr="00C96FA2">
        <w:rPr>
          <w:rFonts w:eastAsia="Times New Roman"/>
          <w:color w:val="1A1A1B"/>
          <w:sz w:val="20"/>
          <w:szCs w:val="20"/>
          <w:shd w:val="clear" w:color="auto" w:fill="FFFFFF"/>
        </w:rPr>
        <w:t xml:space="preserve"> mere</w:t>
      </w:r>
      <w:r w:rsidRPr="00C96FA2">
        <w:rPr>
          <w:rFonts w:eastAsia="Times New Roman"/>
          <w:color w:val="1A1A1B"/>
          <w:sz w:val="20"/>
          <w:szCs w:val="20"/>
          <w:shd w:val="clear" w:color="auto" w:fill="FFFFFF"/>
        </w:rPr>
        <w:t xml:space="preserve"> existence is not evidence for anything, but I should find myself in the largest part of the observers of my reference </w:t>
      </w:r>
      <w:r w:rsidR="002B21CD" w:rsidRPr="00C96FA2">
        <w:rPr>
          <w:rFonts w:eastAsia="Times New Roman"/>
          <w:color w:val="1A1A1B"/>
          <w:sz w:val="20"/>
          <w:szCs w:val="20"/>
          <w:shd w:val="clear" w:color="auto" w:fill="FFFFFF"/>
        </w:rPr>
        <w:t>class</w:t>
      </w:r>
      <w:r w:rsidRPr="00C96FA2">
        <w:rPr>
          <w:rFonts w:eastAsia="Times New Roman"/>
          <w:color w:val="1A1A1B"/>
          <w:sz w:val="20"/>
          <w:szCs w:val="20"/>
          <w:shd w:val="clear" w:color="auto" w:fill="FFFFFF"/>
        </w:rPr>
        <w:t>. For</w:t>
      </w:r>
      <w:r w:rsidR="002B21CD" w:rsidRPr="00C96FA2">
        <w:rPr>
          <w:rFonts w:eastAsia="Times New Roman"/>
          <w:color w:val="1A1A1B"/>
          <w:sz w:val="20"/>
          <w:szCs w:val="20"/>
          <w:shd w:val="clear" w:color="auto" w:fill="FFFFFF"/>
        </w:rPr>
        <w:t xml:space="preserve"> the</w:t>
      </w:r>
      <w:r w:rsidRPr="00C96FA2">
        <w:rPr>
          <w:rFonts w:eastAsia="Times New Roman"/>
          <w:color w:val="1A1A1B"/>
          <w:sz w:val="20"/>
          <w:szCs w:val="20"/>
          <w:shd w:val="clear" w:color="auto" w:fill="FFFFFF"/>
        </w:rPr>
        <w:t xml:space="preserve"> card case, </w:t>
      </w:r>
      <w:r w:rsidR="002B21CD" w:rsidRPr="00C96FA2">
        <w:rPr>
          <w:rFonts w:eastAsia="Times New Roman"/>
          <w:color w:val="1A1A1B"/>
          <w:sz w:val="20"/>
          <w:szCs w:val="20"/>
          <w:shd w:val="clear" w:color="auto" w:fill="FFFFFF"/>
        </w:rPr>
        <w:t>“</w:t>
      </w:r>
      <w:r w:rsidRPr="00C96FA2">
        <w:rPr>
          <w:rFonts w:eastAsia="Times New Roman"/>
          <w:color w:val="1A1A1B"/>
          <w:sz w:val="20"/>
          <w:szCs w:val="20"/>
          <w:shd w:val="clear" w:color="auto" w:fill="FFFFFF"/>
        </w:rPr>
        <w:t>numbers</w:t>
      </w:r>
      <w:r w:rsidR="002B21CD" w:rsidRPr="00C96FA2">
        <w:rPr>
          <w:rFonts w:eastAsia="Times New Roman"/>
          <w:color w:val="1A1A1B"/>
          <w:sz w:val="20"/>
          <w:szCs w:val="20"/>
          <w:shd w:val="clear" w:color="auto" w:fill="FFFFFF"/>
        </w:rPr>
        <w:t>”</w:t>
      </w:r>
      <w:r w:rsidRPr="00C96FA2">
        <w:rPr>
          <w:rFonts w:eastAsia="Times New Roman"/>
          <w:color w:val="1A1A1B"/>
          <w:sz w:val="20"/>
          <w:szCs w:val="20"/>
          <w:shd w:val="clear" w:color="auto" w:fill="FFFFFF"/>
        </w:rPr>
        <w:t xml:space="preserve"> are more probable than </w:t>
      </w:r>
      <w:r w:rsidR="002B21CD" w:rsidRPr="00C96FA2">
        <w:rPr>
          <w:rFonts w:eastAsia="Times New Roman"/>
          <w:color w:val="1A1A1B"/>
          <w:sz w:val="20"/>
          <w:szCs w:val="20"/>
          <w:shd w:val="clear" w:color="auto" w:fill="FFFFFF"/>
        </w:rPr>
        <w:t>“</w:t>
      </w:r>
      <w:r w:rsidRPr="00C96FA2">
        <w:rPr>
          <w:rFonts w:eastAsia="Times New Roman"/>
          <w:color w:val="1A1A1B"/>
          <w:sz w:val="20"/>
          <w:szCs w:val="20"/>
          <w:shd w:val="clear" w:color="auto" w:fill="FFFFFF"/>
        </w:rPr>
        <w:t>figures</w:t>
      </w:r>
      <w:r w:rsidR="002B21CD" w:rsidRPr="00C96FA2">
        <w:rPr>
          <w:rFonts w:eastAsia="Times New Roman"/>
          <w:color w:val="1A1A1B"/>
          <w:sz w:val="20"/>
          <w:szCs w:val="20"/>
          <w:shd w:val="clear" w:color="auto" w:fill="FFFFFF"/>
        </w:rPr>
        <w:t>”</w:t>
      </w:r>
      <w:r w:rsidRPr="00C96FA2">
        <w:rPr>
          <w:rFonts w:eastAsia="Times New Roman"/>
          <w:color w:val="1A1A1B"/>
          <w:sz w:val="20"/>
          <w:szCs w:val="20"/>
          <w:shd w:val="clear" w:color="auto" w:fill="FFFFFF"/>
        </w:rPr>
        <w:t xml:space="preserve">, so getting ace of </w:t>
      </w:r>
      <w:proofErr w:type="gramStart"/>
      <w:r w:rsidRPr="00C96FA2">
        <w:rPr>
          <w:rFonts w:eastAsia="Times New Roman"/>
          <w:color w:val="1A1A1B"/>
          <w:sz w:val="20"/>
          <w:szCs w:val="20"/>
          <w:shd w:val="clear" w:color="auto" w:fill="FFFFFF"/>
        </w:rPr>
        <w:t>2..</w:t>
      </w:r>
      <w:proofErr w:type="gramEnd"/>
      <w:r w:rsidRPr="00C96FA2">
        <w:rPr>
          <w:rFonts w:eastAsia="Times New Roman"/>
          <w:color w:val="1A1A1B"/>
          <w:sz w:val="20"/>
          <w:szCs w:val="20"/>
          <w:shd w:val="clear" w:color="auto" w:fill="FFFFFF"/>
        </w:rPr>
        <w:t>10 is more probable.</w:t>
      </w:r>
      <w:r w:rsidR="002B21CD" w:rsidRPr="00C96FA2">
        <w:rPr>
          <w:rFonts w:eastAsia="Times New Roman"/>
          <w:color w:val="1A1A1B"/>
          <w:sz w:val="20"/>
          <w:szCs w:val="20"/>
          <w:shd w:val="clear" w:color="auto" w:fill="FFFFFF"/>
        </w:rPr>
        <w:t xml:space="preserve"> For </w:t>
      </w:r>
      <w:r w:rsidR="007B528F" w:rsidRPr="00C96FA2">
        <w:rPr>
          <w:rFonts w:eastAsia="Times New Roman"/>
          <w:color w:val="1A1A1B"/>
          <w:sz w:val="20"/>
          <w:szCs w:val="20"/>
          <w:shd w:val="clear" w:color="auto" w:fill="FFFFFF"/>
        </w:rPr>
        <w:t xml:space="preserve">the </w:t>
      </w:r>
      <w:r w:rsidR="002B21CD" w:rsidRPr="00C96FA2">
        <w:rPr>
          <w:rFonts w:eastAsia="Times New Roman"/>
          <w:color w:val="1A1A1B"/>
          <w:sz w:val="20"/>
          <w:szCs w:val="20"/>
          <w:shd w:val="clear" w:color="auto" w:fill="FFFFFF"/>
        </w:rPr>
        <w:t>observers</w:t>
      </w:r>
      <w:r w:rsidR="007B528F" w:rsidRPr="00C96FA2">
        <w:rPr>
          <w:rFonts w:eastAsia="Times New Roman"/>
          <w:color w:val="1A1A1B"/>
          <w:sz w:val="20"/>
          <w:szCs w:val="20"/>
          <w:shd w:val="clear" w:color="auto" w:fill="FFFFFF"/>
        </w:rPr>
        <w:t>’</w:t>
      </w:r>
      <w:r w:rsidR="002B21CD" w:rsidRPr="00C96FA2">
        <w:rPr>
          <w:rFonts w:eastAsia="Times New Roman"/>
          <w:color w:val="1A1A1B"/>
          <w:sz w:val="20"/>
          <w:szCs w:val="20"/>
          <w:shd w:val="clear" w:color="auto" w:fill="FFFFFF"/>
        </w:rPr>
        <w:t xml:space="preserve"> case, I am more probable to be a typical observer living in the middle of history, so Doomsday argument is true.</w:t>
      </w:r>
      <w:r w:rsidR="00970ADE" w:rsidRPr="00C96FA2">
        <w:rPr>
          <w:rFonts w:eastAsia="Times New Roman"/>
          <w:color w:val="1A1A1B"/>
          <w:sz w:val="20"/>
          <w:szCs w:val="20"/>
          <w:shd w:val="clear" w:color="auto" w:fill="FFFFFF"/>
        </w:rPr>
        <w:t xml:space="preserve"> Note that SSA also become undefined in the case of infinite number of observers.</w:t>
      </w:r>
    </w:p>
    <w:p w14:paraId="1FCFAB59" w14:textId="77777777" w:rsidR="00673252" w:rsidRPr="00C96FA2" w:rsidRDefault="00673252" w:rsidP="00BA5A88">
      <w:pPr>
        <w:spacing w:line="360" w:lineRule="auto"/>
        <w:jc w:val="both"/>
        <w:rPr>
          <w:rFonts w:eastAsia="Times New Roman"/>
          <w:color w:val="1A1A1B"/>
          <w:sz w:val="20"/>
          <w:szCs w:val="20"/>
          <w:shd w:val="clear" w:color="auto" w:fill="FFFFFF"/>
        </w:rPr>
      </w:pPr>
    </w:p>
    <w:p w14:paraId="7CED3BE9" w14:textId="31236594" w:rsidR="00673252" w:rsidRPr="00C96FA2" w:rsidRDefault="00673252" w:rsidP="00BA5A88">
      <w:pPr>
        <w:spacing w:line="360" w:lineRule="auto"/>
        <w:jc w:val="both"/>
        <w:rPr>
          <w:rFonts w:eastAsia="Times New Roman"/>
          <w:color w:val="1A1A1B"/>
          <w:sz w:val="20"/>
          <w:szCs w:val="20"/>
          <w:shd w:val="clear" w:color="auto" w:fill="FFFFFF"/>
        </w:rPr>
      </w:pPr>
      <w:r w:rsidRPr="00C96FA2">
        <w:rPr>
          <w:rFonts w:eastAsia="Times New Roman"/>
          <w:color w:val="1A1A1B"/>
          <w:sz w:val="20"/>
          <w:szCs w:val="20"/>
          <w:shd w:val="clear" w:color="auto" w:fill="FFFFFF"/>
        </w:rPr>
        <w:t xml:space="preserve">To escape the infinity curse, we first should note that </w:t>
      </w:r>
      <w:r w:rsidR="00AC492B" w:rsidRPr="00C96FA2">
        <w:rPr>
          <w:rFonts w:eastAsia="Times New Roman"/>
          <w:color w:val="1A1A1B"/>
          <w:sz w:val="20"/>
          <w:szCs w:val="20"/>
          <w:shd w:val="clear" w:color="auto" w:fill="FFFFFF"/>
        </w:rPr>
        <w:t>the total number of possible humans is finite, as there is a finite number of combi</w:t>
      </w:r>
      <w:r w:rsidR="00D72B34" w:rsidRPr="00C96FA2">
        <w:rPr>
          <w:rFonts w:eastAsia="Times New Roman"/>
          <w:color w:val="1A1A1B"/>
          <w:sz w:val="20"/>
          <w:szCs w:val="20"/>
          <w:shd w:val="clear" w:color="auto" w:fill="FFFFFF"/>
        </w:rPr>
        <w:t xml:space="preserve">nations of atoms composing a human brain. In sufficiently large, but not actually infinite universe all those observers would exist. Actual size of such universe was calculated by </w:t>
      </w:r>
      <w:proofErr w:type="spellStart"/>
      <w:r w:rsidR="00D72B34" w:rsidRPr="00C96FA2">
        <w:rPr>
          <w:rFonts w:eastAsia="Times New Roman"/>
          <w:color w:val="1A1A1B"/>
          <w:sz w:val="20"/>
          <w:szCs w:val="20"/>
          <w:shd w:val="clear" w:color="auto" w:fill="FFFFFF"/>
        </w:rPr>
        <w:t>Tegmark</w:t>
      </w:r>
      <w:proofErr w:type="spellEnd"/>
      <w:r w:rsidR="00D72B34" w:rsidRPr="00C96FA2">
        <w:rPr>
          <w:rFonts w:eastAsia="Times New Roman"/>
          <w:color w:val="1A1A1B"/>
          <w:sz w:val="20"/>
          <w:szCs w:val="20"/>
          <w:shd w:val="clear" w:color="auto" w:fill="FFFFFF"/>
        </w:rPr>
        <w:t xml:space="preserve">, and such large size could be created by chaotic cosmological inflation </w:t>
      </w:r>
      <w:r w:rsidR="0084211B" w:rsidRPr="00C96FA2">
        <w:rPr>
          <w:rFonts w:eastAsia="Times New Roman"/>
          <w:color w:val="1A1A1B"/>
          <w:sz w:val="20"/>
          <w:szCs w:val="20"/>
          <w:shd w:val="clear" w:color="auto" w:fill="FFFFFF"/>
        </w:rPr>
        <w:fldChar w:fldCharType="begin"/>
      </w:r>
      <w:r w:rsidR="0084211B" w:rsidRPr="00C96FA2">
        <w:rPr>
          <w:rFonts w:eastAsia="Times New Roman"/>
          <w:color w:val="1A1A1B"/>
          <w:sz w:val="20"/>
          <w:szCs w:val="20"/>
          <w:shd w:val="clear" w:color="auto" w:fill="FFFFFF"/>
        </w:rPr>
        <w:instrText xml:space="preserve"> ADDIN ZOTERO_ITEM CSL_CITATION {"citationID":"A6FYnYoi","properties":{"formattedCitation":"(Tegmark, 2009)","plainCitation":"(Tegmark, 2009)","noteIndex":0},"citationItems":[{"id":6435,"uris":["http://zotero.org/users/3736454/items/KZJ8RAX5"],"uri":["http://zotero.org/users/3736454/items/KZJ8RAX5"],"itemData":{"id":6435,"type":"article-journal","container-title":"arXiv preprint arXiv:0905.1283","source":"Google Scholar","title":"The multiverse hierarchy","author":[{"family":"Tegmark","given":"M."}],"issued":{"date-parts":[["2009"]]}}}],"schema":"https://github.com/citation-style-language/schema/raw/master/csl-citation.json"} </w:instrText>
      </w:r>
      <w:r w:rsidR="0084211B" w:rsidRPr="00C96FA2">
        <w:rPr>
          <w:rFonts w:eastAsia="Times New Roman"/>
          <w:color w:val="1A1A1B"/>
          <w:sz w:val="20"/>
          <w:szCs w:val="20"/>
          <w:shd w:val="clear" w:color="auto" w:fill="FFFFFF"/>
        </w:rPr>
        <w:fldChar w:fldCharType="separate"/>
      </w:r>
      <w:r w:rsidR="0084211B" w:rsidRPr="00C96FA2">
        <w:rPr>
          <w:rFonts w:eastAsia="Times New Roman"/>
          <w:color w:val="1A1A1B"/>
          <w:sz w:val="20"/>
          <w:szCs w:val="20"/>
          <w:shd w:val="clear" w:color="auto" w:fill="FFFFFF"/>
        </w:rPr>
        <w:t>(Tegmark, 2009)</w:t>
      </w:r>
      <w:r w:rsidR="0084211B" w:rsidRPr="00C96FA2">
        <w:rPr>
          <w:rFonts w:eastAsia="Times New Roman"/>
          <w:color w:val="1A1A1B"/>
          <w:sz w:val="20"/>
          <w:szCs w:val="20"/>
          <w:shd w:val="clear" w:color="auto" w:fill="FFFFFF"/>
        </w:rPr>
        <w:fldChar w:fldCharType="end"/>
      </w:r>
      <w:r w:rsidR="00D72B34" w:rsidRPr="00C96FA2">
        <w:rPr>
          <w:rFonts w:eastAsia="Times New Roman"/>
          <w:color w:val="1A1A1B"/>
          <w:sz w:val="20"/>
          <w:szCs w:val="20"/>
          <w:shd w:val="clear" w:color="auto" w:fill="FFFFFF"/>
        </w:rPr>
        <w:t xml:space="preserve">. </w:t>
      </w:r>
    </w:p>
    <w:p w14:paraId="456DFDE3" w14:textId="77777777" w:rsidR="005953B0" w:rsidRPr="00C96FA2" w:rsidRDefault="005953B0" w:rsidP="00BA5A88">
      <w:pPr>
        <w:spacing w:line="360" w:lineRule="auto"/>
        <w:jc w:val="both"/>
        <w:rPr>
          <w:rFonts w:eastAsia="Times New Roman"/>
          <w:color w:val="1A1A1B"/>
          <w:sz w:val="20"/>
          <w:szCs w:val="20"/>
          <w:shd w:val="clear" w:color="auto" w:fill="FFFFFF"/>
        </w:rPr>
      </w:pPr>
    </w:p>
    <w:p w14:paraId="27B1B76C" w14:textId="681156CC" w:rsidR="005953B0" w:rsidRPr="00C96FA2" w:rsidRDefault="005953B0" w:rsidP="00BA5A88">
      <w:pPr>
        <w:spacing w:line="360" w:lineRule="auto"/>
        <w:jc w:val="both"/>
        <w:rPr>
          <w:rFonts w:eastAsia="Times New Roman"/>
          <w:color w:val="1A1A1B"/>
          <w:sz w:val="20"/>
          <w:szCs w:val="20"/>
          <w:shd w:val="clear" w:color="auto" w:fill="FFFFFF"/>
        </w:rPr>
      </w:pPr>
      <w:r w:rsidRPr="00C96FA2">
        <w:rPr>
          <w:rFonts w:eastAsia="Times New Roman"/>
          <w:color w:val="1A1A1B"/>
          <w:sz w:val="20"/>
          <w:szCs w:val="20"/>
          <w:shd w:val="clear" w:color="auto" w:fill="FFFFFF"/>
        </w:rPr>
        <w:t xml:space="preserve">One problem of </w:t>
      </w:r>
      <w:r w:rsidR="00B9714E" w:rsidRPr="00C96FA2">
        <w:rPr>
          <w:rFonts w:eastAsia="Times New Roman"/>
          <w:color w:val="1A1A1B"/>
          <w:sz w:val="20"/>
          <w:szCs w:val="20"/>
          <w:shd w:val="clear" w:color="auto" w:fill="FFFFFF"/>
        </w:rPr>
        <w:t xml:space="preserve">the </w:t>
      </w:r>
      <w:r w:rsidRPr="00C96FA2">
        <w:rPr>
          <w:rFonts w:eastAsia="Times New Roman"/>
          <w:color w:val="1A1A1B"/>
          <w:sz w:val="20"/>
          <w:szCs w:val="20"/>
          <w:shd w:val="clear" w:color="auto" w:fill="FFFFFF"/>
        </w:rPr>
        <w:t>infinite number of unordered observers is that to select an observer, the selection algorithm should be infinitely long</w:t>
      </w:r>
      <w:r w:rsidR="00273129" w:rsidRPr="00C96FA2">
        <w:rPr>
          <w:rFonts w:eastAsia="Times New Roman"/>
          <w:color w:val="1A1A1B"/>
          <w:sz w:val="20"/>
          <w:szCs w:val="20"/>
          <w:shd w:val="clear" w:color="auto" w:fill="FFFFFF"/>
        </w:rPr>
        <w:t xml:space="preserve">. </w:t>
      </w:r>
      <w:r w:rsidR="00CC12A9" w:rsidRPr="00C96FA2">
        <w:rPr>
          <w:rFonts w:eastAsia="Times New Roman"/>
          <w:color w:val="1A1A1B"/>
          <w:sz w:val="20"/>
          <w:szCs w:val="20"/>
          <w:shd w:val="clear" w:color="auto" w:fill="FFFFFF"/>
        </w:rPr>
        <w:t>In real physical world</w:t>
      </w:r>
      <w:r w:rsidR="00A3244C" w:rsidRPr="00C96FA2">
        <w:rPr>
          <w:rFonts w:eastAsia="Times New Roman"/>
          <w:color w:val="1A1A1B"/>
          <w:sz w:val="20"/>
          <w:szCs w:val="20"/>
          <w:shd w:val="clear" w:color="auto" w:fill="FFFFFF"/>
        </w:rPr>
        <w:t>,</w:t>
      </w:r>
      <w:r w:rsidR="00CC12A9" w:rsidRPr="00C96FA2">
        <w:rPr>
          <w:rFonts w:eastAsia="Times New Roman"/>
          <w:color w:val="1A1A1B"/>
          <w:sz w:val="20"/>
          <w:szCs w:val="20"/>
          <w:shd w:val="clear" w:color="auto" w:fill="FFFFFF"/>
        </w:rPr>
        <w:t xml:space="preserve"> there is no such problem, as a chain physical processes produce</w:t>
      </w:r>
      <w:r w:rsidR="00B9714E" w:rsidRPr="00C96FA2">
        <w:rPr>
          <w:rFonts w:eastAsia="Times New Roman"/>
          <w:color w:val="1A1A1B"/>
          <w:sz w:val="20"/>
          <w:szCs w:val="20"/>
          <w:shd w:val="clear" w:color="auto" w:fill="FFFFFF"/>
        </w:rPr>
        <w:t>s</w:t>
      </w:r>
      <w:r w:rsidR="00CC12A9" w:rsidRPr="00C96FA2">
        <w:rPr>
          <w:rFonts w:eastAsia="Times New Roman"/>
          <w:color w:val="1A1A1B"/>
          <w:sz w:val="20"/>
          <w:szCs w:val="20"/>
          <w:shd w:val="clear" w:color="auto" w:fill="FFFFFF"/>
        </w:rPr>
        <w:t xml:space="preserve"> observers</w:t>
      </w:r>
      <w:r w:rsidR="00B9714E" w:rsidRPr="00C96FA2">
        <w:rPr>
          <w:rFonts w:eastAsia="Times New Roman"/>
          <w:color w:val="1A1A1B"/>
          <w:sz w:val="20"/>
          <w:szCs w:val="20"/>
          <w:shd w:val="clear" w:color="auto" w:fill="FFFFFF"/>
        </w:rPr>
        <w:t>: Big B</w:t>
      </w:r>
      <w:r w:rsidR="00CC12A9" w:rsidRPr="00C96FA2">
        <w:rPr>
          <w:rFonts w:eastAsia="Times New Roman"/>
          <w:color w:val="1A1A1B"/>
          <w:sz w:val="20"/>
          <w:szCs w:val="20"/>
          <w:shd w:val="clear" w:color="auto" w:fill="FFFFFF"/>
        </w:rPr>
        <w:t xml:space="preserve">ang and </w:t>
      </w:r>
      <w:r w:rsidR="00B9714E" w:rsidRPr="00C96FA2">
        <w:rPr>
          <w:rFonts w:eastAsia="Times New Roman"/>
          <w:color w:val="1A1A1B"/>
          <w:sz w:val="20"/>
          <w:szCs w:val="20"/>
          <w:shd w:val="clear" w:color="auto" w:fill="FFFFFF"/>
        </w:rPr>
        <w:t xml:space="preserve">then </w:t>
      </w:r>
      <w:r w:rsidR="00CC12A9" w:rsidRPr="00C96FA2">
        <w:rPr>
          <w:rFonts w:eastAsia="Times New Roman"/>
          <w:color w:val="1A1A1B"/>
          <w:sz w:val="20"/>
          <w:szCs w:val="20"/>
          <w:shd w:val="clear" w:color="auto" w:fill="FFFFFF"/>
        </w:rPr>
        <w:t>evolution. If we ignore some crazy observers like Boltzmann brains, this physical process of creating different minds has some distribution of the probabilities of outcomes. And exactly here we can speak about higher probability to be in the panspermia universe than in non-panspermia universe, the same way as we can discuss other properties of observers: for example, I am more probable to be born from an ordinary man than from a king</w:t>
      </w:r>
      <w:r w:rsidR="00A3244C" w:rsidRPr="00C96FA2">
        <w:rPr>
          <w:rFonts w:eastAsia="Times New Roman"/>
          <w:color w:val="1A1A1B"/>
          <w:sz w:val="20"/>
          <w:szCs w:val="20"/>
          <w:shd w:val="clear" w:color="auto" w:fill="FFFFFF"/>
        </w:rPr>
        <w:t>, just b</w:t>
      </w:r>
      <w:r w:rsidR="00DD1A74" w:rsidRPr="00C96FA2">
        <w:rPr>
          <w:rFonts w:eastAsia="Times New Roman"/>
          <w:color w:val="1A1A1B"/>
          <w:sz w:val="20"/>
          <w:szCs w:val="20"/>
          <w:shd w:val="clear" w:color="auto" w:fill="FFFFFF"/>
        </w:rPr>
        <w:t>ecause the number of ordinary me</w:t>
      </w:r>
      <w:r w:rsidR="00A3244C" w:rsidRPr="00C96FA2">
        <w:rPr>
          <w:rFonts w:eastAsia="Times New Roman"/>
          <w:color w:val="1A1A1B"/>
          <w:sz w:val="20"/>
          <w:szCs w:val="20"/>
          <w:shd w:val="clear" w:color="auto" w:fill="FFFFFF"/>
        </w:rPr>
        <w:t xml:space="preserve">n is higher and the process which creates observers is more often produce sons of ordinary man. </w:t>
      </w:r>
    </w:p>
    <w:p w14:paraId="434C4D93" w14:textId="77777777" w:rsidR="002015AE" w:rsidRPr="00C96FA2" w:rsidRDefault="002015AE" w:rsidP="00BA5A88">
      <w:pPr>
        <w:spacing w:line="360" w:lineRule="auto"/>
        <w:jc w:val="both"/>
        <w:rPr>
          <w:rFonts w:eastAsia="Times New Roman"/>
          <w:color w:val="1A1A1B"/>
          <w:sz w:val="20"/>
          <w:szCs w:val="20"/>
          <w:shd w:val="clear" w:color="auto" w:fill="FFFFFF"/>
        </w:rPr>
      </w:pPr>
    </w:p>
    <w:p w14:paraId="66AA1679" w14:textId="77777777" w:rsidR="003F564C" w:rsidRPr="00C96FA2" w:rsidRDefault="002015AE" w:rsidP="00BA5A88">
      <w:pPr>
        <w:spacing w:line="360" w:lineRule="auto"/>
        <w:jc w:val="both"/>
        <w:rPr>
          <w:rFonts w:eastAsia="Times New Roman"/>
          <w:color w:val="1A1A1B"/>
          <w:sz w:val="20"/>
          <w:szCs w:val="20"/>
          <w:shd w:val="clear" w:color="auto" w:fill="FFFFFF"/>
        </w:rPr>
      </w:pPr>
      <w:r w:rsidRPr="00C96FA2">
        <w:rPr>
          <w:rFonts w:eastAsia="Times New Roman"/>
          <w:color w:val="1A1A1B"/>
          <w:sz w:val="20"/>
          <w:szCs w:val="20"/>
          <w:shd w:val="clear" w:color="auto" w:fill="FFFFFF"/>
        </w:rPr>
        <w:t>But this process has happened infinitely many times if the universe is actually infinite, and if we have</w:t>
      </w:r>
      <w:r w:rsidR="003746D7" w:rsidRPr="00C96FA2">
        <w:rPr>
          <w:rFonts w:eastAsia="Times New Roman"/>
          <w:color w:val="1A1A1B"/>
          <w:sz w:val="20"/>
          <w:szCs w:val="20"/>
          <w:shd w:val="clear" w:color="auto" w:fill="FFFFFF"/>
        </w:rPr>
        <w:t xml:space="preserve"> an</w:t>
      </w:r>
      <w:r w:rsidRPr="00C96FA2">
        <w:rPr>
          <w:rFonts w:eastAsia="Times New Roman"/>
          <w:color w:val="1A1A1B"/>
          <w:sz w:val="20"/>
          <w:szCs w:val="20"/>
          <w:shd w:val="clear" w:color="auto" w:fill="FFFFFF"/>
        </w:rPr>
        <w:t xml:space="preserve"> infinite number of elements, they could be numbered in different orders</w:t>
      </w:r>
      <w:r w:rsidR="00A07F5C" w:rsidRPr="00C96FA2">
        <w:rPr>
          <w:rFonts w:eastAsia="Times New Roman"/>
          <w:color w:val="1A1A1B"/>
          <w:sz w:val="20"/>
          <w:szCs w:val="20"/>
          <w:shd w:val="clear" w:color="auto" w:fill="FFFFFF"/>
        </w:rPr>
        <w:t>: for example, if we have infinitely many kingdoms, we could number kings and ordinary men in the way that for each king here will be ju</w:t>
      </w:r>
      <w:r w:rsidR="003746D7" w:rsidRPr="00C96FA2">
        <w:rPr>
          <w:rFonts w:eastAsia="Times New Roman"/>
          <w:color w:val="1A1A1B"/>
          <w:sz w:val="20"/>
          <w:szCs w:val="20"/>
          <w:shd w:val="clear" w:color="auto" w:fill="FFFFFF"/>
        </w:rPr>
        <w:t xml:space="preserve">st one ordinary man: we take first king from a first kingdom as 1, then an ordinary man from the first kingdom as 2, then a king from second kingdom as 3, then an ordinary man from the first kingdom as 4 etc. </w:t>
      </w:r>
    </w:p>
    <w:p w14:paraId="28AE1F4E" w14:textId="77777777" w:rsidR="003F564C" w:rsidRPr="00C96FA2" w:rsidRDefault="003F564C" w:rsidP="00BA5A88">
      <w:pPr>
        <w:spacing w:line="360" w:lineRule="auto"/>
        <w:jc w:val="both"/>
        <w:rPr>
          <w:rFonts w:eastAsia="Times New Roman"/>
          <w:color w:val="1A1A1B"/>
          <w:sz w:val="20"/>
          <w:szCs w:val="20"/>
          <w:shd w:val="clear" w:color="auto" w:fill="FFFFFF"/>
        </w:rPr>
      </w:pPr>
    </w:p>
    <w:p w14:paraId="77ADF698" w14:textId="191B6343" w:rsidR="00D03E3F" w:rsidRPr="00C96FA2" w:rsidRDefault="003F564C" w:rsidP="00BA5A88">
      <w:pPr>
        <w:spacing w:line="360" w:lineRule="auto"/>
        <w:jc w:val="both"/>
        <w:rPr>
          <w:rFonts w:eastAsia="Times New Roman"/>
          <w:color w:val="1A1A1B"/>
          <w:sz w:val="20"/>
          <w:szCs w:val="20"/>
          <w:shd w:val="clear" w:color="auto" w:fill="FFFFFF"/>
        </w:rPr>
      </w:pPr>
      <w:r w:rsidRPr="00C96FA2">
        <w:rPr>
          <w:rFonts w:eastAsia="Times New Roman"/>
          <w:color w:val="1A1A1B"/>
          <w:sz w:val="20"/>
          <w:szCs w:val="20"/>
          <w:shd w:val="clear" w:color="auto" w:fill="FFFFFF"/>
        </w:rPr>
        <w:t xml:space="preserve">We will not try to solve the problem of counting infinities here. </w:t>
      </w:r>
      <w:r w:rsidR="00735052" w:rsidRPr="00C96FA2">
        <w:rPr>
          <w:rFonts w:eastAsia="Times New Roman"/>
          <w:color w:val="1A1A1B"/>
          <w:sz w:val="20"/>
          <w:szCs w:val="20"/>
          <w:shd w:val="clear" w:color="auto" w:fill="FFFFFF"/>
        </w:rPr>
        <w:t xml:space="preserve">Instead we should note that </w:t>
      </w:r>
      <w:r w:rsidR="00F05868" w:rsidRPr="00C96FA2">
        <w:rPr>
          <w:rFonts w:eastAsia="Times New Roman"/>
          <w:color w:val="1A1A1B"/>
          <w:sz w:val="20"/>
          <w:szCs w:val="20"/>
          <w:shd w:val="clear" w:color="auto" w:fill="FFFFFF"/>
        </w:rPr>
        <w:t>this problem doesn’t affect probabilities distributions in real life</w:t>
      </w:r>
      <w:r w:rsidR="0081374F" w:rsidRPr="00C96FA2">
        <w:rPr>
          <w:rFonts w:eastAsia="Times New Roman"/>
          <w:color w:val="1A1A1B"/>
          <w:sz w:val="20"/>
          <w:szCs w:val="20"/>
          <w:shd w:val="clear" w:color="auto" w:fill="FFFFFF"/>
        </w:rPr>
        <w:t xml:space="preserve">: I am still not a son of a king and in all testable situations I am more likely to belong to the largest group of suitable observers. </w:t>
      </w:r>
      <w:r w:rsidR="00BA5A88" w:rsidRPr="00C96FA2">
        <w:rPr>
          <w:rFonts w:eastAsia="Times New Roman"/>
          <w:color w:val="1A1A1B"/>
          <w:sz w:val="20"/>
          <w:szCs w:val="20"/>
          <w:shd w:val="clear" w:color="auto" w:fill="FFFFFF"/>
        </w:rPr>
        <w:t xml:space="preserve">Our civilization also should be typical between all remotely existing civilization and </w:t>
      </w:r>
      <w:r w:rsidR="005F793A" w:rsidRPr="00C96FA2">
        <w:rPr>
          <w:rFonts w:eastAsia="Times New Roman"/>
          <w:color w:val="1A1A1B"/>
          <w:sz w:val="20"/>
          <w:szCs w:val="20"/>
          <w:shd w:val="clear" w:color="auto" w:fill="FFFFFF"/>
        </w:rPr>
        <w:t>if panspermia affect</w:t>
      </w:r>
      <w:r w:rsidR="00F54A1E" w:rsidRPr="00C96FA2">
        <w:rPr>
          <w:rFonts w:eastAsia="Times New Roman"/>
          <w:color w:val="1A1A1B"/>
          <w:sz w:val="20"/>
          <w:szCs w:val="20"/>
          <w:shd w:val="clear" w:color="auto" w:fill="FFFFFF"/>
        </w:rPr>
        <w:t>s</w:t>
      </w:r>
      <w:r w:rsidR="005F793A" w:rsidRPr="00C96FA2">
        <w:rPr>
          <w:rFonts w:eastAsia="Times New Roman"/>
          <w:color w:val="1A1A1B"/>
          <w:sz w:val="20"/>
          <w:szCs w:val="20"/>
          <w:shd w:val="clear" w:color="auto" w:fill="FFFFFF"/>
        </w:rPr>
        <w:t xml:space="preserve"> this distribution, it also proportionally change</w:t>
      </w:r>
      <w:r w:rsidR="00C5123A" w:rsidRPr="00C96FA2">
        <w:rPr>
          <w:rFonts w:eastAsia="Times New Roman"/>
          <w:color w:val="1A1A1B"/>
          <w:sz w:val="20"/>
          <w:szCs w:val="20"/>
          <w:shd w:val="clear" w:color="auto" w:fill="FFFFFF"/>
        </w:rPr>
        <w:t>s</w:t>
      </w:r>
      <w:r w:rsidR="005F793A" w:rsidRPr="00C96FA2">
        <w:rPr>
          <w:rFonts w:eastAsia="Times New Roman"/>
          <w:color w:val="1A1A1B"/>
          <w:sz w:val="20"/>
          <w:szCs w:val="20"/>
          <w:shd w:val="clear" w:color="auto" w:fill="FFFFFF"/>
        </w:rPr>
        <w:t xml:space="preserve"> our chances to be in the panspermia-universe.</w:t>
      </w:r>
    </w:p>
    <w:p w14:paraId="7F1C791B" w14:textId="77777777" w:rsidR="00F54A1E" w:rsidRPr="00C96FA2" w:rsidRDefault="00F54A1E" w:rsidP="00BA5A88">
      <w:pPr>
        <w:spacing w:line="360" w:lineRule="auto"/>
        <w:jc w:val="both"/>
        <w:rPr>
          <w:rFonts w:eastAsia="Times New Roman"/>
          <w:color w:val="1A1A1B"/>
          <w:sz w:val="20"/>
          <w:szCs w:val="20"/>
          <w:shd w:val="clear" w:color="auto" w:fill="FFFFFF"/>
        </w:rPr>
      </w:pPr>
    </w:p>
    <w:p w14:paraId="025EF926" w14:textId="5E8D67ED" w:rsidR="00F54A1E" w:rsidRDefault="00F54A1E" w:rsidP="00BA5A88">
      <w:pPr>
        <w:spacing w:line="360" w:lineRule="auto"/>
        <w:jc w:val="both"/>
        <w:rPr>
          <w:rFonts w:eastAsia="Times New Roman"/>
          <w:color w:val="1A1A1B"/>
          <w:sz w:val="20"/>
          <w:szCs w:val="20"/>
          <w:shd w:val="clear" w:color="auto" w:fill="FFFFFF"/>
        </w:rPr>
      </w:pPr>
      <w:r w:rsidRPr="00C96FA2">
        <w:rPr>
          <w:rFonts w:eastAsia="Times New Roman"/>
          <w:color w:val="1A1A1B"/>
          <w:sz w:val="20"/>
          <w:szCs w:val="20"/>
          <w:shd w:val="clear" w:color="auto" w:fill="FFFFFF"/>
        </w:rPr>
        <w:lastRenderedPageBreak/>
        <w:t xml:space="preserve">Even if there is no infinite universe and observable universe is all that actually exist, the argument stands, if applied to </w:t>
      </w:r>
      <w:r w:rsidRPr="00C96FA2">
        <w:rPr>
          <w:rFonts w:eastAsia="Times New Roman"/>
          <w:i/>
          <w:color w:val="1A1A1B"/>
          <w:sz w:val="20"/>
          <w:szCs w:val="20"/>
          <w:shd w:val="clear" w:color="auto" w:fill="FFFFFF"/>
        </w:rPr>
        <w:t>galaxies</w:t>
      </w:r>
      <w:r w:rsidR="00C5123A" w:rsidRPr="00C96FA2">
        <w:rPr>
          <w:rFonts w:eastAsia="Times New Roman"/>
          <w:color w:val="1A1A1B"/>
          <w:sz w:val="20"/>
          <w:szCs w:val="20"/>
          <w:shd w:val="clear" w:color="auto" w:fill="FFFFFF"/>
        </w:rPr>
        <w:t>: we are more likely to find ourselves in the galaxy which allows creation of higher number of observers, and the galaxies which allows panspermia are more likely to produce more observers. It is not clear if the differences in galaxies are enough to make some galaxies prone to panspermia while other are not. Such difference should include distance between stars and lower intensity of galactic radiation in the interstellar space, which could damage seeds of life.</w:t>
      </w:r>
      <w:r w:rsidR="00FB39AC" w:rsidRPr="00C96FA2">
        <w:rPr>
          <w:rFonts w:eastAsia="Times New Roman"/>
          <w:color w:val="1A1A1B"/>
          <w:sz w:val="20"/>
          <w:szCs w:val="20"/>
          <w:shd w:val="clear" w:color="auto" w:fill="FFFFFF"/>
        </w:rPr>
        <w:t xml:space="preserve"> Note</w:t>
      </w:r>
      <w:r w:rsidR="0063223B" w:rsidRPr="00C96FA2">
        <w:rPr>
          <w:rFonts w:eastAsia="Times New Roman"/>
          <w:color w:val="1A1A1B"/>
          <w:sz w:val="20"/>
          <w:szCs w:val="20"/>
          <w:shd w:val="clear" w:color="auto" w:fill="FFFFFF"/>
        </w:rPr>
        <w:t xml:space="preserve"> that</w:t>
      </w:r>
      <w:r w:rsidR="00FB39AC" w:rsidRPr="00C96FA2">
        <w:rPr>
          <w:rFonts w:eastAsia="Times New Roman"/>
          <w:color w:val="1A1A1B"/>
          <w:sz w:val="20"/>
          <w:szCs w:val="20"/>
          <w:shd w:val="clear" w:color="auto" w:fill="FFFFFF"/>
        </w:rPr>
        <w:t xml:space="preserve"> the</w:t>
      </w:r>
      <w:r w:rsidR="0063223B" w:rsidRPr="00C96FA2">
        <w:rPr>
          <w:rFonts w:eastAsia="Times New Roman"/>
          <w:color w:val="1A1A1B"/>
          <w:sz w:val="20"/>
          <w:szCs w:val="20"/>
          <w:shd w:val="clear" w:color="auto" w:fill="FFFFFF"/>
        </w:rPr>
        <w:t xml:space="preserve"> argument do</w:t>
      </w:r>
      <w:r w:rsidR="00FB39AC" w:rsidRPr="00C96FA2">
        <w:rPr>
          <w:rFonts w:eastAsia="Times New Roman"/>
          <w:color w:val="1A1A1B"/>
          <w:sz w:val="20"/>
          <w:szCs w:val="20"/>
          <w:shd w:val="clear" w:color="auto" w:fill="FFFFFF"/>
        </w:rPr>
        <w:t>es</w:t>
      </w:r>
      <w:r w:rsidR="0063223B" w:rsidRPr="00C96FA2">
        <w:rPr>
          <w:rFonts w:eastAsia="Times New Roman"/>
          <w:color w:val="1A1A1B"/>
          <w:sz w:val="20"/>
          <w:szCs w:val="20"/>
          <w:shd w:val="clear" w:color="auto" w:fill="FFFFFF"/>
        </w:rPr>
        <w:t xml:space="preserve"> not require </w:t>
      </w:r>
      <w:r w:rsidR="0063223B" w:rsidRPr="00C96FA2">
        <w:rPr>
          <w:rFonts w:eastAsia="Times New Roman"/>
          <w:i/>
          <w:color w:val="1A1A1B"/>
          <w:sz w:val="20"/>
          <w:szCs w:val="20"/>
          <w:shd w:val="clear" w:color="auto" w:fill="FFFFFF"/>
        </w:rPr>
        <w:t>actual exiting</w:t>
      </w:r>
      <w:r w:rsidR="00FB39AC" w:rsidRPr="00C96FA2">
        <w:rPr>
          <w:rFonts w:eastAsia="Times New Roman"/>
          <w:color w:val="1A1A1B"/>
          <w:sz w:val="20"/>
          <w:szCs w:val="20"/>
          <w:shd w:val="clear" w:color="auto" w:fill="FFFFFF"/>
        </w:rPr>
        <w:t xml:space="preserve"> of the galaxies-without-</w:t>
      </w:r>
      <w:r w:rsidR="0063223B" w:rsidRPr="00C96FA2">
        <w:rPr>
          <w:rFonts w:eastAsia="Times New Roman"/>
          <w:color w:val="1A1A1B"/>
          <w:sz w:val="20"/>
          <w:szCs w:val="20"/>
          <w:shd w:val="clear" w:color="auto" w:fill="FFFFFF"/>
        </w:rPr>
        <w:t>panspermia</w:t>
      </w:r>
      <w:r w:rsidR="00FB39AC" w:rsidRPr="00C96FA2">
        <w:rPr>
          <w:rFonts w:eastAsia="Times New Roman"/>
          <w:color w:val="1A1A1B"/>
          <w:sz w:val="20"/>
          <w:szCs w:val="20"/>
          <w:shd w:val="clear" w:color="auto" w:fill="FFFFFF"/>
        </w:rPr>
        <w:t xml:space="preserve">-but-with-civilizations: in a </w:t>
      </w:r>
      <w:r w:rsidR="00FB39AC" w:rsidRPr="00C96FA2">
        <w:rPr>
          <w:rFonts w:eastAsia="Times New Roman"/>
          <w:i/>
          <w:color w:val="1A1A1B"/>
          <w:sz w:val="20"/>
          <w:szCs w:val="20"/>
          <w:shd w:val="clear" w:color="auto" w:fill="FFFFFF"/>
        </w:rPr>
        <w:t>finite</w:t>
      </w:r>
      <w:r w:rsidR="00FB39AC" w:rsidRPr="00C96FA2">
        <w:rPr>
          <w:rFonts w:eastAsia="Times New Roman"/>
          <w:color w:val="1A1A1B"/>
          <w:sz w:val="20"/>
          <w:szCs w:val="20"/>
          <w:shd w:val="clear" w:color="auto" w:fill="FFFFFF"/>
        </w:rPr>
        <w:t xml:space="preserve"> universe could be a situation that life evolves into civilization only in panspermia-suitable galaxies, and others types are possible but so rare that they never actually happen.</w:t>
      </w:r>
    </w:p>
    <w:p w14:paraId="790446C6" w14:textId="77777777" w:rsidR="00AB46C3" w:rsidRDefault="00AB46C3" w:rsidP="00BA5A88">
      <w:pPr>
        <w:spacing w:line="360" w:lineRule="auto"/>
        <w:jc w:val="both"/>
        <w:rPr>
          <w:rFonts w:eastAsia="Times New Roman"/>
          <w:color w:val="1A1A1B"/>
          <w:sz w:val="20"/>
          <w:szCs w:val="20"/>
          <w:shd w:val="clear" w:color="auto" w:fill="FFFFFF"/>
        </w:rPr>
      </w:pPr>
    </w:p>
    <w:p w14:paraId="341C23CC" w14:textId="2346F2BE" w:rsidR="00AB46C3" w:rsidRPr="00C96FA2" w:rsidRDefault="00AB46C3" w:rsidP="00AB46C3">
      <w:pPr>
        <w:pStyle w:val="Heading2"/>
        <w:rPr>
          <w:rFonts w:eastAsia="Times New Roman"/>
          <w:shd w:val="clear" w:color="auto" w:fill="FFFFFF"/>
        </w:rPr>
      </w:pPr>
      <w:r>
        <w:rPr>
          <w:rFonts w:eastAsia="Times New Roman"/>
          <w:shd w:val="clear" w:color="auto" w:fill="FFFFFF"/>
        </w:rPr>
        <w:t>5.11. S</w:t>
      </w:r>
      <w:r w:rsidR="00B051EC">
        <w:rPr>
          <w:rFonts w:eastAsia="Times New Roman"/>
          <w:shd w:val="clear" w:color="auto" w:fill="FFFFFF"/>
        </w:rPr>
        <w:t>.</w:t>
      </w:r>
      <w:r>
        <w:rPr>
          <w:rFonts w:eastAsia="Times New Roman"/>
          <w:shd w:val="clear" w:color="auto" w:fill="FFFFFF"/>
        </w:rPr>
        <w:t xml:space="preserve"> Armstrong’s objection: SIA doesn’t favor the power of panspermia over other types of Early filters</w:t>
      </w:r>
    </w:p>
    <w:p w14:paraId="790D04AD" w14:textId="16B0FA2D" w:rsidR="00BB084B" w:rsidRPr="00D2400D" w:rsidRDefault="00BB084B" w:rsidP="00D2400D">
      <w:pPr>
        <w:pStyle w:val="NormalWeb"/>
        <w:rPr>
          <w:sz w:val="20"/>
          <w:szCs w:val="20"/>
        </w:rPr>
      </w:pPr>
      <w:r w:rsidRPr="00D2400D">
        <w:rPr>
          <w:sz w:val="20"/>
          <w:szCs w:val="20"/>
        </w:rPr>
        <w:t xml:space="preserve">S. Armstrong </w:t>
      </w:r>
      <w:hyperlink r:id="rId9" w:history="1">
        <w:r w:rsidRPr="00995CC0">
          <w:rPr>
            <w:rStyle w:val="Hyperlink"/>
            <w:sz w:val="20"/>
            <w:szCs w:val="20"/>
          </w:rPr>
          <w:t>argued</w:t>
        </w:r>
      </w:hyperlink>
      <w:r w:rsidRPr="00D2400D">
        <w:rPr>
          <w:sz w:val="20"/>
          <w:szCs w:val="20"/>
        </w:rPr>
        <w:t xml:space="preserve"> on </w:t>
      </w:r>
      <w:proofErr w:type="spellStart"/>
      <w:r w:rsidRPr="00D2400D">
        <w:rPr>
          <w:sz w:val="20"/>
          <w:szCs w:val="20"/>
        </w:rPr>
        <w:t>LessWrong</w:t>
      </w:r>
      <w:proofErr w:type="spellEnd"/>
      <w:r w:rsidRPr="00D2400D">
        <w:rPr>
          <w:sz w:val="20"/>
          <w:szCs w:val="20"/>
        </w:rPr>
        <w:t xml:space="preserve"> that “</w:t>
      </w:r>
      <w:r w:rsidRPr="00D2400D">
        <w:rPr>
          <w:sz w:val="20"/>
          <w:szCs w:val="20"/>
        </w:rPr>
        <w:t>Anthropic updates do not increase the probability of life in general; they increase the probability of you existing specifically (which, since you've observed many other humans and heard about a lot more, is roughly the same as the probability of any current human existing), and this might have indirect effects on life in general.</w:t>
      </w:r>
      <w:r w:rsidR="00D2400D">
        <w:rPr>
          <w:sz w:val="20"/>
          <w:szCs w:val="20"/>
        </w:rPr>
        <w:t xml:space="preserve"> </w:t>
      </w:r>
      <w:proofErr w:type="gramStart"/>
      <w:r w:rsidRPr="00D2400D">
        <w:rPr>
          <w:sz w:val="20"/>
          <w:szCs w:val="20"/>
        </w:rPr>
        <w:t>So</w:t>
      </w:r>
      <w:proofErr w:type="gramEnd"/>
      <w:r w:rsidRPr="00D2400D">
        <w:rPr>
          <w:sz w:val="20"/>
          <w:szCs w:val="20"/>
        </w:rPr>
        <w:t xml:space="preserve"> they does not distinguish between "simple life is very hard, but getting from that to human-level life is very easy" and "simple life is very easy, but getting from that to human-level life is very hard". So panspermia remains at its prior, relative to other theories of the same type (see </w:t>
      </w:r>
      <w:hyperlink r:id="rId10" w:anchor="Rare_Earth_hypotheses" w:history="1">
        <w:r w:rsidRPr="00D2400D">
          <w:rPr>
            <w:color w:val="4472C4" w:themeColor="accent1"/>
            <w:sz w:val="20"/>
            <w:szCs w:val="20"/>
          </w:rPr>
          <w:t>here</w:t>
        </w:r>
      </w:hyperlink>
      <w:r w:rsidRPr="00D2400D">
        <w:rPr>
          <w:sz w:val="20"/>
          <w:szCs w:val="20"/>
        </w:rPr>
        <w:t>).</w:t>
      </w:r>
      <w:r w:rsidR="00D2400D">
        <w:rPr>
          <w:sz w:val="20"/>
          <w:szCs w:val="20"/>
        </w:rPr>
        <w:t xml:space="preserve"> </w:t>
      </w:r>
      <w:r w:rsidRPr="00D2400D">
        <w:rPr>
          <w:sz w:val="20"/>
          <w:szCs w:val="20"/>
        </w:rPr>
        <w:t>However, panspermia gets a boost from the universe seeming empty, as some versions of panspermia would make humans unexpectedly early (since panspermia needs more time to get going); this means that these theories avoid the penalty from the universe seeming empty, a much larger effect than the anthropic update (see </w:t>
      </w:r>
      <w:hyperlink r:id="rId11" w:anchor="Time_enough_for_aliens" w:history="1">
        <w:r w:rsidRPr="00D2400D">
          <w:rPr>
            <w:color w:val="4472C4" w:themeColor="accent1"/>
            <w:sz w:val="20"/>
            <w:szCs w:val="20"/>
          </w:rPr>
          <w:t>here</w:t>
        </w:r>
      </w:hyperlink>
      <w:r w:rsidRPr="00D2400D">
        <w:rPr>
          <w:sz w:val="20"/>
          <w:szCs w:val="20"/>
        </w:rPr>
        <w:t>).</w:t>
      </w:r>
      <w:r w:rsidR="00D2400D" w:rsidRPr="00D2400D">
        <w:rPr>
          <w:sz w:val="20"/>
          <w:szCs w:val="20"/>
        </w:rPr>
        <w:t>”</w:t>
      </w:r>
    </w:p>
    <w:p w14:paraId="037967A6" w14:textId="263D03AE" w:rsidR="00BB084B" w:rsidRPr="00D2400D" w:rsidRDefault="00BB084B" w:rsidP="00BB084B">
      <w:pPr>
        <w:pStyle w:val="NormalWeb"/>
        <w:rPr>
          <w:sz w:val="20"/>
          <w:szCs w:val="20"/>
        </w:rPr>
      </w:pPr>
      <w:r w:rsidRPr="00D2400D">
        <w:rPr>
          <w:sz w:val="20"/>
          <w:szCs w:val="20"/>
        </w:rPr>
        <w:t xml:space="preserve">My reply: I am still not convinced: it seems that p(abiogenesis) is a very small constant depending on a random generation of a string of around 100 bits.  The probability of life becoming intelligence p(li) is also, I assume, is a constant. The only thing we don't know is a multiplier given by panspermia, which shows how many planets will get "infected" from the Eden in a </w:t>
      </w:r>
      <w:r w:rsidRPr="00D2400D">
        <w:rPr>
          <w:i/>
          <w:iCs/>
          <w:sz w:val="20"/>
          <w:szCs w:val="20"/>
        </w:rPr>
        <w:t xml:space="preserve">given type </w:t>
      </w:r>
      <w:r w:rsidRPr="00D2400D">
        <w:rPr>
          <w:sz w:val="20"/>
          <w:szCs w:val="20"/>
        </w:rPr>
        <w:t>of universes. This multiplier, I assume, is different in different universes and depends, say, on the density of st</w:t>
      </w:r>
      <w:bookmarkStart w:id="33" w:name="_GoBack"/>
      <w:bookmarkEnd w:id="33"/>
      <w:r w:rsidRPr="00D2400D">
        <w:rPr>
          <w:sz w:val="20"/>
          <w:szCs w:val="20"/>
        </w:rPr>
        <w:t>ars.  We could use anth</w:t>
      </w:r>
      <w:r w:rsidR="00FD7AD8">
        <w:rPr>
          <w:sz w:val="20"/>
          <w:szCs w:val="20"/>
        </w:rPr>
        <w:t>ropics to suggests that we live</w:t>
      </w:r>
      <w:r w:rsidRPr="00D2400D">
        <w:rPr>
          <w:sz w:val="20"/>
          <w:szCs w:val="20"/>
        </w:rPr>
        <w:t xml:space="preserve"> in the universe with the higher values of the panspermia multiplier (depending of the hare of the universes of this type).</w:t>
      </w:r>
    </w:p>
    <w:p w14:paraId="5C0D7C46" w14:textId="08358175" w:rsidR="00CA4164" w:rsidRDefault="00BB084B" w:rsidP="00FD7AD8">
      <w:pPr>
        <w:pStyle w:val="NormalWeb"/>
        <w:rPr>
          <w:sz w:val="20"/>
          <w:szCs w:val="20"/>
        </w:rPr>
      </w:pPr>
      <w:r w:rsidRPr="00D2400D">
        <w:rPr>
          <w:sz w:val="20"/>
          <w:szCs w:val="20"/>
        </w:rPr>
        <w:t xml:space="preserve">The difference here with what you said above is that we don't make any conclusions about the </w:t>
      </w:r>
      <w:r w:rsidRPr="00D2400D">
        <w:rPr>
          <w:i/>
          <w:iCs/>
          <w:sz w:val="20"/>
          <w:szCs w:val="20"/>
        </w:rPr>
        <w:t xml:space="preserve">average global level </w:t>
      </w:r>
      <w:r w:rsidRPr="00D2400D">
        <w:rPr>
          <w:sz w:val="20"/>
          <w:szCs w:val="20"/>
        </w:rPr>
        <w:t>of the multiplier over all of the multiverse, you are right that anthropics can't help us here. Here I use anthropics to conclude about what region of the multiverse I am more likely to be located, not to deduce the global properties of the multiverse. Thus</w:t>
      </w:r>
      <w:r w:rsidR="00EE2DCF">
        <w:rPr>
          <w:sz w:val="20"/>
          <w:szCs w:val="20"/>
        </w:rPr>
        <w:t>,</w:t>
      </w:r>
      <w:r w:rsidRPr="00D2400D">
        <w:rPr>
          <w:sz w:val="20"/>
          <w:szCs w:val="20"/>
        </w:rPr>
        <w:t xml:space="preserve"> there is no SIA, as there is no "possible observers": all observers are real, but some of them are located in more crowded place. </w:t>
      </w:r>
    </w:p>
    <w:p w14:paraId="22F23073" w14:textId="5D5C4ED2" w:rsidR="00807267" w:rsidRPr="00FD7AD8" w:rsidRDefault="00807267" w:rsidP="00FD7AD8">
      <w:pPr>
        <w:pStyle w:val="NormalWeb"/>
        <w:rPr>
          <w:sz w:val="20"/>
          <w:szCs w:val="20"/>
        </w:rPr>
      </w:pPr>
      <w:r>
        <w:rPr>
          <w:sz w:val="20"/>
          <w:szCs w:val="20"/>
        </w:rPr>
        <w:t>In other words, SIA can’t update the probability of panspermia, but SSA tells us that we are in the region of the universe where panspermia is more probable. As was discussed in section 2.2, in the infinite universe SIA and SSA essentially merge, so SSA becomes analogue of SIA, and presumptions-philosopher-type of arguments still work.</w:t>
      </w:r>
    </w:p>
    <w:p w14:paraId="0C65710F" w14:textId="1A9EB86C" w:rsidR="00CA4164" w:rsidRPr="00C96FA2" w:rsidRDefault="00AB46C3" w:rsidP="00E90A0A">
      <w:pPr>
        <w:pStyle w:val="Heading2"/>
        <w:rPr>
          <w:rFonts w:ascii="Times New Roman" w:eastAsia="Times New Roman" w:hAnsi="Times New Roman" w:cs="Times New Roman"/>
          <w:sz w:val="20"/>
          <w:szCs w:val="20"/>
          <w:shd w:val="clear" w:color="auto" w:fill="FFFFFF"/>
        </w:rPr>
      </w:pPr>
      <w:bookmarkStart w:id="34" w:name="_Toc73184344"/>
      <w:r>
        <w:rPr>
          <w:rFonts w:ascii="Times New Roman" w:eastAsia="Times New Roman" w:hAnsi="Times New Roman" w:cs="Times New Roman"/>
          <w:sz w:val="20"/>
          <w:szCs w:val="20"/>
          <w:shd w:val="clear" w:color="auto" w:fill="FFFFFF"/>
        </w:rPr>
        <w:t>5.12</w:t>
      </w:r>
      <w:r w:rsidR="00CA4164" w:rsidRPr="00C96FA2">
        <w:rPr>
          <w:rFonts w:ascii="Times New Roman" w:eastAsia="Times New Roman" w:hAnsi="Times New Roman" w:cs="Times New Roman"/>
          <w:sz w:val="20"/>
          <w:szCs w:val="20"/>
          <w:shd w:val="clear" w:color="auto" w:fill="FFFFFF"/>
        </w:rPr>
        <w:t>. Other objections</w:t>
      </w:r>
      <w:bookmarkEnd w:id="34"/>
    </w:p>
    <w:p w14:paraId="15064453" w14:textId="53729006" w:rsidR="003F4A4B" w:rsidRPr="00C96FA2" w:rsidRDefault="00E90A0A" w:rsidP="00E90A0A">
      <w:pPr>
        <w:rPr>
          <w:sz w:val="20"/>
          <w:szCs w:val="20"/>
        </w:rPr>
      </w:pPr>
      <w:r w:rsidRPr="00C96FA2">
        <w:rPr>
          <w:sz w:val="20"/>
          <w:szCs w:val="20"/>
        </w:rPr>
        <w:t xml:space="preserve">Some other objections were presented during </w:t>
      </w:r>
      <w:hyperlink r:id="rId12" w:history="1">
        <w:r w:rsidRPr="00C96FA2">
          <w:rPr>
            <w:rStyle w:val="Hyperlink"/>
            <w:sz w:val="20"/>
            <w:szCs w:val="20"/>
          </w:rPr>
          <w:t>online discussion</w:t>
        </w:r>
      </w:hyperlink>
      <w:r w:rsidRPr="00C96FA2">
        <w:rPr>
          <w:sz w:val="20"/>
          <w:szCs w:val="20"/>
        </w:rPr>
        <w:t xml:space="preserve"> of the preprint and below </w:t>
      </w:r>
      <w:r w:rsidR="00534119" w:rsidRPr="00C96FA2">
        <w:rPr>
          <w:sz w:val="20"/>
          <w:szCs w:val="20"/>
        </w:rPr>
        <w:t>are</w:t>
      </w:r>
      <w:r w:rsidRPr="00C96FA2">
        <w:rPr>
          <w:sz w:val="20"/>
          <w:szCs w:val="20"/>
        </w:rPr>
        <w:t xml:space="preserve"> the objections and my short replies: </w:t>
      </w:r>
    </w:p>
    <w:p w14:paraId="59CFE1EE" w14:textId="77777777" w:rsidR="00E90A0A" w:rsidRPr="00C96FA2" w:rsidRDefault="00E90A0A" w:rsidP="00E90A0A">
      <w:pPr>
        <w:rPr>
          <w:sz w:val="20"/>
          <w:szCs w:val="20"/>
        </w:rPr>
      </w:pPr>
    </w:p>
    <w:p w14:paraId="6BB44E14" w14:textId="77777777" w:rsidR="00E90A0A" w:rsidRPr="00C96FA2" w:rsidRDefault="00E90A0A" w:rsidP="00E90A0A">
      <w:pPr>
        <w:pStyle w:val="1qeiagb0cpwnlhdf9xsijm"/>
        <w:numPr>
          <w:ilvl w:val="0"/>
          <w:numId w:val="3"/>
        </w:numPr>
        <w:shd w:val="clear" w:color="auto" w:fill="FFFFFF"/>
        <w:spacing w:before="0" w:beforeAutospacing="0" w:after="0" w:afterAutospacing="0"/>
        <w:ind w:left="360" w:right="240"/>
        <w:jc w:val="both"/>
        <w:textAlignment w:val="baseline"/>
        <w:rPr>
          <w:color w:val="1A1A1B"/>
          <w:sz w:val="20"/>
          <w:szCs w:val="20"/>
        </w:rPr>
      </w:pPr>
      <w:r w:rsidRPr="00C96FA2">
        <w:rPr>
          <w:color w:val="1A1A1B"/>
          <w:sz w:val="20"/>
          <w:szCs w:val="20"/>
        </w:rPr>
        <w:t>“There's been very little </w:t>
      </w:r>
      <w:r w:rsidRPr="00C96FA2">
        <w:rPr>
          <w:rStyle w:val="Emphasis"/>
          <w:color w:val="1A1A1B"/>
          <w:sz w:val="20"/>
          <w:szCs w:val="20"/>
          <w:bdr w:val="none" w:sz="0" w:space="0" w:color="auto" w:frame="1"/>
        </w:rPr>
        <w:t>direct</w:t>
      </w:r>
      <w:r w:rsidRPr="00C96FA2">
        <w:rPr>
          <w:color w:val="1A1A1B"/>
          <w:sz w:val="20"/>
          <w:szCs w:val="20"/>
        </w:rPr>
        <w:t> evidence of panspermia. It seems like something that should be happening but we haven't actually </w:t>
      </w:r>
      <w:r w:rsidRPr="00C96FA2">
        <w:rPr>
          <w:rStyle w:val="Emphasis"/>
          <w:color w:val="1A1A1B"/>
          <w:sz w:val="20"/>
          <w:szCs w:val="20"/>
          <w:bdr w:val="none" w:sz="0" w:space="0" w:color="auto" w:frame="1"/>
        </w:rPr>
        <w:t>seen</w:t>
      </w:r>
      <w:r w:rsidRPr="00C96FA2">
        <w:rPr>
          <w:color w:val="1A1A1B"/>
          <w:sz w:val="20"/>
          <w:szCs w:val="20"/>
        </w:rPr>
        <w:t xml:space="preserve"> it happening.” </w:t>
      </w:r>
    </w:p>
    <w:p w14:paraId="473C4ADC" w14:textId="7F243E3D" w:rsidR="00E90A0A" w:rsidRPr="00C96FA2" w:rsidRDefault="00E90A0A" w:rsidP="00E90A0A">
      <w:pPr>
        <w:pStyle w:val="1qeiagb0cpwnlhdf9xsijm"/>
        <w:shd w:val="clear" w:color="auto" w:fill="FFFFFF"/>
        <w:spacing w:before="0" w:beforeAutospacing="0" w:after="0" w:afterAutospacing="0"/>
        <w:ind w:left="360" w:right="240"/>
        <w:jc w:val="both"/>
        <w:textAlignment w:val="baseline"/>
        <w:rPr>
          <w:color w:val="1A1A1B"/>
          <w:sz w:val="20"/>
          <w:szCs w:val="20"/>
        </w:rPr>
      </w:pPr>
      <w:r w:rsidRPr="00C96FA2">
        <w:rPr>
          <w:color w:val="1A1A1B"/>
          <w:sz w:val="20"/>
          <w:szCs w:val="20"/>
        </w:rPr>
        <w:t xml:space="preserve">Reply: </w:t>
      </w:r>
      <w:r w:rsidRPr="00C96FA2">
        <w:rPr>
          <w:rFonts w:eastAsia="Times New Roman"/>
          <w:sz w:val="20"/>
          <w:szCs w:val="20"/>
        </w:rPr>
        <w:t>We don't see panspermia, but we see surprisingly many needed elements: meteorites from Mars, interstellar comets etc. Our universe looks like the one where interstellar panspermia is possible.</w:t>
      </w:r>
    </w:p>
    <w:p w14:paraId="570C8793" w14:textId="77777777" w:rsidR="00E90A0A" w:rsidRPr="00C96FA2" w:rsidRDefault="00E90A0A" w:rsidP="00092470">
      <w:pPr>
        <w:pStyle w:val="1qeiagb0cpwnlhdf9xsijm"/>
        <w:shd w:val="clear" w:color="auto" w:fill="FFFFFF"/>
        <w:spacing w:before="0" w:beforeAutospacing="0" w:after="0" w:afterAutospacing="0"/>
        <w:ind w:right="240"/>
        <w:textAlignment w:val="baseline"/>
        <w:rPr>
          <w:color w:val="1A1A1B"/>
          <w:sz w:val="20"/>
          <w:szCs w:val="20"/>
        </w:rPr>
      </w:pPr>
    </w:p>
    <w:p w14:paraId="23D5A841" w14:textId="77777777" w:rsidR="00E90A0A" w:rsidRPr="00C96FA2" w:rsidRDefault="00E90A0A" w:rsidP="00E90A0A">
      <w:pPr>
        <w:pStyle w:val="1qeiagb0cpwnlhdf9xsijm"/>
        <w:numPr>
          <w:ilvl w:val="0"/>
          <w:numId w:val="3"/>
        </w:numPr>
        <w:shd w:val="clear" w:color="auto" w:fill="FFFFFF"/>
        <w:spacing w:before="0" w:beforeAutospacing="0" w:after="0" w:afterAutospacing="0"/>
        <w:ind w:left="360" w:right="240"/>
        <w:jc w:val="both"/>
        <w:textAlignment w:val="baseline"/>
        <w:rPr>
          <w:color w:val="1A1A1B"/>
          <w:sz w:val="20"/>
          <w:szCs w:val="20"/>
        </w:rPr>
      </w:pPr>
      <w:r w:rsidRPr="00C96FA2">
        <w:rPr>
          <w:color w:val="1A1A1B"/>
          <w:sz w:val="20"/>
          <w:szCs w:val="20"/>
        </w:rPr>
        <w:t>“We do not see any ruins of past civilizations, either on Earth or elsewhere, so it seems like the filter should be leaving behind environments that are no longer suitable to support civilizations (but without creating an easily detectable signature across interstellar distances).”</w:t>
      </w:r>
    </w:p>
    <w:p w14:paraId="5B6925C2" w14:textId="746ABC0C" w:rsidR="00E90A0A" w:rsidRPr="00C96FA2" w:rsidRDefault="00E90A0A" w:rsidP="00E90A0A">
      <w:pPr>
        <w:pStyle w:val="1qeiagb0cpwnlhdf9xsijm"/>
        <w:shd w:val="clear" w:color="auto" w:fill="FFFFFF"/>
        <w:spacing w:before="0" w:beforeAutospacing="0" w:after="0" w:afterAutospacing="0"/>
        <w:ind w:left="360" w:right="240"/>
        <w:textAlignment w:val="baseline"/>
        <w:rPr>
          <w:color w:val="1A1A1B"/>
          <w:sz w:val="20"/>
          <w:szCs w:val="20"/>
        </w:rPr>
      </w:pPr>
      <w:r w:rsidRPr="00C96FA2">
        <w:rPr>
          <w:color w:val="1A1A1B"/>
          <w:sz w:val="20"/>
          <w:szCs w:val="20"/>
        </w:rPr>
        <w:t xml:space="preserve">Reply: </w:t>
      </w:r>
      <w:r w:rsidRPr="00C96FA2">
        <w:rPr>
          <w:rFonts w:eastAsia="Times New Roman"/>
          <w:sz w:val="20"/>
          <w:szCs w:val="20"/>
        </w:rPr>
        <w:t xml:space="preserve">We don't see alien ruins – so the filter should be very near, something like complexity crisis for technological civilization, resulting in nuclear-biological war. Or – as discussed in section 6 – we are the first. </w:t>
      </w:r>
    </w:p>
    <w:p w14:paraId="16BC933C" w14:textId="77777777" w:rsidR="00E90A0A" w:rsidRPr="00C96FA2" w:rsidRDefault="00E90A0A" w:rsidP="00E90A0A">
      <w:pPr>
        <w:pStyle w:val="1qeiagb0cpwnlhdf9xsijm"/>
        <w:shd w:val="clear" w:color="auto" w:fill="FFFFFF"/>
        <w:spacing w:before="0" w:beforeAutospacing="0" w:after="0" w:afterAutospacing="0"/>
        <w:ind w:left="360" w:right="240"/>
        <w:textAlignment w:val="baseline"/>
        <w:rPr>
          <w:color w:val="1A1A1B"/>
          <w:sz w:val="20"/>
          <w:szCs w:val="20"/>
        </w:rPr>
      </w:pPr>
    </w:p>
    <w:p w14:paraId="1D2256ED" w14:textId="77777777" w:rsidR="00E90A0A" w:rsidRPr="00C96FA2" w:rsidRDefault="00E90A0A" w:rsidP="00E90A0A">
      <w:pPr>
        <w:pStyle w:val="1qeiagb0cpwnlhdf9xsijm"/>
        <w:numPr>
          <w:ilvl w:val="0"/>
          <w:numId w:val="3"/>
        </w:numPr>
        <w:shd w:val="clear" w:color="auto" w:fill="FFFFFF"/>
        <w:spacing w:before="0" w:beforeAutospacing="0" w:after="0" w:afterAutospacing="0"/>
        <w:ind w:left="360" w:right="240"/>
        <w:jc w:val="both"/>
        <w:textAlignment w:val="baseline"/>
        <w:rPr>
          <w:color w:val="1A1A1B"/>
          <w:sz w:val="20"/>
          <w:szCs w:val="20"/>
        </w:rPr>
      </w:pPr>
      <w:r w:rsidRPr="00C96FA2">
        <w:rPr>
          <w:color w:val="1A1A1B"/>
          <w:sz w:val="20"/>
          <w:szCs w:val="20"/>
        </w:rPr>
        <w:lastRenderedPageBreak/>
        <w:t>“If panspermia works, it would tend to select for life forms that thrive on comets/asteroids/</w:t>
      </w:r>
      <w:proofErr w:type="spellStart"/>
      <w:r w:rsidRPr="00C96FA2">
        <w:rPr>
          <w:color w:val="1A1A1B"/>
          <w:sz w:val="20"/>
          <w:szCs w:val="20"/>
        </w:rPr>
        <w:t>etc</w:t>
      </w:r>
      <w:proofErr w:type="spellEnd"/>
      <w:r w:rsidRPr="00C96FA2">
        <w:rPr>
          <w:color w:val="1A1A1B"/>
          <w:sz w:val="20"/>
          <w:szCs w:val="20"/>
        </w:rPr>
        <w:t>, and if it is at all possible for those environments to support civilizations, then there should be many more observers living in those environments than on planets, but we live on a planet.”</w:t>
      </w:r>
    </w:p>
    <w:p w14:paraId="5CBD5B5D" w14:textId="11EAF57B" w:rsidR="00E90A0A" w:rsidRPr="00C96FA2" w:rsidRDefault="00E90A0A" w:rsidP="00E90A0A">
      <w:pPr>
        <w:pStyle w:val="1qeiagb0cpwnlhdf9xsijm"/>
        <w:shd w:val="clear" w:color="auto" w:fill="FFFFFF"/>
        <w:spacing w:before="0" w:beforeAutospacing="0" w:after="0" w:afterAutospacing="0"/>
        <w:ind w:left="360" w:right="240"/>
        <w:jc w:val="both"/>
        <w:textAlignment w:val="baseline"/>
        <w:rPr>
          <w:color w:val="1A1A1B"/>
          <w:sz w:val="20"/>
          <w:szCs w:val="20"/>
        </w:rPr>
      </w:pPr>
      <w:r w:rsidRPr="00C96FA2">
        <w:rPr>
          <w:color w:val="1A1A1B"/>
          <w:sz w:val="20"/>
          <w:szCs w:val="20"/>
        </w:rPr>
        <w:t>Reply</w:t>
      </w:r>
      <w:r w:rsidRPr="00C96FA2">
        <w:rPr>
          <w:rFonts w:eastAsia="Times New Roman"/>
          <w:sz w:val="20"/>
          <w:szCs w:val="20"/>
        </w:rPr>
        <w:t>: Comets are either carriers of</w:t>
      </w:r>
      <w:r w:rsidR="00094D9C" w:rsidRPr="00C96FA2">
        <w:rPr>
          <w:rFonts w:eastAsia="Times New Roman"/>
          <w:sz w:val="20"/>
          <w:szCs w:val="20"/>
        </w:rPr>
        <w:t xml:space="preserve"> a</w:t>
      </w:r>
      <w:r w:rsidRPr="00C96FA2">
        <w:rPr>
          <w:rFonts w:eastAsia="Times New Roman"/>
          <w:sz w:val="20"/>
          <w:szCs w:val="20"/>
        </w:rPr>
        <w:t xml:space="preserve"> frozen biological material, or of very slow and simple life forms which could live in t</w:t>
      </w:r>
      <w:r w:rsidR="00094D9C" w:rsidRPr="00C96FA2">
        <w:rPr>
          <w:rFonts w:eastAsia="Times New Roman"/>
          <w:sz w:val="20"/>
          <w:szCs w:val="20"/>
        </w:rPr>
        <w:t>hem (and in any water-</w:t>
      </w:r>
      <w:r w:rsidRPr="00C96FA2">
        <w:rPr>
          <w:rFonts w:eastAsia="Times New Roman"/>
          <w:sz w:val="20"/>
          <w:szCs w:val="20"/>
        </w:rPr>
        <w:t>worlds under surface, like Enceladus). Multicellular evolution and civilisations need a lot of energy, which could be provided only by terrestrial planets.</w:t>
      </w:r>
    </w:p>
    <w:p w14:paraId="741174DE" w14:textId="77777777" w:rsidR="00E90A0A" w:rsidRPr="00C96FA2" w:rsidRDefault="00E90A0A" w:rsidP="00E90A0A">
      <w:pPr>
        <w:pStyle w:val="1qeiagb0cpwnlhdf9xsijm"/>
        <w:shd w:val="clear" w:color="auto" w:fill="FFFFFF"/>
        <w:spacing w:before="0" w:beforeAutospacing="0" w:after="0" w:afterAutospacing="0"/>
        <w:ind w:left="360" w:right="240"/>
        <w:textAlignment w:val="baseline"/>
        <w:rPr>
          <w:color w:val="1A1A1B"/>
          <w:sz w:val="20"/>
          <w:szCs w:val="20"/>
        </w:rPr>
      </w:pPr>
    </w:p>
    <w:p w14:paraId="6BDA6FD2" w14:textId="77777777" w:rsidR="00E90A0A" w:rsidRPr="00C96FA2" w:rsidRDefault="00E90A0A" w:rsidP="00E90A0A">
      <w:pPr>
        <w:pStyle w:val="1qeiagb0cpwnlhdf9xsijm"/>
        <w:shd w:val="clear" w:color="auto" w:fill="FFFFFF"/>
        <w:spacing w:before="0" w:beforeAutospacing="0" w:after="0" w:afterAutospacing="0"/>
        <w:ind w:left="360" w:right="240"/>
        <w:textAlignment w:val="baseline"/>
        <w:rPr>
          <w:color w:val="1A1A1B"/>
          <w:sz w:val="20"/>
          <w:szCs w:val="20"/>
        </w:rPr>
      </w:pPr>
    </w:p>
    <w:p w14:paraId="08E72E4F" w14:textId="77777777" w:rsidR="00094D9C" w:rsidRPr="00C96FA2" w:rsidRDefault="00094D9C" w:rsidP="00094D9C">
      <w:pPr>
        <w:pStyle w:val="1qeiagb0cpwnlhdf9xsijm"/>
        <w:numPr>
          <w:ilvl w:val="0"/>
          <w:numId w:val="3"/>
        </w:numPr>
        <w:shd w:val="clear" w:color="auto" w:fill="FFFFFF"/>
        <w:spacing w:before="0" w:beforeAutospacing="0" w:after="0" w:afterAutospacing="0"/>
        <w:ind w:left="360" w:right="240"/>
        <w:textAlignment w:val="baseline"/>
        <w:rPr>
          <w:color w:val="1A1A1B"/>
          <w:sz w:val="20"/>
          <w:szCs w:val="20"/>
        </w:rPr>
      </w:pPr>
      <w:r w:rsidRPr="00C96FA2">
        <w:rPr>
          <w:color w:val="1A1A1B"/>
          <w:sz w:val="20"/>
          <w:szCs w:val="20"/>
        </w:rPr>
        <w:t>“</w:t>
      </w:r>
      <w:r w:rsidR="00E90A0A" w:rsidRPr="00C96FA2">
        <w:rPr>
          <w:color w:val="1A1A1B"/>
          <w:sz w:val="20"/>
          <w:szCs w:val="20"/>
        </w:rPr>
        <w:t>If civilizations at our own level were present in a relatively dense distribution in our galaxy, we could probably already detect them, and we don't.</w:t>
      </w:r>
      <w:r w:rsidRPr="00C96FA2">
        <w:rPr>
          <w:color w:val="1A1A1B"/>
          <w:sz w:val="20"/>
          <w:szCs w:val="20"/>
        </w:rPr>
        <w:t>”</w:t>
      </w:r>
    </w:p>
    <w:p w14:paraId="17982672" w14:textId="6C4EBD7E" w:rsidR="00E90A0A" w:rsidRPr="00C96FA2" w:rsidRDefault="00094D9C" w:rsidP="00094D9C">
      <w:pPr>
        <w:pStyle w:val="1qeiagb0cpwnlhdf9xsijm"/>
        <w:shd w:val="clear" w:color="auto" w:fill="FFFFFF"/>
        <w:spacing w:before="0" w:beforeAutospacing="0" w:after="0" w:afterAutospacing="0"/>
        <w:ind w:left="360" w:right="240"/>
        <w:jc w:val="both"/>
        <w:textAlignment w:val="baseline"/>
        <w:rPr>
          <w:color w:val="1A1A1B"/>
          <w:sz w:val="20"/>
          <w:szCs w:val="20"/>
        </w:rPr>
      </w:pPr>
      <w:r w:rsidRPr="00C96FA2">
        <w:rPr>
          <w:color w:val="1A1A1B"/>
          <w:sz w:val="20"/>
          <w:szCs w:val="20"/>
        </w:rPr>
        <w:t>Reply</w:t>
      </w:r>
      <w:r w:rsidRPr="00C96FA2">
        <w:rPr>
          <w:rFonts w:eastAsia="Times New Roman"/>
          <w:sz w:val="20"/>
          <w:szCs w:val="20"/>
        </w:rPr>
        <w:t>: As is</w:t>
      </w:r>
      <w:r w:rsidR="00E90A0A" w:rsidRPr="00C96FA2">
        <w:rPr>
          <w:rFonts w:eastAsia="Times New Roman"/>
          <w:sz w:val="20"/>
          <w:szCs w:val="20"/>
        </w:rPr>
        <w:t xml:space="preserve"> discuss</w:t>
      </w:r>
      <w:r w:rsidRPr="00C96FA2">
        <w:rPr>
          <w:rFonts w:eastAsia="Times New Roman"/>
          <w:sz w:val="20"/>
          <w:szCs w:val="20"/>
        </w:rPr>
        <w:t>ed</w:t>
      </w:r>
      <w:r w:rsidR="00E90A0A" w:rsidRPr="00C96FA2">
        <w:rPr>
          <w:rFonts w:eastAsia="Times New Roman"/>
          <w:sz w:val="20"/>
          <w:szCs w:val="20"/>
        </w:rPr>
        <w:t xml:space="preserve"> in the paper</w:t>
      </w:r>
      <w:r w:rsidRPr="00C96FA2">
        <w:rPr>
          <w:rFonts w:eastAsia="Times New Roman"/>
          <w:sz w:val="20"/>
          <w:szCs w:val="20"/>
        </w:rPr>
        <w:t xml:space="preserve"> in section 6</w:t>
      </w:r>
      <w:r w:rsidR="00E90A0A" w:rsidRPr="00C96FA2">
        <w:rPr>
          <w:rFonts w:eastAsia="Times New Roman"/>
          <w:sz w:val="20"/>
          <w:szCs w:val="20"/>
        </w:rPr>
        <w:t xml:space="preserve">, one of the solution is that we are just one of the first civilisations, as first civilisations will start the </w:t>
      </w:r>
      <w:proofErr w:type="spellStart"/>
      <w:r w:rsidR="00E90A0A" w:rsidRPr="00C96FA2">
        <w:rPr>
          <w:rFonts w:eastAsia="Times New Roman"/>
          <w:sz w:val="20"/>
          <w:szCs w:val="20"/>
        </w:rPr>
        <w:t>colonisation</w:t>
      </w:r>
      <w:proofErr w:type="spellEnd"/>
      <w:r w:rsidR="00E90A0A" w:rsidRPr="00C96FA2">
        <w:rPr>
          <w:rFonts w:eastAsia="Times New Roman"/>
          <w:sz w:val="20"/>
          <w:szCs w:val="20"/>
        </w:rPr>
        <w:t xml:space="preserve"> wave. If we are one of the earliest, but not exactly the first, alien </w:t>
      </w:r>
      <w:proofErr w:type="spellStart"/>
      <w:r w:rsidR="00E90A0A" w:rsidRPr="00C96FA2">
        <w:rPr>
          <w:rFonts w:eastAsia="Times New Roman"/>
          <w:sz w:val="20"/>
          <w:szCs w:val="20"/>
        </w:rPr>
        <w:t>colonisation</w:t>
      </w:r>
      <w:proofErr w:type="spellEnd"/>
      <w:r w:rsidR="00E90A0A" w:rsidRPr="00C96FA2">
        <w:rPr>
          <w:rFonts w:eastAsia="Times New Roman"/>
          <w:sz w:val="20"/>
          <w:szCs w:val="20"/>
        </w:rPr>
        <w:t xml:space="preserve"> wave will arrive soon.</w:t>
      </w:r>
    </w:p>
    <w:p w14:paraId="558BC98A" w14:textId="77777777" w:rsidR="00E90A0A" w:rsidRPr="00C96FA2" w:rsidRDefault="00E90A0A" w:rsidP="00E90A0A">
      <w:pPr>
        <w:pStyle w:val="1qeiagb0cpwnlhdf9xsijm"/>
        <w:shd w:val="clear" w:color="auto" w:fill="FFFFFF"/>
        <w:spacing w:before="0" w:beforeAutospacing="0" w:after="0" w:afterAutospacing="0"/>
        <w:ind w:right="240"/>
        <w:textAlignment w:val="baseline"/>
        <w:rPr>
          <w:color w:val="1A1A1B"/>
          <w:sz w:val="20"/>
          <w:szCs w:val="20"/>
        </w:rPr>
      </w:pPr>
    </w:p>
    <w:p w14:paraId="3600BE28" w14:textId="77777777" w:rsidR="00E90A0A" w:rsidRPr="00C96FA2" w:rsidRDefault="00E90A0A" w:rsidP="00E90A0A">
      <w:pPr>
        <w:pStyle w:val="1qeiagb0cpwnlhdf9xsijm"/>
        <w:shd w:val="clear" w:color="auto" w:fill="FFFFFF"/>
        <w:spacing w:before="0" w:beforeAutospacing="0" w:after="0" w:afterAutospacing="0"/>
        <w:ind w:left="360" w:right="240"/>
        <w:textAlignment w:val="baseline"/>
        <w:rPr>
          <w:color w:val="1A1A1B"/>
          <w:sz w:val="20"/>
          <w:szCs w:val="20"/>
        </w:rPr>
      </w:pPr>
    </w:p>
    <w:p w14:paraId="285786AC" w14:textId="77777777" w:rsidR="00094D9C" w:rsidRPr="00C96FA2" w:rsidRDefault="00094D9C" w:rsidP="00682F0F">
      <w:pPr>
        <w:pStyle w:val="1qeiagb0cpwnlhdf9xsijm"/>
        <w:numPr>
          <w:ilvl w:val="0"/>
          <w:numId w:val="3"/>
        </w:numPr>
        <w:shd w:val="clear" w:color="auto" w:fill="FFFFFF"/>
        <w:spacing w:before="0" w:beforeAutospacing="0" w:after="0" w:afterAutospacing="0"/>
        <w:ind w:left="360" w:right="240"/>
        <w:jc w:val="both"/>
        <w:textAlignment w:val="baseline"/>
        <w:rPr>
          <w:color w:val="1A1A1B"/>
          <w:sz w:val="20"/>
          <w:szCs w:val="20"/>
        </w:rPr>
      </w:pPr>
      <w:r w:rsidRPr="00C96FA2">
        <w:rPr>
          <w:color w:val="1A1A1B"/>
          <w:sz w:val="20"/>
          <w:szCs w:val="20"/>
        </w:rPr>
        <w:t>“</w:t>
      </w:r>
      <w:r w:rsidR="00E90A0A" w:rsidRPr="00C96FA2">
        <w:rPr>
          <w:color w:val="1A1A1B"/>
          <w:sz w:val="20"/>
          <w:szCs w:val="20"/>
        </w:rPr>
        <w:t>There should be many more observers in universes without filters at all, but almost all of those observers should not find themselves living near the beginning of their civilization, but we do.</w:t>
      </w:r>
      <w:r w:rsidRPr="00C96FA2">
        <w:rPr>
          <w:color w:val="1A1A1B"/>
          <w:sz w:val="20"/>
          <w:szCs w:val="20"/>
        </w:rPr>
        <w:t xml:space="preserve">” </w:t>
      </w:r>
    </w:p>
    <w:p w14:paraId="151927E1" w14:textId="35F9B524" w:rsidR="00E90A0A" w:rsidRPr="00C96FA2" w:rsidRDefault="00094D9C" w:rsidP="00682F0F">
      <w:pPr>
        <w:pStyle w:val="1qeiagb0cpwnlhdf9xsijm"/>
        <w:shd w:val="clear" w:color="auto" w:fill="FFFFFF"/>
        <w:spacing w:before="0" w:beforeAutospacing="0" w:after="0" w:afterAutospacing="0"/>
        <w:ind w:left="360" w:right="240"/>
        <w:jc w:val="both"/>
        <w:textAlignment w:val="baseline"/>
        <w:rPr>
          <w:rFonts w:eastAsia="Times New Roman"/>
          <w:sz w:val="20"/>
          <w:szCs w:val="20"/>
        </w:rPr>
      </w:pPr>
      <w:r w:rsidRPr="00C96FA2">
        <w:rPr>
          <w:color w:val="1A1A1B"/>
          <w:sz w:val="20"/>
          <w:szCs w:val="20"/>
        </w:rPr>
        <w:t>Reply</w:t>
      </w:r>
      <w:r w:rsidRPr="00C96FA2">
        <w:rPr>
          <w:rFonts w:eastAsia="Times New Roman"/>
          <w:sz w:val="20"/>
          <w:szCs w:val="20"/>
        </w:rPr>
        <w:t xml:space="preserve">: </w:t>
      </w:r>
      <w:r w:rsidR="00E90A0A" w:rsidRPr="00C96FA2">
        <w:rPr>
          <w:rFonts w:eastAsia="Times New Roman"/>
          <w:sz w:val="20"/>
          <w:szCs w:val="20"/>
        </w:rPr>
        <w:t>Discussion about why we are not late observers in advance civilizations puts us into realm of the Doomsday argument, and its solution doesn't depend on panspermia. Maybe the Later filter is very strong and most civilisations go extinct (K.</w:t>
      </w:r>
      <w:r w:rsidRPr="00C96FA2">
        <w:rPr>
          <w:rFonts w:eastAsia="Times New Roman"/>
          <w:sz w:val="20"/>
          <w:szCs w:val="20"/>
        </w:rPr>
        <w:t xml:space="preserve"> </w:t>
      </w:r>
      <w:r w:rsidR="00E90A0A" w:rsidRPr="00C96FA2">
        <w:rPr>
          <w:rFonts w:eastAsia="Times New Roman"/>
          <w:sz w:val="20"/>
          <w:szCs w:val="20"/>
        </w:rPr>
        <w:t>Grace solution</w:t>
      </w:r>
      <w:r w:rsidR="00682F0F" w:rsidRPr="00C96FA2">
        <w:rPr>
          <w:rFonts w:eastAsia="Times New Roman"/>
          <w:sz w:val="20"/>
          <w:szCs w:val="20"/>
        </w:rPr>
        <w:t xml:space="preserve"> </w:t>
      </w:r>
      <w:r w:rsidR="00682F0F" w:rsidRPr="00C96FA2">
        <w:rPr>
          <w:rFonts w:eastAsia="Times New Roman"/>
          <w:sz w:val="20"/>
          <w:szCs w:val="20"/>
        </w:rPr>
        <w:fldChar w:fldCharType="begin"/>
      </w:r>
      <w:r w:rsidR="00682F0F" w:rsidRPr="00C96FA2">
        <w:rPr>
          <w:rFonts w:eastAsia="Times New Roman"/>
          <w:sz w:val="20"/>
          <w:szCs w:val="20"/>
        </w:rPr>
        <w:instrText xml:space="preserve"> ADDIN ZOTERO_ITEM CSL_CITATION {"citationID":"U6sbUKFA","properties":{"formattedCitation":"(Grace, 2010)","plainCitation":"(Grace, 2010)","noteIndex":0},"citationItems":[{"id":8837,"uris":["http://zotero.org/users/3736454/items/942LDLFY"],"uri":["http://zotero.org/users/3736454/items/942LDLFY"],"itemData":{"id":8837,"type":"post-weblog","container-title":"Meteuphoric","title":"SIA doomsday: The filter is ahead | Meteuphoric","URL":"https://meteuphoric.com/2010/03/23/sia-doomsday-the-filter-is-ahead/","author":[{"family":"Grace","given":"K."}],"accessed":{"date-parts":[["2018",8,10]]},"issued":{"date-parts":[["2010"]]}}}],"schema":"https://github.com/citation-style-language/schema/raw/master/csl-citation.json"} </w:instrText>
      </w:r>
      <w:r w:rsidR="00682F0F" w:rsidRPr="00C96FA2">
        <w:rPr>
          <w:rFonts w:eastAsia="Times New Roman"/>
          <w:sz w:val="20"/>
          <w:szCs w:val="20"/>
        </w:rPr>
        <w:fldChar w:fldCharType="separate"/>
      </w:r>
      <w:r w:rsidR="00682F0F" w:rsidRPr="00C96FA2">
        <w:rPr>
          <w:rFonts w:eastAsia="Times New Roman"/>
          <w:noProof/>
          <w:sz w:val="20"/>
          <w:szCs w:val="20"/>
        </w:rPr>
        <w:t>(Grace, 2010)</w:t>
      </w:r>
      <w:r w:rsidR="00682F0F" w:rsidRPr="00C96FA2">
        <w:rPr>
          <w:rFonts w:eastAsia="Times New Roman"/>
          <w:sz w:val="20"/>
          <w:szCs w:val="20"/>
        </w:rPr>
        <w:fldChar w:fldCharType="end"/>
      </w:r>
      <w:r w:rsidR="00E90A0A" w:rsidRPr="00C96FA2">
        <w:rPr>
          <w:rFonts w:eastAsia="Times New Roman"/>
          <w:sz w:val="20"/>
          <w:szCs w:val="20"/>
        </w:rPr>
        <w:t>). Maybe the number of simulations is so large that most of the observers are in the simulations of the past (Simulation Doomsday argument</w:t>
      </w:r>
      <w:r w:rsidRPr="00C96FA2">
        <w:rPr>
          <w:rFonts w:eastAsia="Times New Roman"/>
          <w:sz w:val="20"/>
          <w:szCs w:val="20"/>
        </w:rPr>
        <w:t xml:space="preserve"> </w:t>
      </w:r>
      <w:r w:rsidR="00682F0F" w:rsidRPr="00C96FA2">
        <w:rPr>
          <w:rFonts w:eastAsia="Times New Roman"/>
          <w:sz w:val="20"/>
          <w:szCs w:val="20"/>
        </w:rPr>
        <w:fldChar w:fldCharType="begin"/>
      </w:r>
      <w:r w:rsidR="002B780E">
        <w:rPr>
          <w:rFonts w:eastAsia="Times New Roman"/>
          <w:sz w:val="20"/>
          <w:szCs w:val="20"/>
        </w:rPr>
        <w:instrText xml:space="preserve"> ADDIN ZOTERO_ITEM CSL_CITATION {"citationID":"gzTd8U1F","properties":{"formattedCitation":"(Turchin, 2018a)","plainCitation":"(Turchin, 2018a)","noteIndex":0},"citationItems":[{"id":9682,"uris":["http://zotero.org/users/3736454/items/FP6X3U3M"],"uri":["http://zotero.org/users/3736454/items/FP6X3U3M"],"itemData":{"id":9682,"type":"manuscript","source":"Google Scholar","title":"A Meta-Doomsday Argument: Uncertainty About the Validity of the Probabilistic Prediction of the End of the World","title-short":"A Meta-Doomsday Argument","URL":"https://philpapers.org/rec/TURAMA-4","author":[{"family":"Turchin","given":"A."}],"issued":{"date-parts":[["2018"]]}}}],"schema":"https://github.com/citation-style-language/schema/raw/master/csl-citation.json"} </w:instrText>
      </w:r>
      <w:r w:rsidR="00682F0F" w:rsidRPr="00C96FA2">
        <w:rPr>
          <w:rFonts w:eastAsia="Times New Roman"/>
          <w:sz w:val="20"/>
          <w:szCs w:val="20"/>
        </w:rPr>
        <w:fldChar w:fldCharType="separate"/>
      </w:r>
      <w:r w:rsidR="002B780E">
        <w:rPr>
          <w:rFonts w:eastAsia="Times New Roman"/>
          <w:noProof/>
          <w:sz w:val="20"/>
          <w:szCs w:val="20"/>
        </w:rPr>
        <w:t>(Turchin, 2018a)</w:t>
      </w:r>
      <w:r w:rsidR="00682F0F" w:rsidRPr="00C96FA2">
        <w:rPr>
          <w:rFonts w:eastAsia="Times New Roman"/>
          <w:sz w:val="20"/>
          <w:szCs w:val="20"/>
        </w:rPr>
        <w:fldChar w:fldCharType="end"/>
      </w:r>
      <w:r w:rsidR="00E90A0A" w:rsidRPr="00C96FA2">
        <w:rPr>
          <w:rFonts w:eastAsia="Times New Roman"/>
          <w:sz w:val="20"/>
          <w:szCs w:val="20"/>
        </w:rPr>
        <w:t>). Maybe the fact that we ask this question means that our position is not random and thus DA is not applicable to us.</w:t>
      </w:r>
    </w:p>
    <w:p w14:paraId="6121C4FA" w14:textId="77777777" w:rsidR="00761AFF" w:rsidRPr="00C96FA2" w:rsidRDefault="00761AFF" w:rsidP="00682F0F">
      <w:pPr>
        <w:pStyle w:val="1qeiagb0cpwnlhdf9xsijm"/>
        <w:shd w:val="clear" w:color="auto" w:fill="FFFFFF"/>
        <w:spacing w:before="0" w:beforeAutospacing="0" w:after="0" w:afterAutospacing="0"/>
        <w:ind w:left="360" w:right="240"/>
        <w:jc w:val="both"/>
        <w:textAlignment w:val="baseline"/>
        <w:rPr>
          <w:color w:val="1A1A1B"/>
          <w:sz w:val="20"/>
          <w:szCs w:val="20"/>
        </w:rPr>
      </w:pPr>
    </w:p>
    <w:p w14:paraId="1F7CDD6E" w14:textId="77777777" w:rsidR="00A034FA" w:rsidRPr="00C96FA2" w:rsidRDefault="00A034FA" w:rsidP="00682F0F">
      <w:pPr>
        <w:pStyle w:val="1qeiagb0cpwnlhdf9xsijm"/>
        <w:shd w:val="clear" w:color="auto" w:fill="FFFFFF"/>
        <w:spacing w:before="0" w:beforeAutospacing="0" w:after="0" w:afterAutospacing="0"/>
        <w:ind w:left="360" w:right="240"/>
        <w:jc w:val="both"/>
        <w:textAlignment w:val="baseline"/>
        <w:rPr>
          <w:color w:val="1A1A1B"/>
          <w:sz w:val="20"/>
          <w:szCs w:val="20"/>
        </w:rPr>
      </w:pPr>
    </w:p>
    <w:p w14:paraId="211E6879" w14:textId="5A89969C" w:rsidR="00273F01" w:rsidRPr="00C96FA2" w:rsidRDefault="00A034FA" w:rsidP="00753614">
      <w:pPr>
        <w:jc w:val="both"/>
        <w:rPr>
          <w:color w:val="1A1A1B"/>
          <w:sz w:val="20"/>
          <w:szCs w:val="20"/>
        </w:rPr>
      </w:pPr>
      <w:r w:rsidRPr="00C96FA2">
        <w:rPr>
          <w:color w:val="1A1A1B"/>
          <w:sz w:val="20"/>
          <w:szCs w:val="20"/>
        </w:rPr>
        <w:t>Hanson</w:t>
      </w:r>
      <w:r w:rsidR="00753614" w:rsidRPr="00C96FA2">
        <w:rPr>
          <w:color w:val="1A1A1B"/>
          <w:sz w:val="20"/>
          <w:szCs w:val="20"/>
        </w:rPr>
        <w:t xml:space="preserve"> </w:t>
      </w:r>
      <w:hyperlink r:id="rId13" w:anchor="disqus_thread" w:history="1">
        <w:r w:rsidR="00753614" w:rsidRPr="00C96FA2">
          <w:rPr>
            <w:rStyle w:val="Hyperlink"/>
            <w:sz w:val="20"/>
            <w:szCs w:val="20"/>
          </w:rPr>
          <w:t>said</w:t>
        </w:r>
      </w:hyperlink>
      <w:r w:rsidRPr="00C96FA2">
        <w:rPr>
          <w:color w:val="1A1A1B"/>
          <w:sz w:val="20"/>
          <w:szCs w:val="20"/>
        </w:rPr>
        <w:t>: I'm questioning your claim that panspermia gets an anthropic boost. All late filters get a boost, but that doesn't favor panspermia any more than weaker early filters</w:t>
      </w:r>
      <w:r w:rsidR="00273F01" w:rsidRPr="00C96FA2">
        <w:rPr>
          <w:color w:val="1A1A1B"/>
          <w:sz w:val="20"/>
          <w:szCs w:val="20"/>
        </w:rPr>
        <w:t>….  That is, as I said, just the effect that weaker filters produce large populations later. This effect equally favors weaker early filters of all sorts. But to satisfy the min bound on the great filter, making these easier forces one to make others harder.</w:t>
      </w:r>
    </w:p>
    <w:p w14:paraId="14479789" w14:textId="3810E7E7" w:rsidR="00A034FA" w:rsidRPr="00C96FA2" w:rsidRDefault="00A034FA" w:rsidP="00682F0F">
      <w:pPr>
        <w:pStyle w:val="1qeiagb0cpwnlhdf9xsijm"/>
        <w:shd w:val="clear" w:color="auto" w:fill="FFFFFF"/>
        <w:spacing w:before="0" w:beforeAutospacing="0" w:after="0" w:afterAutospacing="0"/>
        <w:ind w:left="360" w:right="240"/>
        <w:jc w:val="both"/>
        <w:textAlignment w:val="baseline"/>
        <w:rPr>
          <w:color w:val="1A1A1B"/>
          <w:sz w:val="20"/>
          <w:szCs w:val="20"/>
        </w:rPr>
      </w:pPr>
    </w:p>
    <w:p w14:paraId="678E954B" w14:textId="77777777" w:rsidR="00761AFF" w:rsidRPr="00C96FA2" w:rsidRDefault="00761AFF" w:rsidP="00682F0F">
      <w:pPr>
        <w:pStyle w:val="1qeiagb0cpwnlhdf9xsijm"/>
        <w:shd w:val="clear" w:color="auto" w:fill="FFFFFF"/>
        <w:spacing w:before="0" w:beforeAutospacing="0" w:after="0" w:afterAutospacing="0"/>
        <w:ind w:left="360" w:right="240"/>
        <w:jc w:val="both"/>
        <w:textAlignment w:val="baseline"/>
        <w:rPr>
          <w:color w:val="1A1A1B"/>
          <w:sz w:val="20"/>
          <w:szCs w:val="20"/>
        </w:rPr>
      </w:pPr>
    </w:p>
    <w:p w14:paraId="50A92B33" w14:textId="01E808EC" w:rsidR="00761AFF" w:rsidRPr="00C96FA2" w:rsidRDefault="00A034FA" w:rsidP="00A034FA">
      <w:pPr>
        <w:pStyle w:val="1qeiagb0cpwnlhdf9xsijm"/>
        <w:shd w:val="clear" w:color="auto" w:fill="FFFFFF"/>
        <w:spacing w:before="0" w:beforeAutospacing="0" w:after="0" w:afterAutospacing="0"/>
        <w:ind w:left="360" w:right="240"/>
        <w:jc w:val="both"/>
        <w:textAlignment w:val="baseline"/>
        <w:rPr>
          <w:color w:val="1A1A1B"/>
          <w:sz w:val="20"/>
          <w:szCs w:val="20"/>
        </w:rPr>
      </w:pPr>
      <w:r w:rsidRPr="00C96FA2">
        <w:rPr>
          <w:color w:val="1A1A1B"/>
          <w:sz w:val="20"/>
          <w:szCs w:val="20"/>
        </w:rPr>
        <w:t xml:space="preserve">Me: </w:t>
      </w:r>
      <w:r w:rsidR="00761AFF" w:rsidRPr="00C96FA2">
        <w:rPr>
          <w:color w:val="1A1A1B"/>
          <w:sz w:val="20"/>
          <w:szCs w:val="20"/>
        </w:rPr>
        <w:t>Yes, all late filters get the boost because of SIA doomsday by K. Grace. But panspermia has an increase in probability even before it is applied, because its effect on the number of observers is very significant as it (a) solves abiogenesis, (b) includes many more planets in the game, (</w:t>
      </w:r>
      <w:r w:rsidR="00761AFF" w:rsidRPr="00C96FA2">
        <w:rPr>
          <w:rFonts w:eastAsia="Calibri"/>
          <w:color w:val="1A1A1B"/>
          <w:sz w:val="20"/>
          <w:szCs w:val="20"/>
        </w:rPr>
        <w:t>с</w:t>
      </w:r>
      <w:r w:rsidR="00761AFF" w:rsidRPr="00C96FA2">
        <w:rPr>
          <w:color w:val="1A1A1B"/>
          <w:sz w:val="20"/>
          <w:szCs w:val="20"/>
        </w:rPr>
        <w:t>) and provides life on these planets quickly, so they have more time to play with other filters. In other words</w:t>
      </w:r>
      <w:r w:rsidRPr="00C96FA2">
        <w:rPr>
          <w:color w:val="1A1A1B"/>
          <w:sz w:val="20"/>
          <w:szCs w:val="20"/>
        </w:rPr>
        <w:t>,</w:t>
      </w:r>
      <w:r w:rsidR="00761AFF" w:rsidRPr="00C96FA2">
        <w:rPr>
          <w:color w:val="1A1A1B"/>
          <w:sz w:val="20"/>
          <w:szCs w:val="20"/>
        </w:rPr>
        <w:t xml:space="preserve"> panspermia is a part of the explanation why early filters are less likely according to SIA doomsday.</w:t>
      </w:r>
    </w:p>
    <w:p w14:paraId="5D1F3ECB" w14:textId="1C8C4A61" w:rsidR="00E90A0A" w:rsidRPr="00C96FA2" w:rsidRDefault="005E4E74" w:rsidP="00092470">
      <w:pPr>
        <w:pStyle w:val="1qeiagb0cpwnlhdf9xsijm"/>
        <w:shd w:val="clear" w:color="auto" w:fill="FFFFFF"/>
        <w:ind w:left="360" w:right="240"/>
        <w:jc w:val="both"/>
        <w:textAlignment w:val="baseline"/>
        <w:rPr>
          <w:color w:val="1A1A1B"/>
          <w:sz w:val="20"/>
          <w:szCs w:val="20"/>
        </w:rPr>
      </w:pPr>
      <w:r w:rsidRPr="00C96FA2">
        <w:rPr>
          <w:color w:val="1A1A1B"/>
          <w:sz w:val="20"/>
          <w:szCs w:val="20"/>
        </w:rPr>
        <w:t>Let's try to compare. Imagine that in the first galaxy there is no early filters: any planet with life will get a civilization. Firstly, it works for b</w:t>
      </w:r>
      <w:r w:rsidR="00907C4C" w:rsidRPr="00C96FA2">
        <w:rPr>
          <w:color w:val="1A1A1B"/>
          <w:sz w:val="20"/>
          <w:szCs w:val="20"/>
        </w:rPr>
        <w:t>oth galaxies, so this does not a</w:t>
      </w:r>
      <w:r w:rsidRPr="00C96FA2">
        <w:rPr>
          <w:color w:val="1A1A1B"/>
          <w:sz w:val="20"/>
          <w:szCs w:val="20"/>
        </w:rPr>
        <w:t>ffect the probability of panspermia, as both galaxies will get proportional bu</w:t>
      </w:r>
      <w:r w:rsidR="00A2320A" w:rsidRPr="00C96FA2">
        <w:rPr>
          <w:color w:val="1A1A1B"/>
          <w:sz w:val="20"/>
          <w:szCs w:val="20"/>
        </w:rPr>
        <w:t>r</w:t>
      </w:r>
      <w:r w:rsidRPr="00C96FA2">
        <w:rPr>
          <w:color w:val="1A1A1B"/>
          <w:sz w:val="20"/>
          <w:szCs w:val="20"/>
        </w:rPr>
        <w:t>st in the number of civilizations. Secondly, the effect of all other early filters canceling is limited: it can't be more that P(survival)=1, but for panspermia it is not limited as it allows inseminating the whole galaxy. However, the galaxies with easy abiogenesis will have even more observers, if such worlds are possible.</w:t>
      </w:r>
    </w:p>
    <w:p w14:paraId="37423F1A" w14:textId="77777777" w:rsidR="0086334C" w:rsidRPr="00C96FA2" w:rsidRDefault="0086334C" w:rsidP="00E90A0A">
      <w:pPr>
        <w:rPr>
          <w:sz w:val="20"/>
          <w:szCs w:val="20"/>
        </w:rPr>
      </w:pPr>
    </w:p>
    <w:p w14:paraId="12B8E729" w14:textId="1F34D56A" w:rsidR="00E90A0A" w:rsidRPr="00C96FA2" w:rsidRDefault="00AB46C3" w:rsidP="006120C1">
      <w:pPr>
        <w:pStyle w:val="Heading2"/>
        <w:rPr>
          <w:rFonts w:ascii="Times New Roman" w:hAnsi="Times New Roman" w:cs="Times New Roman"/>
        </w:rPr>
      </w:pPr>
      <w:bookmarkStart w:id="35" w:name="_Toc73184345"/>
      <w:r>
        <w:rPr>
          <w:rFonts w:ascii="Times New Roman" w:hAnsi="Times New Roman" w:cs="Times New Roman"/>
        </w:rPr>
        <w:t>5.13</w:t>
      </w:r>
      <w:r w:rsidR="00AF5276" w:rsidRPr="00C96FA2">
        <w:rPr>
          <w:rFonts w:ascii="Times New Roman" w:hAnsi="Times New Roman" w:cs="Times New Roman"/>
        </w:rPr>
        <w:t xml:space="preserve">. </w:t>
      </w:r>
      <w:r w:rsidR="0086334C" w:rsidRPr="00C96FA2">
        <w:rPr>
          <w:rFonts w:ascii="Times New Roman" w:hAnsi="Times New Roman" w:cs="Times New Roman"/>
        </w:rPr>
        <w:t>Intense pansper</w:t>
      </w:r>
      <w:r w:rsidR="006120C1" w:rsidRPr="00C96FA2">
        <w:rPr>
          <w:rFonts w:ascii="Times New Roman" w:hAnsi="Times New Roman" w:cs="Times New Roman"/>
        </w:rPr>
        <w:t>mia is more likely to be obse</w:t>
      </w:r>
      <w:r w:rsidR="0086334C" w:rsidRPr="00C96FA2">
        <w:rPr>
          <w:rFonts w:ascii="Times New Roman" w:hAnsi="Times New Roman" w:cs="Times New Roman"/>
        </w:rPr>
        <w:t>r</w:t>
      </w:r>
      <w:r w:rsidR="006120C1" w:rsidRPr="00C96FA2">
        <w:rPr>
          <w:rFonts w:ascii="Times New Roman" w:hAnsi="Times New Roman" w:cs="Times New Roman"/>
        </w:rPr>
        <w:t>v</w:t>
      </w:r>
      <w:r w:rsidR="0086334C" w:rsidRPr="00C96FA2">
        <w:rPr>
          <w:rFonts w:ascii="Times New Roman" w:hAnsi="Times New Roman" w:cs="Times New Roman"/>
        </w:rPr>
        <w:t>ed than rare and accidental</w:t>
      </w:r>
      <w:bookmarkEnd w:id="35"/>
    </w:p>
    <w:p w14:paraId="0271CC95" w14:textId="5398DCD7" w:rsidR="006120C1" w:rsidRPr="00C96FA2" w:rsidRDefault="006120C1" w:rsidP="006120C1">
      <w:pPr>
        <w:rPr>
          <w:sz w:val="20"/>
          <w:szCs w:val="20"/>
        </w:rPr>
      </w:pPr>
      <w:r w:rsidRPr="00C96FA2">
        <w:rPr>
          <w:sz w:val="20"/>
          <w:szCs w:val="20"/>
        </w:rPr>
        <w:t xml:space="preserve">General anthropic considerations are so strongly favor intense interstellar panspermia that they make all other pieces of evidence irrelevant: a universe with panspermia will produce billion times more observers than non-panspermia universe, as a) abiogenesis is simplified b) almost all potentially habitable planets in a galaxy will be inseminated and there are billions of them. </w:t>
      </w:r>
    </w:p>
    <w:p w14:paraId="62C21AB0" w14:textId="77777777" w:rsidR="006120C1" w:rsidRPr="00C96FA2" w:rsidRDefault="006120C1" w:rsidP="006120C1">
      <w:pPr>
        <w:rPr>
          <w:sz w:val="20"/>
          <w:szCs w:val="20"/>
        </w:rPr>
      </w:pPr>
    </w:p>
    <w:p w14:paraId="4B86B25F" w14:textId="43971241" w:rsidR="006120C1" w:rsidRPr="00C96FA2" w:rsidRDefault="006120C1" w:rsidP="006120C1">
      <w:pPr>
        <w:rPr>
          <w:sz w:val="20"/>
          <w:szCs w:val="20"/>
        </w:rPr>
      </w:pPr>
      <w:r w:rsidRPr="00C96FA2">
        <w:rPr>
          <w:sz w:val="20"/>
          <w:szCs w:val="20"/>
        </w:rPr>
        <w:t>Speaking about Eden (where life appeared firstly), it should be a planet with very large V, and large water world or underground ocean like on Enceladus seems to provide large V, like 100 km depth.</w:t>
      </w:r>
    </w:p>
    <w:p w14:paraId="0975CE97" w14:textId="77777777" w:rsidR="006120C1" w:rsidRPr="00C96FA2" w:rsidRDefault="006120C1" w:rsidP="006120C1">
      <w:pPr>
        <w:rPr>
          <w:sz w:val="20"/>
          <w:szCs w:val="20"/>
        </w:rPr>
      </w:pPr>
    </w:p>
    <w:p w14:paraId="078335CD" w14:textId="2D196B23" w:rsidR="006120C1" w:rsidRPr="00C96FA2" w:rsidRDefault="006120C1" w:rsidP="006120C1">
      <w:pPr>
        <w:rPr>
          <w:sz w:val="20"/>
          <w:szCs w:val="20"/>
        </w:rPr>
      </w:pPr>
      <w:r w:rsidRPr="00C96FA2">
        <w:rPr>
          <w:sz w:val="20"/>
          <w:szCs w:val="20"/>
        </w:rPr>
        <w:t xml:space="preserve">Intense panspermia, where Eden created many "children" which pass through several other water worlds in a few generations is more likely to be observed as it creates more observers. Hanson about Eden </w:t>
      </w:r>
      <w:hyperlink r:id="rId14" w:anchor="disqus_thread" w:history="1">
        <w:r w:rsidRPr="00C96FA2">
          <w:rPr>
            <w:rStyle w:val="Hyperlink"/>
            <w:sz w:val="20"/>
            <w:szCs w:val="20"/>
          </w:rPr>
          <w:t>https://www.overcomingbias.com/2020/12/searching-for-eden.html#disqus_thread</w:t>
        </w:r>
      </w:hyperlink>
      <w:r w:rsidRPr="00C96FA2">
        <w:rPr>
          <w:sz w:val="20"/>
          <w:szCs w:val="20"/>
        </w:rPr>
        <w:t xml:space="preserve"> </w:t>
      </w:r>
    </w:p>
    <w:p w14:paraId="5AF847AA" w14:textId="77777777" w:rsidR="00C231CA" w:rsidRPr="00C96FA2" w:rsidRDefault="00C231CA" w:rsidP="006120C1">
      <w:pPr>
        <w:rPr>
          <w:sz w:val="20"/>
          <w:szCs w:val="20"/>
        </w:rPr>
      </w:pPr>
    </w:p>
    <w:p w14:paraId="01E233CE" w14:textId="2234F347" w:rsidR="00C231CA" w:rsidRPr="00C96FA2" w:rsidRDefault="00AB46C3" w:rsidP="00FE3E71">
      <w:pPr>
        <w:pStyle w:val="Heading2"/>
        <w:rPr>
          <w:rFonts w:ascii="Times New Roman" w:hAnsi="Times New Roman" w:cs="Times New Roman"/>
        </w:rPr>
      </w:pPr>
      <w:bookmarkStart w:id="36" w:name="_Toc73184346"/>
      <w:r>
        <w:rPr>
          <w:rFonts w:ascii="Times New Roman" w:hAnsi="Times New Roman" w:cs="Times New Roman"/>
        </w:rPr>
        <w:lastRenderedPageBreak/>
        <w:t>5.14</w:t>
      </w:r>
      <w:r w:rsidR="00092470" w:rsidRPr="00C96FA2">
        <w:rPr>
          <w:rFonts w:ascii="Times New Roman" w:hAnsi="Times New Roman" w:cs="Times New Roman"/>
        </w:rPr>
        <w:t xml:space="preserve">. </w:t>
      </w:r>
      <w:r w:rsidR="00C231CA" w:rsidRPr="00C96FA2">
        <w:rPr>
          <w:rFonts w:ascii="Times New Roman" w:hAnsi="Times New Roman" w:cs="Times New Roman"/>
        </w:rPr>
        <w:t>Panspermia doesn’t exclude Rare Earth</w:t>
      </w:r>
      <w:r w:rsidR="00FE6472" w:rsidRPr="00C96FA2">
        <w:rPr>
          <w:rFonts w:ascii="Times New Roman" w:hAnsi="Times New Roman" w:cs="Times New Roman"/>
        </w:rPr>
        <w:t xml:space="preserve"> theory</w:t>
      </w:r>
      <w:r w:rsidR="00FE3E71" w:rsidRPr="00C96FA2">
        <w:rPr>
          <w:rFonts w:ascii="Times New Roman" w:hAnsi="Times New Roman" w:cs="Times New Roman"/>
        </w:rPr>
        <w:t xml:space="preserve"> if we look at </w:t>
      </w:r>
      <w:proofErr w:type="gramStart"/>
      <w:r w:rsidR="00FE3E71" w:rsidRPr="00C96FA2">
        <w:rPr>
          <w:rFonts w:ascii="Times New Roman" w:hAnsi="Times New Roman" w:cs="Times New Roman"/>
        </w:rPr>
        <w:t>other</w:t>
      </w:r>
      <w:proofErr w:type="gramEnd"/>
      <w:r w:rsidR="00FE3E71" w:rsidRPr="00C96FA2">
        <w:rPr>
          <w:rFonts w:ascii="Times New Roman" w:hAnsi="Times New Roman" w:cs="Times New Roman"/>
        </w:rPr>
        <w:t xml:space="preserve"> filters’ distribution</w:t>
      </w:r>
      <w:bookmarkEnd w:id="36"/>
    </w:p>
    <w:p w14:paraId="2ABEDFC3" w14:textId="67AC229A" w:rsidR="00FE3E71" w:rsidRPr="00C96FA2" w:rsidRDefault="00FE3E71" w:rsidP="00532A77">
      <w:pPr>
        <w:jc w:val="both"/>
      </w:pPr>
      <w:r w:rsidRPr="00C96FA2">
        <w:t xml:space="preserve">Panspermia “solves” abiogenesis as a possible early filter, however, it doesn’t translate into a large number of alien civilizations until we assume that there are a lot of habitable planets in our Galaxy. </w:t>
      </w:r>
    </w:p>
    <w:p w14:paraId="049DE11E" w14:textId="77777777" w:rsidR="00532A77" w:rsidRPr="00C96FA2" w:rsidRDefault="00532A77" w:rsidP="00FE3E71"/>
    <w:p w14:paraId="4AFFADB5" w14:textId="7EBFC2FD" w:rsidR="00E37B62" w:rsidRPr="00C96FA2" w:rsidRDefault="00FE3E71" w:rsidP="00532A77">
      <w:pPr>
        <w:jc w:val="both"/>
      </w:pPr>
      <w:r w:rsidRPr="00C96FA2">
        <w:t>There are two forces in conflict: firstly, because of SIA, we are likely to find ourselves in the galaxy with highest possible concentration of habitable planets. However, because of anthropic shadow, we could find ourselves only in</w:t>
      </w:r>
      <w:r w:rsidR="00532A77" w:rsidRPr="00C96FA2">
        <w:t xml:space="preserve"> on habitable planet, no matter how unlikely is its creation. Recent article of Sandberg et al</w:t>
      </w:r>
      <w:r w:rsidR="00E37B62" w:rsidRPr="00C96FA2">
        <w:t xml:space="preserve"> </w:t>
      </w:r>
      <w:r w:rsidR="00E37B62" w:rsidRPr="00C96FA2">
        <w:fldChar w:fldCharType="begin"/>
      </w:r>
      <w:r w:rsidR="00E37B62" w:rsidRPr="00C96FA2">
        <w:instrText xml:space="preserve"> ADDIN ZOTERO_ITEM CSL_CITATION {"citationID":"fFv6zGTZ","properties":{"formattedCitation":"(Snyder-Beattie et al., 2020)","plainCitation":"(Snyder-Beattie et al., 2020)","noteIndex":0},"citationItems":[{"id":10295,"uris":["http://zotero.org/users/3736454/items/HYTKIW36"],"uri":["http://zotero.org/users/3736454/items/HYTKIW36"],"itemData":{"id":10295,"type":"article-journal","abstract":"It is unknown how abundant extraterrestrial life is, or whether such life might be complex or intelligent. On Earth, the emergence of complex intelligent life required a preceding series of evolutionary transitions such as abiogenesis, eukaryogenesis, and the evolution of sexual reproduction, multicellularity, and intelligence itself. Some of these transitions could have been extraordinarily improbable, even in conducive environments. The emergence of intelligent life late in Earth's lifetime is thought to be evidence for a handful of rare evolutionary transitions, but the timing of other evolutionary transitions in the fossil record is yet to be analyzed in a similar framework. Using a simplified Bayesian model that combines uninformative priors and the timing of evolutionary transitions, we demonstrate that expected evolutionary transition times likely exceed the lifetime of Earth, perhaps by many orders of magnitude. Our results corroborate the original argument suggested by Brandon Carter that intelligent life in the Universe is exceptionally rare, assuming that intelligent life elsewhere requires analogous evolutionary transitions. Arriving at the opposite conclusion would require exceptionally conservative priors, evidence for much earlier transitions, multiple instances of transitions, or an alternative model that can explain why evolutionary transitions took hundreds of millions of years without appealing to rare chance events. Although the model is simple, it provides an initial basis for evaluating how varying biological assumptions and fossil record data impact the probability of evolving intelligent life, and also provides a number of testable predictions, such as that some biological paradoxes will remain unresolved and that planets orbiting M dwarf stars are uninhabitable.","container-title":"Astrobiology","DOI":"10.1089/ast.2019.2149","ISSN":"1531-1074","note":"publisher: Mary Ann Liebert, Inc., publishers","source":"liebertpub.com (Atypon)","title":"The Timing of Evolutionary Transitions Suggests Intelligent Life Is Rare","URL":"https://www.liebertpub.com/doi/full/10.1089/ast.2019.2149","author":[{"family":"Snyder-Beattie","given":"Andrew E."},{"family":"Sandberg","given":"Anders"},{"family":"Drexler","given":"K. Eric"},{"family":"Bonsall","given":"Michael B."}],"accessed":{"date-parts":[["2020",11,24]]},"issued":{"date-parts":[["2020",11,19]]}}}],"schema":"https://github.com/citation-style-language/schema/raw/master/csl-citation.json"} </w:instrText>
      </w:r>
      <w:r w:rsidR="00E37B62" w:rsidRPr="00C96FA2">
        <w:fldChar w:fldCharType="separate"/>
      </w:r>
      <w:r w:rsidR="00E37B62" w:rsidRPr="00C96FA2">
        <w:rPr>
          <w:noProof/>
        </w:rPr>
        <w:t>(Snyder-Beattie et al., 2020)</w:t>
      </w:r>
      <w:r w:rsidR="00E37B62" w:rsidRPr="00C96FA2">
        <w:fldChar w:fldCharType="end"/>
      </w:r>
      <w:r w:rsidR="00532A77" w:rsidRPr="00C96FA2">
        <w:t xml:space="preserve"> shows that the number and distribution of major evolutionary transitions (sex, eukaryotes) in the history of Earth can’t exclude the situation when each evolutionary transition typically required an order of magnitude more time, like ten billion years. </w:t>
      </w:r>
    </w:p>
    <w:p w14:paraId="1DA854AE" w14:textId="77777777" w:rsidR="00E37B62" w:rsidRPr="00C96FA2" w:rsidRDefault="00E37B62" w:rsidP="00532A77">
      <w:pPr>
        <w:jc w:val="both"/>
      </w:pPr>
    </w:p>
    <w:p w14:paraId="51B85B74" w14:textId="305C952C" w:rsidR="00FE3E71" w:rsidRPr="00C96FA2" w:rsidRDefault="00532A77" w:rsidP="00532A77">
      <w:pPr>
        <w:jc w:val="both"/>
      </w:pPr>
      <w:r w:rsidRPr="00C96FA2">
        <w:t xml:space="preserve">Moreover, there are “negative filters”: that certain catastrophes should not happen, and some catastrophes </w:t>
      </w:r>
      <w:r w:rsidR="00A813D9" w:rsidRPr="00C96FA2">
        <w:t>have high frequency</w:t>
      </w:r>
      <w:r w:rsidRPr="00C96FA2">
        <w:t>, but we just can’t observe them</w:t>
      </w:r>
      <w:r w:rsidR="003215D7" w:rsidRPr="00C96FA2">
        <w:t xml:space="preserve"> in our past, but they could return with vengeance in the future.</w:t>
      </w:r>
      <w:r w:rsidRPr="00C96FA2">
        <w:t xml:space="preserve"> </w:t>
      </w:r>
      <w:r w:rsidR="00E37B62" w:rsidRPr="00C96FA2">
        <w:t xml:space="preserve">There are also several very specific </w:t>
      </w:r>
      <w:r w:rsidR="003215D7" w:rsidRPr="00C96FA2">
        <w:t xml:space="preserve">necessary </w:t>
      </w:r>
      <w:r w:rsidR="00E37B62" w:rsidRPr="00C96FA2">
        <w:t xml:space="preserve">conditions </w:t>
      </w:r>
      <w:r w:rsidR="003215D7" w:rsidRPr="00C96FA2">
        <w:t xml:space="preserve">for the complex life, like </w:t>
      </w:r>
      <w:r w:rsidR="00E37B62" w:rsidRPr="00C96FA2">
        <w:t xml:space="preserve">the location of </w:t>
      </w:r>
      <w:r w:rsidR="003215D7" w:rsidRPr="00C96FA2">
        <w:t xml:space="preserve">the </w:t>
      </w:r>
      <w:r w:rsidR="00E37B62" w:rsidRPr="00C96FA2">
        <w:t>Sun in the galaxy,</w:t>
      </w:r>
      <w:r w:rsidR="003215D7" w:rsidRPr="00C96FA2">
        <w:t xml:space="preserve"> the</w:t>
      </w:r>
      <w:r w:rsidR="00E37B62" w:rsidRPr="00C96FA2">
        <w:t xml:space="preserve"> unusual stability of the Sun, </w:t>
      </w:r>
      <w:r w:rsidR="003215D7" w:rsidRPr="00C96FA2">
        <w:t xml:space="preserve">the </w:t>
      </w:r>
      <w:r w:rsidR="00E37B62" w:rsidRPr="00C96FA2">
        <w:t>existence of Moon,</w:t>
      </w:r>
      <w:r w:rsidR="003215D7" w:rsidRPr="00C96FA2">
        <w:t xml:space="preserve"> the</w:t>
      </w:r>
      <w:r w:rsidR="00E37B62" w:rsidRPr="00C96FA2">
        <w:t xml:space="preserve"> existence of Jupiter which protect</w:t>
      </w:r>
      <w:r w:rsidR="003215D7" w:rsidRPr="00C96FA2">
        <w:t>s</w:t>
      </w:r>
      <w:r w:rsidR="00E37B62" w:rsidRPr="00C96FA2">
        <w:t xml:space="preserve"> </w:t>
      </w:r>
      <w:r w:rsidR="003215D7" w:rsidRPr="00C96FA2">
        <w:t>us from</w:t>
      </w:r>
      <w:r w:rsidR="00E37B62" w:rsidRPr="00C96FA2">
        <w:t xml:space="preserve"> comets, and very specific course of evolution of atmosphere on Earth, which escapes turning into runaway global warming or snowball</w:t>
      </w:r>
      <w:r w:rsidR="003215D7" w:rsidRPr="00C96FA2">
        <w:t xml:space="preserve"> </w:t>
      </w:r>
      <w:r w:rsidR="003215D7" w:rsidRPr="00C96FA2">
        <w:fldChar w:fldCharType="begin"/>
      </w:r>
      <w:r w:rsidR="002B780E">
        <w:instrText xml:space="preserve"> ADDIN ZOTERO_ITEM CSL_CITATION {"citationID":"oFfDaV5q","properties":{"formattedCitation":"(Turchin &amp; Denkenberger, 2019a)","plainCitation":"(Turchin &amp; Denkenberger, 2019a)","noteIndex":0},"citationItems":[{"id":9764,"uris":["http://zotero.org/users/3736454/items/59BEJZZ7"],"uri":["http://zotero.org/users/3736454/items/59BEJZZ7"],"itemData":{"id":9764,"type":"manuscript","title":"A Pin and a Balloon:  Anthropic Principle Implies Underestimation of the Fragility of Our Environment and a Higher Risk of Runaway Global Warming","author":[{"family":"Turchin","given":"A."},{"family":"Denkenberger","given":"D."}],"issued":{"date-parts":[["2019"]]}}}],"schema":"https://github.com/citation-style-language/schema/raw/master/csl-citation.json"} </w:instrText>
      </w:r>
      <w:r w:rsidR="003215D7" w:rsidRPr="00C96FA2">
        <w:fldChar w:fldCharType="separate"/>
      </w:r>
      <w:r w:rsidR="002B780E">
        <w:rPr>
          <w:noProof/>
        </w:rPr>
        <w:t>(Turchin &amp; Denkenberger, 2019a)</w:t>
      </w:r>
      <w:r w:rsidR="003215D7" w:rsidRPr="00C96FA2">
        <w:fldChar w:fldCharType="end"/>
      </w:r>
      <w:r w:rsidR="00E37B62" w:rsidRPr="00C96FA2">
        <w:t>.</w:t>
      </w:r>
    </w:p>
    <w:p w14:paraId="0D3D39B4" w14:textId="77777777" w:rsidR="003215D7" w:rsidRPr="00C96FA2" w:rsidRDefault="003215D7" w:rsidP="00532A77">
      <w:pPr>
        <w:jc w:val="both"/>
      </w:pPr>
    </w:p>
    <w:p w14:paraId="4FB39CC3" w14:textId="193CF6AC" w:rsidR="006120C1" w:rsidRPr="00C96FA2" w:rsidRDefault="003215D7" w:rsidP="003215D7">
      <w:pPr>
        <w:jc w:val="both"/>
        <w:rPr>
          <w:sz w:val="20"/>
          <w:szCs w:val="20"/>
        </w:rPr>
      </w:pPr>
      <w:r w:rsidRPr="00C96FA2">
        <w:t>There is an upper limit on all</w:t>
      </w:r>
      <w:r w:rsidR="004205AD" w:rsidRPr="00C96FA2">
        <w:t xml:space="preserve"> other</w:t>
      </w:r>
      <w:r w:rsidRPr="00C96FA2">
        <w:t xml:space="preserve"> filters: combined the should ensure that we don’ not observer aliens. Panspermia kills abiogenesis as filter, </w:t>
      </w:r>
      <w:r w:rsidR="00C5027B" w:rsidRPr="00C96FA2">
        <w:t>and</w:t>
      </w:r>
      <w:r w:rsidRPr="00C96FA2">
        <w:t xml:space="preserve"> this increases chances of all other filters</w:t>
      </w:r>
      <w:r w:rsidR="00525AD1" w:rsidRPr="00C96FA2">
        <w:t xml:space="preserve">, </w:t>
      </w:r>
      <w:r w:rsidR="00C5027B" w:rsidRPr="00C96FA2">
        <w:t>but</w:t>
      </w:r>
      <w:r w:rsidR="00525AD1" w:rsidRPr="00C96FA2">
        <w:t xml:space="preserve"> if this increase is distributed uniformly, </w:t>
      </w:r>
      <w:r w:rsidR="00C5027B" w:rsidRPr="00C96FA2">
        <w:t xml:space="preserve">it increases chances of each filter only slightly, without giving each decisive advantage. </w:t>
      </w:r>
      <w:r w:rsidR="003051BD" w:rsidRPr="00C96FA2">
        <w:t>(Note that very strong early filter</w:t>
      </w:r>
      <w:r w:rsidR="00850B21" w:rsidRPr="00C96FA2">
        <w:t xml:space="preserve"> </w:t>
      </w:r>
      <w:r w:rsidR="003051BD" w:rsidRPr="00C96FA2">
        <w:t>doesn’t</w:t>
      </w:r>
      <w:r w:rsidR="009E2ACD" w:rsidRPr="00C96FA2">
        <w:t xml:space="preserve"> completely</w:t>
      </w:r>
      <w:r w:rsidR="003051BD" w:rsidRPr="00C96FA2">
        <w:t xml:space="preserve"> kill the SIA-Doomsday by Grace, which still implies that</w:t>
      </w:r>
      <w:r w:rsidR="00BA7E95" w:rsidRPr="00C96FA2">
        <w:t xml:space="preserve"> the L</w:t>
      </w:r>
      <w:r w:rsidR="009E2ACD" w:rsidRPr="00C96FA2">
        <w:t xml:space="preserve">ate filter is ahead. For example, if early filter is so strong that only 1000 civilization will appear in observable universe, </w:t>
      </w:r>
      <w:r w:rsidR="00850B21" w:rsidRPr="00C96FA2">
        <w:t>and all of them has perished, it still means that later filter has 99.9 chances.)</w:t>
      </w:r>
      <w:r w:rsidR="009E2ACD" w:rsidRPr="00C96FA2">
        <w:t xml:space="preserve"> </w:t>
      </w:r>
    </w:p>
    <w:p w14:paraId="1B72A712" w14:textId="1F64C388" w:rsidR="001F1E75" w:rsidRPr="00C96FA2" w:rsidRDefault="00DF795B" w:rsidP="00772D22">
      <w:pPr>
        <w:pStyle w:val="Heading1"/>
        <w:spacing w:line="360" w:lineRule="auto"/>
        <w:jc w:val="both"/>
        <w:rPr>
          <w:rFonts w:ascii="Times New Roman" w:hAnsi="Times New Roman" w:cs="Times New Roman"/>
          <w:sz w:val="20"/>
          <w:szCs w:val="20"/>
        </w:rPr>
      </w:pPr>
      <w:bookmarkStart w:id="37" w:name="_Toc53676366"/>
      <w:bookmarkStart w:id="38" w:name="_Toc73184347"/>
      <w:r w:rsidRPr="00C96FA2">
        <w:rPr>
          <w:rFonts w:ascii="Times New Roman" w:hAnsi="Times New Roman" w:cs="Times New Roman"/>
          <w:sz w:val="20"/>
          <w:szCs w:val="20"/>
        </w:rPr>
        <w:t>6.</w:t>
      </w:r>
      <w:r w:rsidR="00B93A2B" w:rsidRPr="00C96FA2">
        <w:rPr>
          <w:rFonts w:ascii="Times New Roman" w:hAnsi="Times New Roman" w:cs="Times New Roman"/>
          <w:sz w:val="20"/>
          <w:szCs w:val="20"/>
        </w:rPr>
        <w:t xml:space="preserve"> </w:t>
      </w:r>
      <w:r w:rsidR="00FA42D3" w:rsidRPr="00C96FA2">
        <w:rPr>
          <w:rFonts w:ascii="Times New Roman" w:hAnsi="Times New Roman" w:cs="Times New Roman"/>
          <w:sz w:val="20"/>
          <w:szCs w:val="20"/>
        </w:rPr>
        <w:t xml:space="preserve">Implications for existential risks, </w:t>
      </w:r>
      <w:r w:rsidR="00CB5C17" w:rsidRPr="00C96FA2">
        <w:rPr>
          <w:rFonts w:ascii="Times New Roman" w:hAnsi="Times New Roman" w:cs="Times New Roman"/>
          <w:sz w:val="20"/>
          <w:szCs w:val="20"/>
        </w:rPr>
        <w:t xml:space="preserve">the </w:t>
      </w:r>
      <w:r w:rsidR="00FA42D3" w:rsidRPr="00C96FA2">
        <w:rPr>
          <w:rFonts w:ascii="Times New Roman" w:hAnsi="Times New Roman" w:cs="Times New Roman"/>
          <w:sz w:val="20"/>
          <w:szCs w:val="20"/>
        </w:rPr>
        <w:t>Fermi paradox</w:t>
      </w:r>
      <w:r w:rsidR="00CB5C17" w:rsidRPr="00C96FA2">
        <w:rPr>
          <w:rFonts w:ascii="Times New Roman" w:hAnsi="Times New Roman" w:cs="Times New Roman"/>
          <w:sz w:val="20"/>
          <w:szCs w:val="20"/>
        </w:rPr>
        <w:t>,</w:t>
      </w:r>
      <w:r w:rsidR="00FA42D3" w:rsidRPr="00C96FA2">
        <w:rPr>
          <w:rFonts w:ascii="Times New Roman" w:hAnsi="Times New Roman" w:cs="Times New Roman"/>
          <w:sz w:val="20"/>
          <w:szCs w:val="20"/>
        </w:rPr>
        <w:t xml:space="preserve"> and </w:t>
      </w:r>
      <w:r w:rsidR="00CB5C17" w:rsidRPr="00C96FA2">
        <w:rPr>
          <w:rFonts w:ascii="Times New Roman" w:hAnsi="Times New Roman" w:cs="Times New Roman"/>
          <w:sz w:val="20"/>
          <w:szCs w:val="20"/>
        </w:rPr>
        <w:t xml:space="preserve">the </w:t>
      </w:r>
      <w:r w:rsidR="00D03E3F" w:rsidRPr="00C96FA2">
        <w:rPr>
          <w:rFonts w:ascii="Times New Roman" w:hAnsi="Times New Roman" w:cs="Times New Roman"/>
          <w:sz w:val="20"/>
          <w:szCs w:val="20"/>
        </w:rPr>
        <w:t xml:space="preserve">future of </w:t>
      </w:r>
      <w:r w:rsidR="00FA42D3" w:rsidRPr="00C96FA2">
        <w:rPr>
          <w:rFonts w:ascii="Times New Roman" w:hAnsi="Times New Roman" w:cs="Times New Roman"/>
          <w:sz w:val="20"/>
          <w:szCs w:val="20"/>
        </w:rPr>
        <w:t>humanity</w:t>
      </w:r>
      <w:bookmarkEnd w:id="37"/>
      <w:bookmarkEnd w:id="38"/>
    </w:p>
    <w:p w14:paraId="18802C84" w14:textId="49F081A6" w:rsidR="001F1E75" w:rsidRPr="00C96FA2" w:rsidRDefault="001F1E75" w:rsidP="001F1E75">
      <w:pPr>
        <w:pStyle w:val="Heading2"/>
        <w:rPr>
          <w:rFonts w:ascii="Times New Roman" w:hAnsi="Times New Roman" w:cs="Times New Roman"/>
          <w:sz w:val="20"/>
          <w:szCs w:val="20"/>
        </w:rPr>
      </w:pPr>
      <w:bookmarkStart w:id="39" w:name="_Toc53676367"/>
      <w:bookmarkStart w:id="40" w:name="_Toc73184348"/>
      <w:r w:rsidRPr="00C96FA2">
        <w:rPr>
          <w:rFonts w:ascii="Times New Roman" w:hAnsi="Times New Roman" w:cs="Times New Roman"/>
          <w:sz w:val="20"/>
          <w:szCs w:val="20"/>
        </w:rPr>
        <w:t xml:space="preserve">6.1. </w:t>
      </w:r>
      <w:r w:rsidR="00CB5C17" w:rsidRPr="00C96FA2">
        <w:rPr>
          <w:rFonts w:ascii="Times New Roman" w:hAnsi="Times New Roman" w:cs="Times New Roman"/>
          <w:sz w:val="20"/>
          <w:szCs w:val="20"/>
        </w:rPr>
        <w:t>E</w:t>
      </w:r>
      <w:r w:rsidRPr="00C96FA2">
        <w:rPr>
          <w:rFonts w:ascii="Times New Roman" w:hAnsi="Times New Roman" w:cs="Times New Roman"/>
          <w:sz w:val="20"/>
          <w:szCs w:val="20"/>
        </w:rPr>
        <w:t>ffects of space colonization on the civilizations’ distribution in the panspermia</w:t>
      </w:r>
      <w:r w:rsidR="00CB5C17" w:rsidRPr="00C96FA2">
        <w:rPr>
          <w:rFonts w:ascii="Times New Roman" w:hAnsi="Times New Roman" w:cs="Times New Roman"/>
          <w:sz w:val="20"/>
          <w:szCs w:val="20"/>
        </w:rPr>
        <w:t xml:space="preserve"> </w:t>
      </w:r>
      <w:r w:rsidRPr="00C96FA2">
        <w:rPr>
          <w:rFonts w:ascii="Times New Roman" w:hAnsi="Times New Roman" w:cs="Times New Roman"/>
          <w:sz w:val="20"/>
          <w:szCs w:val="20"/>
        </w:rPr>
        <w:t>universe</w:t>
      </w:r>
      <w:bookmarkEnd w:id="39"/>
      <w:bookmarkEnd w:id="40"/>
    </w:p>
    <w:p w14:paraId="083888AB" w14:textId="2D692748" w:rsidR="001F1E75" w:rsidRPr="00C96FA2" w:rsidRDefault="001F1E75" w:rsidP="001F1E75">
      <w:pPr>
        <w:spacing w:line="360" w:lineRule="auto"/>
        <w:jc w:val="both"/>
        <w:rPr>
          <w:rFonts w:eastAsia="Times New Roman"/>
          <w:color w:val="1A1A1B"/>
          <w:sz w:val="20"/>
          <w:szCs w:val="20"/>
          <w:shd w:val="clear" w:color="auto" w:fill="FFFFFF"/>
        </w:rPr>
      </w:pPr>
      <w:r w:rsidRPr="00C96FA2">
        <w:rPr>
          <w:rFonts w:eastAsia="Times New Roman"/>
          <w:color w:val="1A1A1B"/>
          <w:sz w:val="20"/>
          <w:szCs w:val="20"/>
          <w:shd w:val="clear" w:color="auto" w:fill="FFFFFF"/>
        </w:rPr>
        <w:t>Colonization by the first civilizations will lower the number of the civilizations in the panspermia-universe thus cancelling panspermia effect.</w:t>
      </w:r>
      <w:r w:rsidR="003F2E18" w:rsidRPr="00C96FA2">
        <w:rPr>
          <w:rFonts w:eastAsia="Times New Roman"/>
          <w:color w:val="1A1A1B"/>
          <w:sz w:val="20"/>
          <w:szCs w:val="20"/>
          <w:shd w:val="clear" w:color="auto" w:fill="FFFFFF"/>
        </w:rPr>
        <w:t xml:space="preserve"> Many assume</w:t>
      </w:r>
      <w:r w:rsidR="00196398" w:rsidRPr="00C96FA2">
        <w:rPr>
          <w:rFonts w:eastAsia="Times New Roman"/>
          <w:color w:val="1A1A1B"/>
          <w:sz w:val="20"/>
          <w:szCs w:val="20"/>
          <w:shd w:val="clear" w:color="auto" w:fill="FFFFFF"/>
        </w:rPr>
        <w:t xml:space="preserve"> that the first civilization will start a colonization wave, and it will take only a few million years for such wave to cover the size of a typical galaxy like Milky Way</w:t>
      </w:r>
      <w:r w:rsidRPr="00C96FA2">
        <w:rPr>
          <w:rFonts w:eastAsia="Times New Roman"/>
          <w:color w:val="1A1A1B"/>
          <w:sz w:val="20"/>
          <w:szCs w:val="20"/>
          <w:shd w:val="clear" w:color="auto" w:fill="FFFFFF"/>
        </w:rPr>
        <w:t xml:space="preserve"> </w:t>
      </w:r>
      <w:r w:rsidRPr="00C96FA2">
        <w:rPr>
          <w:rFonts w:eastAsia="Times New Roman"/>
          <w:color w:val="1A1A1B"/>
          <w:sz w:val="20"/>
          <w:szCs w:val="20"/>
          <w:shd w:val="clear" w:color="auto" w:fill="FFFFFF"/>
        </w:rPr>
        <w:fldChar w:fldCharType="begin"/>
      </w:r>
      <w:r w:rsidR="00D0483E" w:rsidRPr="00C96FA2">
        <w:rPr>
          <w:rFonts w:eastAsia="Times New Roman"/>
          <w:color w:val="1A1A1B"/>
          <w:sz w:val="20"/>
          <w:szCs w:val="20"/>
          <w:shd w:val="clear" w:color="auto" w:fill="FFFFFF"/>
        </w:rPr>
        <w:instrText xml:space="preserve"> ADDIN ZOTERO_ITEM CSL_CITATION {"citationID":"IwczTKlc","properties":{"formattedCitation":"(Armstrong &amp; Sandberg, 2013; Hanson, 1998; Hanson et al., 2021; Olson, 2020)","plainCitation":"(Armstrong &amp; Sandberg, 2013; Hanson, 1998; Hanson et al., 2021; Olson, 2020)","noteIndex":0},"citationItems":[{"id":6682,"uris":["http://zotero.org/users/3736454/items/BAL2X8LC"],"uri":["http://zotero.org/users/3736454/items/BAL2X8LC"],"itemData":{"id":6682,"type":"article-journal","container-title":"Acta Astronautica","page":"1–13","source":"Google Scholar","title":"Eternity in six hours: intergalactic spreading of intelligent life and sharpening the Fermi paradox","title-short":"Eternity in six hours","volume":"89","author":[{"family":"Armstrong","given":"Stuart"},{"family":"Sandberg","given":"Anders"}],"issued":{"date-parts":[["2013"]]}}},{"id":7251,"uris":["http://zotero.org/users/3736454/items/B6BIBVX9"],"uri":["http://zotero.org/users/3736454/items/B6BIBVX9"],"itemData":{"id":7251,"type":"article-journal","source":"Google Scholar","title":"Burning the cosmic commons: evolutionary strategies for interstellar colonization","title-short":"Burning the cosmic commons","URL":"https://philpapers.org/rec/HANBTC","author":[{"family":"Hanson","given":"Robin"}],"accessed":{"date-parts":[["2018",12,28]]},"issued":{"date-parts":[["1998"]]}}},{"id":10405,"uris":["http://zotero.org/users/3736454/items/5D3RSRID"],"uri":["http://zotero.org/users/3736454/items/5D3RSRID"],"itemData":{"id":10405,"type":"article-journal","container-title":"arXiv preprint arXiv:2102.01522","source":"Google Scholar","title":"A Simple Model of Grabby Aliens","author":[{"family":"Hanson","given":"Robin"},{"family":"Martin","given":"Daniel"},{"family":"McCarter","given":"Calvin"},{"family":"Paulson","given":"Jonathan"}],"issued":{"date-parts":[["2021"]]}}},{"id":10402,"uris":["http://zotero.org/users/3736454/items/89XGXUYF"],"uri":["http://zotero.org/users/3736454/items/89XGXUYF"],"itemData":{"id":10402,"type":"article-journal","container-title":"arXiv preprint arXiv:2002.08194","source":"Google Scholar","title":"On the Likelihood of Observing Extragalactic Civilizations: Predictions from the Self-Indication Assumption","title-short":"On the Likelihood of Observing Extragalactic Civilizations","author":[{"family":"Olson","given":"S. Jay"}],"issued":{"date-parts":[["2020"]]}}}],"schema":"https://github.com/citation-style-language/schema/raw/master/csl-citation.json"} </w:instrText>
      </w:r>
      <w:r w:rsidRPr="00C96FA2">
        <w:rPr>
          <w:rFonts w:eastAsia="Times New Roman"/>
          <w:color w:val="1A1A1B"/>
          <w:sz w:val="20"/>
          <w:szCs w:val="20"/>
          <w:shd w:val="clear" w:color="auto" w:fill="FFFFFF"/>
        </w:rPr>
        <w:fldChar w:fldCharType="separate"/>
      </w:r>
      <w:r w:rsidR="00D0483E" w:rsidRPr="00C96FA2">
        <w:rPr>
          <w:rFonts w:eastAsia="Times New Roman"/>
          <w:noProof/>
          <w:color w:val="1A1A1B"/>
          <w:sz w:val="20"/>
          <w:szCs w:val="20"/>
          <w:shd w:val="clear" w:color="auto" w:fill="FFFFFF"/>
        </w:rPr>
        <w:t>(Armstrong &amp; Sandberg, 2013; Hanson, 1998; Hanson et al., 2021; Olson, 2020)</w:t>
      </w:r>
      <w:r w:rsidRPr="00C96FA2">
        <w:rPr>
          <w:rFonts w:eastAsia="Times New Roman"/>
          <w:color w:val="1A1A1B"/>
          <w:sz w:val="20"/>
          <w:szCs w:val="20"/>
          <w:shd w:val="clear" w:color="auto" w:fill="FFFFFF"/>
        </w:rPr>
        <w:fldChar w:fldCharType="end"/>
      </w:r>
      <w:r w:rsidRPr="00C96FA2">
        <w:rPr>
          <w:rFonts w:eastAsia="Times New Roman"/>
          <w:color w:val="1A1A1B"/>
          <w:sz w:val="20"/>
          <w:szCs w:val="20"/>
          <w:shd w:val="clear" w:color="auto" w:fill="FFFFFF"/>
        </w:rPr>
        <w:t xml:space="preserve">. The colonization wave will benefit from </w:t>
      </w:r>
      <w:r w:rsidR="00196398" w:rsidRPr="00C96FA2">
        <w:rPr>
          <w:rFonts w:eastAsia="Times New Roman"/>
          <w:color w:val="1A1A1B"/>
          <w:sz w:val="20"/>
          <w:szCs w:val="20"/>
          <w:shd w:val="clear" w:color="auto" w:fill="FFFFFF"/>
        </w:rPr>
        <w:t xml:space="preserve">the presence of </w:t>
      </w:r>
      <w:r w:rsidRPr="00C96FA2">
        <w:rPr>
          <w:rFonts w:eastAsia="Times New Roman"/>
          <w:color w:val="1A1A1B"/>
          <w:sz w:val="20"/>
          <w:szCs w:val="20"/>
          <w:shd w:val="clear" w:color="auto" w:fill="FFFFFF"/>
        </w:rPr>
        <w:t>habitable planets</w:t>
      </w:r>
      <w:r w:rsidR="00196398" w:rsidRPr="00C96FA2">
        <w:rPr>
          <w:rFonts w:eastAsia="Times New Roman"/>
          <w:color w:val="1A1A1B"/>
          <w:sz w:val="20"/>
          <w:szCs w:val="20"/>
          <w:shd w:val="clear" w:color="auto" w:fill="FFFFFF"/>
        </w:rPr>
        <w:t>,</w:t>
      </w:r>
      <w:r w:rsidRPr="00C96FA2">
        <w:rPr>
          <w:rFonts w:eastAsia="Times New Roman"/>
          <w:color w:val="1A1A1B"/>
          <w:sz w:val="20"/>
          <w:szCs w:val="20"/>
          <w:shd w:val="clear" w:color="auto" w:fill="FFFFFF"/>
        </w:rPr>
        <w:t xml:space="preserve"> where colonist </w:t>
      </w:r>
      <w:r w:rsidR="00196398" w:rsidRPr="00C96FA2">
        <w:rPr>
          <w:rFonts w:eastAsia="Times New Roman"/>
          <w:color w:val="1A1A1B"/>
          <w:sz w:val="20"/>
          <w:szCs w:val="20"/>
          <w:shd w:val="clear" w:color="auto" w:fill="FFFFFF"/>
        </w:rPr>
        <w:t xml:space="preserve">can </w:t>
      </w:r>
      <w:r w:rsidRPr="00C96FA2">
        <w:rPr>
          <w:rFonts w:eastAsia="Times New Roman"/>
          <w:color w:val="1A1A1B"/>
          <w:sz w:val="20"/>
          <w:szCs w:val="20"/>
          <w:shd w:val="clear" w:color="auto" w:fill="FFFFFF"/>
        </w:rPr>
        <w:t xml:space="preserve">settle. But </w:t>
      </w:r>
      <w:r w:rsidR="00196398" w:rsidRPr="00C96FA2">
        <w:rPr>
          <w:rFonts w:eastAsia="Times New Roman"/>
          <w:color w:val="1A1A1B"/>
          <w:sz w:val="20"/>
          <w:szCs w:val="20"/>
          <w:shd w:val="clear" w:color="auto" w:fill="FFFFFF"/>
        </w:rPr>
        <w:t xml:space="preserve">doing so </w:t>
      </w:r>
      <w:r w:rsidRPr="00C96FA2">
        <w:rPr>
          <w:rFonts w:eastAsia="Times New Roman"/>
          <w:color w:val="1A1A1B"/>
          <w:sz w:val="20"/>
          <w:szCs w:val="20"/>
          <w:shd w:val="clear" w:color="auto" w:fill="FFFFFF"/>
        </w:rPr>
        <w:t xml:space="preserve">will prevent the appearance of other civilizations on these planets. </w:t>
      </w:r>
    </w:p>
    <w:p w14:paraId="7BDFAAE2" w14:textId="77777777" w:rsidR="001F1E75" w:rsidRPr="00C96FA2" w:rsidRDefault="001F1E75" w:rsidP="001F1E75">
      <w:pPr>
        <w:spacing w:line="360" w:lineRule="auto"/>
        <w:jc w:val="both"/>
        <w:rPr>
          <w:rFonts w:eastAsia="Times New Roman"/>
          <w:color w:val="1A1A1B"/>
          <w:sz w:val="20"/>
          <w:szCs w:val="20"/>
          <w:shd w:val="clear" w:color="auto" w:fill="FFFFFF"/>
        </w:rPr>
      </w:pPr>
    </w:p>
    <w:p w14:paraId="4EABAB18" w14:textId="6419647D" w:rsidR="001F1E75" w:rsidRPr="00C96FA2" w:rsidRDefault="001F1E75">
      <w:pPr>
        <w:spacing w:line="360" w:lineRule="auto"/>
        <w:jc w:val="both"/>
        <w:rPr>
          <w:rFonts w:eastAsia="Times New Roman"/>
          <w:color w:val="1A1A1B"/>
          <w:sz w:val="20"/>
          <w:szCs w:val="20"/>
          <w:shd w:val="clear" w:color="auto" w:fill="FFFFFF"/>
        </w:rPr>
      </w:pPr>
      <w:r w:rsidRPr="00C96FA2">
        <w:rPr>
          <w:rFonts w:eastAsia="Times New Roman"/>
          <w:color w:val="1A1A1B"/>
          <w:sz w:val="20"/>
          <w:szCs w:val="20"/>
          <w:shd w:val="clear" w:color="auto" w:fill="FFFFFF"/>
        </w:rPr>
        <w:t xml:space="preserve">One exception is </w:t>
      </w:r>
      <w:r w:rsidR="00196398" w:rsidRPr="00C96FA2">
        <w:rPr>
          <w:rFonts w:eastAsia="Times New Roman"/>
          <w:color w:val="1A1A1B"/>
          <w:sz w:val="20"/>
          <w:szCs w:val="20"/>
          <w:shd w:val="clear" w:color="auto" w:fill="FFFFFF"/>
        </w:rPr>
        <w:t>civilizations slightly younger than our own</w:t>
      </w:r>
      <w:r w:rsidRPr="00C96FA2">
        <w:rPr>
          <w:rFonts w:eastAsia="Times New Roman"/>
          <w:color w:val="1A1A1B"/>
          <w:sz w:val="20"/>
          <w:szCs w:val="20"/>
          <w:shd w:val="clear" w:color="auto" w:fill="FFFFFF"/>
        </w:rPr>
        <w:t xml:space="preserve">, too young to start </w:t>
      </w:r>
      <w:r w:rsidR="00196398" w:rsidRPr="00C96FA2">
        <w:rPr>
          <w:rFonts w:eastAsia="Times New Roman"/>
          <w:color w:val="1A1A1B"/>
          <w:sz w:val="20"/>
          <w:szCs w:val="20"/>
          <w:shd w:val="clear" w:color="auto" w:fill="FFFFFF"/>
        </w:rPr>
        <w:t xml:space="preserve">their </w:t>
      </w:r>
      <w:r w:rsidRPr="00C96FA2">
        <w:rPr>
          <w:rFonts w:eastAsia="Times New Roman"/>
          <w:color w:val="1A1A1B"/>
          <w:sz w:val="20"/>
          <w:szCs w:val="20"/>
          <w:shd w:val="clear" w:color="auto" w:fill="FFFFFF"/>
        </w:rPr>
        <w:t xml:space="preserve">own colonization but already mature enough to observe the arrival of </w:t>
      </w:r>
      <w:r w:rsidR="0061093C" w:rsidRPr="00C96FA2">
        <w:rPr>
          <w:rFonts w:eastAsia="Times New Roman"/>
          <w:color w:val="1A1A1B"/>
          <w:sz w:val="20"/>
          <w:szCs w:val="20"/>
          <w:shd w:val="clear" w:color="auto" w:fill="FFFFFF"/>
        </w:rPr>
        <w:t xml:space="preserve">an </w:t>
      </w:r>
      <w:r w:rsidRPr="00C96FA2">
        <w:rPr>
          <w:rFonts w:eastAsia="Times New Roman"/>
          <w:color w:val="1A1A1B"/>
          <w:sz w:val="20"/>
          <w:szCs w:val="20"/>
          <w:shd w:val="clear" w:color="auto" w:fill="FFFFFF"/>
        </w:rPr>
        <w:t>alien colonizer. In other words, panspermia makes space wars and “alien invasion” much more probable. If th</w:t>
      </w:r>
      <w:r w:rsidR="00D0483E" w:rsidRPr="00C96FA2">
        <w:rPr>
          <w:rFonts w:eastAsia="Times New Roman"/>
          <w:color w:val="1A1A1B"/>
          <w:sz w:val="20"/>
          <w:szCs w:val="20"/>
          <w:shd w:val="clear" w:color="auto" w:fill="FFFFFF"/>
        </w:rPr>
        <w:t>ere are 1 billion civilizations</w:t>
      </w:r>
      <w:r w:rsidRPr="00C96FA2">
        <w:rPr>
          <w:rFonts w:eastAsia="Times New Roman"/>
          <w:color w:val="1A1A1B"/>
          <w:sz w:val="20"/>
          <w:szCs w:val="20"/>
          <w:shd w:val="clear" w:color="auto" w:fill="FFFFFF"/>
        </w:rPr>
        <w:t xml:space="preserve"> which could appear in </w:t>
      </w:r>
      <w:r w:rsidR="00607789" w:rsidRPr="00C96FA2">
        <w:rPr>
          <w:rFonts w:eastAsia="Times New Roman"/>
          <w:color w:val="1A1A1B"/>
          <w:sz w:val="20"/>
          <w:szCs w:val="20"/>
          <w:shd w:val="clear" w:color="auto" w:fill="FFFFFF"/>
        </w:rPr>
        <w:t xml:space="preserve">a </w:t>
      </w:r>
      <w:r w:rsidRPr="00C96FA2">
        <w:rPr>
          <w:rFonts w:eastAsia="Times New Roman"/>
          <w:color w:val="1A1A1B"/>
          <w:sz w:val="20"/>
          <w:szCs w:val="20"/>
          <w:shd w:val="clear" w:color="auto" w:fill="FFFFFF"/>
        </w:rPr>
        <w:t>panspermia</w:t>
      </w:r>
      <w:r w:rsidR="00D0483E" w:rsidRPr="00C96FA2">
        <w:rPr>
          <w:rFonts w:eastAsia="Times New Roman"/>
          <w:color w:val="1A1A1B"/>
          <w:sz w:val="20"/>
          <w:szCs w:val="20"/>
          <w:shd w:val="clear" w:color="auto" w:fill="FFFFFF"/>
        </w:rPr>
        <w:t>-</w:t>
      </w:r>
      <w:r w:rsidRPr="00C96FA2">
        <w:rPr>
          <w:rFonts w:eastAsia="Times New Roman"/>
          <w:color w:val="1A1A1B"/>
          <w:sz w:val="20"/>
          <w:szCs w:val="20"/>
          <w:shd w:val="clear" w:color="auto" w:fill="FFFFFF"/>
        </w:rPr>
        <w:t xml:space="preserve">galaxy </w:t>
      </w:r>
      <w:r w:rsidR="00607789" w:rsidRPr="00C96FA2">
        <w:rPr>
          <w:rFonts w:eastAsia="Times New Roman"/>
          <w:color w:val="1A1A1B"/>
          <w:sz w:val="20"/>
          <w:szCs w:val="20"/>
          <w:shd w:val="clear" w:color="auto" w:fill="FFFFFF"/>
        </w:rPr>
        <w:t xml:space="preserve">without </w:t>
      </w:r>
      <w:r w:rsidRPr="00C96FA2">
        <w:rPr>
          <w:rFonts w:eastAsia="Times New Roman"/>
          <w:color w:val="1A1A1B"/>
          <w:sz w:val="20"/>
          <w:szCs w:val="20"/>
          <w:shd w:val="clear" w:color="auto" w:fill="FFFFFF"/>
        </w:rPr>
        <w:t>accounting for colonization effects, they will appear every 1</w:t>
      </w:r>
      <w:r w:rsidR="00CB5C17" w:rsidRPr="00C96FA2">
        <w:rPr>
          <w:rFonts w:eastAsia="Times New Roman"/>
          <w:color w:val="1A1A1B"/>
          <w:sz w:val="20"/>
          <w:szCs w:val="20"/>
          <w:shd w:val="clear" w:color="auto" w:fill="FFFFFF"/>
        </w:rPr>
        <w:t>–</w:t>
      </w:r>
      <w:r w:rsidR="00560A77" w:rsidRPr="00C96FA2">
        <w:rPr>
          <w:rFonts w:eastAsia="Times New Roman"/>
          <w:color w:val="1A1A1B"/>
          <w:sz w:val="20"/>
          <w:szCs w:val="20"/>
          <w:shd w:val="clear" w:color="auto" w:fill="FFFFFF"/>
        </w:rPr>
        <w:t>10</w:t>
      </w:r>
      <w:r w:rsidRPr="00C96FA2">
        <w:rPr>
          <w:rFonts w:eastAsia="Times New Roman"/>
          <w:color w:val="1A1A1B"/>
          <w:sz w:val="20"/>
          <w:szCs w:val="20"/>
          <w:shd w:val="clear" w:color="auto" w:fill="FFFFFF"/>
        </w:rPr>
        <w:t xml:space="preserve"> years</w:t>
      </w:r>
      <w:r w:rsidR="00607789" w:rsidRPr="00C96FA2">
        <w:rPr>
          <w:rFonts w:eastAsia="Times New Roman"/>
          <w:color w:val="1A1A1B"/>
          <w:sz w:val="20"/>
          <w:szCs w:val="20"/>
          <w:shd w:val="clear" w:color="auto" w:fill="FFFFFF"/>
        </w:rPr>
        <w:t>,</w:t>
      </w:r>
      <w:r w:rsidRPr="00C96FA2">
        <w:rPr>
          <w:rFonts w:eastAsia="Times New Roman"/>
          <w:color w:val="1A1A1B"/>
          <w:sz w:val="20"/>
          <w:szCs w:val="20"/>
          <w:shd w:val="clear" w:color="auto" w:fill="FFFFFF"/>
        </w:rPr>
        <w:t xml:space="preserve"> depending on the duration of galactic habitability window (when habitable planets could appear)</w:t>
      </w:r>
      <w:r w:rsidR="00560A77" w:rsidRPr="00C96FA2">
        <w:rPr>
          <w:rFonts w:eastAsia="Times New Roman"/>
          <w:color w:val="1A1A1B"/>
          <w:sz w:val="20"/>
          <w:szCs w:val="20"/>
          <w:shd w:val="clear" w:color="auto" w:fill="FFFFFF"/>
        </w:rPr>
        <w:t xml:space="preserve"> which is few billion years long</w:t>
      </w:r>
      <w:r w:rsidRPr="00C96FA2">
        <w:rPr>
          <w:rFonts w:eastAsia="Times New Roman"/>
          <w:color w:val="1A1A1B"/>
          <w:sz w:val="20"/>
          <w:szCs w:val="20"/>
          <w:shd w:val="clear" w:color="auto" w:fill="FFFFFF"/>
        </w:rPr>
        <w:t xml:space="preserve">. If </w:t>
      </w:r>
      <w:r w:rsidR="00B409A8" w:rsidRPr="00C96FA2">
        <w:rPr>
          <w:rFonts w:eastAsia="Times New Roman"/>
          <w:color w:val="1A1A1B"/>
          <w:sz w:val="20"/>
          <w:szCs w:val="20"/>
          <w:shd w:val="clear" w:color="auto" w:fill="FFFFFF"/>
        </w:rPr>
        <w:t>galactic colonization requires</w:t>
      </w:r>
      <w:r w:rsidRPr="00C96FA2">
        <w:rPr>
          <w:rFonts w:eastAsia="Times New Roman"/>
          <w:color w:val="1A1A1B"/>
          <w:sz w:val="20"/>
          <w:szCs w:val="20"/>
          <w:shd w:val="clear" w:color="auto" w:fill="FFFFFF"/>
        </w:rPr>
        <w:t xml:space="preserve"> </w:t>
      </w:r>
      <w:r w:rsidR="00B409A8" w:rsidRPr="00C96FA2">
        <w:rPr>
          <w:rFonts w:eastAsia="Times New Roman"/>
          <w:color w:val="1A1A1B"/>
          <w:sz w:val="20"/>
          <w:szCs w:val="20"/>
          <w:shd w:val="clear" w:color="auto" w:fill="FFFFFF"/>
        </w:rPr>
        <w:t xml:space="preserve">around 1 million </w:t>
      </w:r>
      <w:r w:rsidRPr="00C96FA2">
        <w:rPr>
          <w:rFonts w:eastAsia="Times New Roman"/>
          <w:color w:val="1A1A1B"/>
          <w:sz w:val="20"/>
          <w:szCs w:val="20"/>
          <w:shd w:val="clear" w:color="auto" w:fill="FFFFFF"/>
        </w:rPr>
        <w:t xml:space="preserve">years, then around 1 million civilizations will </w:t>
      </w:r>
      <w:r w:rsidR="00B409A8" w:rsidRPr="00C96FA2">
        <w:rPr>
          <w:rFonts w:eastAsia="Times New Roman"/>
          <w:color w:val="1A1A1B"/>
          <w:sz w:val="20"/>
          <w:szCs w:val="20"/>
          <w:shd w:val="clear" w:color="auto" w:fill="FFFFFF"/>
        </w:rPr>
        <w:t xml:space="preserve">already </w:t>
      </w:r>
      <w:r w:rsidRPr="00C96FA2">
        <w:rPr>
          <w:rFonts w:eastAsia="Times New Roman"/>
          <w:color w:val="1A1A1B"/>
          <w:sz w:val="20"/>
          <w:szCs w:val="20"/>
          <w:shd w:val="clear" w:color="auto" w:fill="FFFFFF"/>
        </w:rPr>
        <w:t xml:space="preserve">appear </w:t>
      </w:r>
      <w:r w:rsidR="00607789" w:rsidRPr="00C96FA2">
        <w:rPr>
          <w:rFonts w:eastAsia="Times New Roman"/>
          <w:color w:val="1A1A1B"/>
          <w:sz w:val="20"/>
          <w:szCs w:val="20"/>
          <w:shd w:val="clear" w:color="auto" w:fill="FFFFFF"/>
        </w:rPr>
        <w:t xml:space="preserve">after </w:t>
      </w:r>
      <w:r w:rsidRPr="00C96FA2">
        <w:rPr>
          <w:rFonts w:eastAsia="Times New Roman"/>
          <w:color w:val="1A1A1B"/>
          <w:sz w:val="20"/>
          <w:szCs w:val="20"/>
          <w:shd w:val="clear" w:color="auto" w:fill="FFFFFF"/>
        </w:rPr>
        <w:t xml:space="preserve">the first civilization has already started its </w:t>
      </w:r>
      <w:r w:rsidR="00607789" w:rsidRPr="00C96FA2">
        <w:rPr>
          <w:rFonts w:eastAsia="Times New Roman"/>
          <w:color w:val="1A1A1B"/>
          <w:sz w:val="20"/>
          <w:szCs w:val="20"/>
          <w:shd w:val="clear" w:color="auto" w:fill="FFFFFF"/>
        </w:rPr>
        <w:t xml:space="preserve">process of </w:t>
      </w:r>
      <w:r w:rsidRPr="00C96FA2">
        <w:rPr>
          <w:rFonts w:eastAsia="Times New Roman"/>
          <w:color w:val="1A1A1B"/>
          <w:sz w:val="20"/>
          <w:szCs w:val="20"/>
          <w:shd w:val="clear" w:color="auto" w:fill="FFFFFF"/>
        </w:rPr>
        <w:t>gala</w:t>
      </w:r>
      <w:r w:rsidR="0061093C" w:rsidRPr="00C96FA2">
        <w:rPr>
          <w:rFonts w:eastAsia="Times New Roman"/>
          <w:color w:val="1A1A1B"/>
          <w:sz w:val="20"/>
          <w:szCs w:val="20"/>
          <w:shd w:val="clear" w:color="auto" w:fill="FFFFFF"/>
        </w:rPr>
        <w:t>c</w:t>
      </w:r>
      <w:r w:rsidRPr="00C96FA2">
        <w:rPr>
          <w:rFonts w:eastAsia="Times New Roman"/>
          <w:color w:val="1A1A1B"/>
          <w:sz w:val="20"/>
          <w:szCs w:val="20"/>
          <w:shd w:val="clear" w:color="auto" w:fill="FFFFFF"/>
        </w:rPr>
        <w:t>tic colonization</w:t>
      </w:r>
      <w:r w:rsidR="00607789" w:rsidRPr="00C96FA2">
        <w:rPr>
          <w:rFonts w:eastAsia="Times New Roman"/>
          <w:color w:val="1A1A1B"/>
          <w:sz w:val="20"/>
          <w:szCs w:val="20"/>
          <w:shd w:val="clear" w:color="auto" w:fill="FFFFFF"/>
        </w:rPr>
        <w:t>—</w:t>
      </w:r>
      <w:r w:rsidRPr="00C96FA2">
        <w:rPr>
          <w:rFonts w:eastAsia="Times New Roman"/>
          <w:color w:val="1A1A1B"/>
          <w:sz w:val="20"/>
          <w:szCs w:val="20"/>
          <w:shd w:val="clear" w:color="auto" w:fill="FFFFFF"/>
        </w:rPr>
        <w:t>and we are likely to be one of them.</w:t>
      </w:r>
      <w:r w:rsidR="006D581B" w:rsidRPr="00C96FA2">
        <w:rPr>
          <w:rFonts w:eastAsia="Times New Roman"/>
          <w:color w:val="1A1A1B"/>
          <w:sz w:val="20"/>
          <w:szCs w:val="20"/>
          <w:shd w:val="clear" w:color="auto" w:fill="FFFFFF"/>
        </w:rPr>
        <w:t xml:space="preserve"> The achievable speed of the Orion nuclear spaceship is 0.2</w:t>
      </w:r>
      <w:r w:rsidR="006D581B" w:rsidRPr="00C96FA2">
        <w:rPr>
          <w:rFonts w:eastAsia="Calibri"/>
          <w:color w:val="1A1A1B"/>
          <w:sz w:val="20"/>
          <w:szCs w:val="20"/>
          <w:shd w:val="clear" w:color="auto" w:fill="FFFFFF"/>
        </w:rPr>
        <w:t>с</w:t>
      </w:r>
      <w:r w:rsidR="006D581B" w:rsidRPr="00C96FA2">
        <w:rPr>
          <w:rFonts w:eastAsia="Times New Roman"/>
          <w:color w:val="1A1A1B"/>
          <w:sz w:val="20"/>
          <w:szCs w:val="20"/>
          <w:shd w:val="clear" w:color="auto" w:fill="FFFFFF"/>
        </w:rPr>
        <w:t xml:space="preserve"> and the diameter of Milky Way galaxy is around 100k </w:t>
      </w:r>
      <w:proofErr w:type="spellStart"/>
      <w:r w:rsidR="006D581B" w:rsidRPr="00C96FA2">
        <w:rPr>
          <w:rFonts w:eastAsia="Times New Roman"/>
          <w:color w:val="1A1A1B"/>
          <w:sz w:val="20"/>
          <w:szCs w:val="20"/>
          <w:shd w:val="clear" w:color="auto" w:fill="FFFFFF"/>
        </w:rPr>
        <w:t>ly</w:t>
      </w:r>
      <w:proofErr w:type="spellEnd"/>
      <w:r w:rsidR="006D581B" w:rsidRPr="00C96FA2">
        <w:rPr>
          <w:rFonts w:eastAsia="Times New Roman"/>
          <w:color w:val="1A1A1B"/>
          <w:sz w:val="20"/>
          <w:szCs w:val="20"/>
          <w:shd w:val="clear" w:color="auto" w:fill="FFFFFF"/>
        </w:rPr>
        <w:t xml:space="preserve">. This means that </w:t>
      </w:r>
      <w:proofErr w:type="spellStart"/>
      <w:r w:rsidR="006D581B" w:rsidRPr="00C96FA2">
        <w:rPr>
          <w:rFonts w:eastAsia="Times New Roman"/>
          <w:color w:val="1A1A1B"/>
          <w:sz w:val="20"/>
          <w:szCs w:val="20"/>
          <w:shd w:val="clear" w:color="auto" w:fill="FFFFFF"/>
        </w:rPr>
        <w:t>Orions</w:t>
      </w:r>
      <w:proofErr w:type="spellEnd"/>
      <w:r w:rsidR="006D581B" w:rsidRPr="00C96FA2">
        <w:rPr>
          <w:rFonts w:eastAsia="Times New Roman"/>
          <w:color w:val="1A1A1B"/>
          <w:sz w:val="20"/>
          <w:szCs w:val="20"/>
          <w:shd w:val="clear" w:color="auto" w:fill="FFFFFF"/>
        </w:rPr>
        <w:t xml:space="preserve"> could cross it in 500 000 years and adding time for deceleration and building new ships gives around 1 million years. </w:t>
      </w:r>
      <w:r w:rsidR="006D581B" w:rsidRPr="00C96FA2">
        <w:rPr>
          <w:rFonts w:eastAsia="Times New Roman"/>
          <w:color w:val="1A1A1B"/>
          <w:sz w:val="20"/>
          <w:szCs w:val="20"/>
          <w:shd w:val="clear" w:color="auto" w:fill="FFFFFF"/>
        </w:rPr>
        <w:lastRenderedPageBreak/>
        <w:t>Advance nanotech may give much quicker colonization, with almost lights speed, and as most civilization will be in galactic habitability zone at 25ky from the center, it gives total colonization time around 50ky</w:t>
      </w:r>
      <w:r w:rsidR="00C905AB" w:rsidRPr="00C96FA2">
        <w:rPr>
          <w:rFonts w:eastAsia="Times New Roman"/>
          <w:color w:val="1A1A1B"/>
          <w:sz w:val="20"/>
          <w:szCs w:val="20"/>
          <w:shd w:val="clear" w:color="auto" w:fill="FFFFFF"/>
        </w:rPr>
        <w:t xml:space="preserve">. </w:t>
      </w:r>
    </w:p>
    <w:p w14:paraId="2ACF8F76" w14:textId="77777777" w:rsidR="001F1E75" w:rsidRPr="00C96FA2" w:rsidRDefault="001F1E75" w:rsidP="001F1E75">
      <w:pPr>
        <w:spacing w:line="360" w:lineRule="auto"/>
        <w:jc w:val="both"/>
        <w:rPr>
          <w:rFonts w:eastAsia="Times New Roman"/>
          <w:color w:val="1A1A1B"/>
          <w:sz w:val="20"/>
          <w:szCs w:val="20"/>
          <w:shd w:val="clear" w:color="auto" w:fill="FFFFFF"/>
        </w:rPr>
      </w:pPr>
    </w:p>
    <w:p w14:paraId="21CB9030" w14:textId="77777777" w:rsidR="007D6316" w:rsidRPr="00C96FA2" w:rsidRDefault="001F1E75" w:rsidP="001F1E75">
      <w:pPr>
        <w:spacing w:line="360" w:lineRule="auto"/>
        <w:jc w:val="both"/>
        <w:rPr>
          <w:rFonts w:eastAsia="Times New Roman"/>
          <w:color w:val="1A1A1B"/>
          <w:sz w:val="20"/>
          <w:szCs w:val="20"/>
          <w:shd w:val="clear" w:color="auto" w:fill="FFFFFF"/>
        </w:rPr>
      </w:pPr>
      <w:r w:rsidRPr="00C96FA2">
        <w:rPr>
          <w:rFonts w:eastAsia="Times New Roman"/>
          <w:color w:val="1A1A1B"/>
          <w:sz w:val="20"/>
          <w:szCs w:val="20"/>
          <w:shd w:val="clear" w:color="auto" w:fill="FFFFFF"/>
        </w:rPr>
        <w:t xml:space="preserve">If we are one of </w:t>
      </w:r>
      <w:r w:rsidR="00607789" w:rsidRPr="00C96FA2">
        <w:rPr>
          <w:rFonts w:eastAsia="Times New Roman"/>
          <w:color w:val="1A1A1B"/>
          <w:sz w:val="20"/>
          <w:szCs w:val="20"/>
          <w:shd w:val="clear" w:color="auto" w:fill="FFFFFF"/>
        </w:rPr>
        <w:t xml:space="preserve">those </w:t>
      </w:r>
      <w:r w:rsidRPr="00C96FA2">
        <w:rPr>
          <w:rFonts w:eastAsia="Times New Roman"/>
          <w:color w:val="1A1A1B"/>
          <w:sz w:val="20"/>
          <w:szCs w:val="20"/>
          <w:shd w:val="clear" w:color="auto" w:fill="FFFFFF"/>
        </w:rPr>
        <w:t xml:space="preserve">civilizations, there is </w:t>
      </w:r>
      <w:r w:rsidR="00607789" w:rsidRPr="00C96FA2">
        <w:rPr>
          <w:rFonts w:eastAsia="Times New Roman"/>
          <w:color w:val="1A1A1B"/>
          <w:sz w:val="20"/>
          <w:szCs w:val="20"/>
          <w:shd w:val="clear" w:color="auto" w:fill="FFFFFF"/>
        </w:rPr>
        <w:t>a</w:t>
      </w:r>
      <w:r w:rsidR="00C905AB" w:rsidRPr="00C96FA2">
        <w:rPr>
          <w:rFonts w:eastAsia="Times New Roman"/>
          <w:color w:val="1A1A1B"/>
          <w:sz w:val="20"/>
          <w:szCs w:val="20"/>
          <w:shd w:val="clear" w:color="auto" w:fill="FFFFFF"/>
        </w:rPr>
        <w:t xml:space="preserve"> large chance (like </w:t>
      </w:r>
      <w:r w:rsidRPr="00C96FA2">
        <w:rPr>
          <w:rFonts w:eastAsia="Times New Roman"/>
          <w:color w:val="1A1A1B"/>
          <w:sz w:val="20"/>
          <w:szCs w:val="20"/>
          <w:shd w:val="clear" w:color="auto" w:fill="FFFFFF"/>
        </w:rPr>
        <w:t>1 million to 1</w:t>
      </w:r>
      <w:r w:rsidR="00C905AB" w:rsidRPr="00C96FA2">
        <w:rPr>
          <w:rFonts w:eastAsia="Times New Roman"/>
          <w:color w:val="1A1A1B"/>
          <w:sz w:val="20"/>
          <w:szCs w:val="20"/>
          <w:shd w:val="clear" w:color="auto" w:fill="FFFFFF"/>
        </w:rPr>
        <w:t>)</w:t>
      </w:r>
      <w:r w:rsidRPr="00C96FA2">
        <w:rPr>
          <w:rFonts w:eastAsia="Times New Roman"/>
          <w:color w:val="1A1A1B"/>
          <w:sz w:val="20"/>
          <w:szCs w:val="20"/>
          <w:shd w:val="clear" w:color="auto" w:fill="FFFFFF"/>
        </w:rPr>
        <w:t xml:space="preserve"> that we will be victims of alien colonization </w:t>
      </w:r>
      <w:r w:rsidR="00607789" w:rsidRPr="00C96FA2">
        <w:rPr>
          <w:rFonts w:eastAsia="Times New Roman"/>
          <w:color w:val="1A1A1B"/>
          <w:sz w:val="20"/>
          <w:szCs w:val="20"/>
          <w:shd w:val="clear" w:color="auto" w:fill="FFFFFF"/>
        </w:rPr>
        <w:t xml:space="preserve">and </w:t>
      </w:r>
      <w:r w:rsidRPr="00C96FA2">
        <w:rPr>
          <w:rFonts w:eastAsia="Times New Roman"/>
          <w:color w:val="1A1A1B"/>
          <w:sz w:val="20"/>
          <w:szCs w:val="20"/>
          <w:shd w:val="clear" w:color="auto" w:fill="FFFFFF"/>
        </w:rPr>
        <w:t xml:space="preserve">not the (future) starters of it. </w:t>
      </w:r>
      <w:proofErr w:type="spellStart"/>
      <w:r w:rsidRPr="00C96FA2">
        <w:rPr>
          <w:rFonts w:eastAsia="Times New Roman"/>
          <w:color w:val="1A1A1B"/>
          <w:sz w:val="20"/>
          <w:szCs w:val="20"/>
          <w:shd w:val="clear" w:color="auto" w:fill="FFFFFF"/>
        </w:rPr>
        <w:t>Berezin</w:t>
      </w:r>
      <w:proofErr w:type="spellEnd"/>
      <w:r w:rsidR="00607789" w:rsidRPr="00C96FA2">
        <w:rPr>
          <w:rFonts w:eastAsia="Times New Roman"/>
          <w:color w:val="1A1A1B"/>
          <w:sz w:val="20"/>
          <w:szCs w:val="20"/>
          <w:shd w:val="clear" w:color="auto" w:fill="FFFFFF"/>
        </w:rPr>
        <w:t xml:space="preserve"> pointed out that </w:t>
      </w:r>
      <w:r w:rsidRPr="00C96FA2">
        <w:rPr>
          <w:rFonts w:eastAsia="Times New Roman"/>
          <w:color w:val="1A1A1B"/>
          <w:sz w:val="20"/>
          <w:szCs w:val="20"/>
          <w:shd w:val="clear" w:color="auto" w:fill="FFFFFF"/>
        </w:rPr>
        <w:t xml:space="preserve">the most probable explanation of the Fermi paradox is that we are the first and we will kill everybody else </w:t>
      </w:r>
      <w:r w:rsidRPr="00C96FA2">
        <w:rPr>
          <w:rFonts w:eastAsia="Times New Roman"/>
          <w:color w:val="1A1A1B"/>
          <w:sz w:val="20"/>
          <w:szCs w:val="20"/>
          <w:shd w:val="clear" w:color="auto" w:fill="FFFFFF"/>
        </w:rPr>
        <w:fldChar w:fldCharType="begin"/>
      </w:r>
      <w:r w:rsidRPr="00C96FA2">
        <w:rPr>
          <w:rFonts w:eastAsia="Times New Roman"/>
          <w:color w:val="1A1A1B"/>
          <w:sz w:val="20"/>
          <w:szCs w:val="20"/>
          <w:shd w:val="clear" w:color="auto" w:fill="FFFFFF"/>
        </w:rPr>
        <w:instrText xml:space="preserve"> ADDIN ZOTERO_ITEM CSL_CITATION {"citationID":"ySet9TPn","properties":{"formattedCitation":"(Berezin, 2018)","plainCitation":"(Berezin, 2018)","noteIndex":0},"citationItems":[{"id":8361,"uris":["http://zotero.org/users/3736454/items/ETU5MSF6"],"uri":["http://zotero.org/users/3736454/items/ETU5MSF6"],"itemData":{"id":8361,"type":"article-journal","abstract":"No present observations suggest a technologically advanced extraterrestrial intelligence (ETI) has spread through the galaxy. However, under commonplace assumptions about galactic civilization formation and expansion, this absence of observation is highly unlikely. This improbability constitutes the Fermi Paradox. In this paper, I argue that the Paradox has a trivial solution, requiring no controversial assumptions, which is rarely suggested or discussed. However, that solution would be hard to accept, as it predicts a future for our own civilization that is even worse than extinction.","container-title":"arXiv:1803.08425 [physics]","note":"arXiv: 1803.08425","source":"arXiv.org","title":"\"First in, last out\" solution to the Fermi Paradox","URL":"http://arxiv.org/abs/1803.08425","author":[{"family":"Berezin","given":"Alexander"}],"accessed":{"date-parts":[["2018",5,29]]},"issued":{"date-parts":[["2018",3,20]]}}}],"schema":"https://github.com/citation-style-language/schema/raw/master/csl-citation.json"} </w:instrText>
      </w:r>
      <w:r w:rsidRPr="00C96FA2">
        <w:rPr>
          <w:rFonts w:eastAsia="Times New Roman"/>
          <w:color w:val="1A1A1B"/>
          <w:sz w:val="20"/>
          <w:szCs w:val="20"/>
          <w:shd w:val="clear" w:color="auto" w:fill="FFFFFF"/>
        </w:rPr>
        <w:fldChar w:fldCharType="separate"/>
      </w:r>
      <w:r w:rsidRPr="00C96FA2">
        <w:rPr>
          <w:rFonts w:eastAsia="Times New Roman"/>
          <w:noProof/>
          <w:color w:val="1A1A1B"/>
          <w:sz w:val="20"/>
          <w:szCs w:val="20"/>
          <w:shd w:val="clear" w:color="auto" w:fill="FFFFFF"/>
        </w:rPr>
        <w:t>(Berezin, 2018)</w:t>
      </w:r>
      <w:r w:rsidRPr="00C96FA2">
        <w:rPr>
          <w:rFonts w:eastAsia="Times New Roman"/>
          <w:color w:val="1A1A1B"/>
          <w:sz w:val="20"/>
          <w:szCs w:val="20"/>
          <w:shd w:val="clear" w:color="auto" w:fill="FFFFFF"/>
        </w:rPr>
        <w:fldChar w:fldCharType="end"/>
      </w:r>
      <w:r w:rsidRPr="00C96FA2">
        <w:rPr>
          <w:rFonts w:eastAsia="Times New Roman"/>
          <w:color w:val="1A1A1B"/>
          <w:sz w:val="20"/>
          <w:szCs w:val="20"/>
          <w:shd w:val="clear" w:color="auto" w:fill="FFFFFF"/>
        </w:rPr>
        <w:t>. But his explanation does</w:t>
      </w:r>
      <w:r w:rsidR="005C431B" w:rsidRPr="00C96FA2">
        <w:rPr>
          <w:rFonts w:eastAsia="Times New Roman"/>
          <w:color w:val="1A1A1B"/>
          <w:sz w:val="20"/>
          <w:szCs w:val="20"/>
          <w:shd w:val="clear" w:color="auto" w:fill="FFFFFF"/>
        </w:rPr>
        <w:t xml:space="preserve"> not consider </w:t>
      </w:r>
      <w:r w:rsidRPr="00C96FA2">
        <w:rPr>
          <w:rFonts w:eastAsia="Times New Roman"/>
          <w:color w:val="1A1A1B"/>
          <w:sz w:val="20"/>
          <w:szCs w:val="20"/>
          <w:shd w:val="clear" w:color="auto" w:fill="FFFFFF"/>
        </w:rPr>
        <w:t>that we could be a younger civilization</w:t>
      </w:r>
      <w:r w:rsidR="005C431B" w:rsidRPr="00C96FA2">
        <w:rPr>
          <w:rFonts w:eastAsia="Times New Roman"/>
          <w:color w:val="1A1A1B"/>
          <w:sz w:val="20"/>
          <w:szCs w:val="20"/>
          <w:shd w:val="clear" w:color="auto" w:fill="FFFFFF"/>
        </w:rPr>
        <w:t xml:space="preserve"> that </w:t>
      </w:r>
      <w:r w:rsidRPr="00C96FA2">
        <w:rPr>
          <w:rFonts w:eastAsia="Times New Roman"/>
          <w:color w:val="1A1A1B"/>
          <w:sz w:val="20"/>
          <w:szCs w:val="20"/>
          <w:shd w:val="clear" w:color="auto" w:fill="FFFFFF"/>
        </w:rPr>
        <w:t>appeared just before the arrival of the colonization wave. Thus, the total number of civilization</w:t>
      </w:r>
      <w:r w:rsidR="005C431B" w:rsidRPr="00C96FA2">
        <w:rPr>
          <w:rFonts w:eastAsia="Times New Roman"/>
          <w:color w:val="1A1A1B"/>
          <w:sz w:val="20"/>
          <w:szCs w:val="20"/>
          <w:shd w:val="clear" w:color="auto" w:fill="FFFFFF"/>
        </w:rPr>
        <w:t>s</w:t>
      </w:r>
      <w:r w:rsidR="00CD3B86" w:rsidRPr="00C96FA2">
        <w:rPr>
          <w:rFonts w:eastAsia="Times New Roman"/>
          <w:color w:val="1A1A1B"/>
          <w:sz w:val="20"/>
          <w:szCs w:val="20"/>
          <w:shd w:val="clear" w:color="auto" w:fill="FFFFFF"/>
        </w:rPr>
        <w:t xml:space="preserve"> ever appeared in the galaxy</w:t>
      </w:r>
      <w:r w:rsidRPr="00C96FA2">
        <w:rPr>
          <w:rFonts w:eastAsia="Times New Roman"/>
          <w:color w:val="1A1A1B"/>
          <w:sz w:val="20"/>
          <w:szCs w:val="20"/>
          <w:shd w:val="clear" w:color="auto" w:fill="FFFFFF"/>
        </w:rPr>
        <w:t xml:space="preserve"> will be 1000 times less</w:t>
      </w:r>
      <w:r w:rsidR="00CD3B86" w:rsidRPr="00C96FA2">
        <w:rPr>
          <w:rFonts w:eastAsia="Times New Roman"/>
          <w:color w:val="1A1A1B"/>
          <w:sz w:val="20"/>
          <w:szCs w:val="20"/>
          <w:shd w:val="clear" w:color="auto" w:fill="FFFFFF"/>
        </w:rPr>
        <w:t xml:space="preserve"> than initially estimated number of 1 billion civilizations</w:t>
      </w:r>
      <w:r w:rsidR="005C431B" w:rsidRPr="00C96FA2">
        <w:rPr>
          <w:rFonts w:eastAsia="Times New Roman"/>
          <w:color w:val="1A1A1B"/>
          <w:sz w:val="20"/>
          <w:szCs w:val="20"/>
          <w:shd w:val="clear" w:color="auto" w:fill="FFFFFF"/>
        </w:rPr>
        <w:t>,</w:t>
      </w:r>
      <w:r w:rsidRPr="00C96FA2">
        <w:rPr>
          <w:rFonts w:eastAsia="Times New Roman"/>
          <w:color w:val="1A1A1B"/>
          <w:sz w:val="20"/>
          <w:szCs w:val="20"/>
          <w:shd w:val="clear" w:color="auto" w:fill="FFFFFF"/>
        </w:rPr>
        <w:t xml:space="preserve"> and they will appear almost simultaneously</w:t>
      </w:r>
      <w:r w:rsidR="005C431B" w:rsidRPr="00C96FA2">
        <w:rPr>
          <w:rFonts w:eastAsia="Times New Roman"/>
          <w:color w:val="1A1A1B"/>
          <w:sz w:val="20"/>
          <w:szCs w:val="20"/>
          <w:shd w:val="clear" w:color="auto" w:fill="FFFFFF"/>
        </w:rPr>
        <w:t xml:space="preserve">. If </w:t>
      </w:r>
      <w:r w:rsidRPr="00C96FA2">
        <w:rPr>
          <w:rFonts w:eastAsia="Times New Roman"/>
          <w:color w:val="1A1A1B"/>
          <w:sz w:val="20"/>
          <w:szCs w:val="20"/>
          <w:shd w:val="clear" w:color="auto" w:fill="FFFFFF"/>
        </w:rPr>
        <w:t xml:space="preserve">they appear earlier than </w:t>
      </w:r>
      <w:r w:rsidR="005C431B" w:rsidRPr="00C96FA2">
        <w:rPr>
          <w:rFonts w:eastAsia="Times New Roman"/>
          <w:color w:val="1A1A1B"/>
          <w:sz w:val="20"/>
          <w:szCs w:val="20"/>
          <w:shd w:val="clear" w:color="auto" w:fill="FFFFFF"/>
        </w:rPr>
        <w:t xml:space="preserve">the time of </w:t>
      </w:r>
      <w:r w:rsidR="00CD3B86" w:rsidRPr="00C96FA2">
        <w:rPr>
          <w:rFonts w:eastAsia="Times New Roman"/>
          <w:color w:val="1A1A1B"/>
          <w:sz w:val="20"/>
          <w:szCs w:val="20"/>
          <w:shd w:val="clear" w:color="auto" w:fill="FFFFFF"/>
        </w:rPr>
        <w:t xml:space="preserve">the beginning of </w:t>
      </w:r>
      <w:r w:rsidRPr="00C96FA2">
        <w:rPr>
          <w:rFonts w:eastAsia="Times New Roman"/>
          <w:color w:val="1A1A1B"/>
          <w:sz w:val="20"/>
          <w:szCs w:val="20"/>
          <w:shd w:val="clear" w:color="auto" w:fill="FFFFFF"/>
        </w:rPr>
        <w:t>coloni</w:t>
      </w:r>
      <w:r w:rsidR="005C431B" w:rsidRPr="00C96FA2">
        <w:rPr>
          <w:rFonts w:eastAsia="Times New Roman"/>
          <w:color w:val="1A1A1B"/>
          <w:sz w:val="20"/>
          <w:szCs w:val="20"/>
          <w:shd w:val="clear" w:color="auto" w:fill="FFFFFF"/>
        </w:rPr>
        <w:t>z</w:t>
      </w:r>
      <w:r w:rsidRPr="00C96FA2">
        <w:rPr>
          <w:rFonts w:eastAsia="Times New Roman"/>
          <w:color w:val="1A1A1B"/>
          <w:sz w:val="20"/>
          <w:szCs w:val="20"/>
          <w:shd w:val="clear" w:color="auto" w:fill="FFFFFF"/>
        </w:rPr>
        <w:t>ation</w:t>
      </w:r>
      <w:r w:rsidR="005C431B" w:rsidRPr="00C96FA2">
        <w:rPr>
          <w:rFonts w:eastAsia="Times New Roman"/>
          <w:color w:val="1A1A1B"/>
          <w:sz w:val="20"/>
          <w:szCs w:val="20"/>
          <w:shd w:val="clear" w:color="auto" w:fill="FFFFFF"/>
        </w:rPr>
        <w:t>,</w:t>
      </w:r>
      <w:r w:rsidRPr="00C96FA2">
        <w:rPr>
          <w:rFonts w:eastAsia="Times New Roman"/>
          <w:color w:val="1A1A1B"/>
          <w:sz w:val="20"/>
          <w:szCs w:val="20"/>
          <w:shd w:val="clear" w:color="auto" w:fill="FFFFFF"/>
        </w:rPr>
        <w:t xml:space="preserve"> they will start</w:t>
      </w:r>
      <w:r w:rsidR="00CD3B86" w:rsidRPr="00C96FA2">
        <w:rPr>
          <w:rFonts w:eastAsia="Times New Roman"/>
          <w:color w:val="1A1A1B"/>
          <w:sz w:val="20"/>
          <w:szCs w:val="20"/>
          <w:shd w:val="clear" w:color="auto" w:fill="FFFFFF"/>
        </w:rPr>
        <w:t xml:space="preserve"> the</w:t>
      </w:r>
      <w:r w:rsidRPr="00C96FA2">
        <w:rPr>
          <w:rFonts w:eastAsia="Times New Roman"/>
          <w:color w:val="1A1A1B"/>
          <w:sz w:val="20"/>
          <w:szCs w:val="20"/>
          <w:shd w:val="clear" w:color="auto" w:fill="FFFFFF"/>
        </w:rPr>
        <w:t xml:space="preserve"> colonization themselves</w:t>
      </w:r>
      <w:r w:rsidR="005C431B" w:rsidRPr="00C96FA2">
        <w:rPr>
          <w:rFonts w:eastAsia="Times New Roman"/>
          <w:color w:val="1A1A1B"/>
          <w:sz w:val="20"/>
          <w:szCs w:val="20"/>
          <w:shd w:val="clear" w:color="auto" w:fill="FFFFFF"/>
        </w:rPr>
        <w:t>—</w:t>
      </w:r>
      <w:r w:rsidRPr="00C96FA2">
        <w:rPr>
          <w:rFonts w:eastAsia="Times New Roman"/>
          <w:color w:val="1A1A1B"/>
          <w:sz w:val="20"/>
          <w:szCs w:val="20"/>
          <w:shd w:val="clear" w:color="auto" w:fill="FFFFFF"/>
        </w:rPr>
        <w:t xml:space="preserve">and they </w:t>
      </w:r>
      <w:r w:rsidR="00EE79B6" w:rsidRPr="00C96FA2">
        <w:rPr>
          <w:rFonts w:eastAsia="Times New Roman"/>
          <w:color w:val="1A1A1B"/>
          <w:sz w:val="20"/>
          <w:szCs w:val="20"/>
          <w:shd w:val="clear" w:color="auto" w:fill="FFFFFF"/>
        </w:rPr>
        <w:t xml:space="preserve">will not be able to </w:t>
      </w:r>
      <w:r w:rsidRPr="00C96FA2">
        <w:rPr>
          <w:rFonts w:eastAsia="Times New Roman"/>
          <w:color w:val="1A1A1B"/>
          <w:sz w:val="20"/>
          <w:szCs w:val="20"/>
          <w:shd w:val="clear" w:color="auto" w:fill="FFFFFF"/>
        </w:rPr>
        <w:t>appear later</w:t>
      </w:r>
      <w:r w:rsidR="005C431B" w:rsidRPr="00C96FA2">
        <w:rPr>
          <w:rFonts w:eastAsia="Times New Roman"/>
          <w:color w:val="1A1A1B"/>
          <w:sz w:val="20"/>
          <w:szCs w:val="20"/>
          <w:shd w:val="clear" w:color="auto" w:fill="FFFFFF"/>
        </w:rPr>
        <w:t>,</w:t>
      </w:r>
      <w:r w:rsidRPr="00C96FA2">
        <w:rPr>
          <w:rFonts w:eastAsia="Times New Roman"/>
          <w:color w:val="1A1A1B"/>
          <w:sz w:val="20"/>
          <w:szCs w:val="20"/>
          <w:shd w:val="clear" w:color="auto" w:fill="FFFFFF"/>
        </w:rPr>
        <w:t xml:space="preserve"> as most planets</w:t>
      </w:r>
      <w:r w:rsidR="00EE79B6" w:rsidRPr="00C96FA2">
        <w:rPr>
          <w:rFonts w:eastAsia="Times New Roman"/>
          <w:color w:val="1A1A1B"/>
          <w:sz w:val="20"/>
          <w:szCs w:val="20"/>
          <w:shd w:val="clear" w:color="auto" w:fill="FFFFFF"/>
        </w:rPr>
        <w:t xml:space="preserve"> </w:t>
      </w:r>
      <w:r w:rsidRPr="00C96FA2">
        <w:rPr>
          <w:rFonts w:eastAsia="Times New Roman"/>
          <w:color w:val="1A1A1B"/>
          <w:sz w:val="20"/>
          <w:szCs w:val="20"/>
          <w:shd w:val="clear" w:color="auto" w:fill="FFFFFF"/>
        </w:rPr>
        <w:t>will be already colonized.</w:t>
      </w:r>
    </w:p>
    <w:p w14:paraId="28379D3E" w14:textId="77777777" w:rsidR="007D6316" w:rsidRPr="00C96FA2" w:rsidRDefault="007D6316" w:rsidP="001F1E75">
      <w:pPr>
        <w:spacing w:line="360" w:lineRule="auto"/>
        <w:jc w:val="both"/>
        <w:rPr>
          <w:rFonts w:eastAsia="Times New Roman"/>
          <w:color w:val="1A1A1B"/>
          <w:sz w:val="20"/>
          <w:szCs w:val="20"/>
          <w:shd w:val="clear" w:color="auto" w:fill="FFFFFF"/>
        </w:rPr>
      </w:pPr>
    </w:p>
    <w:p w14:paraId="77BF703D" w14:textId="4FE87902" w:rsidR="001F1E75" w:rsidRPr="00C96FA2" w:rsidRDefault="007D6316" w:rsidP="001F1E75">
      <w:pPr>
        <w:spacing w:line="360" w:lineRule="auto"/>
        <w:jc w:val="both"/>
        <w:rPr>
          <w:rFonts w:eastAsia="Times New Roman"/>
          <w:color w:val="1A1A1B"/>
          <w:sz w:val="20"/>
          <w:szCs w:val="20"/>
          <w:shd w:val="clear" w:color="auto" w:fill="FFFFFF"/>
        </w:rPr>
      </w:pPr>
      <w:r w:rsidRPr="00C96FA2">
        <w:rPr>
          <w:rFonts w:eastAsia="Times New Roman"/>
          <w:color w:val="1A1A1B"/>
          <w:sz w:val="20"/>
          <w:szCs w:val="20"/>
          <w:shd w:val="clear" w:color="auto" w:fill="FFFFFF"/>
        </w:rPr>
        <w:t>In other words, because of</w:t>
      </w:r>
      <w:r w:rsidR="006F7B6E" w:rsidRPr="00C96FA2">
        <w:rPr>
          <w:rFonts w:eastAsia="Times New Roman"/>
          <w:color w:val="1A1A1B"/>
          <w:sz w:val="20"/>
          <w:szCs w:val="20"/>
          <w:shd w:val="clear" w:color="auto" w:fill="FFFFFF"/>
        </w:rPr>
        <w:t xml:space="preserve"> the</w:t>
      </w:r>
      <w:r w:rsidRPr="00C96FA2">
        <w:rPr>
          <w:rFonts w:eastAsia="Times New Roman"/>
          <w:color w:val="1A1A1B"/>
          <w:sz w:val="20"/>
          <w:szCs w:val="20"/>
          <w:shd w:val="clear" w:color="auto" w:fill="FFFFFF"/>
        </w:rPr>
        <w:t xml:space="preserve"> panspermia, our sibling civilizations are almost the same age as we</w:t>
      </w:r>
      <w:r w:rsidR="001F1E75" w:rsidRPr="00C96FA2">
        <w:rPr>
          <w:rFonts w:eastAsia="Times New Roman"/>
          <w:color w:val="1A1A1B"/>
          <w:sz w:val="20"/>
          <w:szCs w:val="20"/>
          <w:shd w:val="clear" w:color="auto" w:fill="FFFFFF"/>
        </w:rPr>
        <w:t xml:space="preserve"> </w:t>
      </w:r>
      <w:r w:rsidRPr="00C96FA2">
        <w:rPr>
          <w:rFonts w:eastAsia="Times New Roman"/>
          <w:color w:val="1A1A1B"/>
          <w:sz w:val="20"/>
          <w:szCs w:val="20"/>
          <w:shd w:val="clear" w:color="auto" w:fill="FFFFFF"/>
        </w:rPr>
        <w:t>and are located surprisingly near us; only a small difference in age will determine who will be colonizers and who will be victims of colonization. As the number of victims is larger, we are likely to be ones</w:t>
      </w:r>
      <w:r w:rsidR="00772A22" w:rsidRPr="00C96FA2">
        <w:rPr>
          <w:rFonts w:eastAsia="Times New Roman"/>
          <w:color w:val="1A1A1B"/>
          <w:sz w:val="20"/>
          <w:szCs w:val="20"/>
          <w:shd w:val="clear" w:color="auto" w:fill="FFFFFF"/>
        </w:rPr>
        <w:t xml:space="preserve">. The median arrival time of colonization wave is a </w:t>
      </w:r>
      <w:r w:rsidR="00772A22" w:rsidRPr="00C96FA2">
        <w:rPr>
          <w:rFonts w:eastAsia="Times New Roman"/>
          <w:i/>
          <w:color w:val="1A1A1B"/>
          <w:sz w:val="20"/>
          <w:szCs w:val="20"/>
          <w:shd w:val="clear" w:color="auto" w:fill="FFFFFF"/>
        </w:rPr>
        <w:t>half</w:t>
      </w:r>
      <w:r w:rsidR="00772A22" w:rsidRPr="00C96FA2">
        <w:rPr>
          <w:rFonts w:eastAsia="Times New Roman"/>
          <w:color w:val="1A1A1B"/>
          <w:sz w:val="20"/>
          <w:szCs w:val="20"/>
          <w:shd w:val="clear" w:color="auto" w:fill="FFFFFF"/>
        </w:rPr>
        <w:t xml:space="preserve"> of the time of intergalactic </w:t>
      </w:r>
      <w:r w:rsidR="006F7B6E" w:rsidRPr="00C96FA2">
        <w:rPr>
          <w:rFonts w:eastAsia="Times New Roman"/>
          <w:color w:val="1A1A1B"/>
          <w:sz w:val="20"/>
          <w:szCs w:val="20"/>
          <w:shd w:val="clear" w:color="auto" w:fill="FFFFFF"/>
        </w:rPr>
        <w:t>colonization wave</w:t>
      </w:r>
      <w:r w:rsidR="00772A22" w:rsidRPr="00C96FA2">
        <w:rPr>
          <w:rFonts w:eastAsia="Times New Roman"/>
          <w:color w:val="1A1A1B"/>
          <w:sz w:val="20"/>
          <w:szCs w:val="20"/>
          <w:shd w:val="clear" w:color="auto" w:fill="FFFFFF"/>
        </w:rPr>
        <w:t xml:space="preserve"> which we estimated between 50-1000 </w:t>
      </w:r>
      <w:proofErr w:type="spellStart"/>
      <w:r w:rsidR="006F7B6E" w:rsidRPr="00C96FA2">
        <w:rPr>
          <w:rFonts w:eastAsia="Times New Roman"/>
          <w:color w:val="1A1A1B"/>
          <w:sz w:val="20"/>
          <w:szCs w:val="20"/>
          <w:shd w:val="clear" w:color="auto" w:fill="FFFFFF"/>
        </w:rPr>
        <w:t>ky</w:t>
      </w:r>
      <w:proofErr w:type="spellEnd"/>
      <w:r w:rsidR="006F7B6E" w:rsidRPr="00C96FA2">
        <w:rPr>
          <w:rFonts w:eastAsia="Times New Roman"/>
          <w:color w:val="1A1A1B"/>
          <w:sz w:val="20"/>
          <w:szCs w:val="20"/>
          <w:shd w:val="clear" w:color="auto" w:fill="FFFFFF"/>
        </w:rPr>
        <w:t>, because we observer such wave in a random moment.</w:t>
      </w:r>
      <w:r w:rsidR="00772A22" w:rsidRPr="00C96FA2">
        <w:rPr>
          <w:rFonts w:eastAsia="Times New Roman"/>
          <w:color w:val="1A1A1B"/>
          <w:sz w:val="20"/>
          <w:szCs w:val="20"/>
          <w:shd w:val="clear" w:color="auto" w:fill="FFFFFF"/>
        </w:rPr>
        <w:t xml:space="preserve"> Thus, it is between 25 and 500 </w:t>
      </w:r>
      <w:proofErr w:type="spellStart"/>
      <w:r w:rsidR="00772A22" w:rsidRPr="00C96FA2">
        <w:rPr>
          <w:rFonts w:eastAsia="Times New Roman"/>
          <w:color w:val="1A1A1B"/>
          <w:sz w:val="20"/>
          <w:szCs w:val="20"/>
          <w:shd w:val="clear" w:color="auto" w:fill="FFFFFF"/>
        </w:rPr>
        <w:t>ky.</w:t>
      </w:r>
      <w:proofErr w:type="spellEnd"/>
      <w:r w:rsidR="00772A22" w:rsidRPr="00C96FA2">
        <w:rPr>
          <w:rFonts w:eastAsia="Times New Roman"/>
          <w:color w:val="1A1A1B"/>
          <w:sz w:val="20"/>
          <w:szCs w:val="20"/>
          <w:shd w:val="clear" w:color="auto" w:fill="FFFFFF"/>
        </w:rPr>
        <w:t xml:space="preserve"> This is in</w:t>
      </w:r>
      <w:r w:rsidR="007F3F69" w:rsidRPr="00C96FA2">
        <w:rPr>
          <w:rFonts w:eastAsia="Times New Roman"/>
          <w:color w:val="1A1A1B"/>
          <w:sz w:val="20"/>
          <w:szCs w:val="20"/>
          <w:shd w:val="clear" w:color="auto" w:fill="FFFFFF"/>
        </w:rPr>
        <w:t xml:space="preserve"> a</w:t>
      </w:r>
      <w:r w:rsidR="00772A22" w:rsidRPr="00C96FA2">
        <w:rPr>
          <w:rFonts w:eastAsia="Times New Roman"/>
          <w:color w:val="1A1A1B"/>
          <w:sz w:val="20"/>
          <w:szCs w:val="20"/>
          <w:shd w:val="clear" w:color="auto" w:fill="FFFFFF"/>
        </w:rPr>
        <w:t xml:space="preserve"> striking contradiction to the Hanson’s model where grabby aliens appear independently and are very remote, so the median time until the encounter with alien colonization wave is around 1 billion years.</w:t>
      </w:r>
    </w:p>
    <w:p w14:paraId="0641D437" w14:textId="77777777" w:rsidR="001F1E75" w:rsidRPr="00C96FA2" w:rsidRDefault="001F1E75" w:rsidP="001F1E75">
      <w:pPr>
        <w:spacing w:line="360" w:lineRule="auto"/>
        <w:jc w:val="both"/>
        <w:rPr>
          <w:rFonts w:eastAsia="Times New Roman"/>
          <w:color w:val="1A1A1B"/>
          <w:sz w:val="20"/>
          <w:szCs w:val="20"/>
          <w:shd w:val="clear" w:color="auto" w:fill="FFFFFF"/>
        </w:rPr>
      </w:pPr>
    </w:p>
    <w:p w14:paraId="6A4C2CA8" w14:textId="00D41AEB" w:rsidR="001F1E75" w:rsidRPr="00C96FA2" w:rsidRDefault="00C905AB" w:rsidP="001F1E75">
      <w:pPr>
        <w:widowControl w:val="0"/>
        <w:autoSpaceDE w:val="0"/>
        <w:autoSpaceDN w:val="0"/>
        <w:adjustRightInd w:val="0"/>
        <w:spacing w:line="360" w:lineRule="auto"/>
        <w:jc w:val="both"/>
        <w:rPr>
          <w:sz w:val="20"/>
          <w:szCs w:val="20"/>
        </w:rPr>
      </w:pPr>
      <w:r w:rsidRPr="00C96FA2">
        <w:rPr>
          <w:rFonts w:eastAsia="Times New Roman"/>
          <w:color w:val="1A1A1B"/>
          <w:sz w:val="20"/>
          <w:szCs w:val="20"/>
          <w:shd w:val="clear" w:color="auto" w:fill="FFFFFF"/>
        </w:rPr>
        <w:t>However</w:t>
      </w:r>
      <w:r w:rsidR="001F1E75" w:rsidRPr="00C96FA2">
        <w:rPr>
          <w:rFonts w:eastAsia="Times New Roman"/>
          <w:color w:val="1A1A1B"/>
          <w:sz w:val="20"/>
          <w:szCs w:val="20"/>
          <w:shd w:val="clear" w:color="auto" w:fill="FFFFFF"/>
        </w:rPr>
        <w:t xml:space="preserve">, </w:t>
      </w:r>
      <w:r w:rsidR="003F7405" w:rsidRPr="00C96FA2">
        <w:rPr>
          <w:rFonts w:eastAsia="Times New Roman"/>
          <w:color w:val="1A1A1B"/>
          <w:sz w:val="20"/>
          <w:szCs w:val="20"/>
          <w:shd w:val="clear" w:color="auto" w:fill="FFFFFF"/>
        </w:rPr>
        <w:t>if</w:t>
      </w:r>
      <w:r w:rsidR="001F1E75" w:rsidRPr="00C96FA2">
        <w:rPr>
          <w:rFonts w:eastAsia="Times New Roman"/>
          <w:color w:val="1A1A1B"/>
          <w:sz w:val="20"/>
          <w:szCs w:val="20"/>
          <w:shd w:val="clear" w:color="auto" w:fill="FFFFFF"/>
        </w:rPr>
        <w:t xml:space="preserve"> </w:t>
      </w:r>
      <w:r w:rsidR="0061093C" w:rsidRPr="00C96FA2">
        <w:rPr>
          <w:rFonts w:eastAsia="Times New Roman"/>
          <w:color w:val="1A1A1B"/>
          <w:sz w:val="20"/>
          <w:szCs w:val="20"/>
          <w:shd w:val="clear" w:color="auto" w:fill="FFFFFF"/>
        </w:rPr>
        <w:t xml:space="preserve">the </w:t>
      </w:r>
      <w:r w:rsidR="001F1E75" w:rsidRPr="00C96FA2">
        <w:rPr>
          <w:rFonts w:eastAsia="Times New Roman"/>
          <w:color w:val="1A1A1B"/>
          <w:sz w:val="20"/>
          <w:szCs w:val="20"/>
          <w:shd w:val="clear" w:color="auto" w:fill="FFFFFF"/>
        </w:rPr>
        <w:t xml:space="preserve">distribution of </w:t>
      </w:r>
      <w:r w:rsidR="001D51C3" w:rsidRPr="00C96FA2">
        <w:rPr>
          <w:rFonts w:eastAsia="Times New Roman"/>
          <w:color w:val="1A1A1B"/>
          <w:sz w:val="20"/>
          <w:szCs w:val="20"/>
          <w:shd w:val="clear" w:color="auto" w:fill="FFFFFF"/>
        </w:rPr>
        <w:t xml:space="preserve">appearance of </w:t>
      </w:r>
      <w:r w:rsidR="001F1E75" w:rsidRPr="00C96FA2">
        <w:rPr>
          <w:rFonts w:eastAsia="Times New Roman"/>
          <w:color w:val="1A1A1B"/>
          <w:sz w:val="20"/>
          <w:szCs w:val="20"/>
          <w:shd w:val="clear" w:color="auto" w:fill="FFFFFF"/>
        </w:rPr>
        <w:t xml:space="preserve">civilizations in time will likely </w:t>
      </w:r>
      <w:r w:rsidR="00EE79B6" w:rsidRPr="00C96FA2">
        <w:rPr>
          <w:rFonts w:eastAsia="Times New Roman"/>
          <w:color w:val="1A1A1B"/>
          <w:sz w:val="20"/>
          <w:szCs w:val="20"/>
          <w:shd w:val="clear" w:color="auto" w:fill="FFFFFF"/>
        </w:rPr>
        <w:t xml:space="preserve">be </w:t>
      </w:r>
      <w:r w:rsidR="001F1E75" w:rsidRPr="00C96FA2">
        <w:rPr>
          <w:rFonts w:eastAsia="Times New Roman"/>
          <w:color w:val="1A1A1B"/>
          <w:sz w:val="20"/>
          <w:szCs w:val="20"/>
          <w:shd w:val="clear" w:color="auto" w:fill="FFFFFF"/>
        </w:rPr>
        <w:t>normal, then the first civilizations wi</w:t>
      </w:r>
      <w:r w:rsidR="0061093C" w:rsidRPr="00C96FA2">
        <w:rPr>
          <w:rFonts w:eastAsia="Times New Roman"/>
          <w:color w:val="1A1A1B"/>
          <w:sz w:val="20"/>
          <w:szCs w:val="20"/>
          <w:shd w:val="clear" w:color="auto" w:fill="FFFFFF"/>
        </w:rPr>
        <w:t xml:space="preserve">ll appear </w:t>
      </w:r>
      <w:r w:rsidR="00EE79B6" w:rsidRPr="00C96FA2">
        <w:rPr>
          <w:rFonts w:eastAsia="Times New Roman"/>
          <w:color w:val="1A1A1B"/>
          <w:sz w:val="20"/>
          <w:szCs w:val="20"/>
          <w:shd w:val="clear" w:color="auto" w:fill="FFFFFF"/>
        </w:rPr>
        <w:t xml:space="preserve">at </w:t>
      </w:r>
      <w:r w:rsidR="0061093C" w:rsidRPr="00C96FA2">
        <w:rPr>
          <w:rFonts w:eastAsia="Times New Roman"/>
          <w:color w:val="1A1A1B"/>
          <w:sz w:val="20"/>
          <w:szCs w:val="20"/>
          <w:shd w:val="clear" w:color="auto" w:fill="FFFFFF"/>
        </w:rPr>
        <w:t xml:space="preserve">a </w:t>
      </w:r>
      <w:r w:rsidR="00EE79B6" w:rsidRPr="00C96FA2">
        <w:rPr>
          <w:rFonts w:eastAsia="Times New Roman"/>
          <w:color w:val="1A1A1B"/>
          <w:sz w:val="20"/>
          <w:szCs w:val="20"/>
          <w:shd w:val="clear" w:color="auto" w:fill="FFFFFF"/>
        </w:rPr>
        <w:t xml:space="preserve">slower </w:t>
      </w:r>
      <w:r w:rsidR="0061093C" w:rsidRPr="00C96FA2">
        <w:rPr>
          <w:rFonts w:eastAsia="Times New Roman"/>
          <w:color w:val="1A1A1B"/>
          <w:sz w:val="20"/>
          <w:szCs w:val="20"/>
          <w:shd w:val="clear" w:color="auto" w:fill="FFFFFF"/>
        </w:rPr>
        <w:t>rate than</w:t>
      </w:r>
      <w:r w:rsidR="001F1E75" w:rsidRPr="00C96FA2">
        <w:rPr>
          <w:rFonts w:eastAsia="Times New Roman"/>
          <w:color w:val="1A1A1B"/>
          <w:sz w:val="20"/>
          <w:szCs w:val="20"/>
          <w:shd w:val="clear" w:color="auto" w:fill="FFFFFF"/>
        </w:rPr>
        <w:t xml:space="preserve"> </w:t>
      </w:r>
      <w:r w:rsidR="00EE79B6" w:rsidRPr="00C96FA2">
        <w:rPr>
          <w:rFonts w:eastAsia="Times New Roman"/>
          <w:color w:val="1A1A1B"/>
          <w:sz w:val="20"/>
          <w:szCs w:val="20"/>
          <w:shd w:val="clear" w:color="auto" w:fill="FFFFFF"/>
        </w:rPr>
        <w:t xml:space="preserve">the </w:t>
      </w:r>
      <w:r w:rsidR="001F1E75" w:rsidRPr="00C96FA2">
        <w:rPr>
          <w:rFonts w:eastAsia="Times New Roman"/>
          <w:color w:val="1A1A1B"/>
          <w:sz w:val="20"/>
          <w:szCs w:val="20"/>
          <w:shd w:val="clear" w:color="auto" w:fill="FFFFFF"/>
        </w:rPr>
        <w:t>expected median rate.</w:t>
      </w:r>
      <w:r w:rsidR="002E1EC4" w:rsidRPr="00C96FA2">
        <w:rPr>
          <w:rFonts w:eastAsia="Times New Roman"/>
          <w:color w:val="1A1A1B"/>
          <w:sz w:val="20"/>
          <w:szCs w:val="20"/>
          <w:shd w:val="clear" w:color="auto" w:fill="FFFFFF"/>
        </w:rPr>
        <w:t xml:space="preserve"> This is because only a few civilizations are in the </w:t>
      </w:r>
      <w:r w:rsidR="002E1EC4" w:rsidRPr="00C96FA2">
        <w:rPr>
          <w:rFonts w:eastAsia="Times New Roman"/>
          <w:i/>
          <w:color w:val="1A1A1B"/>
          <w:sz w:val="20"/>
          <w:szCs w:val="20"/>
          <w:shd w:val="clear" w:color="auto" w:fill="FFFFFF"/>
        </w:rPr>
        <w:t>early tale</w:t>
      </w:r>
      <w:r w:rsidR="002E1EC4" w:rsidRPr="00C96FA2">
        <w:rPr>
          <w:rFonts w:eastAsia="Times New Roman"/>
          <w:color w:val="1A1A1B"/>
          <w:sz w:val="20"/>
          <w:szCs w:val="20"/>
          <w:shd w:val="clear" w:color="auto" w:fill="FFFFFF"/>
        </w:rPr>
        <w:t xml:space="preserve"> of the distribution</w:t>
      </w:r>
      <w:r w:rsidR="00CE0F59" w:rsidRPr="00C96FA2">
        <w:rPr>
          <w:rFonts w:eastAsia="Times New Roman"/>
          <w:color w:val="1A1A1B"/>
          <w:sz w:val="20"/>
          <w:szCs w:val="20"/>
          <w:shd w:val="clear" w:color="auto" w:fill="FFFFFF"/>
        </w:rPr>
        <w:t xml:space="preserve"> and they will be first.</w:t>
      </w:r>
      <w:r w:rsidR="001F1E75" w:rsidRPr="00C96FA2">
        <w:rPr>
          <w:rFonts w:eastAsia="Times New Roman"/>
          <w:color w:val="1A1A1B"/>
          <w:sz w:val="20"/>
          <w:szCs w:val="20"/>
          <w:shd w:val="clear" w:color="auto" w:fill="FFFFFF"/>
        </w:rPr>
        <w:t xml:space="preserve"> There will be </w:t>
      </w:r>
      <w:r w:rsidR="00EE79B6" w:rsidRPr="00C96FA2">
        <w:rPr>
          <w:rFonts w:eastAsia="Times New Roman"/>
          <w:color w:val="1A1A1B"/>
          <w:sz w:val="20"/>
          <w:szCs w:val="20"/>
          <w:shd w:val="clear" w:color="auto" w:fill="FFFFFF"/>
        </w:rPr>
        <w:t xml:space="preserve">fewer </w:t>
      </w:r>
      <w:r w:rsidR="001F1E75" w:rsidRPr="00C96FA2">
        <w:rPr>
          <w:rFonts w:eastAsia="Times New Roman"/>
          <w:color w:val="1A1A1B"/>
          <w:sz w:val="20"/>
          <w:szCs w:val="20"/>
          <w:shd w:val="clear" w:color="auto" w:fill="FFFFFF"/>
        </w:rPr>
        <w:t xml:space="preserve">or no simultaneous civilizations if we account for </w:t>
      </w:r>
      <w:r w:rsidR="00EE79B6" w:rsidRPr="00C96FA2">
        <w:rPr>
          <w:rFonts w:eastAsia="Times New Roman"/>
          <w:color w:val="1A1A1B"/>
          <w:sz w:val="20"/>
          <w:szCs w:val="20"/>
          <w:shd w:val="clear" w:color="auto" w:fill="FFFFFF"/>
        </w:rPr>
        <w:t xml:space="preserve">a </w:t>
      </w:r>
      <w:r w:rsidR="001F1E75" w:rsidRPr="00C96FA2">
        <w:rPr>
          <w:rFonts w:eastAsia="Times New Roman"/>
          <w:color w:val="1A1A1B"/>
          <w:sz w:val="20"/>
          <w:szCs w:val="20"/>
          <w:shd w:val="clear" w:color="auto" w:fill="FFFFFF"/>
        </w:rPr>
        <w:t xml:space="preserve">normal distribution. </w:t>
      </w:r>
      <w:r w:rsidR="00CE0F59" w:rsidRPr="00C96FA2">
        <w:rPr>
          <w:rFonts w:eastAsia="Times New Roman"/>
          <w:color w:val="1A1A1B"/>
          <w:sz w:val="20"/>
          <w:szCs w:val="20"/>
          <w:shd w:val="clear" w:color="auto" w:fill="FFFFFF"/>
        </w:rPr>
        <w:t>If there are no simultaneous civilizations</w:t>
      </w:r>
      <w:r w:rsidR="0061093C" w:rsidRPr="00C96FA2">
        <w:rPr>
          <w:rFonts w:eastAsia="Times New Roman"/>
          <w:color w:val="1A1A1B"/>
          <w:sz w:val="20"/>
          <w:szCs w:val="20"/>
          <w:shd w:val="clear" w:color="auto" w:fill="FFFFFF"/>
        </w:rPr>
        <w:t>,</w:t>
      </w:r>
      <w:r w:rsidR="001F1E75" w:rsidRPr="00C96FA2">
        <w:rPr>
          <w:rFonts w:eastAsia="Times New Roman"/>
          <w:color w:val="1A1A1B"/>
          <w:sz w:val="20"/>
          <w:szCs w:val="20"/>
          <w:shd w:val="clear" w:color="auto" w:fill="FFFFFF"/>
        </w:rPr>
        <w:t xml:space="preserve"> we are likely </w:t>
      </w:r>
      <w:r w:rsidR="00CE0F59" w:rsidRPr="00C96FA2">
        <w:rPr>
          <w:rFonts w:eastAsia="Times New Roman"/>
          <w:color w:val="1A1A1B"/>
          <w:sz w:val="20"/>
          <w:szCs w:val="20"/>
          <w:shd w:val="clear" w:color="auto" w:fill="FFFFFF"/>
        </w:rPr>
        <w:t xml:space="preserve">either </w:t>
      </w:r>
      <w:r w:rsidR="001F1E75" w:rsidRPr="00C96FA2">
        <w:rPr>
          <w:rFonts w:eastAsia="Times New Roman"/>
          <w:color w:val="1A1A1B"/>
          <w:sz w:val="20"/>
          <w:szCs w:val="20"/>
          <w:shd w:val="clear" w:color="auto" w:fill="FFFFFF"/>
        </w:rPr>
        <w:t>to be the first</w:t>
      </w:r>
      <w:r w:rsidR="00CE0F59" w:rsidRPr="00C96FA2">
        <w:rPr>
          <w:rFonts w:eastAsia="Times New Roman"/>
          <w:color w:val="1A1A1B"/>
          <w:sz w:val="20"/>
          <w:szCs w:val="20"/>
          <w:shd w:val="clear" w:color="auto" w:fill="FFFFFF"/>
        </w:rPr>
        <w:t xml:space="preserve"> civilization</w:t>
      </w:r>
      <w:r w:rsidR="00EE79B6" w:rsidRPr="00C96FA2">
        <w:rPr>
          <w:rFonts w:eastAsia="Times New Roman"/>
          <w:color w:val="1A1A1B"/>
          <w:sz w:val="20"/>
          <w:szCs w:val="20"/>
          <w:shd w:val="clear" w:color="auto" w:fill="FFFFFF"/>
        </w:rPr>
        <w:t>,</w:t>
      </w:r>
      <w:r w:rsidR="001F1E75" w:rsidRPr="00C96FA2">
        <w:rPr>
          <w:rFonts w:eastAsia="Times New Roman"/>
          <w:color w:val="1A1A1B"/>
          <w:sz w:val="20"/>
          <w:szCs w:val="20"/>
          <w:shd w:val="clear" w:color="auto" w:fill="FFFFFF"/>
        </w:rPr>
        <w:t xml:space="preserve"> or to </w:t>
      </w:r>
      <w:r w:rsidR="00EE79B6" w:rsidRPr="00C96FA2">
        <w:rPr>
          <w:rFonts w:eastAsia="Times New Roman"/>
          <w:color w:val="1A1A1B"/>
          <w:sz w:val="20"/>
          <w:szCs w:val="20"/>
          <w:shd w:val="clear" w:color="auto" w:fill="FFFFFF"/>
        </w:rPr>
        <w:t xml:space="preserve">be </w:t>
      </w:r>
      <w:r w:rsidR="001F1E75" w:rsidRPr="00C96FA2">
        <w:rPr>
          <w:rFonts w:eastAsia="Times New Roman"/>
          <w:color w:val="1A1A1B"/>
          <w:sz w:val="20"/>
          <w:szCs w:val="20"/>
          <w:shd w:val="clear" w:color="auto" w:fill="FFFFFF"/>
        </w:rPr>
        <w:t>liv</w:t>
      </w:r>
      <w:r w:rsidR="00EE79B6" w:rsidRPr="00C96FA2">
        <w:rPr>
          <w:rFonts w:eastAsia="Times New Roman"/>
          <w:color w:val="1A1A1B"/>
          <w:sz w:val="20"/>
          <w:szCs w:val="20"/>
          <w:shd w:val="clear" w:color="auto" w:fill="FFFFFF"/>
        </w:rPr>
        <w:t>ing</w:t>
      </w:r>
      <w:r w:rsidR="001F1E75" w:rsidRPr="00C96FA2">
        <w:rPr>
          <w:rFonts w:eastAsia="Times New Roman"/>
          <w:color w:val="1A1A1B"/>
          <w:sz w:val="20"/>
          <w:szCs w:val="20"/>
          <w:shd w:val="clear" w:color="auto" w:fill="FFFFFF"/>
        </w:rPr>
        <w:t xml:space="preserve"> in </w:t>
      </w:r>
      <w:r w:rsidR="001F1E75" w:rsidRPr="00C96FA2">
        <w:rPr>
          <w:rFonts w:eastAsia="Times New Roman"/>
          <w:iCs/>
          <w:color w:val="1A1A1B"/>
          <w:sz w:val="20"/>
          <w:szCs w:val="20"/>
          <w:shd w:val="clear" w:color="auto" w:fill="FFFFFF"/>
        </w:rPr>
        <w:t>a</w:t>
      </w:r>
      <w:r w:rsidR="001F1E75" w:rsidRPr="00C96FA2">
        <w:rPr>
          <w:rFonts w:eastAsia="Times New Roman"/>
          <w:i/>
          <w:color w:val="1A1A1B"/>
          <w:sz w:val="20"/>
          <w:szCs w:val="20"/>
          <w:shd w:val="clear" w:color="auto" w:fill="FFFFFF"/>
        </w:rPr>
        <w:t xml:space="preserve"> space zoo</w:t>
      </w:r>
      <w:r w:rsidR="001F1E75" w:rsidRPr="00C96FA2">
        <w:rPr>
          <w:rFonts w:eastAsia="Times New Roman"/>
          <w:color w:val="1A1A1B"/>
          <w:sz w:val="20"/>
          <w:szCs w:val="20"/>
          <w:shd w:val="clear" w:color="auto" w:fill="FFFFFF"/>
        </w:rPr>
        <w:t xml:space="preserve"> </w:t>
      </w:r>
      <w:r w:rsidR="001F1E75" w:rsidRPr="00C96FA2">
        <w:rPr>
          <w:rFonts w:eastAsia="Times New Roman"/>
          <w:color w:val="1A1A1B"/>
          <w:sz w:val="20"/>
          <w:szCs w:val="20"/>
          <w:shd w:val="clear" w:color="auto" w:fill="FFFFFF"/>
        </w:rPr>
        <w:fldChar w:fldCharType="begin"/>
      </w:r>
      <w:r w:rsidR="001F1E75" w:rsidRPr="00C96FA2">
        <w:rPr>
          <w:rFonts w:eastAsia="Times New Roman"/>
          <w:color w:val="1A1A1B"/>
          <w:sz w:val="20"/>
          <w:szCs w:val="20"/>
          <w:shd w:val="clear" w:color="auto" w:fill="FFFFFF"/>
        </w:rPr>
        <w:instrText xml:space="preserve"> ADDIN ZOTERO_ITEM CSL_CITATION {"citationID":"W4u8w8dD","properties":{"formattedCitation":"(Ball, 1973)","plainCitation":"(Ball, 1973)","noteIndex":0},"citationItems":[{"id":8001,"uris":["http://zotero.org/users/3736454/items/DJUBVXE3"],"uri":["http://zotero.org/users/3736454/items/DJUBVXE3"],"itemData":{"id":8001,"type":"article-journal","container-title":"Icarus","issue":"3","page":"347–349","source":"Google Scholar","title":"The zoo hypothesis","volume":"19","author":[{"family":"Ball","given":"John A."}],"issued":{"date-parts":[["1973"]]}}}],"schema":"https://github.com/citation-style-language/schema/raw/master/csl-citation.json"} </w:instrText>
      </w:r>
      <w:r w:rsidR="001F1E75" w:rsidRPr="00C96FA2">
        <w:rPr>
          <w:rFonts w:eastAsia="Times New Roman"/>
          <w:color w:val="1A1A1B"/>
          <w:sz w:val="20"/>
          <w:szCs w:val="20"/>
          <w:shd w:val="clear" w:color="auto" w:fill="FFFFFF"/>
        </w:rPr>
        <w:fldChar w:fldCharType="separate"/>
      </w:r>
      <w:r w:rsidR="001F1E75" w:rsidRPr="00C96FA2">
        <w:rPr>
          <w:rFonts w:eastAsia="Times New Roman"/>
          <w:noProof/>
          <w:color w:val="1A1A1B"/>
          <w:sz w:val="20"/>
          <w:szCs w:val="20"/>
          <w:shd w:val="clear" w:color="auto" w:fill="FFFFFF"/>
        </w:rPr>
        <w:t>(Ball, 1973)</w:t>
      </w:r>
      <w:r w:rsidR="001F1E75" w:rsidRPr="00C96FA2">
        <w:rPr>
          <w:rFonts w:eastAsia="Times New Roman"/>
          <w:color w:val="1A1A1B"/>
          <w:sz w:val="20"/>
          <w:szCs w:val="20"/>
          <w:shd w:val="clear" w:color="auto" w:fill="FFFFFF"/>
        </w:rPr>
        <w:fldChar w:fldCharType="end"/>
      </w:r>
      <w:r w:rsidR="001F1E75" w:rsidRPr="00C96FA2">
        <w:rPr>
          <w:rFonts w:eastAsia="Times New Roman"/>
          <w:color w:val="1A1A1B"/>
          <w:sz w:val="20"/>
          <w:szCs w:val="20"/>
          <w:shd w:val="clear" w:color="auto" w:fill="FFFFFF"/>
        </w:rPr>
        <w:t>.</w:t>
      </w:r>
      <w:r w:rsidR="00EE79B6" w:rsidRPr="00C96FA2">
        <w:rPr>
          <w:rFonts w:eastAsia="Times New Roman"/>
          <w:color w:val="1A1A1B"/>
          <w:sz w:val="20"/>
          <w:szCs w:val="20"/>
          <w:shd w:val="clear" w:color="auto" w:fill="FFFFFF"/>
        </w:rPr>
        <w:t xml:space="preserve"> Otherwise,</w:t>
      </w:r>
      <w:r w:rsidR="00CE0F59" w:rsidRPr="00C96FA2">
        <w:rPr>
          <w:rFonts w:eastAsia="Times New Roman"/>
          <w:color w:val="1A1A1B"/>
          <w:sz w:val="20"/>
          <w:szCs w:val="20"/>
          <w:shd w:val="clear" w:color="auto" w:fill="FFFFFF"/>
        </w:rPr>
        <w:t xml:space="preserve"> if several civilizations are first and reaches maturity simultaneously,</w:t>
      </w:r>
      <w:r w:rsidR="00EE79B6" w:rsidRPr="00C96FA2">
        <w:rPr>
          <w:rFonts w:eastAsia="Times New Roman"/>
          <w:color w:val="1A1A1B"/>
          <w:sz w:val="20"/>
          <w:szCs w:val="20"/>
          <w:shd w:val="clear" w:color="auto" w:fill="FFFFFF"/>
        </w:rPr>
        <w:t xml:space="preserve"> t</w:t>
      </w:r>
      <w:r w:rsidR="001F1E75" w:rsidRPr="00C96FA2">
        <w:rPr>
          <w:rFonts w:eastAsia="Times New Roman"/>
          <w:color w:val="1A1A1B"/>
          <w:sz w:val="20"/>
          <w:szCs w:val="20"/>
          <w:shd w:val="clear" w:color="auto" w:fill="FFFFFF"/>
        </w:rPr>
        <w:t xml:space="preserve">here should be many colonization waves in the galaxy, started by the few first civilizations. Such waves </w:t>
      </w:r>
      <w:r w:rsidR="00EE79B6" w:rsidRPr="00C96FA2">
        <w:rPr>
          <w:rFonts w:eastAsia="Times New Roman"/>
          <w:color w:val="1A1A1B"/>
          <w:sz w:val="20"/>
          <w:szCs w:val="20"/>
          <w:shd w:val="clear" w:color="auto" w:fill="FFFFFF"/>
        </w:rPr>
        <w:t xml:space="preserve">would </w:t>
      </w:r>
      <w:r w:rsidR="001F1E75" w:rsidRPr="00C96FA2">
        <w:rPr>
          <w:rFonts w:eastAsia="Times New Roman"/>
          <w:color w:val="1A1A1B"/>
          <w:sz w:val="20"/>
          <w:szCs w:val="20"/>
          <w:shd w:val="clear" w:color="auto" w:fill="FFFFFF"/>
        </w:rPr>
        <w:t xml:space="preserve">hit each other and result in space wars </w:t>
      </w:r>
      <w:r w:rsidR="00EE79B6" w:rsidRPr="00C96FA2">
        <w:rPr>
          <w:rFonts w:eastAsia="Times New Roman"/>
          <w:color w:val="1A1A1B"/>
          <w:sz w:val="20"/>
          <w:szCs w:val="20"/>
          <w:shd w:val="clear" w:color="auto" w:fill="FFFFFF"/>
        </w:rPr>
        <w:t xml:space="preserve">along </w:t>
      </w:r>
      <w:r w:rsidR="001F1E75" w:rsidRPr="00C96FA2">
        <w:rPr>
          <w:rFonts w:eastAsia="Times New Roman"/>
          <w:color w:val="1A1A1B"/>
          <w:sz w:val="20"/>
          <w:szCs w:val="20"/>
          <w:shd w:val="clear" w:color="auto" w:fill="FFFFFF"/>
        </w:rPr>
        <w:t>borders</w:t>
      </w:r>
      <w:r w:rsidR="00EE79B6" w:rsidRPr="00C96FA2">
        <w:rPr>
          <w:rFonts w:eastAsia="Times New Roman"/>
          <w:color w:val="1A1A1B"/>
          <w:sz w:val="20"/>
          <w:szCs w:val="20"/>
          <w:shd w:val="clear" w:color="auto" w:fill="FFFFFF"/>
        </w:rPr>
        <w:t xml:space="preserve">, which would presumably </w:t>
      </w:r>
      <w:r w:rsidR="001F1E75" w:rsidRPr="00C96FA2">
        <w:rPr>
          <w:rFonts w:eastAsia="Times New Roman"/>
          <w:color w:val="1A1A1B"/>
          <w:sz w:val="20"/>
          <w:szCs w:val="20"/>
          <w:shd w:val="clear" w:color="auto" w:fill="FFFFFF"/>
        </w:rPr>
        <w:t>be observable</w:t>
      </w:r>
      <w:r w:rsidR="00EE79B6" w:rsidRPr="00C96FA2">
        <w:rPr>
          <w:rFonts w:eastAsia="Times New Roman"/>
          <w:color w:val="1A1A1B"/>
          <w:sz w:val="20"/>
          <w:szCs w:val="20"/>
          <w:shd w:val="clear" w:color="auto" w:fill="FFFFFF"/>
        </w:rPr>
        <w:t>—</w:t>
      </w:r>
      <w:r w:rsidR="001F1E75" w:rsidRPr="00C96FA2">
        <w:rPr>
          <w:rFonts w:eastAsia="Times New Roman"/>
          <w:color w:val="1A1A1B"/>
          <w:sz w:val="20"/>
          <w:szCs w:val="20"/>
          <w:shd w:val="clear" w:color="auto" w:fill="FFFFFF"/>
        </w:rPr>
        <w:t xml:space="preserve">but we </w:t>
      </w:r>
      <w:r w:rsidR="00EE79B6" w:rsidRPr="00C96FA2">
        <w:rPr>
          <w:rFonts w:eastAsia="Times New Roman"/>
          <w:color w:val="1A1A1B"/>
          <w:sz w:val="20"/>
          <w:szCs w:val="20"/>
          <w:shd w:val="clear" w:color="auto" w:fill="FFFFFF"/>
        </w:rPr>
        <w:t xml:space="preserve">have not </w:t>
      </w:r>
      <w:r w:rsidR="001F1E75" w:rsidRPr="00C96FA2">
        <w:rPr>
          <w:rFonts w:eastAsia="Times New Roman"/>
          <w:color w:val="1A1A1B"/>
          <w:sz w:val="20"/>
          <w:szCs w:val="20"/>
          <w:shd w:val="clear" w:color="auto" w:fill="FFFFFF"/>
        </w:rPr>
        <w:t>observe</w:t>
      </w:r>
      <w:r w:rsidR="00EE79B6" w:rsidRPr="00C96FA2">
        <w:rPr>
          <w:rFonts w:eastAsia="Times New Roman"/>
          <w:color w:val="1A1A1B"/>
          <w:sz w:val="20"/>
          <w:szCs w:val="20"/>
          <w:shd w:val="clear" w:color="auto" w:fill="FFFFFF"/>
        </w:rPr>
        <w:t>d</w:t>
      </w:r>
      <w:r w:rsidR="001F1E75" w:rsidRPr="00C96FA2">
        <w:rPr>
          <w:rFonts w:eastAsia="Times New Roman"/>
          <w:color w:val="1A1A1B"/>
          <w:sz w:val="20"/>
          <w:szCs w:val="20"/>
          <w:shd w:val="clear" w:color="auto" w:fill="FFFFFF"/>
        </w:rPr>
        <w:t xml:space="preserve"> or recognize</w:t>
      </w:r>
      <w:r w:rsidR="00EE79B6" w:rsidRPr="00C96FA2">
        <w:rPr>
          <w:rFonts w:eastAsia="Times New Roman"/>
          <w:color w:val="1A1A1B"/>
          <w:sz w:val="20"/>
          <w:szCs w:val="20"/>
          <w:shd w:val="clear" w:color="auto" w:fill="FFFFFF"/>
        </w:rPr>
        <w:t>d</w:t>
      </w:r>
      <w:r w:rsidR="001F1E75" w:rsidRPr="00C96FA2">
        <w:rPr>
          <w:rFonts w:eastAsia="Times New Roman"/>
          <w:color w:val="1A1A1B"/>
          <w:sz w:val="20"/>
          <w:szCs w:val="20"/>
          <w:shd w:val="clear" w:color="auto" w:fill="FFFFFF"/>
        </w:rPr>
        <w:t xml:space="preserve"> any. </w:t>
      </w:r>
      <w:r w:rsidR="001F1E75" w:rsidRPr="00C96FA2">
        <w:rPr>
          <w:sz w:val="20"/>
          <w:szCs w:val="20"/>
        </w:rPr>
        <w:t xml:space="preserve">The main </w:t>
      </w:r>
      <w:r w:rsidR="00EE79B6" w:rsidRPr="00C96FA2">
        <w:rPr>
          <w:sz w:val="20"/>
          <w:szCs w:val="20"/>
        </w:rPr>
        <w:t xml:space="preserve">feature differentiating </w:t>
      </w:r>
      <w:r w:rsidR="001F1E75" w:rsidRPr="00C96FA2">
        <w:rPr>
          <w:sz w:val="20"/>
          <w:szCs w:val="20"/>
        </w:rPr>
        <w:t>the panspermia</w:t>
      </w:r>
      <w:r w:rsidR="00EE79B6" w:rsidRPr="00C96FA2">
        <w:rPr>
          <w:sz w:val="20"/>
          <w:szCs w:val="20"/>
        </w:rPr>
        <w:t xml:space="preserve"> </w:t>
      </w:r>
      <w:r w:rsidR="001F1E75" w:rsidRPr="00C96FA2">
        <w:rPr>
          <w:sz w:val="20"/>
          <w:szCs w:val="20"/>
        </w:rPr>
        <w:t xml:space="preserve">from </w:t>
      </w:r>
      <w:r w:rsidR="00EE79B6" w:rsidRPr="00C96FA2">
        <w:rPr>
          <w:sz w:val="20"/>
          <w:szCs w:val="20"/>
        </w:rPr>
        <w:t xml:space="preserve">the </w:t>
      </w:r>
      <w:r w:rsidR="001F1E75" w:rsidRPr="00C96FA2">
        <w:rPr>
          <w:sz w:val="20"/>
          <w:szCs w:val="20"/>
        </w:rPr>
        <w:t>easy</w:t>
      </w:r>
      <w:r w:rsidR="00EE79B6" w:rsidRPr="00C96FA2">
        <w:rPr>
          <w:sz w:val="20"/>
          <w:szCs w:val="20"/>
        </w:rPr>
        <w:t xml:space="preserve"> </w:t>
      </w:r>
      <w:r w:rsidR="001F1E75" w:rsidRPr="00C96FA2">
        <w:rPr>
          <w:sz w:val="20"/>
          <w:szCs w:val="20"/>
        </w:rPr>
        <w:t xml:space="preserve">abiogenesis universe is that there </w:t>
      </w:r>
      <w:r w:rsidR="0061093C" w:rsidRPr="00C96FA2">
        <w:rPr>
          <w:sz w:val="20"/>
          <w:szCs w:val="20"/>
        </w:rPr>
        <w:t>are</w:t>
      </w:r>
      <w:r w:rsidR="001F1E75" w:rsidRPr="00C96FA2">
        <w:rPr>
          <w:sz w:val="20"/>
          <w:szCs w:val="20"/>
        </w:rPr>
        <w:t xml:space="preserve"> no invaders from other galaxies, as only our galaxy is “special” and hosts life.</w:t>
      </w:r>
    </w:p>
    <w:p w14:paraId="075A17EE" w14:textId="77777777" w:rsidR="001F1E75" w:rsidRPr="00C96FA2" w:rsidRDefault="001F1E75" w:rsidP="001F1E75">
      <w:pPr>
        <w:widowControl w:val="0"/>
        <w:autoSpaceDE w:val="0"/>
        <w:autoSpaceDN w:val="0"/>
        <w:adjustRightInd w:val="0"/>
        <w:spacing w:line="360" w:lineRule="auto"/>
        <w:jc w:val="both"/>
        <w:rPr>
          <w:sz w:val="20"/>
          <w:szCs w:val="20"/>
        </w:rPr>
      </w:pPr>
    </w:p>
    <w:p w14:paraId="2F56751F" w14:textId="4C137A4C" w:rsidR="001F1E75" w:rsidRPr="00C96FA2" w:rsidRDefault="001F1E75">
      <w:pPr>
        <w:widowControl w:val="0"/>
        <w:autoSpaceDE w:val="0"/>
        <w:autoSpaceDN w:val="0"/>
        <w:adjustRightInd w:val="0"/>
        <w:spacing w:line="360" w:lineRule="auto"/>
        <w:jc w:val="both"/>
        <w:rPr>
          <w:sz w:val="20"/>
          <w:szCs w:val="20"/>
        </w:rPr>
      </w:pPr>
      <w:r w:rsidRPr="00C96FA2">
        <w:rPr>
          <w:sz w:val="20"/>
          <w:szCs w:val="20"/>
        </w:rPr>
        <w:t xml:space="preserve">A historical example of panspermia and </w:t>
      </w:r>
      <w:r w:rsidR="00622ABD" w:rsidRPr="00C96FA2">
        <w:rPr>
          <w:sz w:val="20"/>
          <w:szCs w:val="20"/>
        </w:rPr>
        <w:t xml:space="preserve">a </w:t>
      </w:r>
      <w:r w:rsidRPr="00C96FA2">
        <w:rPr>
          <w:sz w:val="20"/>
          <w:szCs w:val="20"/>
        </w:rPr>
        <w:t xml:space="preserve">colonization wave is </w:t>
      </w:r>
      <w:r w:rsidR="0061093C" w:rsidRPr="00C96FA2">
        <w:rPr>
          <w:sz w:val="20"/>
          <w:szCs w:val="20"/>
        </w:rPr>
        <w:t xml:space="preserve">the </w:t>
      </w:r>
      <w:r w:rsidRPr="00C96FA2">
        <w:rPr>
          <w:sz w:val="20"/>
          <w:szCs w:val="20"/>
        </w:rPr>
        <w:t xml:space="preserve">interaction of European </w:t>
      </w:r>
      <w:r w:rsidR="0061093C" w:rsidRPr="00C96FA2">
        <w:rPr>
          <w:sz w:val="20"/>
          <w:szCs w:val="20"/>
        </w:rPr>
        <w:t>coloniz</w:t>
      </w:r>
      <w:r w:rsidR="00622ABD" w:rsidRPr="00C96FA2">
        <w:rPr>
          <w:sz w:val="20"/>
          <w:szCs w:val="20"/>
        </w:rPr>
        <w:t>ers</w:t>
      </w:r>
      <w:r w:rsidR="0061093C" w:rsidRPr="00C96FA2">
        <w:rPr>
          <w:sz w:val="20"/>
          <w:szCs w:val="20"/>
        </w:rPr>
        <w:t xml:space="preserve"> </w:t>
      </w:r>
      <w:r w:rsidRPr="00C96FA2">
        <w:rPr>
          <w:sz w:val="20"/>
          <w:szCs w:val="20"/>
        </w:rPr>
        <w:t>with other human cultures. The initial human settlement around the Earth could be seen as an analogue of panspermia. American Indian civilization evolved with</w:t>
      </w:r>
      <w:r w:rsidR="0061093C" w:rsidRPr="00C96FA2">
        <w:rPr>
          <w:sz w:val="20"/>
          <w:szCs w:val="20"/>
        </w:rPr>
        <w:t xml:space="preserve"> a</w:t>
      </w:r>
      <w:r w:rsidRPr="00C96FA2">
        <w:rPr>
          <w:sz w:val="20"/>
          <w:szCs w:val="20"/>
        </w:rPr>
        <w:t xml:space="preserve"> small lag of around </w:t>
      </w:r>
      <w:r w:rsidR="00406F24" w:rsidRPr="00C96FA2">
        <w:rPr>
          <w:sz w:val="20"/>
          <w:szCs w:val="20"/>
        </w:rPr>
        <w:t>few</w:t>
      </w:r>
      <w:r w:rsidR="00341AB7" w:rsidRPr="00C96FA2">
        <w:rPr>
          <w:sz w:val="20"/>
          <w:szCs w:val="20"/>
        </w:rPr>
        <w:t xml:space="preserve"> </w:t>
      </w:r>
      <w:r w:rsidRPr="00C96FA2">
        <w:rPr>
          <w:sz w:val="20"/>
          <w:szCs w:val="20"/>
        </w:rPr>
        <w:t>thousand years from European, and so it “observed” the arrival of Europeans and its own destruction. If American Indians evolve</w:t>
      </w:r>
      <w:r w:rsidR="005E1634" w:rsidRPr="00C96FA2">
        <w:rPr>
          <w:sz w:val="20"/>
          <w:szCs w:val="20"/>
        </w:rPr>
        <w:t>d</w:t>
      </w:r>
      <w:r w:rsidRPr="00C96FA2">
        <w:rPr>
          <w:sz w:val="20"/>
          <w:szCs w:val="20"/>
        </w:rPr>
        <w:t xml:space="preserve"> quicker, the situation </w:t>
      </w:r>
      <w:r w:rsidR="005E1634" w:rsidRPr="00C96FA2">
        <w:rPr>
          <w:sz w:val="20"/>
          <w:szCs w:val="20"/>
        </w:rPr>
        <w:t xml:space="preserve">could have been </w:t>
      </w:r>
      <w:r w:rsidR="0061093C" w:rsidRPr="00C96FA2">
        <w:rPr>
          <w:sz w:val="20"/>
          <w:szCs w:val="20"/>
        </w:rPr>
        <w:t xml:space="preserve">the </w:t>
      </w:r>
      <w:r w:rsidRPr="00C96FA2">
        <w:rPr>
          <w:sz w:val="20"/>
          <w:szCs w:val="20"/>
        </w:rPr>
        <w:t xml:space="preserve">opposite. Human settlement around Earth </w:t>
      </w:r>
      <w:r w:rsidR="005E1634" w:rsidRPr="00C96FA2">
        <w:rPr>
          <w:sz w:val="20"/>
          <w:szCs w:val="20"/>
        </w:rPr>
        <w:t xml:space="preserve">entailed the </w:t>
      </w:r>
      <w:r w:rsidRPr="00C96FA2">
        <w:rPr>
          <w:sz w:val="20"/>
          <w:szCs w:val="20"/>
        </w:rPr>
        <w:t>synchronized timing of different cultures and the</w:t>
      </w:r>
      <w:r w:rsidR="005E1634" w:rsidRPr="00C96FA2">
        <w:rPr>
          <w:sz w:val="20"/>
          <w:szCs w:val="20"/>
        </w:rPr>
        <w:t>ir</w:t>
      </w:r>
      <w:r w:rsidRPr="00C96FA2">
        <w:rPr>
          <w:sz w:val="20"/>
          <w:szCs w:val="20"/>
        </w:rPr>
        <w:t xml:space="preserve"> meet</w:t>
      </w:r>
      <w:r w:rsidR="005E1634" w:rsidRPr="00C96FA2">
        <w:rPr>
          <w:sz w:val="20"/>
          <w:szCs w:val="20"/>
        </w:rPr>
        <w:t>ing</w:t>
      </w:r>
      <w:r w:rsidRPr="00C96FA2">
        <w:rPr>
          <w:sz w:val="20"/>
          <w:szCs w:val="20"/>
        </w:rPr>
        <w:t xml:space="preserve"> </w:t>
      </w:r>
      <w:r w:rsidR="005E1634" w:rsidRPr="00C96FA2">
        <w:rPr>
          <w:sz w:val="20"/>
          <w:szCs w:val="20"/>
        </w:rPr>
        <w:t xml:space="preserve">during a period </w:t>
      </w:r>
      <w:r w:rsidRPr="00C96FA2">
        <w:rPr>
          <w:sz w:val="20"/>
          <w:szCs w:val="20"/>
        </w:rPr>
        <w:t xml:space="preserve">with </w:t>
      </w:r>
      <w:r w:rsidR="0061093C" w:rsidRPr="00C96FA2">
        <w:rPr>
          <w:sz w:val="20"/>
          <w:szCs w:val="20"/>
        </w:rPr>
        <w:t xml:space="preserve">a </w:t>
      </w:r>
      <w:r w:rsidRPr="00C96FA2">
        <w:rPr>
          <w:sz w:val="20"/>
          <w:szCs w:val="20"/>
        </w:rPr>
        <w:t>relatively small but decisive technological difference, favoring Europeans.</w:t>
      </w:r>
    </w:p>
    <w:p w14:paraId="22D80041" w14:textId="77777777" w:rsidR="001F1E75" w:rsidRPr="00C96FA2" w:rsidRDefault="001F1E75" w:rsidP="001F1E75">
      <w:pPr>
        <w:rPr>
          <w:sz w:val="20"/>
          <w:szCs w:val="20"/>
        </w:rPr>
      </w:pPr>
    </w:p>
    <w:p w14:paraId="538E4B89" w14:textId="4897950C" w:rsidR="001F1E75" w:rsidRPr="00C96FA2" w:rsidRDefault="001F1E75" w:rsidP="001F1E75">
      <w:pPr>
        <w:pStyle w:val="Heading2"/>
        <w:rPr>
          <w:rFonts w:ascii="Times New Roman" w:hAnsi="Times New Roman" w:cs="Times New Roman"/>
          <w:sz w:val="20"/>
          <w:szCs w:val="20"/>
        </w:rPr>
      </w:pPr>
      <w:bookmarkStart w:id="41" w:name="_Toc53676368"/>
      <w:bookmarkStart w:id="42" w:name="_Toc73184349"/>
      <w:r w:rsidRPr="00C96FA2">
        <w:rPr>
          <w:rFonts w:ascii="Times New Roman" w:hAnsi="Times New Roman" w:cs="Times New Roman"/>
          <w:sz w:val="20"/>
          <w:szCs w:val="20"/>
        </w:rPr>
        <w:t xml:space="preserve">6.2. </w:t>
      </w:r>
      <w:r w:rsidR="00DE12DC" w:rsidRPr="00C96FA2">
        <w:rPr>
          <w:rFonts w:ascii="Times New Roman" w:hAnsi="Times New Roman" w:cs="Times New Roman"/>
          <w:sz w:val="20"/>
          <w:szCs w:val="20"/>
        </w:rPr>
        <w:t>Great F</w:t>
      </w:r>
      <w:r w:rsidRPr="00C96FA2">
        <w:rPr>
          <w:rFonts w:ascii="Times New Roman" w:hAnsi="Times New Roman" w:cs="Times New Roman"/>
          <w:sz w:val="20"/>
          <w:szCs w:val="20"/>
        </w:rPr>
        <w:t xml:space="preserve">ilter is ahead in </w:t>
      </w:r>
      <w:r w:rsidR="00380BF6" w:rsidRPr="00C96FA2">
        <w:rPr>
          <w:rFonts w:ascii="Times New Roman" w:hAnsi="Times New Roman" w:cs="Times New Roman"/>
          <w:sz w:val="20"/>
          <w:szCs w:val="20"/>
        </w:rPr>
        <w:t xml:space="preserve">the </w:t>
      </w:r>
      <w:r w:rsidRPr="00C96FA2">
        <w:rPr>
          <w:rFonts w:ascii="Times New Roman" w:hAnsi="Times New Roman" w:cs="Times New Roman"/>
          <w:sz w:val="20"/>
          <w:szCs w:val="20"/>
        </w:rPr>
        <w:t>panspermia</w:t>
      </w:r>
      <w:r w:rsidR="006B7441" w:rsidRPr="00C96FA2">
        <w:rPr>
          <w:rFonts w:ascii="Times New Roman" w:hAnsi="Times New Roman" w:cs="Times New Roman"/>
          <w:sz w:val="20"/>
          <w:szCs w:val="20"/>
        </w:rPr>
        <w:t xml:space="preserve"> </w:t>
      </w:r>
      <w:r w:rsidRPr="00C96FA2">
        <w:rPr>
          <w:rFonts w:ascii="Times New Roman" w:hAnsi="Times New Roman" w:cs="Times New Roman"/>
          <w:sz w:val="20"/>
          <w:szCs w:val="20"/>
        </w:rPr>
        <w:t>universe</w:t>
      </w:r>
      <w:bookmarkEnd w:id="41"/>
      <w:bookmarkEnd w:id="42"/>
    </w:p>
    <w:p w14:paraId="14F49B4B" w14:textId="77777777" w:rsidR="001F1E75" w:rsidRPr="00C96FA2" w:rsidRDefault="001F1E75" w:rsidP="001F1E75">
      <w:pPr>
        <w:rPr>
          <w:sz w:val="20"/>
          <w:szCs w:val="20"/>
        </w:rPr>
      </w:pPr>
    </w:p>
    <w:p w14:paraId="287F7FFA" w14:textId="121EE33F" w:rsidR="005E2EA3" w:rsidRPr="00C96FA2" w:rsidRDefault="008430CE" w:rsidP="00A572EC">
      <w:pPr>
        <w:widowControl w:val="0"/>
        <w:autoSpaceDE w:val="0"/>
        <w:autoSpaceDN w:val="0"/>
        <w:adjustRightInd w:val="0"/>
        <w:spacing w:line="360" w:lineRule="auto"/>
        <w:jc w:val="both"/>
        <w:rPr>
          <w:color w:val="151719"/>
          <w:sz w:val="20"/>
          <w:szCs w:val="20"/>
        </w:rPr>
      </w:pPr>
      <w:r w:rsidRPr="00C96FA2">
        <w:rPr>
          <w:sz w:val="20"/>
          <w:szCs w:val="20"/>
        </w:rPr>
        <w:t xml:space="preserve">If we are in </w:t>
      </w:r>
      <w:r w:rsidR="00DA0E4F" w:rsidRPr="00C96FA2">
        <w:rPr>
          <w:sz w:val="20"/>
          <w:szCs w:val="20"/>
        </w:rPr>
        <w:t xml:space="preserve">a </w:t>
      </w:r>
      <w:r w:rsidRPr="00C96FA2">
        <w:rPr>
          <w:sz w:val="20"/>
          <w:szCs w:val="20"/>
        </w:rPr>
        <w:t>panspermia</w:t>
      </w:r>
      <w:r w:rsidR="00DA0E4F" w:rsidRPr="00C96FA2">
        <w:rPr>
          <w:sz w:val="20"/>
          <w:szCs w:val="20"/>
        </w:rPr>
        <w:t xml:space="preserve"> </w:t>
      </w:r>
      <w:r w:rsidR="00B93A2B" w:rsidRPr="00C96FA2">
        <w:rPr>
          <w:sz w:val="20"/>
          <w:szCs w:val="20"/>
        </w:rPr>
        <w:t xml:space="preserve">universe, it means that the Great </w:t>
      </w:r>
      <w:r w:rsidR="00DA0E4F" w:rsidRPr="00C96FA2">
        <w:rPr>
          <w:sz w:val="20"/>
          <w:szCs w:val="20"/>
        </w:rPr>
        <w:t xml:space="preserve">Filter of </w:t>
      </w:r>
      <w:r w:rsidR="00B93A2B" w:rsidRPr="00C96FA2">
        <w:rPr>
          <w:sz w:val="20"/>
          <w:szCs w:val="20"/>
        </w:rPr>
        <w:t xml:space="preserve">the Fermi paradox is likely ahead, as </w:t>
      </w:r>
      <w:r w:rsidR="00E1707A" w:rsidRPr="00C96FA2">
        <w:rPr>
          <w:sz w:val="20"/>
          <w:szCs w:val="20"/>
        </w:rPr>
        <w:t>the major abiogenesis</w:t>
      </w:r>
      <w:r w:rsidR="00DD33CB" w:rsidRPr="00C96FA2">
        <w:rPr>
          <w:sz w:val="20"/>
          <w:szCs w:val="20"/>
        </w:rPr>
        <w:t xml:space="preserve"> </w:t>
      </w:r>
      <w:r w:rsidR="00B93A2B" w:rsidRPr="00C96FA2">
        <w:rPr>
          <w:sz w:val="20"/>
          <w:szCs w:val="20"/>
        </w:rPr>
        <w:t xml:space="preserve">filter </w:t>
      </w:r>
      <w:r w:rsidR="00DD33CB" w:rsidRPr="00C96FA2">
        <w:rPr>
          <w:sz w:val="20"/>
          <w:szCs w:val="20"/>
        </w:rPr>
        <w:t xml:space="preserve">has not </w:t>
      </w:r>
      <w:r w:rsidR="00B93A2B" w:rsidRPr="00C96FA2">
        <w:rPr>
          <w:sz w:val="20"/>
          <w:szCs w:val="20"/>
        </w:rPr>
        <w:t>prevent</w:t>
      </w:r>
      <w:r w:rsidR="00DD33CB" w:rsidRPr="00C96FA2">
        <w:rPr>
          <w:sz w:val="20"/>
          <w:szCs w:val="20"/>
        </w:rPr>
        <w:t>ed</w:t>
      </w:r>
      <w:r w:rsidR="00B93A2B" w:rsidRPr="00C96FA2">
        <w:rPr>
          <w:sz w:val="20"/>
          <w:szCs w:val="20"/>
        </w:rPr>
        <w:t xml:space="preserve"> many planets in our galaxy from having life. </w:t>
      </w:r>
      <w:r w:rsidR="00E1707A" w:rsidRPr="00C96FA2">
        <w:rPr>
          <w:sz w:val="20"/>
          <w:szCs w:val="20"/>
        </w:rPr>
        <w:t>Thus,</w:t>
      </w:r>
      <w:r w:rsidR="008368C9" w:rsidRPr="00C96FA2">
        <w:rPr>
          <w:sz w:val="20"/>
          <w:szCs w:val="20"/>
        </w:rPr>
        <w:t xml:space="preserve"> the</w:t>
      </w:r>
      <w:r w:rsidR="00E1707A" w:rsidRPr="00C96FA2">
        <w:rPr>
          <w:sz w:val="20"/>
          <w:szCs w:val="20"/>
        </w:rPr>
        <w:t xml:space="preserve"> </w:t>
      </w:r>
      <w:r w:rsidR="00B93A2B" w:rsidRPr="00C96FA2">
        <w:rPr>
          <w:sz w:val="20"/>
          <w:szCs w:val="20"/>
        </w:rPr>
        <w:t xml:space="preserve">Rare Earth hypothesis is false </w:t>
      </w:r>
      <w:r w:rsidR="006D1544" w:rsidRPr="00C96FA2">
        <w:rPr>
          <w:sz w:val="20"/>
          <w:szCs w:val="20"/>
        </w:rPr>
        <w:t>locally</w:t>
      </w:r>
      <w:r w:rsidR="00E1707A" w:rsidRPr="00C96FA2">
        <w:rPr>
          <w:sz w:val="20"/>
          <w:szCs w:val="20"/>
        </w:rPr>
        <w:t>, in our galaxy</w:t>
      </w:r>
      <w:r w:rsidR="005E2EA3" w:rsidRPr="00C96FA2">
        <w:rPr>
          <w:sz w:val="20"/>
          <w:szCs w:val="20"/>
        </w:rPr>
        <w:t xml:space="preserve">. </w:t>
      </w:r>
      <w:r w:rsidR="00DD33CB" w:rsidRPr="00C96FA2">
        <w:rPr>
          <w:color w:val="151719"/>
          <w:sz w:val="20"/>
          <w:szCs w:val="20"/>
        </w:rPr>
        <w:t xml:space="preserve">Bostrom has analyzed the </w:t>
      </w:r>
      <w:r w:rsidR="005E2EA3" w:rsidRPr="00C96FA2">
        <w:rPr>
          <w:color w:val="151719"/>
          <w:sz w:val="20"/>
          <w:szCs w:val="20"/>
        </w:rPr>
        <w:t>relation</w:t>
      </w:r>
      <w:r w:rsidR="00DD33CB" w:rsidRPr="00C96FA2">
        <w:rPr>
          <w:color w:val="151719"/>
          <w:sz w:val="20"/>
          <w:szCs w:val="20"/>
        </w:rPr>
        <w:t>ship</w:t>
      </w:r>
      <w:r w:rsidR="005E2EA3" w:rsidRPr="00C96FA2">
        <w:rPr>
          <w:color w:val="151719"/>
          <w:sz w:val="20"/>
          <w:szCs w:val="20"/>
        </w:rPr>
        <w:t xml:space="preserve"> between</w:t>
      </w:r>
      <w:r w:rsidR="00E1707A" w:rsidRPr="00C96FA2">
        <w:rPr>
          <w:color w:val="151719"/>
          <w:sz w:val="20"/>
          <w:szCs w:val="20"/>
        </w:rPr>
        <w:t xml:space="preserve"> the risk of </w:t>
      </w:r>
      <w:r w:rsidR="00DD33CB" w:rsidRPr="00C96FA2">
        <w:rPr>
          <w:color w:val="151719"/>
          <w:sz w:val="20"/>
          <w:szCs w:val="20"/>
        </w:rPr>
        <w:t xml:space="preserve">a </w:t>
      </w:r>
      <w:r w:rsidR="00E1707A" w:rsidRPr="00C96FA2">
        <w:rPr>
          <w:color w:val="151719"/>
          <w:sz w:val="20"/>
          <w:szCs w:val="20"/>
        </w:rPr>
        <w:t>future filter of</w:t>
      </w:r>
      <w:r w:rsidR="005E2EA3" w:rsidRPr="00C96FA2">
        <w:rPr>
          <w:color w:val="151719"/>
          <w:sz w:val="20"/>
          <w:szCs w:val="20"/>
        </w:rPr>
        <w:t xml:space="preserve"> civilizational self-destruction and </w:t>
      </w:r>
      <w:r w:rsidR="00E1707A" w:rsidRPr="00C96FA2">
        <w:rPr>
          <w:color w:val="151719"/>
          <w:sz w:val="20"/>
          <w:szCs w:val="20"/>
        </w:rPr>
        <w:t xml:space="preserve">abundance of </w:t>
      </w:r>
      <w:r w:rsidR="005E2EA3" w:rsidRPr="00C96FA2">
        <w:rPr>
          <w:color w:val="151719"/>
          <w:sz w:val="20"/>
          <w:szCs w:val="20"/>
        </w:rPr>
        <w:t xml:space="preserve">extraterrestrial life </w:t>
      </w:r>
      <w:r w:rsidR="00DD33CB" w:rsidRPr="00C96FA2">
        <w:rPr>
          <w:color w:val="151719"/>
          <w:sz w:val="20"/>
          <w:szCs w:val="20"/>
        </w:rPr>
        <w:t xml:space="preserve">in his </w:t>
      </w:r>
      <w:r w:rsidR="005E2EA3" w:rsidRPr="00C96FA2">
        <w:rPr>
          <w:color w:val="151719"/>
          <w:sz w:val="20"/>
          <w:szCs w:val="20"/>
        </w:rPr>
        <w:t>article “Where are they?</w:t>
      </w:r>
      <w:r w:rsidR="006D1544" w:rsidRPr="00C96FA2">
        <w:rPr>
          <w:sz w:val="20"/>
          <w:szCs w:val="20"/>
        </w:rPr>
        <w:t xml:space="preserve"> </w:t>
      </w:r>
      <w:r w:rsidR="005E2EA3" w:rsidRPr="00C96FA2">
        <w:rPr>
          <w:color w:val="151719"/>
          <w:sz w:val="20"/>
          <w:szCs w:val="20"/>
        </w:rPr>
        <w:t xml:space="preserve">Why I hope the search for </w:t>
      </w:r>
      <w:r w:rsidR="005E2EA3" w:rsidRPr="00C96FA2">
        <w:rPr>
          <w:color w:val="151719"/>
          <w:sz w:val="20"/>
          <w:szCs w:val="20"/>
        </w:rPr>
        <w:lastRenderedPageBreak/>
        <w:t>extraterrestrial life</w:t>
      </w:r>
      <w:r w:rsidR="005E2EA3" w:rsidRPr="00C96FA2">
        <w:rPr>
          <w:sz w:val="20"/>
          <w:szCs w:val="20"/>
        </w:rPr>
        <w:t xml:space="preserve"> </w:t>
      </w:r>
      <w:r w:rsidR="006D1544" w:rsidRPr="00C96FA2">
        <w:rPr>
          <w:color w:val="151719"/>
          <w:sz w:val="20"/>
          <w:szCs w:val="20"/>
        </w:rPr>
        <w:t>f</w:t>
      </w:r>
      <w:r w:rsidR="005E2EA3" w:rsidRPr="00C96FA2">
        <w:rPr>
          <w:color w:val="151719"/>
          <w:sz w:val="20"/>
          <w:szCs w:val="20"/>
        </w:rPr>
        <w:t>inds nothing</w:t>
      </w:r>
      <w:r w:rsidR="005E2EA3" w:rsidRPr="00C96FA2">
        <w:rPr>
          <w:sz w:val="20"/>
          <w:szCs w:val="20"/>
        </w:rPr>
        <w:t>”</w:t>
      </w:r>
      <w:r w:rsidR="00C613AA" w:rsidRPr="00C96FA2">
        <w:rPr>
          <w:sz w:val="20"/>
          <w:szCs w:val="20"/>
        </w:rPr>
        <w:t xml:space="preserve"> </w:t>
      </w:r>
      <w:r w:rsidR="00C613AA" w:rsidRPr="00C96FA2">
        <w:rPr>
          <w:sz w:val="20"/>
          <w:szCs w:val="20"/>
        </w:rPr>
        <w:fldChar w:fldCharType="begin"/>
      </w:r>
      <w:r w:rsidR="00912A05" w:rsidRPr="00C96FA2">
        <w:rPr>
          <w:sz w:val="20"/>
          <w:szCs w:val="20"/>
        </w:rPr>
        <w:instrText xml:space="preserve"> ADDIN ZOTERO_ITEM CSL_CITATION {"citationID":"MCfmKE4i","properties":{"formattedCitation":"(Nick Bostrom, 2008)","plainCitation":"(Nick Bostrom, 2008)","dontUpdate":true,"noteIndex":0},"citationItems":[{"id":9743,"uris":["http://zotero.org/users/3736454/items/F2U6Y9SS"],"uri":["http://zotero.org/users/3736454/items/F2U6Y9SS"],"itemData":{"id":9743,"type":"post-weblog","container-title":"MIT Technology review","title":"WHY I HOPE THE SEARCH FOR EXTRATERRESTRIAL LIFE FINDS NOTHING","URL":"https://nickbostrom.com/extraterrestrial.pdf","author":[{"family":"Bostrom","given":"Nick"}],"issued":{"date-parts":[["2008"]]}}}],"schema":"https://github.com/citation-style-language/schema/raw/master/csl-citation.json"} </w:instrText>
      </w:r>
      <w:r w:rsidR="00C613AA" w:rsidRPr="00C96FA2">
        <w:rPr>
          <w:sz w:val="20"/>
          <w:szCs w:val="20"/>
        </w:rPr>
        <w:fldChar w:fldCharType="separate"/>
      </w:r>
      <w:r w:rsidR="00C613AA" w:rsidRPr="00C96FA2">
        <w:rPr>
          <w:noProof/>
          <w:sz w:val="20"/>
          <w:szCs w:val="20"/>
        </w:rPr>
        <w:t>(Bostrom, 2008)</w:t>
      </w:r>
      <w:r w:rsidR="00C613AA" w:rsidRPr="00C96FA2">
        <w:rPr>
          <w:sz w:val="20"/>
          <w:szCs w:val="20"/>
        </w:rPr>
        <w:fldChar w:fldCharType="end"/>
      </w:r>
      <w:r w:rsidR="00C613AA" w:rsidRPr="00C96FA2">
        <w:rPr>
          <w:sz w:val="20"/>
          <w:szCs w:val="20"/>
        </w:rPr>
        <w:t xml:space="preserve">. </w:t>
      </w:r>
      <w:r w:rsidR="00DD33CB" w:rsidRPr="00C96FA2">
        <w:rPr>
          <w:color w:val="151719"/>
          <w:sz w:val="20"/>
          <w:szCs w:val="20"/>
        </w:rPr>
        <w:t xml:space="preserve">His </w:t>
      </w:r>
      <w:r w:rsidR="006D1544" w:rsidRPr="00C96FA2">
        <w:rPr>
          <w:color w:val="151719"/>
          <w:sz w:val="20"/>
          <w:szCs w:val="20"/>
        </w:rPr>
        <w:t xml:space="preserve">main idea </w:t>
      </w:r>
      <w:r w:rsidR="00DD33CB" w:rsidRPr="00C96FA2">
        <w:rPr>
          <w:color w:val="151719"/>
          <w:sz w:val="20"/>
          <w:szCs w:val="20"/>
        </w:rPr>
        <w:t xml:space="preserve">in that work is </w:t>
      </w:r>
      <w:r w:rsidR="006D1544" w:rsidRPr="00C96FA2">
        <w:rPr>
          <w:color w:val="151719"/>
          <w:sz w:val="20"/>
          <w:szCs w:val="20"/>
        </w:rPr>
        <w:t>that if there is</w:t>
      </w:r>
      <w:r w:rsidR="006C3735" w:rsidRPr="00C96FA2">
        <w:rPr>
          <w:color w:val="151719"/>
          <w:sz w:val="20"/>
          <w:szCs w:val="20"/>
        </w:rPr>
        <w:t xml:space="preserve"> life on Mars, there are fewer </w:t>
      </w:r>
      <w:r w:rsidR="006D1544" w:rsidRPr="00C96FA2">
        <w:rPr>
          <w:color w:val="151719"/>
          <w:sz w:val="20"/>
          <w:szCs w:val="20"/>
        </w:rPr>
        <w:t xml:space="preserve">chances of </w:t>
      </w:r>
      <w:r w:rsidR="00DD33CB" w:rsidRPr="00C96FA2">
        <w:rPr>
          <w:color w:val="151719"/>
          <w:sz w:val="20"/>
          <w:szCs w:val="20"/>
        </w:rPr>
        <w:t xml:space="preserve">an </w:t>
      </w:r>
      <w:r w:rsidR="006D1544" w:rsidRPr="00C96FA2">
        <w:rPr>
          <w:color w:val="151719"/>
          <w:sz w:val="20"/>
          <w:szCs w:val="20"/>
        </w:rPr>
        <w:t>Early Fil</w:t>
      </w:r>
      <w:r w:rsidR="00DD33CB" w:rsidRPr="00C96FA2">
        <w:rPr>
          <w:color w:val="151719"/>
          <w:sz w:val="20"/>
          <w:szCs w:val="20"/>
        </w:rPr>
        <w:t>t</w:t>
      </w:r>
      <w:r w:rsidR="006D1544" w:rsidRPr="00C96FA2">
        <w:rPr>
          <w:color w:val="151719"/>
          <w:sz w:val="20"/>
          <w:szCs w:val="20"/>
        </w:rPr>
        <w:t>er</w:t>
      </w:r>
      <w:r w:rsidR="00E1707A" w:rsidRPr="00C96FA2">
        <w:rPr>
          <w:color w:val="151719"/>
          <w:sz w:val="20"/>
          <w:szCs w:val="20"/>
        </w:rPr>
        <w:t xml:space="preserve">, and thus more chances of </w:t>
      </w:r>
      <w:r w:rsidR="00DD33CB" w:rsidRPr="00C96FA2">
        <w:rPr>
          <w:color w:val="151719"/>
          <w:sz w:val="20"/>
          <w:szCs w:val="20"/>
        </w:rPr>
        <w:t xml:space="preserve">a </w:t>
      </w:r>
      <w:r w:rsidR="00E1707A" w:rsidRPr="00C96FA2">
        <w:rPr>
          <w:color w:val="151719"/>
          <w:sz w:val="20"/>
          <w:szCs w:val="20"/>
        </w:rPr>
        <w:t>Later F</w:t>
      </w:r>
      <w:r w:rsidR="006D1544" w:rsidRPr="00C96FA2">
        <w:rPr>
          <w:color w:val="151719"/>
          <w:sz w:val="20"/>
          <w:szCs w:val="20"/>
        </w:rPr>
        <w:t>ilter, that is</w:t>
      </w:r>
      <w:r w:rsidR="00E1707A" w:rsidRPr="00C96FA2">
        <w:rPr>
          <w:color w:val="151719"/>
          <w:sz w:val="20"/>
          <w:szCs w:val="20"/>
        </w:rPr>
        <w:t>,</w:t>
      </w:r>
      <w:r w:rsidR="006D1544" w:rsidRPr="00C96FA2">
        <w:rPr>
          <w:color w:val="151719"/>
          <w:sz w:val="20"/>
          <w:szCs w:val="20"/>
        </w:rPr>
        <w:t xml:space="preserve"> </w:t>
      </w:r>
      <w:r w:rsidR="00DD33CB" w:rsidRPr="00C96FA2">
        <w:rPr>
          <w:color w:val="151719"/>
          <w:sz w:val="20"/>
          <w:szCs w:val="20"/>
        </w:rPr>
        <w:t xml:space="preserve">that almost all civilizations </w:t>
      </w:r>
      <w:r w:rsidR="006D1544" w:rsidRPr="00C96FA2">
        <w:rPr>
          <w:color w:val="151719"/>
          <w:sz w:val="20"/>
          <w:szCs w:val="20"/>
        </w:rPr>
        <w:t xml:space="preserve">self-destruct. </w:t>
      </w:r>
      <w:r w:rsidR="00DD33CB" w:rsidRPr="00C96FA2">
        <w:rPr>
          <w:color w:val="151719"/>
          <w:sz w:val="20"/>
          <w:szCs w:val="20"/>
        </w:rPr>
        <w:t xml:space="preserve">The latter </w:t>
      </w:r>
      <w:r w:rsidR="006D1544" w:rsidRPr="00C96FA2">
        <w:rPr>
          <w:color w:val="151719"/>
          <w:sz w:val="20"/>
          <w:szCs w:val="20"/>
        </w:rPr>
        <w:t xml:space="preserve">means that our civilization is also likely to self-destruct. </w:t>
      </w:r>
    </w:p>
    <w:p w14:paraId="56229DBE" w14:textId="77777777" w:rsidR="007E299B" w:rsidRPr="00C96FA2" w:rsidRDefault="007E299B" w:rsidP="00A572EC">
      <w:pPr>
        <w:widowControl w:val="0"/>
        <w:autoSpaceDE w:val="0"/>
        <w:autoSpaceDN w:val="0"/>
        <w:adjustRightInd w:val="0"/>
        <w:spacing w:line="360" w:lineRule="auto"/>
        <w:jc w:val="both"/>
        <w:rPr>
          <w:color w:val="151719"/>
          <w:sz w:val="20"/>
          <w:szCs w:val="20"/>
        </w:rPr>
      </w:pPr>
    </w:p>
    <w:p w14:paraId="090A5905" w14:textId="35AB58BE" w:rsidR="007E299B" w:rsidRPr="00C96FA2" w:rsidRDefault="007E299B" w:rsidP="00A572EC">
      <w:pPr>
        <w:widowControl w:val="0"/>
        <w:autoSpaceDE w:val="0"/>
        <w:autoSpaceDN w:val="0"/>
        <w:adjustRightInd w:val="0"/>
        <w:spacing w:line="360" w:lineRule="auto"/>
        <w:jc w:val="both"/>
        <w:rPr>
          <w:color w:val="151719"/>
          <w:sz w:val="20"/>
          <w:szCs w:val="20"/>
        </w:rPr>
      </w:pPr>
      <w:r w:rsidRPr="00C96FA2">
        <w:rPr>
          <w:color w:val="151719"/>
          <w:sz w:val="20"/>
          <w:szCs w:val="20"/>
        </w:rPr>
        <w:t>Hanson: “</w:t>
      </w:r>
      <w:r w:rsidR="008B0CE0" w:rsidRPr="00C96FA2">
        <w:rPr>
          <w:color w:val="151719"/>
          <w:sz w:val="20"/>
          <w:szCs w:val="20"/>
        </w:rPr>
        <w:t xml:space="preserve">Given the great silence, we have a lower bound on the total filter. </w:t>
      </w:r>
      <w:proofErr w:type="gramStart"/>
      <w:r w:rsidR="008B0CE0" w:rsidRPr="00C96FA2">
        <w:rPr>
          <w:color w:val="151719"/>
          <w:sz w:val="20"/>
          <w:szCs w:val="20"/>
        </w:rPr>
        <w:t>So</w:t>
      </w:r>
      <w:proofErr w:type="gramEnd"/>
      <w:r w:rsidR="008B0CE0" w:rsidRPr="00C96FA2">
        <w:rPr>
          <w:color w:val="151719"/>
          <w:sz w:val="20"/>
          <w:szCs w:val="20"/>
        </w:rPr>
        <w:t xml:space="preserve"> if panspermia creates a negative filter at some stage, that must be compensated by even larger positive filters elsewhere.”</w:t>
      </w:r>
      <w:r w:rsidR="007F1FB7" w:rsidRPr="00C96FA2">
        <w:rPr>
          <w:color w:val="151719"/>
          <w:sz w:val="20"/>
          <w:szCs w:val="20"/>
        </w:rPr>
        <w:t xml:space="preserve"> </w:t>
      </w:r>
      <w:hyperlink r:id="rId15" w:anchor="disqus_thread" w:history="1">
        <w:r w:rsidR="007F1FB7" w:rsidRPr="00C96FA2">
          <w:rPr>
            <w:rStyle w:val="Hyperlink"/>
            <w:sz w:val="20"/>
            <w:szCs w:val="20"/>
          </w:rPr>
          <w:t>https://www.overcomingbias.com/2020/12/searching-for-eden.html#disqus_thread</w:t>
        </w:r>
      </w:hyperlink>
      <w:r w:rsidR="007F1FB7" w:rsidRPr="00C96FA2">
        <w:rPr>
          <w:color w:val="151719"/>
          <w:sz w:val="20"/>
          <w:szCs w:val="20"/>
        </w:rPr>
        <w:t xml:space="preserve"> </w:t>
      </w:r>
    </w:p>
    <w:p w14:paraId="728635B8" w14:textId="77777777" w:rsidR="00C0460B" w:rsidRPr="00C96FA2" w:rsidRDefault="00C0460B" w:rsidP="00A572EC">
      <w:pPr>
        <w:widowControl w:val="0"/>
        <w:autoSpaceDE w:val="0"/>
        <w:autoSpaceDN w:val="0"/>
        <w:adjustRightInd w:val="0"/>
        <w:spacing w:line="360" w:lineRule="auto"/>
        <w:jc w:val="both"/>
        <w:rPr>
          <w:color w:val="151719"/>
          <w:sz w:val="20"/>
          <w:szCs w:val="20"/>
        </w:rPr>
      </w:pPr>
    </w:p>
    <w:p w14:paraId="21C7B960" w14:textId="0E4C31F8" w:rsidR="00C0460B" w:rsidRPr="00C96FA2" w:rsidRDefault="00E1707A">
      <w:pPr>
        <w:widowControl w:val="0"/>
        <w:autoSpaceDE w:val="0"/>
        <w:autoSpaceDN w:val="0"/>
        <w:adjustRightInd w:val="0"/>
        <w:spacing w:line="360" w:lineRule="auto"/>
        <w:jc w:val="both"/>
        <w:rPr>
          <w:sz w:val="20"/>
          <w:szCs w:val="20"/>
        </w:rPr>
      </w:pPr>
      <w:r w:rsidRPr="00C96FA2">
        <w:rPr>
          <w:color w:val="151719"/>
          <w:sz w:val="20"/>
          <w:szCs w:val="20"/>
        </w:rPr>
        <w:t xml:space="preserve">Alternatively, </w:t>
      </w:r>
      <w:r w:rsidR="007E0C66" w:rsidRPr="00C96FA2">
        <w:rPr>
          <w:color w:val="151719"/>
          <w:sz w:val="20"/>
          <w:szCs w:val="20"/>
        </w:rPr>
        <w:t xml:space="preserve">the lack of an </w:t>
      </w:r>
      <w:r w:rsidRPr="00C96FA2">
        <w:rPr>
          <w:color w:val="151719"/>
          <w:sz w:val="20"/>
          <w:szCs w:val="20"/>
        </w:rPr>
        <w:t>Early F</w:t>
      </w:r>
      <w:r w:rsidR="00C0460B" w:rsidRPr="00C96FA2">
        <w:rPr>
          <w:color w:val="151719"/>
          <w:sz w:val="20"/>
          <w:szCs w:val="20"/>
        </w:rPr>
        <w:t xml:space="preserve">ilter means that there </w:t>
      </w:r>
      <w:r w:rsidR="007E0C66" w:rsidRPr="00C96FA2">
        <w:rPr>
          <w:color w:val="151719"/>
          <w:sz w:val="20"/>
          <w:szCs w:val="20"/>
        </w:rPr>
        <w:t xml:space="preserve">are many </w:t>
      </w:r>
      <w:r w:rsidR="00C0460B" w:rsidRPr="00C96FA2">
        <w:rPr>
          <w:color w:val="151719"/>
          <w:sz w:val="20"/>
          <w:szCs w:val="20"/>
        </w:rPr>
        <w:t xml:space="preserve">civilizations in our galaxy, which </w:t>
      </w:r>
      <w:r w:rsidR="007E0C66" w:rsidRPr="00C96FA2">
        <w:rPr>
          <w:color w:val="151719"/>
          <w:sz w:val="20"/>
          <w:szCs w:val="20"/>
        </w:rPr>
        <w:t xml:space="preserve">are </w:t>
      </w:r>
      <w:r w:rsidR="00C0460B" w:rsidRPr="00C96FA2">
        <w:rPr>
          <w:color w:val="151719"/>
          <w:sz w:val="20"/>
          <w:szCs w:val="20"/>
        </w:rPr>
        <w:t>hid</w:t>
      </w:r>
      <w:r w:rsidR="007E0C66" w:rsidRPr="00C96FA2">
        <w:rPr>
          <w:color w:val="151719"/>
          <w:sz w:val="20"/>
          <w:szCs w:val="20"/>
        </w:rPr>
        <w:t>ing</w:t>
      </w:r>
      <w:r w:rsidR="00C0460B" w:rsidRPr="00C96FA2">
        <w:rPr>
          <w:color w:val="151719"/>
          <w:sz w:val="20"/>
          <w:szCs w:val="20"/>
        </w:rPr>
        <w:t xml:space="preserve"> and thus could be hostile </w:t>
      </w:r>
      <w:r w:rsidR="00D5091B" w:rsidRPr="00C96FA2">
        <w:rPr>
          <w:color w:val="151719"/>
          <w:sz w:val="20"/>
          <w:szCs w:val="20"/>
        </w:rPr>
        <w:fldChar w:fldCharType="begin"/>
      </w:r>
      <w:r w:rsidR="002B780E">
        <w:rPr>
          <w:color w:val="151719"/>
          <w:sz w:val="20"/>
          <w:szCs w:val="20"/>
        </w:rPr>
        <w:instrText xml:space="preserve"> ADDIN ZOTERO_ITEM CSL_CITATION {"citationID":"qyXx2o05","properties":{"formattedCitation":"(Turchin &amp; Denkenberger, 2019b)","plainCitation":"(Turchin &amp; Denkenberger, 2019b)","noteIndex":0},"citationItems":[{"id":9420,"uris":["http://zotero.org/users/3736454/items/9RWFZPW3"],"uri":["http://zotero.org/users/3736454/items/9RWFZPW3"],"itemData":{"id":9420,"type":"article-journal","container-title":"Inder review in JBIS","title":"Classfication of ETI riks","URL":"https://philpapers.org/rec/TURGCR","author":[{"family":"Turchin","given":"A."},{"family":"Denkenberger","given":"D."}],"issued":{"date-parts":[["2019"]]}}}],"schema":"https://github.com/citation-style-language/schema/raw/master/csl-citation.json"} </w:instrText>
      </w:r>
      <w:r w:rsidR="00D5091B" w:rsidRPr="00C96FA2">
        <w:rPr>
          <w:color w:val="151719"/>
          <w:sz w:val="20"/>
          <w:szCs w:val="20"/>
        </w:rPr>
        <w:fldChar w:fldCharType="separate"/>
      </w:r>
      <w:r w:rsidR="002B780E">
        <w:rPr>
          <w:noProof/>
          <w:color w:val="151719"/>
          <w:sz w:val="20"/>
          <w:szCs w:val="20"/>
        </w:rPr>
        <w:t>(Turchin &amp; Denkenberger, 2019b)</w:t>
      </w:r>
      <w:r w:rsidR="00D5091B" w:rsidRPr="00C96FA2">
        <w:rPr>
          <w:color w:val="151719"/>
          <w:sz w:val="20"/>
          <w:szCs w:val="20"/>
        </w:rPr>
        <w:fldChar w:fldCharType="end"/>
      </w:r>
      <w:r w:rsidR="007E0C66" w:rsidRPr="00C96FA2">
        <w:rPr>
          <w:color w:val="151719"/>
          <w:sz w:val="20"/>
          <w:szCs w:val="20"/>
        </w:rPr>
        <w:t>—</w:t>
      </w:r>
      <w:r w:rsidR="00785B6A" w:rsidRPr="00C96FA2">
        <w:rPr>
          <w:color w:val="151719"/>
          <w:sz w:val="20"/>
          <w:szCs w:val="20"/>
        </w:rPr>
        <w:t xml:space="preserve">or that </w:t>
      </w:r>
      <w:r w:rsidR="007E0C66" w:rsidRPr="00C96FA2">
        <w:rPr>
          <w:color w:val="151719"/>
          <w:sz w:val="20"/>
          <w:szCs w:val="20"/>
        </w:rPr>
        <w:t xml:space="preserve">a </w:t>
      </w:r>
      <w:r w:rsidR="00785B6A" w:rsidRPr="00C96FA2">
        <w:rPr>
          <w:color w:val="151719"/>
          <w:sz w:val="20"/>
          <w:szCs w:val="20"/>
        </w:rPr>
        <w:t xml:space="preserve">later filter is so effective that </w:t>
      </w:r>
      <w:r w:rsidR="007E0C66" w:rsidRPr="00C96FA2">
        <w:rPr>
          <w:color w:val="151719"/>
          <w:sz w:val="20"/>
          <w:szCs w:val="20"/>
        </w:rPr>
        <w:t xml:space="preserve">it </w:t>
      </w:r>
      <w:r w:rsidR="00785B6A" w:rsidRPr="00C96FA2">
        <w:rPr>
          <w:color w:val="151719"/>
          <w:sz w:val="20"/>
          <w:szCs w:val="20"/>
        </w:rPr>
        <w:t>wipe</w:t>
      </w:r>
      <w:r w:rsidR="007E0C66" w:rsidRPr="00C96FA2">
        <w:rPr>
          <w:color w:val="151719"/>
          <w:sz w:val="20"/>
          <w:szCs w:val="20"/>
        </w:rPr>
        <w:t>s</w:t>
      </w:r>
      <w:r w:rsidR="00785B6A" w:rsidRPr="00C96FA2">
        <w:rPr>
          <w:color w:val="151719"/>
          <w:sz w:val="20"/>
          <w:szCs w:val="20"/>
        </w:rPr>
        <w:t xml:space="preserve"> out all civilizations before they start </w:t>
      </w:r>
      <w:r w:rsidR="007E0C66" w:rsidRPr="00C96FA2">
        <w:rPr>
          <w:color w:val="151719"/>
          <w:sz w:val="20"/>
          <w:szCs w:val="20"/>
        </w:rPr>
        <w:t xml:space="preserve">a wave of </w:t>
      </w:r>
      <w:r w:rsidR="00785B6A" w:rsidRPr="00C96FA2">
        <w:rPr>
          <w:color w:val="151719"/>
          <w:sz w:val="20"/>
          <w:szCs w:val="20"/>
        </w:rPr>
        <w:t>space colonization.</w:t>
      </w:r>
      <w:r w:rsidR="00882712" w:rsidRPr="00C96FA2">
        <w:rPr>
          <w:color w:val="151719"/>
          <w:sz w:val="20"/>
          <w:szCs w:val="20"/>
        </w:rPr>
        <w:t xml:space="preserve"> As we said above, we are likely to be </w:t>
      </w:r>
      <w:r w:rsidR="007E0C66" w:rsidRPr="00C96FA2">
        <w:rPr>
          <w:color w:val="151719"/>
          <w:sz w:val="20"/>
          <w:szCs w:val="20"/>
        </w:rPr>
        <w:t xml:space="preserve">among the </w:t>
      </w:r>
      <w:r w:rsidR="00882712" w:rsidRPr="00C96FA2">
        <w:rPr>
          <w:color w:val="151719"/>
          <w:sz w:val="20"/>
          <w:szCs w:val="20"/>
        </w:rPr>
        <w:t>earliest</w:t>
      </w:r>
      <w:r w:rsidR="007E0C66" w:rsidRPr="00C96FA2">
        <w:rPr>
          <w:color w:val="151719"/>
          <w:sz w:val="20"/>
          <w:szCs w:val="20"/>
        </w:rPr>
        <w:t xml:space="preserve"> civilizations</w:t>
      </w:r>
      <w:r w:rsidR="00882712" w:rsidRPr="00C96FA2">
        <w:rPr>
          <w:color w:val="151719"/>
          <w:sz w:val="20"/>
          <w:szCs w:val="20"/>
        </w:rPr>
        <w:t>, but not the first</w:t>
      </w:r>
      <w:r w:rsidR="00882712" w:rsidRPr="00C96FA2">
        <w:rPr>
          <w:sz w:val="20"/>
          <w:szCs w:val="20"/>
        </w:rPr>
        <w:t xml:space="preserve">, and the wave of colonization will arrive soon. </w:t>
      </w:r>
      <w:r w:rsidR="000D5661" w:rsidRPr="00C96FA2">
        <w:rPr>
          <w:sz w:val="20"/>
          <w:szCs w:val="20"/>
        </w:rPr>
        <w:t xml:space="preserve">So, there </w:t>
      </w:r>
      <w:r w:rsidR="007E0C66" w:rsidRPr="00C96FA2">
        <w:rPr>
          <w:sz w:val="20"/>
          <w:szCs w:val="20"/>
        </w:rPr>
        <w:t xml:space="preserve">are </w:t>
      </w:r>
      <w:r w:rsidR="000D5661" w:rsidRPr="00C96FA2">
        <w:rPr>
          <w:sz w:val="20"/>
          <w:szCs w:val="20"/>
        </w:rPr>
        <w:t>three alternatives, all unpleasant</w:t>
      </w:r>
      <w:r w:rsidR="00931793" w:rsidRPr="00C96FA2">
        <w:rPr>
          <w:i/>
          <w:sz w:val="20"/>
          <w:szCs w:val="20"/>
        </w:rPr>
        <w:t xml:space="preserve"> </w:t>
      </w:r>
      <w:r w:rsidR="00931793" w:rsidRPr="00C96FA2">
        <w:rPr>
          <w:iCs/>
          <w:sz w:val="20"/>
          <w:szCs w:val="20"/>
        </w:rPr>
        <w:t>(a)</w:t>
      </w:r>
      <w:r w:rsidR="000D5661" w:rsidRPr="00C96FA2">
        <w:rPr>
          <w:i/>
          <w:sz w:val="20"/>
          <w:szCs w:val="20"/>
        </w:rPr>
        <w:t xml:space="preserve"> </w:t>
      </w:r>
      <w:r w:rsidR="007E0C66" w:rsidRPr="00C96FA2">
        <w:rPr>
          <w:i/>
          <w:sz w:val="20"/>
          <w:szCs w:val="20"/>
        </w:rPr>
        <w:t xml:space="preserve">a </w:t>
      </w:r>
      <w:r w:rsidR="000D5661" w:rsidRPr="00C96FA2">
        <w:rPr>
          <w:i/>
          <w:sz w:val="20"/>
          <w:szCs w:val="20"/>
        </w:rPr>
        <w:t>dark forest</w:t>
      </w:r>
      <w:r w:rsidR="000D5661" w:rsidRPr="00C96FA2">
        <w:rPr>
          <w:sz w:val="20"/>
          <w:szCs w:val="20"/>
        </w:rPr>
        <w:t xml:space="preserve"> solution of the Fermi paradox </w:t>
      </w:r>
      <w:r w:rsidR="007E0C66" w:rsidRPr="00C96FA2">
        <w:rPr>
          <w:sz w:val="20"/>
          <w:szCs w:val="20"/>
        </w:rPr>
        <w:t xml:space="preserve">in which </w:t>
      </w:r>
      <w:r w:rsidR="000D5661" w:rsidRPr="00C96FA2">
        <w:rPr>
          <w:sz w:val="20"/>
          <w:szCs w:val="20"/>
        </w:rPr>
        <w:t xml:space="preserve">everybody </w:t>
      </w:r>
      <w:r w:rsidR="007E0C66" w:rsidRPr="00C96FA2">
        <w:rPr>
          <w:sz w:val="20"/>
          <w:szCs w:val="20"/>
        </w:rPr>
        <w:t xml:space="preserve">else </w:t>
      </w:r>
      <w:r w:rsidR="000D5661" w:rsidRPr="00C96FA2">
        <w:rPr>
          <w:sz w:val="20"/>
          <w:szCs w:val="20"/>
        </w:rPr>
        <w:t xml:space="preserve">is hiding, </w:t>
      </w:r>
      <w:r w:rsidR="00931793" w:rsidRPr="00C96FA2">
        <w:rPr>
          <w:sz w:val="20"/>
          <w:szCs w:val="20"/>
        </w:rPr>
        <w:t xml:space="preserve">(b) </w:t>
      </w:r>
      <w:r w:rsidR="00931793" w:rsidRPr="00C96FA2">
        <w:rPr>
          <w:i/>
          <w:sz w:val="20"/>
          <w:szCs w:val="20"/>
        </w:rPr>
        <w:t>inevitable self-destruction</w:t>
      </w:r>
      <w:r w:rsidR="00931793" w:rsidRPr="00C96FA2">
        <w:rPr>
          <w:sz w:val="20"/>
          <w:szCs w:val="20"/>
        </w:rPr>
        <w:t xml:space="preserve"> of any civilization</w:t>
      </w:r>
      <w:r w:rsidR="000D5933" w:rsidRPr="00C96FA2">
        <w:rPr>
          <w:sz w:val="20"/>
          <w:szCs w:val="20"/>
        </w:rPr>
        <w:t xml:space="preserve">, </w:t>
      </w:r>
      <w:r w:rsidR="00931793" w:rsidRPr="00C96FA2">
        <w:rPr>
          <w:sz w:val="20"/>
          <w:szCs w:val="20"/>
        </w:rPr>
        <w:t xml:space="preserve">(c) </w:t>
      </w:r>
      <w:r w:rsidR="000D5933" w:rsidRPr="00C96FA2">
        <w:rPr>
          <w:i/>
          <w:iCs/>
          <w:sz w:val="20"/>
          <w:szCs w:val="20"/>
        </w:rPr>
        <w:t>an</w:t>
      </w:r>
      <w:r w:rsidR="000D5933" w:rsidRPr="00C96FA2">
        <w:rPr>
          <w:sz w:val="20"/>
          <w:szCs w:val="20"/>
        </w:rPr>
        <w:t xml:space="preserve"> </w:t>
      </w:r>
      <w:r w:rsidR="00931793" w:rsidRPr="00C96FA2">
        <w:rPr>
          <w:i/>
          <w:sz w:val="20"/>
          <w:szCs w:val="20"/>
        </w:rPr>
        <w:t>alien colonization wave</w:t>
      </w:r>
      <w:r w:rsidR="00931793" w:rsidRPr="00C96FA2">
        <w:rPr>
          <w:sz w:val="20"/>
          <w:szCs w:val="20"/>
        </w:rPr>
        <w:t xml:space="preserve"> will arrive soon.</w:t>
      </w:r>
      <w:r w:rsidR="00056242" w:rsidRPr="00C96FA2">
        <w:rPr>
          <w:sz w:val="20"/>
          <w:szCs w:val="20"/>
        </w:rPr>
        <w:t xml:space="preserve"> </w:t>
      </w:r>
      <w:r w:rsidR="00C0460B" w:rsidRPr="00C96FA2">
        <w:rPr>
          <w:sz w:val="20"/>
          <w:szCs w:val="20"/>
        </w:rPr>
        <w:t xml:space="preserve">Another </w:t>
      </w:r>
      <w:r w:rsidR="000D5933" w:rsidRPr="00C96FA2">
        <w:rPr>
          <w:sz w:val="20"/>
          <w:szCs w:val="20"/>
        </w:rPr>
        <w:t xml:space="preserve">possible </w:t>
      </w:r>
      <w:r w:rsidR="00C0460B" w:rsidRPr="00C96FA2">
        <w:rPr>
          <w:sz w:val="20"/>
          <w:szCs w:val="20"/>
        </w:rPr>
        <w:t>explanation is that there are</w:t>
      </w:r>
      <w:r w:rsidR="00B93A2B" w:rsidRPr="00C96FA2">
        <w:rPr>
          <w:sz w:val="20"/>
          <w:szCs w:val="20"/>
        </w:rPr>
        <w:t xml:space="preserve"> other</w:t>
      </w:r>
      <w:r w:rsidR="000D5933" w:rsidRPr="00C96FA2">
        <w:rPr>
          <w:sz w:val="20"/>
          <w:szCs w:val="20"/>
        </w:rPr>
        <w:t>,</w:t>
      </w:r>
      <w:r w:rsidR="00B93A2B" w:rsidRPr="00C96FA2">
        <w:rPr>
          <w:sz w:val="20"/>
          <w:szCs w:val="20"/>
        </w:rPr>
        <w:t xml:space="preserve"> earlier great filters</w:t>
      </w:r>
      <w:r w:rsidR="00785B6A" w:rsidRPr="00C96FA2">
        <w:rPr>
          <w:sz w:val="20"/>
          <w:szCs w:val="20"/>
        </w:rPr>
        <w:t>,</w:t>
      </w:r>
      <w:r w:rsidR="00B93A2B" w:rsidRPr="00C96FA2">
        <w:rPr>
          <w:sz w:val="20"/>
          <w:szCs w:val="20"/>
        </w:rPr>
        <w:t xml:space="preserve"> like a higher level of asteroid impacts </w:t>
      </w:r>
      <w:r w:rsidR="005E2EA3" w:rsidRPr="00C96FA2">
        <w:rPr>
          <w:sz w:val="20"/>
          <w:szCs w:val="20"/>
        </w:rPr>
        <w:t xml:space="preserve">or difficulty in achieving </w:t>
      </w:r>
      <w:r w:rsidR="00C0460B" w:rsidRPr="00C96FA2">
        <w:rPr>
          <w:sz w:val="20"/>
          <w:szCs w:val="20"/>
        </w:rPr>
        <w:t>multicellularity</w:t>
      </w:r>
      <w:r w:rsidR="00056242" w:rsidRPr="00C96FA2">
        <w:rPr>
          <w:sz w:val="20"/>
          <w:szCs w:val="20"/>
        </w:rPr>
        <w:t>.</w:t>
      </w:r>
    </w:p>
    <w:p w14:paraId="7A528516" w14:textId="77777777" w:rsidR="00C0460B" w:rsidRPr="00C96FA2" w:rsidRDefault="00C0460B" w:rsidP="00A572EC">
      <w:pPr>
        <w:widowControl w:val="0"/>
        <w:autoSpaceDE w:val="0"/>
        <w:autoSpaceDN w:val="0"/>
        <w:adjustRightInd w:val="0"/>
        <w:spacing w:line="360" w:lineRule="auto"/>
        <w:rPr>
          <w:sz w:val="20"/>
          <w:szCs w:val="20"/>
        </w:rPr>
      </w:pPr>
    </w:p>
    <w:p w14:paraId="4AC8A18A" w14:textId="4ADE7FCA" w:rsidR="00C0460B" w:rsidRPr="00C96FA2" w:rsidRDefault="00C0460B" w:rsidP="00056242">
      <w:pPr>
        <w:spacing w:line="360" w:lineRule="auto"/>
        <w:jc w:val="both"/>
        <w:rPr>
          <w:sz w:val="20"/>
          <w:szCs w:val="20"/>
        </w:rPr>
      </w:pPr>
      <w:r w:rsidRPr="00C96FA2">
        <w:rPr>
          <w:sz w:val="20"/>
          <w:szCs w:val="20"/>
        </w:rPr>
        <w:t>If humanity become</w:t>
      </w:r>
      <w:r w:rsidR="009F1B06" w:rsidRPr="00C96FA2">
        <w:rPr>
          <w:sz w:val="20"/>
          <w:szCs w:val="20"/>
        </w:rPr>
        <w:t>s an</w:t>
      </w:r>
      <w:r w:rsidRPr="00C96FA2">
        <w:rPr>
          <w:sz w:val="20"/>
          <w:szCs w:val="20"/>
        </w:rPr>
        <w:t xml:space="preserve"> interstellar civilization</w:t>
      </w:r>
      <w:r w:rsidR="009F1B06" w:rsidRPr="00C96FA2">
        <w:rPr>
          <w:sz w:val="20"/>
          <w:szCs w:val="20"/>
        </w:rPr>
        <w:t>,</w:t>
      </w:r>
      <w:r w:rsidRPr="00C96FA2">
        <w:rPr>
          <w:sz w:val="20"/>
          <w:szCs w:val="20"/>
        </w:rPr>
        <w:t xml:space="preserve"> we will encounter many planets with life</w:t>
      </w:r>
      <w:r w:rsidR="00003210" w:rsidRPr="00C96FA2">
        <w:rPr>
          <w:sz w:val="20"/>
          <w:szCs w:val="20"/>
        </w:rPr>
        <w:t>,</w:t>
      </w:r>
      <w:r w:rsidRPr="00C96FA2">
        <w:rPr>
          <w:sz w:val="20"/>
          <w:szCs w:val="20"/>
        </w:rPr>
        <w:t xml:space="preserve"> and even intelligence</w:t>
      </w:r>
      <w:r w:rsidR="00003210" w:rsidRPr="00C96FA2">
        <w:rPr>
          <w:sz w:val="20"/>
          <w:szCs w:val="20"/>
        </w:rPr>
        <w:t xml:space="preserve">. Ethically speaking, colonizing such planets </w:t>
      </w:r>
      <w:r w:rsidRPr="00C96FA2">
        <w:rPr>
          <w:sz w:val="20"/>
          <w:szCs w:val="20"/>
        </w:rPr>
        <w:t xml:space="preserve">is not the same as simply harvesting dead space </w:t>
      </w:r>
      <w:r w:rsidR="009F1B06" w:rsidRPr="00C96FA2">
        <w:rPr>
          <w:sz w:val="20"/>
          <w:szCs w:val="20"/>
        </w:rPr>
        <w:fldChar w:fldCharType="begin"/>
      </w:r>
      <w:r w:rsidR="009F1B06" w:rsidRPr="00C96FA2">
        <w:rPr>
          <w:sz w:val="20"/>
          <w:szCs w:val="20"/>
        </w:rPr>
        <w:instrText xml:space="preserve"> ADDIN ZOTERO_ITEM CSL_CITATION {"citationID":"8MYPX6vB","properties":{"formattedCitation":"(Hanson, 1998)","plainCitation":"(Hanson, 1998)","noteIndex":0},"citationItems":[{"id":7251,"uris":["http://zotero.org/users/3736454/items/B6BIBVX9"],"uri":["http://zotero.org/users/3736454/items/B6BIBVX9"],"itemData":{"id":7251,"type":"article-journal","source":"Google Scholar","title":"Burning the cosmic commons: evolutionary strategies for interstellar colonization","title-short":"Burning the cosmic commons","URL":"https://philpapers.org/rec/HANBTC","author":[{"family":"Hanson","given":"Robin"}],"accessed":{"date-parts":[["2018",12,28]]},"issued":{"date-parts":[["1998"]]}}}],"schema":"https://github.com/citation-style-language/schema/raw/master/csl-citation.json"} </w:instrText>
      </w:r>
      <w:r w:rsidR="009F1B06" w:rsidRPr="00C96FA2">
        <w:rPr>
          <w:sz w:val="20"/>
          <w:szCs w:val="20"/>
        </w:rPr>
        <w:fldChar w:fldCharType="separate"/>
      </w:r>
      <w:r w:rsidR="009F1B06" w:rsidRPr="00C96FA2">
        <w:rPr>
          <w:noProof/>
          <w:sz w:val="20"/>
          <w:szCs w:val="20"/>
        </w:rPr>
        <w:t>(Hanson, 1998)</w:t>
      </w:r>
      <w:r w:rsidR="009F1B06" w:rsidRPr="00C96FA2">
        <w:rPr>
          <w:sz w:val="20"/>
          <w:szCs w:val="20"/>
        </w:rPr>
        <w:fldChar w:fldCharType="end"/>
      </w:r>
      <w:r w:rsidRPr="00C96FA2">
        <w:rPr>
          <w:sz w:val="20"/>
          <w:szCs w:val="20"/>
        </w:rPr>
        <w:t>.</w:t>
      </w:r>
      <w:r w:rsidR="00056242" w:rsidRPr="00C96FA2">
        <w:rPr>
          <w:sz w:val="20"/>
          <w:szCs w:val="20"/>
        </w:rPr>
        <w:t xml:space="preserve"> After the start of the interstellar expansion</w:t>
      </w:r>
      <w:r w:rsidR="008C1C86" w:rsidRPr="00C96FA2">
        <w:rPr>
          <w:sz w:val="20"/>
          <w:szCs w:val="20"/>
        </w:rPr>
        <w:t>,</w:t>
      </w:r>
      <w:r w:rsidR="00056242" w:rsidRPr="00C96FA2">
        <w:rPr>
          <w:sz w:val="20"/>
          <w:szCs w:val="20"/>
        </w:rPr>
        <w:t xml:space="preserve"> we should expect to find planets with life and potentially habitable planets with oxygen</w:t>
      </w:r>
      <w:r w:rsidR="008C1C86" w:rsidRPr="00C96FA2">
        <w:rPr>
          <w:sz w:val="20"/>
          <w:szCs w:val="20"/>
        </w:rPr>
        <w:t>-rich</w:t>
      </w:r>
      <w:r w:rsidR="00056242" w:rsidRPr="00C96FA2">
        <w:rPr>
          <w:sz w:val="20"/>
          <w:szCs w:val="20"/>
        </w:rPr>
        <w:t xml:space="preserve"> atmosphere</w:t>
      </w:r>
      <w:r w:rsidR="00AE617F" w:rsidRPr="00C96FA2">
        <w:rPr>
          <w:sz w:val="20"/>
          <w:szCs w:val="20"/>
        </w:rPr>
        <w:t>s</w:t>
      </w:r>
      <w:r w:rsidR="008C1C86" w:rsidRPr="00C96FA2">
        <w:rPr>
          <w:sz w:val="20"/>
          <w:szCs w:val="20"/>
        </w:rPr>
        <w:t xml:space="preserve"> (</w:t>
      </w:r>
      <w:r w:rsidR="00AE617F" w:rsidRPr="00C96FA2">
        <w:rPr>
          <w:sz w:val="20"/>
          <w:szCs w:val="20"/>
        </w:rPr>
        <w:t>t</w:t>
      </w:r>
      <w:r w:rsidR="008C1C86" w:rsidRPr="00C96FA2">
        <w:rPr>
          <w:sz w:val="20"/>
          <w:szCs w:val="20"/>
        </w:rPr>
        <w:t>h</w:t>
      </w:r>
      <w:r w:rsidR="00AE617F" w:rsidRPr="00C96FA2">
        <w:rPr>
          <w:sz w:val="20"/>
          <w:szCs w:val="20"/>
        </w:rPr>
        <w:t>ough</w:t>
      </w:r>
      <w:r w:rsidR="008C1C86" w:rsidRPr="00C96FA2">
        <w:rPr>
          <w:sz w:val="20"/>
          <w:szCs w:val="20"/>
        </w:rPr>
        <w:t xml:space="preserve"> </w:t>
      </w:r>
      <w:r w:rsidR="00AE617F" w:rsidRPr="00C96FA2">
        <w:rPr>
          <w:sz w:val="20"/>
          <w:szCs w:val="20"/>
        </w:rPr>
        <w:t xml:space="preserve">an </w:t>
      </w:r>
      <w:r w:rsidR="008C1C86" w:rsidRPr="00C96FA2">
        <w:rPr>
          <w:sz w:val="20"/>
          <w:szCs w:val="20"/>
        </w:rPr>
        <w:t>advance</w:t>
      </w:r>
      <w:r w:rsidR="00AE617F" w:rsidRPr="00C96FA2">
        <w:rPr>
          <w:sz w:val="20"/>
          <w:szCs w:val="20"/>
        </w:rPr>
        <w:t>d</w:t>
      </w:r>
      <w:r w:rsidR="008C1C86" w:rsidRPr="00C96FA2">
        <w:rPr>
          <w:sz w:val="20"/>
          <w:szCs w:val="20"/>
        </w:rPr>
        <w:t xml:space="preserve"> civilization may prefer build colonies on asteroids</w:t>
      </w:r>
      <w:r w:rsidR="00AA50A3" w:rsidRPr="00C96FA2">
        <w:rPr>
          <w:sz w:val="20"/>
          <w:szCs w:val="20"/>
        </w:rPr>
        <w:t xml:space="preserve"> and transcend biology)</w:t>
      </w:r>
      <w:r w:rsidR="00056242" w:rsidRPr="00C96FA2">
        <w:rPr>
          <w:sz w:val="20"/>
          <w:szCs w:val="20"/>
        </w:rPr>
        <w:t xml:space="preserve">. There will be an ethical tradeoff between preserving such life </w:t>
      </w:r>
      <w:r w:rsidR="00AE617F" w:rsidRPr="00C96FA2">
        <w:rPr>
          <w:sz w:val="20"/>
          <w:szCs w:val="20"/>
        </w:rPr>
        <w:t xml:space="preserve">and </w:t>
      </w:r>
      <w:r w:rsidR="008C1C86" w:rsidRPr="00C96FA2">
        <w:rPr>
          <w:sz w:val="20"/>
          <w:szCs w:val="20"/>
        </w:rPr>
        <w:t>converting</w:t>
      </w:r>
      <w:r w:rsidR="00056242" w:rsidRPr="00C96FA2">
        <w:rPr>
          <w:sz w:val="20"/>
          <w:szCs w:val="20"/>
        </w:rPr>
        <w:t xml:space="preserve"> such planets into human colonies. </w:t>
      </w:r>
    </w:p>
    <w:p w14:paraId="07465174" w14:textId="77777777" w:rsidR="00B93A2B" w:rsidRPr="00C96FA2" w:rsidRDefault="00B93A2B" w:rsidP="00A572EC">
      <w:pPr>
        <w:widowControl w:val="0"/>
        <w:autoSpaceDE w:val="0"/>
        <w:autoSpaceDN w:val="0"/>
        <w:adjustRightInd w:val="0"/>
        <w:spacing w:line="360" w:lineRule="auto"/>
        <w:rPr>
          <w:sz w:val="20"/>
          <w:szCs w:val="20"/>
        </w:rPr>
      </w:pPr>
    </w:p>
    <w:p w14:paraId="525C623F" w14:textId="16C06E0F" w:rsidR="00444B75" w:rsidRPr="00C96FA2" w:rsidRDefault="00056242">
      <w:pPr>
        <w:spacing w:line="360" w:lineRule="auto"/>
        <w:jc w:val="both"/>
        <w:rPr>
          <w:sz w:val="20"/>
          <w:szCs w:val="20"/>
        </w:rPr>
      </w:pPr>
      <w:r w:rsidRPr="00C96FA2">
        <w:rPr>
          <w:sz w:val="20"/>
          <w:szCs w:val="20"/>
        </w:rPr>
        <w:t>Radio-</w:t>
      </w:r>
      <w:r w:rsidR="00132E59" w:rsidRPr="00C96FA2">
        <w:rPr>
          <w:sz w:val="20"/>
          <w:szCs w:val="20"/>
        </w:rPr>
        <w:t xml:space="preserve">SETI seems more reasonable in case of panspermia, as </w:t>
      </w:r>
      <w:r w:rsidR="004946D0" w:rsidRPr="00C96FA2">
        <w:rPr>
          <w:sz w:val="20"/>
          <w:szCs w:val="20"/>
        </w:rPr>
        <w:t xml:space="preserve">such an origin for life </w:t>
      </w:r>
      <w:r w:rsidR="00132E59" w:rsidRPr="00C96FA2">
        <w:rPr>
          <w:sz w:val="20"/>
          <w:szCs w:val="20"/>
        </w:rPr>
        <w:t xml:space="preserve">implies </w:t>
      </w:r>
      <w:r w:rsidR="001F37B0" w:rsidRPr="00C96FA2">
        <w:rPr>
          <w:sz w:val="20"/>
          <w:szCs w:val="20"/>
        </w:rPr>
        <w:t xml:space="preserve">the </w:t>
      </w:r>
      <w:r w:rsidR="00132E59" w:rsidRPr="00C96FA2">
        <w:rPr>
          <w:sz w:val="20"/>
          <w:szCs w:val="20"/>
        </w:rPr>
        <w:t>existence of many civilization</w:t>
      </w:r>
      <w:r w:rsidR="007F4097" w:rsidRPr="00C96FA2">
        <w:rPr>
          <w:sz w:val="20"/>
          <w:szCs w:val="20"/>
        </w:rPr>
        <w:t>s</w:t>
      </w:r>
      <w:r w:rsidR="00132E59" w:rsidRPr="00C96FA2">
        <w:rPr>
          <w:sz w:val="20"/>
          <w:szCs w:val="20"/>
        </w:rPr>
        <w:t xml:space="preserve"> of approximately our age nearby</w:t>
      </w:r>
      <w:r w:rsidR="007F4097" w:rsidRPr="00C96FA2">
        <w:rPr>
          <w:sz w:val="20"/>
          <w:szCs w:val="20"/>
        </w:rPr>
        <w:t xml:space="preserve"> </w:t>
      </w:r>
      <w:r w:rsidR="007F4097" w:rsidRPr="00C96FA2">
        <w:rPr>
          <w:sz w:val="20"/>
          <w:szCs w:val="20"/>
        </w:rPr>
        <w:fldChar w:fldCharType="begin"/>
      </w:r>
      <w:r w:rsidR="007F4097" w:rsidRPr="00C96FA2">
        <w:rPr>
          <w:sz w:val="20"/>
          <w:szCs w:val="20"/>
        </w:rPr>
        <w:instrText xml:space="preserve"> ADDIN ZOTERO_ITEM CSL_CITATION {"citationID":"ePea9a3T","properties":{"formattedCitation":"(Panov, 2005)","plainCitation":"(Panov, 2005)","noteIndex":0},"citationItems":[{"id":3369,"uris":["http://zotero.org/users/3736454/items/N47H5995"],"uri":["http://zotero.org/users/3736454/items/N47H5995"],"itemData":{"id":3369,"type":"article-journal","container-title":"Advances in Space Research","issue":"2","page":"220–225","source":"Google Scholar","title":"Scaling law of the biological evolution and the hypothesis of the self-consistent Galaxy origin of life","volume":"36","author":[{"family":"Panov","given":"Alexander D."}],"issued":{"date-parts":[["2005"]]}}}],"schema":"https://github.com/citation-style-language/schema/raw/master/csl-citation.json"} </w:instrText>
      </w:r>
      <w:r w:rsidR="007F4097" w:rsidRPr="00C96FA2">
        <w:rPr>
          <w:sz w:val="20"/>
          <w:szCs w:val="20"/>
        </w:rPr>
        <w:fldChar w:fldCharType="separate"/>
      </w:r>
      <w:r w:rsidR="007F4097" w:rsidRPr="00C96FA2">
        <w:rPr>
          <w:noProof/>
          <w:sz w:val="20"/>
          <w:szCs w:val="20"/>
        </w:rPr>
        <w:t>(Panov, 2005)</w:t>
      </w:r>
      <w:r w:rsidR="007F4097" w:rsidRPr="00C96FA2">
        <w:rPr>
          <w:sz w:val="20"/>
          <w:szCs w:val="20"/>
        </w:rPr>
        <w:fldChar w:fldCharType="end"/>
      </w:r>
      <w:r w:rsidR="00132E59" w:rsidRPr="00C96FA2">
        <w:rPr>
          <w:sz w:val="20"/>
          <w:szCs w:val="20"/>
        </w:rPr>
        <w:t>. The</w:t>
      </w:r>
      <w:r w:rsidR="004946D0" w:rsidRPr="00C96FA2">
        <w:rPr>
          <w:sz w:val="20"/>
          <w:szCs w:val="20"/>
        </w:rPr>
        <w:t>se life-forms would</w:t>
      </w:r>
      <w:r w:rsidR="00132E59" w:rsidRPr="00C96FA2">
        <w:rPr>
          <w:sz w:val="20"/>
          <w:szCs w:val="20"/>
        </w:rPr>
        <w:t xml:space="preserve"> also </w:t>
      </w:r>
      <w:r w:rsidR="004946D0" w:rsidRPr="00C96FA2">
        <w:rPr>
          <w:sz w:val="20"/>
          <w:szCs w:val="20"/>
        </w:rPr>
        <w:t xml:space="preserve">be </w:t>
      </w:r>
      <w:r w:rsidR="00132E59" w:rsidRPr="00C96FA2">
        <w:rPr>
          <w:sz w:val="20"/>
          <w:szCs w:val="20"/>
        </w:rPr>
        <w:t xml:space="preserve">our </w:t>
      </w:r>
      <w:r w:rsidR="00487D8F" w:rsidRPr="00C96FA2">
        <w:rPr>
          <w:sz w:val="20"/>
          <w:szCs w:val="20"/>
        </w:rPr>
        <w:t>“</w:t>
      </w:r>
      <w:r w:rsidR="00132E59" w:rsidRPr="00C96FA2">
        <w:rPr>
          <w:sz w:val="20"/>
          <w:szCs w:val="20"/>
        </w:rPr>
        <w:t>brothers</w:t>
      </w:r>
      <w:r w:rsidR="00487D8F" w:rsidRPr="00C96FA2">
        <w:rPr>
          <w:sz w:val="20"/>
          <w:szCs w:val="20"/>
        </w:rPr>
        <w:t>”</w:t>
      </w:r>
      <w:r w:rsidR="004946D0" w:rsidRPr="00C96FA2">
        <w:rPr>
          <w:sz w:val="20"/>
          <w:szCs w:val="20"/>
        </w:rPr>
        <w:t>,</w:t>
      </w:r>
      <w:r w:rsidR="00132E59" w:rsidRPr="00C96FA2">
        <w:rPr>
          <w:sz w:val="20"/>
          <w:szCs w:val="20"/>
        </w:rPr>
        <w:t xml:space="preserve"> as the</w:t>
      </w:r>
      <w:r w:rsidR="00AA50A3" w:rsidRPr="00C96FA2">
        <w:rPr>
          <w:sz w:val="20"/>
          <w:szCs w:val="20"/>
        </w:rPr>
        <w:t>y share some of our DNA</w:t>
      </w:r>
      <w:r w:rsidR="004946D0" w:rsidRPr="00C96FA2">
        <w:rPr>
          <w:sz w:val="20"/>
          <w:szCs w:val="20"/>
        </w:rPr>
        <w:t>,</w:t>
      </w:r>
      <w:r w:rsidR="00AA50A3" w:rsidRPr="00C96FA2">
        <w:rPr>
          <w:sz w:val="20"/>
          <w:szCs w:val="20"/>
        </w:rPr>
        <w:t xml:space="preserve"> and may</w:t>
      </w:r>
      <w:r w:rsidR="004946D0" w:rsidRPr="00C96FA2">
        <w:rPr>
          <w:sz w:val="20"/>
          <w:szCs w:val="20"/>
        </w:rPr>
        <w:t xml:space="preserve"> </w:t>
      </w:r>
      <w:r w:rsidR="00132E59" w:rsidRPr="00C96FA2">
        <w:rPr>
          <w:sz w:val="20"/>
          <w:szCs w:val="20"/>
        </w:rPr>
        <w:t xml:space="preserve">be more similar </w:t>
      </w:r>
      <w:r w:rsidR="004946D0" w:rsidRPr="00C96FA2">
        <w:rPr>
          <w:sz w:val="20"/>
          <w:szCs w:val="20"/>
        </w:rPr>
        <w:t xml:space="preserve">to us </w:t>
      </w:r>
      <w:r w:rsidR="00132E59" w:rsidRPr="00C96FA2">
        <w:rPr>
          <w:sz w:val="20"/>
          <w:szCs w:val="20"/>
        </w:rPr>
        <w:t>than independent life forms based on completely different principles.</w:t>
      </w:r>
      <w:r w:rsidR="004946D0" w:rsidRPr="00C96FA2">
        <w:rPr>
          <w:sz w:val="20"/>
          <w:szCs w:val="20"/>
        </w:rPr>
        <w:t xml:space="preserve"> Indeed, p</w:t>
      </w:r>
      <w:r w:rsidR="00A56F8C" w:rsidRPr="00C96FA2">
        <w:rPr>
          <w:sz w:val="20"/>
          <w:szCs w:val="20"/>
        </w:rPr>
        <w:t>anspermia increase</w:t>
      </w:r>
      <w:r w:rsidR="00AA50A3" w:rsidRPr="00C96FA2">
        <w:rPr>
          <w:sz w:val="20"/>
          <w:szCs w:val="20"/>
        </w:rPr>
        <w:t>s</w:t>
      </w:r>
      <w:r w:rsidR="007F4097" w:rsidRPr="00C96FA2">
        <w:rPr>
          <w:sz w:val="20"/>
          <w:szCs w:val="20"/>
        </w:rPr>
        <w:t xml:space="preserve"> the</w:t>
      </w:r>
      <w:r w:rsidR="00A56F8C" w:rsidRPr="00C96FA2">
        <w:rPr>
          <w:sz w:val="20"/>
          <w:szCs w:val="20"/>
        </w:rPr>
        <w:t xml:space="preserve"> chances that another civilization has visited the Solar system in the past</w:t>
      </w:r>
      <w:r w:rsidR="004946D0" w:rsidRPr="00C96FA2">
        <w:rPr>
          <w:sz w:val="20"/>
          <w:szCs w:val="20"/>
        </w:rPr>
        <w:t>,</w:t>
      </w:r>
      <w:r w:rsidR="00A56F8C" w:rsidRPr="00C96FA2">
        <w:rPr>
          <w:sz w:val="20"/>
          <w:szCs w:val="20"/>
        </w:rPr>
        <w:t xml:space="preserve"> or that we could find some technological remnants from it, like self-replicating robots</w:t>
      </w:r>
      <w:r w:rsidR="007F4097" w:rsidRPr="00C96FA2">
        <w:rPr>
          <w:sz w:val="20"/>
          <w:szCs w:val="20"/>
        </w:rPr>
        <w:t xml:space="preserve"> </w:t>
      </w:r>
      <w:r w:rsidR="007F4097" w:rsidRPr="00C96FA2">
        <w:rPr>
          <w:sz w:val="20"/>
          <w:szCs w:val="20"/>
        </w:rPr>
        <w:fldChar w:fldCharType="begin"/>
      </w:r>
      <w:r w:rsidR="007F4097" w:rsidRPr="00C96FA2">
        <w:rPr>
          <w:sz w:val="20"/>
          <w:szCs w:val="20"/>
        </w:rPr>
        <w:instrText xml:space="preserve"> ADDIN ZOTERO_ITEM CSL_CITATION {"citationID":"wUD7w3wD","properties":{"formattedCitation":"(Carrigan Jr, 2012)","plainCitation":"(Carrigan Jr, 2012)","noteIndex":0},"citationItems":[{"id":7225,"uris":["http://zotero.org/users/3736454/items/4H9UEU4R"],"uri":["http://zotero.org/users/3736454/items/4H9UEU4R"],"itemData":{"id":7225,"type":"article-journal","container-title":"Acta Astronautica","page":"121–126","source":"Google Scholar","title":"Is interstellar archeology possible?","volume":"78","author":[{"family":"Carrigan Jr","given":"Richard A."}],"issued":{"date-parts":[["2012"]]}}}],"schema":"https://github.com/citation-style-language/schema/raw/master/csl-citation.json"} </w:instrText>
      </w:r>
      <w:r w:rsidR="007F4097" w:rsidRPr="00C96FA2">
        <w:rPr>
          <w:sz w:val="20"/>
          <w:szCs w:val="20"/>
        </w:rPr>
        <w:fldChar w:fldCharType="separate"/>
      </w:r>
      <w:r w:rsidR="007F4097" w:rsidRPr="00C96FA2">
        <w:rPr>
          <w:noProof/>
          <w:sz w:val="20"/>
          <w:szCs w:val="20"/>
        </w:rPr>
        <w:t>(Carrigan Jr, 2012)</w:t>
      </w:r>
      <w:r w:rsidR="007F4097" w:rsidRPr="00C96FA2">
        <w:rPr>
          <w:sz w:val="20"/>
          <w:szCs w:val="20"/>
        </w:rPr>
        <w:fldChar w:fldCharType="end"/>
      </w:r>
      <w:r w:rsidR="00A56F8C" w:rsidRPr="00C96FA2">
        <w:rPr>
          <w:sz w:val="20"/>
          <w:szCs w:val="20"/>
        </w:rPr>
        <w:t>.</w:t>
      </w:r>
      <w:r w:rsidR="004946D0" w:rsidRPr="00C96FA2">
        <w:rPr>
          <w:sz w:val="20"/>
          <w:szCs w:val="20"/>
        </w:rPr>
        <w:t xml:space="preserve"> Regardless, if it occurred, t</w:t>
      </w:r>
      <w:r w:rsidR="00444B75" w:rsidRPr="00C96FA2">
        <w:rPr>
          <w:sz w:val="20"/>
          <w:szCs w:val="20"/>
        </w:rPr>
        <w:t xml:space="preserve">here </w:t>
      </w:r>
      <w:r w:rsidR="00487D8F" w:rsidRPr="00C96FA2">
        <w:rPr>
          <w:sz w:val="20"/>
          <w:szCs w:val="20"/>
        </w:rPr>
        <w:t>could</w:t>
      </w:r>
      <w:r w:rsidR="00444B75" w:rsidRPr="00C96FA2">
        <w:rPr>
          <w:sz w:val="20"/>
          <w:szCs w:val="20"/>
        </w:rPr>
        <w:t xml:space="preserve"> be evidence of</w:t>
      </w:r>
      <w:r w:rsidR="007F4097" w:rsidRPr="00C96FA2">
        <w:rPr>
          <w:sz w:val="20"/>
          <w:szCs w:val="20"/>
        </w:rPr>
        <w:t xml:space="preserve"> </w:t>
      </w:r>
      <w:r w:rsidR="00444B75" w:rsidRPr="00C96FA2">
        <w:rPr>
          <w:sz w:val="20"/>
          <w:szCs w:val="20"/>
        </w:rPr>
        <w:t xml:space="preserve">interstellar panspermia in </w:t>
      </w:r>
      <w:r w:rsidR="004946D0" w:rsidRPr="00C96FA2">
        <w:rPr>
          <w:sz w:val="20"/>
          <w:szCs w:val="20"/>
        </w:rPr>
        <w:t>the s</w:t>
      </w:r>
      <w:r w:rsidR="00444B75" w:rsidRPr="00C96FA2">
        <w:rPr>
          <w:sz w:val="20"/>
          <w:szCs w:val="20"/>
        </w:rPr>
        <w:t xml:space="preserve">olar </w:t>
      </w:r>
      <w:r w:rsidR="004946D0" w:rsidRPr="00C96FA2">
        <w:rPr>
          <w:sz w:val="20"/>
          <w:szCs w:val="20"/>
        </w:rPr>
        <w:t>s</w:t>
      </w:r>
      <w:r w:rsidR="00444B75" w:rsidRPr="00C96FA2">
        <w:rPr>
          <w:sz w:val="20"/>
          <w:szCs w:val="20"/>
        </w:rPr>
        <w:t>ystem</w:t>
      </w:r>
      <w:r w:rsidR="004946D0" w:rsidRPr="00C96FA2">
        <w:rPr>
          <w:sz w:val="20"/>
          <w:szCs w:val="20"/>
        </w:rPr>
        <w:t>—</w:t>
      </w:r>
      <w:r w:rsidR="00444B75" w:rsidRPr="00C96FA2">
        <w:rPr>
          <w:sz w:val="20"/>
          <w:szCs w:val="20"/>
        </w:rPr>
        <w:t xml:space="preserve">on Mars and </w:t>
      </w:r>
      <w:r w:rsidR="007F4097" w:rsidRPr="00C96FA2">
        <w:rPr>
          <w:sz w:val="20"/>
          <w:szCs w:val="20"/>
        </w:rPr>
        <w:t xml:space="preserve">inside large cold comet bodies </w:t>
      </w:r>
      <w:r w:rsidR="00444B75" w:rsidRPr="00C96FA2">
        <w:rPr>
          <w:sz w:val="20"/>
          <w:szCs w:val="20"/>
        </w:rPr>
        <w:t>and satellites with oceans. Thus</w:t>
      </w:r>
      <w:r w:rsidR="007F4097" w:rsidRPr="00C96FA2">
        <w:rPr>
          <w:sz w:val="20"/>
          <w:szCs w:val="20"/>
        </w:rPr>
        <w:t>, the</w:t>
      </w:r>
      <w:r w:rsidR="00444B75" w:rsidRPr="00C96FA2">
        <w:rPr>
          <w:sz w:val="20"/>
          <w:szCs w:val="20"/>
        </w:rPr>
        <w:t xml:space="preserve"> search </w:t>
      </w:r>
      <w:r w:rsidR="00AA50A3" w:rsidRPr="00C96FA2">
        <w:rPr>
          <w:sz w:val="20"/>
          <w:szCs w:val="20"/>
        </w:rPr>
        <w:t>for</w:t>
      </w:r>
      <w:r w:rsidR="00444B75" w:rsidRPr="00C96FA2">
        <w:rPr>
          <w:sz w:val="20"/>
          <w:szCs w:val="20"/>
        </w:rPr>
        <w:t xml:space="preserve"> life on Mars should be prioritized. </w:t>
      </w:r>
      <w:r w:rsidR="00BF3E44" w:rsidRPr="00C96FA2">
        <w:rPr>
          <w:sz w:val="20"/>
          <w:szCs w:val="20"/>
        </w:rPr>
        <w:t>Recent signs of life on Venus</w:t>
      </w:r>
      <w:r w:rsidR="003F2A42" w:rsidRPr="00C96FA2">
        <w:rPr>
          <w:sz w:val="20"/>
          <w:szCs w:val="20"/>
        </w:rPr>
        <w:t xml:space="preserve"> </w:t>
      </w:r>
      <w:r w:rsidR="003F2A42" w:rsidRPr="00C96FA2">
        <w:rPr>
          <w:sz w:val="20"/>
          <w:szCs w:val="20"/>
        </w:rPr>
        <w:fldChar w:fldCharType="begin"/>
      </w:r>
      <w:r w:rsidR="00665DFE" w:rsidRPr="00C96FA2">
        <w:rPr>
          <w:sz w:val="20"/>
          <w:szCs w:val="20"/>
        </w:rPr>
        <w:instrText xml:space="preserve"> ADDIN ZOTERO_ITEM CSL_CITATION {"citationID":"UfH8yt8i","properties":{"formattedCitation":"(Greaves et al., 2020)","plainCitation":"(Greaves et al., 2020)","noteIndex":0},"citationItems":[{"id":10282,"uris":["http://zotero.org/users/3736454/items/LW8DEIN9"],"uri":["http://zotero.org/users/3736454/items/LW8DEIN9"],"itemData":{"id":10282,"type":"article-journal","container-title":"Nature Astronomy","note":"publisher: Nature Publishing Group","page":"1–10","source":"Google Scholar","title":"Phosphine gas in the cloud decks of Venus","author":[{"family":"Greaves","given":"Jane S."},{"family":"Richards","given":"Anita MS"},{"family":"Bains","given":"William"},{"family":"Rimmer","given":"Paul B."},{"family":"Sagawa","given":"Hideo"},{"family":"Clements","given":"David L."},{"family":"Seager","given":"Sara"},{"family":"Petkowski","given":"Janusz J."},{"family":"Sousa-Silva","given":"Clara"},{"family":"Ranjan","given":"Sukrit"}],"issued":{"date-parts":[["2020"]]}}}],"schema":"https://github.com/citation-style-language/schema/raw/master/csl-citation.json"} </w:instrText>
      </w:r>
      <w:r w:rsidR="003F2A42" w:rsidRPr="00C96FA2">
        <w:rPr>
          <w:sz w:val="20"/>
          <w:szCs w:val="20"/>
        </w:rPr>
        <w:fldChar w:fldCharType="separate"/>
      </w:r>
      <w:r w:rsidR="00665DFE" w:rsidRPr="00C96FA2">
        <w:rPr>
          <w:noProof/>
          <w:sz w:val="20"/>
          <w:szCs w:val="20"/>
        </w:rPr>
        <w:t>(Greaves et al., 2020)</w:t>
      </w:r>
      <w:r w:rsidR="003F2A42" w:rsidRPr="00C96FA2">
        <w:rPr>
          <w:sz w:val="20"/>
          <w:szCs w:val="20"/>
        </w:rPr>
        <w:fldChar w:fldCharType="end"/>
      </w:r>
      <w:r w:rsidR="00BF3E44" w:rsidRPr="00C96FA2">
        <w:rPr>
          <w:sz w:val="20"/>
          <w:szCs w:val="20"/>
        </w:rPr>
        <w:t xml:space="preserve"> also deserve th</w:t>
      </w:r>
      <w:r w:rsidR="004946D0" w:rsidRPr="00C96FA2">
        <w:rPr>
          <w:sz w:val="20"/>
          <w:szCs w:val="20"/>
        </w:rPr>
        <w:t>o</w:t>
      </w:r>
      <w:r w:rsidR="00BF3E44" w:rsidRPr="00C96FA2">
        <w:rPr>
          <w:sz w:val="20"/>
          <w:szCs w:val="20"/>
        </w:rPr>
        <w:t xml:space="preserve">rough </w:t>
      </w:r>
      <w:r w:rsidR="004946D0" w:rsidRPr="00C96FA2">
        <w:rPr>
          <w:sz w:val="20"/>
          <w:szCs w:val="20"/>
        </w:rPr>
        <w:t>investigation</w:t>
      </w:r>
      <w:r w:rsidR="00BF3E44" w:rsidRPr="00C96FA2">
        <w:rPr>
          <w:sz w:val="20"/>
          <w:szCs w:val="20"/>
        </w:rPr>
        <w:t xml:space="preserve">. </w:t>
      </w:r>
    </w:p>
    <w:p w14:paraId="0789CC06" w14:textId="77777777" w:rsidR="007C4F08" w:rsidRPr="00C96FA2" w:rsidRDefault="007C4F08">
      <w:pPr>
        <w:spacing w:line="360" w:lineRule="auto"/>
        <w:jc w:val="both"/>
        <w:rPr>
          <w:sz w:val="20"/>
          <w:szCs w:val="20"/>
        </w:rPr>
      </w:pPr>
    </w:p>
    <w:p w14:paraId="4D970B58" w14:textId="77777777" w:rsidR="007C4F08" w:rsidRPr="00C96FA2" w:rsidRDefault="007C4F08" w:rsidP="007C4F08">
      <w:pPr>
        <w:spacing w:line="360" w:lineRule="auto"/>
        <w:jc w:val="both"/>
        <w:rPr>
          <w:sz w:val="20"/>
          <w:szCs w:val="20"/>
        </w:rPr>
      </w:pPr>
      <w:r w:rsidRPr="00C96FA2">
        <w:rPr>
          <w:sz w:val="20"/>
          <w:szCs w:val="20"/>
        </w:rPr>
        <w:t xml:space="preserve">However, if there is no universal Great filter, alien colonization wave could arrive soon, as the distances inside the galaxy is relatively small and could be covered in few million years in weakest case, and also because we are more likely to be located in the regions of the galaxy which colonization waves didn’t reach yet. </w:t>
      </w:r>
    </w:p>
    <w:p w14:paraId="369AFB9F" w14:textId="77777777" w:rsidR="007C4F08" w:rsidRPr="00C96FA2" w:rsidRDefault="007C4F08" w:rsidP="007C4F08">
      <w:pPr>
        <w:spacing w:line="360" w:lineRule="auto"/>
        <w:jc w:val="both"/>
        <w:rPr>
          <w:sz w:val="20"/>
          <w:szCs w:val="20"/>
        </w:rPr>
      </w:pPr>
    </w:p>
    <w:p w14:paraId="72B3D5A1" w14:textId="0413F355" w:rsidR="007C4F08" w:rsidRPr="00C96FA2" w:rsidRDefault="007C4F08" w:rsidP="007C4F08">
      <w:pPr>
        <w:spacing w:line="360" w:lineRule="auto"/>
        <w:jc w:val="both"/>
        <w:rPr>
          <w:sz w:val="20"/>
          <w:szCs w:val="20"/>
        </w:rPr>
      </w:pPr>
      <w:r w:rsidRPr="00C96FA2">
        <w:rPr>
          <w:sz w:val="20"/>
          <w:szCs w:val="20"/>
        </w:rPr>
        <w:t xml:space="preserve">SETI-attack – sending descriptions of malicious AI in order to take over a naïve civilization </w:t>
      </w:r>
      <w:r w:rsidRPr="00C96FA2">
        <w:rPr>
          <w:sz w:val="20"/>
          <w:szCs w:val="20"/>
        </w:rPr>
        <w:fldChar w:fldCharType="begin"/>
      </w:r>
      <w:r w:rsidR="002B780E">
        <w:rPr>
          <w:sz w:val="20"/>
          <w:szCs w:val="20"/>
        </w:rPr>
        <w:instrText xml:space="preserve"> ADDIN ZOTERO_ITEM CSL_CITATION {"citationID":"Dg2hKL00","properties":{"formattedCitation":"(Carrigan Jr, 2006; Turchin, 2018b)","plainCitation":"(Carrigan Jr, 2006; Turchin, 2018b)","noteIndex":0},"citationItems":[{"id":2709,"uris":["http://zotero.org/users/3736454/items/5RI6F6JJ"],"uri":["http://zotero.org/users/3736454/items/5RI6F6JJ"],"itemData":{"id":2709,"type":"article-journal","container-title":"Acta Astronautica","ISSN":"0094-5765","issue":"2","journalAbbreviation":"Acta Astronautica","page":"112-117","title":"Do potential SETI signals need to be decontaminated?","volume":"58","author":[{"family":"Carrigan Jr","given":"Richard A"}],"issued":{"date-parts":[["2006"]]}}},{"id":2830,"uris":["http://zotero.org/users/3736454/items/Q4VW8STK"],"uri":["http://zotero.org/users/3736454/items/Q4VW8STK"],"itemData":{"id":2830,"type":"article-journal","container-title":"Journal of  British Interplanetary Society","title":"The Risks Connected with Possibility of Finding Alien AI Code During SETI","volume":"70","author":[{"family":"Turchin","given":"A."}],"issued":{"date-parts":[["2018"]]}}}],"schema":"https://github.com/citation-style-language/schema/raw/master/csl-citation.json"} </w:instrText>
      </w:r>
      <w:r w:rsidRPr="00C96FA2">
        <w:rPr>
          <w:sz w:val="20"/>
          <w:szCs w:val="20"/>
        </w:rPr>
        <w:fldChar w:fldCharType="separate"/>
      </w:r>
      <w:r w:rsidR="002B780E">
        <w:rPr>
          <w:noProof/>
          <w:sz w:val="20"/>
          <w:szCs w:val="20"/>
        </w:rPr>
        <w:t>(Carrigan Jr, 2006; Turchin, 2018b)</w:t>
      </w:r>
      <w:r w:rsidRPr="00C96FA2">
        <w:rPr>
          <w:sz w:val="20"/>
          <w:szCs w:val="20"/>
        </w:rPr>
        <w:fldChar w:fldCharType="end"/>
      </w:r>
      <w:r w:rsidRPr="00C96FA2">
        <w:rPr>
          <w:sz w:val="20"/>
          <w:szCs w:val="20"/>
        </w:rPr>
        <w:t xml:space="preserve"> – could also happen in such densely packed galaxy. Knowing that, civilizations could prefer to play “dark forest” strategy and remain silent or exchange data via trusted channels </w:t>
      </w:r>
      <w:r w:rsidRPr="00C96FA2">
        <w:rPr>
          <w:sz w:val="20"/>
          <w:szCs w:val="20"/>
        </w:rPr>
        <w:fldChar w:fldCharType="begin"/>
      </w:r>
      <w:r w:rsidRPr="00C96FA2">
        <w:rPr>
          <w:sz w:val="20"/>
          <w:szCs w:val="20"/>
        </w:rPr>
        <w:instrText xml:space="preserve"> ADDIN ZOTERO_ITEM CSL_CITATION {"citationID":"c0UtVP7X","properties":{"formattedCitation":"(Kerins, 2020)","plainCitation":"(Kerins, 2020)","noteIndex":0},"citationItems":[{"id":10254,"uris":["http://zotero.org/users/3736454/items/386S4ADA"],"uri":["http://zotero.org/users/3736454/items/386S4ADA"],"itemData":{"id":10254,"type":"article-journal","container-title":"arXiv preprint arXiv:2010.04089","source":"Google Scholar","title":"Mutual detectability: a targeted SETI strategy that avoids the SETI Paradox","title-short":"Mutual detectability","author":[{"family":"Kerins","given":"Eamonn"}],"issued":{"date-parts":[["2020"]]}}}],"schema":"https://github.com/citation-style-language/schema/raw/master/csl-citation.json"} </w:instrText>
      </w:r>
      <w:r w:rsidRPr="00C96FA2">
        <w:rPr>
          <w:sz w:val="20"/>
          <w:szCs w:val="20"/>
        </w:rPr>
        <w:fldChar w:fldCharType="separate"/>
      </w:r>
      <w:r w:rsidRPr="00C96FA2">
        <w:rPr>
          <w:noProof/>
          <w:sz w:val="20"/>
          <w:szCs w:val="20"/>
        </w:rPr>
        <w:t>(Kerins, 2020)</w:t>
      </w:r>
      <w:r w:rsidRPr="00C96FA2">
        <w:rPr>
          <w:sz w:val="20"/>
          <w:szCs w:val="20"/>
        </w:rPr>
        <w:fldChar w:fldCharType="end"/>
      </w:r>
      <w:r w:rsidRPr="00C96FA2">
        <w:rPr>
          <w:sz w:val="20"/>
          <w:szCs w:val="20"/>
        </w:rPr>
        <w:t>.</w:t>
      </w:r>
    </w:p>
    <w:p w14:paraId="4C64AEE9" w14:textId="77777777" w:rsidR="007C4F08" w:rsidRPr="00C96FA2" w:rsidRDefault="007C4F08">
      <w:pPr>
        <w:spacing w:line="360" w:lineRule="auto"/>
        <w:jc w:val="both"/>
        <w:rPr>
          <w:sz w:val="20"/>
          <w:szCs w:val="20"/>
        </w:rPr>
      </w:pPr>
    </w:p>
    <w:p w14:paraId="7B3D9C56" w14:textId="7451CDFA" w:rsidR="00297EBC" w:rsidRPr="00C96FA2" w:rsidRDefault="007C4F08" w:rsidP="007C4F08">
      <w:pPr>
        <w:pStyle w:val="Heading2"/>
        <w:rPr>
          <w:rFonts w:ascii="Times New Roman" w:hAnsi="Times New Roman" w:cs="Times New Roman"/>
          <w:sz w:val="20"/>
          <w:szCs w:val="20"/>
        </w:rPr>
      </w:pPr>
      <w:bookmarkStart w:id="43" w:name="_Toc73184350"/>
      <w:r w:rsidRPr="00C96FA2">
        <w:rPr>
          <w:rFonts w:ascii="Times New Roman" w:hAnsi="Times New Roman" w:cs="Times New Roman"/>
          <w:sz w:val="20"/>
          <w:szCs w:val="20"/>
        </w:rPr>
        <w:lastRenderedPageBreak/>
        <w:t>6.3. Self-</w:t>
      </w:r>
      <w:r w:rsidR="00314E3B" w:rsidRPr="00C96FA2">
        <w:rPr>
          <w:rFonts w:ascii="Times New Roman" w:hAnsi="Times New Roman" w:cs="Times New Roman"/>
          <w:sz w:val="20"/>
          <w:szCs w:val="20"/>
        </w:rPr>
        <w:t>I</w:t>
      </w:r>
      <w:r w:rsidRPr="00C96FA2">
        <w:rPr>
          <w:rFonts w:ascii="Times New Roman" w:hAnsi="Times New Roman" w:cs="Times New Roman"/>
          <w:sz w:val="20"/>
          <w:szCs w:val="20"/>
        </w:rPr>
        <w:t xml:space="preserve">ndication </w:t>
      </w:r>
      <w:r w:rsidR="00314E3B" w:rsidRPr="00C96FA2">
        <w:rPr>
          <w:rFonts w:ascii="Times New Roman" w:hAnsi="Times New Roman" w:cs="Times New Roman"/>
          <w:sz w:val="20"/>
          <w:szCs w:val="20"/>
        </w:rPr>
        <w:t>A</w:t>
      </w:r>
      <w:r w:rsidRPr="00C96FA2">
        <w:rPr>
          <w:rFonts w:ascii="Times New Roman" w:hAnsi="Times New Roman" w:cs="Times New Roman"/>
          <w:sz w:val="20"/>
          <w:szCs w:val="20"/>
        </w:rPr>
        <w:t>ssumption and solutions to the Fermi paradox</w:t>
      </w:r>
      <w:bookmarkEnd w:id="43"/>
    </w:p>
    <w:p w14:paraId="4A747783" w14:textId="3FA46A5A" w:rsidR="00B754BE" w:rsidRPr="00C96FA2" w:rsidRDefault="00646633">
      <w:pPr>
        <w:spacing w:line="360" w:lineRule="auto"/>
        <w:jc w:val="both"/>
        <w:rPr>
          <w:sz w:val="20"/>
          <w:szCs w:val="20"/>
        </w:rPr>
      </w:pPr>
      <w:r w:rsidRPr="00C96FA2">
        <w:rPr>
          <w:sz w:val="20"/>
          <w:szCs w:val="20"/>
        </w:rPr>
        <w:t>SIA-Doomsday argument by K. Grace</w:t>
      </w:r>
      <w:r w:rsidR="00BF7F6E" w:rsidRPr="00C96FA2">
        <w:rPr>
          <w:sz w:val="20"/>
          <w:szCs w:val="20"/>
        </w:rPr>
        <w:t xml:space="preserve"> </w:t>
      </w:r>
      <w:r w:rsidR="00BF7F6E" w:rsidRPr="00C96FA2">
        <w:rPr>
          <w:sz w:val="20"/>
          <w:szCs w:val="20"/>
        </w:rPr>
        <w:fldChar w:fldCharType="begin"/>
      </w:r>
      <w:r w:rsidR="00D72F83" w:rsidRPr="00C96FA2">
        <w:rPr>
          <w:sz w:val="20"/>
          <w:szCs w:val="20"/>
        </w:rPr>
        <w:instrText xml:space="preserve"> ADDIN ZOTERO_ITEM CSL_CITATION {"citationID":"b1fElEHe","properties":{"formattedCitation":"(Grace, 2010)","plainCitation":"(Grace, 2010)","noteIndex":0},"citationItems":[{"id":8837,"uris":["http://zotero.org/users/3736454/items/942LDLFY"],"uri":["http://zotero.org/users/3736454/items/942LDLFY"],"itemData":{"id":8837,"type":"post-weblog","container-title":"Meteuphoric","title":"SIA doomsday: The filter is ahead | Meteuphoric","URL":"https://meteuphoric.com/2010/03/23/sia-doomsday-the-filter-is-ahead/","author":[{"family":"Grace","given":"K."}],"accessed":{"date-parts":[["2018",8,10]]},"issued":{"date-parts":[["2010"]]}}}],"schema":"https://github.com/citation-style-language/schema/raw/master/csl-citation.json"} </w:instrText>
      </w:r>
      <w:r w:rsidR="00BF7F6E" w:rsidRPr="00C96FA2">
        <w:rPr>
          <w:sz w:val="20"/>
          <w:szCs w:val="20"/>
        </w:rPr>
        <w:fldChar w:fldCharType="separate"/>
      </w:r>
      <w:r w:rsidR="00D72F83" w:rsidRPr="00C96FA2">
        <w:rPr>
          <w:noProof/>
          <w:sz w:val="20"/>
          <w:szCs w:val="20"/>
        </w:rPr>
        <w:t>(Grace, 2010)</w:t>
      </w:r>
      <w:r w:rsidR="00BF7F6E" w:rsidRPr="00C96FA2">
        <w:rPr>
          <w:sz w:val="20"/>
          <w:szCs w:val="20"/>
        </w:rPr>
        <w:fldChar w:fldCharType="end"/>
      </w:r>
      <w:r w:rsidRPr="00C96FA2">
        <w:rPr>
          <w:sz w:val="20"/>
          <w:szCs w:val="20"/>
        </w:rPr>
        <w:t xml:space="preserve"> also claim that Great Filter is ahead, because more civilizations are in the universes with later filter than in the civilizations with early filter. As SIA-Doomsday is based on almost the same logic as we presented here for high probability of panspermia universes, they both likely true simultaneously (or both false). In that case</w:t>
      </w:r>
      <w:r w:rsidR="00C147AB" w:rsidRPr="00C96FA2">
        <w:rPr>
          <w:sz w:val="20"/>
          <w:szCs w:val="20"/>
        </w:rPr>
        <w:t>,</w:t>
      </w:r>
      <w:r w:rsidRPr="00C96FA2">
        <w:rPr>
          <w:sz w:val="20"/>
          <w:szCs w:val="20"/>
        </w:rPr>
        <w:t xml:space="preserve"> we live in the galaxy where many civilizations </w:t>
      </w:r>
      <w:r w:rsidR="00C147AB" w:rsidRPr="00C96FA2">
        <w:rPr>
          <w:sz w:val="20"/>
          <w:szCs w:val="20"/>
        </w:rPr>
        <w:t xml:space="preserve">had </w:t>
      </w:r>
      <w:r w:rsidRPr="00C96FA2">
        <w:rPr>
          <w:sz w:val="20"/>
          <w:szCs w:val="20"/>
        </w:rPr>
        <w:t xml:space="preserve">appeared because of life proliferation via panspermia, but almost all them died before they started interstellar space </w:t>
      </w:r>
      <w:r w:rsidR="00290761" w:rsidRPr="00C96FA2">
        <w:rPr>
          <w:sz w:val="20"/>
          <w:szCs w:val="20"/>
        </w:rPr>
        <w:t>colonization.</w:t>
      </w:r>
      <w:r w:rsidR="006473AD" w:rsidRPr="00C96FA2">
        <w:rPr>
          <w:sz w:val="20"/>
          <w:szCs w:val="20"/>
        </w:rPr>
        <w:t xml:space="preserve"> One consequences of this is that their remnant and perhaps dangerous remnants could be eventually found via space exploration </w:t>
      </w:r>
      <w:r w:rsidR="006473AD" w:rsidRPr="00C96FA2">
        <w:rPr>
          <w:sz w:val="20"/>
          <w:szCs w:val="20"/>
        </w:rPr>
        <w:fldChar w:fldCharType="begin"/>
      </w:r>
      <w:r w:rsidR="002B780E">
        <w:rPr>
          <w:sz w:val="20"/>
          <w:szCs w:val="20"/>
        </w:rPr>
        <w:instrText xml:space="preserve"> ADDIN ZOTERO_ITEM CSL_CITATION {"citationID":"j3OrSbcZ","properties":{"formattedCitation":"(Turchin &amp; Denkenberger, 2019b)","plainCitation":"(Turchin &amp; Denkenberger, 2019b)","noteIndex":0},"citationItems":[{"id":9420,"uris":["http://zotero.org/users/3736454/items/9RWFZPW3"],"uri":["http://zotero.org/users/3736454/items/9RWFZPW3"],"itemData":{"id":9420,"type":"article-journal","container-title":"Inder review in JBIS","title":"Classfication of ETI riks","URL":"https://philpapers.org/rec/TURGCR","author":[{"family":"Turchin","given":"A."},{"family":"Denkenberger","given":"D."}],"issued":{"date-parts":[["2019"]]}}}],"schema":"https://github.com/citation-style-language/schema/raw/master/csl-citation.json"} </w:instrText>
      </w:r>
      <w:r w:rsidR="006473AD" w:rsidRPr="00C96FA2">
        <w:rPr>
          <w:sz w:val="20"/>
          <w:szCs w:val="20"/>
        </w:rPr>
        <w:fldChar w:fldCharType="separate"/>
      </w:r>
      <w:r w:rsidR="002B780E">
        <w:rPr>
          <w:noProof/>
          <w:sz w:val="20"/>
          <w:szCs w:val="20"/>
        </w:rPr>
        <w:t>(Turchin &amp; Denkenberger, 2019b)</w:t>
      </w:r>
      <w:r w:rsidR="006473AD" w:rsidRPr="00C96FA2">
        <w:rPr>
          <w:sz w:val="20"/>
          <w:szCs w:val="20"/>
        </w:rPr>
        <w:fldChar w:fldCharType="end"/>
      </w:r>
      <w:r w:rsidR="006473AD" w:rsidRPr="00C96FA2">
        <w:rPr>
          <w:sz w:val="20"/>
          <w:szCs w:val="20"/>
        </w:rPr>
        <w:t xml:space="preserve">.  </w:t>
      </w:r>
    </w:p>
    <w:p w14:paraId="6600DF71" w14:textId="77777777" w:rsidR="00100E5B" w:rsidRPr="00C96FA2" w:rsidRDefault="00100E5B">
      <w:pPr>
        <w:spacing w:line="360" w:lineRule="auto"/>
        <w:jc w:val="both"/>
        <w:rPr>
          <w:sz w:val="20"/>
          <w:szCs w:val="20"/>
        </w:rPr>
      </w:pPr>
    </w:p>
    <w:p w14:paraId="363236B3" w14:textId="6BB28D19" w:rsidR="00551AFA" w:rsidRPr="00C96FA2" w:rsidRDefault="00100E5B">
      <w:pPr>
        <w:spacing w:line="360" w:lineRule="auto"/>
        <w:jc w:val="both"/>
        <w:rPr>
          <w:sz w:val="20"/>
          <w:szCs w:val="20"/>
        </w:rPr>
      </w:pPr>
      <w:r w:rsidRPr="00C96FA2">
        <w:rPr>
          <w:sz w:val="20"/>
          <w:szCs w:val="20"/>
        </w:rPr>
        <w:t xml:space="preserve">SIA favors not only panspermia, but the existence of multiple potentially habitable planets in the galaxy, as, repeating all the above logic, we could show that intelligent life is more likely to appear in the Galaxy which has </w:t>
      </w:r>
      <w:r w:rsidR="00412872" w:rsidRPr="00C96FA2">
        <w:rPr>
          <w:sz w:val="20"/>
          <w:szCs w:val="20"/>
        </w:rPr>
        <w:t xml:space="preserve">more potentially habitable planets than just one. </w:t>
      </w:r>
      <w:r w:rsidR="00A67244" w:rsidRPr="00C96FA2">
        <w:rPr>
          <w:sz w:val="20"/>
          <w:szCs w:val="20"/>
        </w:rPr>
        <w:t xml:space="preserve">Thus, we are likely to find ourselves not in the world where panspermia is mere possible, but there it actually works as there are all needed ingredients including habitable planets. This is just a part of general stance of SIA against all types of early Great filter. This left very small cleft where catastrophic Great filter could work: it can’t be before us, but it also can’t be in the remote future, as advance AI can’t be the great filter. </w:t>
      </w:r>
      <w:r w:rsidR="001E7A3F" w:rsidRPr="00C96FA2">
        <w:rPr>
          <w:sz w:val="20"/>
          <w:szCs w:val="20"/>
        </w:rPr>
        <w:t xml:space="preserve">In other words, SIA works only for </w:t>
      </w:r>
      <w:r w:rsidR="001E7A3F" w:rsidRPr="00C96FA2">
        <w:rPr>
          <w:i/>
          <w:sz w:val="20"/>
          <w:szCs w:val="20"/>
        </w:rPr>
        <w:t>successful panspermia</w:t>
      </w:r>
      <w:r w:rsidR="001E7A3F" w:rsidRPr="00C96FA2">
        <w:rPr>
          <w:sz w:val="20"/>
          <w:szCs w:val="20"/>
        </w:rPr>
        <w:t xml:space="preserve"> which actually increase</w:t>
      </w:r>
      <w:r w:rsidR="00C93787" w:rsidRPr="00C96FA2">
        <w:rPr>
          <w:sz w:val="20"/>
          <w:szCs w:val="20"/>
        </w:rPr>
        <w:t xml:space="preserve">s the number of observers, but </w:t>
      </w:r>
      <w:r w:rsidR="001E7A3F" w:rsidRPr="00C96FA2">
        <w:rPr>
          <w:sz w:val="20"/>
          <w:szCs w:val="20"/>
        </w:rPr>
        <w:t xml:space="preserve">not (or much less) for </w:t>
      </w:r>
      <w:r w:rsidR="001E7A3F" w:rsidRPr="00C96FA2">
        <w:rPr>
          <w:i/>
          <w:sz w:val="20"/>
          <w:szCs w:val="20"/>
        </w:rPr>
        <w:t>empty panspermia</w:t>
      </w:r>
      <w:r w:rsidR="001E7A3F" w:rsidRPr="00C96FA2">
        <w:rPr>
          <w:sz w:val="20"/>
          <w:szCs w:val="20"/>
        </w:rPr>
        <w:t xml:space="preserve"> which helps t</w:t>
      </w:r>
      <w:r w:rsidR="00C93787" w:rsidRPr="00C96FA2">
        <w:rPr>
          <w:sz w:val="20"/>
          <w:szCs w:val="20"/>
        </w:rPr>
        <w:t>o bring life to only one planet, Earth.</w:t>
      </w:r>
    </w:p>
    <w:p w14:paraId="43141338" w14:textId="77777777" w:rsidR="00551AFA" w:rsidRPr="00C96FA2" w:rsidRDefault="00551AFA">
      <w:pPr>
        <w:spacing w:line="360" w:lineRule="auto"/>
        <w:jc w:val="both"/>
        <w:rPr>
          <w:sz w:val="20"/>
          <w:szCs w:val="20"/>
        </w:rPr>
      </w:pPr>
    </w:p>
    <w:p w14:paraId="743231EB" w14:textId="37757569" w:rsidR="00551AFA" w:rsidRPr="00C96FA2" w:rsidRDefault="007C4F08">
      <w:pPr>
        <w:spacing w:line="360" w:lineRule="auto"/>
        <w:jc w:val="both"/>
        <w:rPr>
          <w:sz w:val="20"/>
          <w:szCs w:val="20"/>
        </w:rPr>
      </w:pPr>
      <w:r w:rsidRPr="00C96FA2">
        <w:rPr>
          <w:sz w:val="20"/>
          <w:szCs w:val="20"/>
        </w:rPr>
        <w:t>This leave</w:t>
      </w:r>
      <w:r w:rsidR="00A67244" w:rsidRPr="00C96FA2">
        <w:rPr>
          <w:sz w:val="20"/>
          <w:szCs w:val="20"/>
        </w:rPr>
        <w:t xml:space="preserve"> us only with a very limited se</w:t>
      </w:r>
      <w:r w:rsidR="00551AFA" w:rsidRPr="00C96FA2">
        <w:rPr>
          <w:sz w:val="20"/>
          <w:szCs w:val="20"/>
        </w:rPr>
        <w:t xml:space="preserve">t of hypothesis: </w:t>
      </w:r>
    </w:p>
    <w:p w14:paraId="4A88EC42" w14:textId="10143FE6" w:rsidR="00100E5B" w:rsidRPr="00C96FA2" w:rsidRDefault="00BC0030" w:rsidP="00BC0030">
      <w:pPr>
        <w:pStyle w:val="ListParagraph"/>
        <w:numPr>
          <w:ilvl w:val="0"/>
          <w:numId w:val="4"/>
        </w:numPr>
        <w:spacing w:line="360" w:lineRule="auto"/>
        <w:jc w:val="both"/>
        <w:rPr>
          <w:rFonts w:ascii="Times New Roman" w:hAnsi="Times New Roman" w:cs="Times New Roman"/>
          <w:sz w:val="20"/>
          <w:szCs w:val="20"/>
        </w:rPr>
      </w:pPr>
      <w:r w:rsidRPr="00C96FA2">
        <w:rPr>
          <w:rFonts w:ascii="Times New Roman" w:hAnsi="Times New Roman" w:cs="Times New Roman"/>
          <w:sz w:val="20"/>
          <w:szCs w:val="20"/>
        </w:rPr>
        <w:t>E</w:t>
      </w:r>
      <w:r w:rsidR="00551AFA" w:rsidRPr="00C96FA2">
        <w:rPr>
          <w:rFonts w:ascii="Times New Roman" w:hAnsi="Times New Roman" w:cs="Times New Roman"/>
          <w:sz w:val="20"/>
          <w:szCs w:val="20"/>
        </w:rPr>
        <w:t>arliest late G</w:t>
      </w:r>
      <w:r w:rsidR="00A67244" w:rsidRPr="00C96FA2">
        <w:rPr>
          <w:rFonts w:ascii="Times New Roman" w:hAnsi="Times New Roman" w:cs="Times New Roman"/>
          <w:sz w:val="20"/>
          <w:szCs w:val="20"/>
        </w:rPr>
        <w:t>reat filter, that is something which could happen very soon</w:t>
      </w:r>
      <w:r w:rsidR="00551AFA" w:rsidRPr="00C96FA2">
        <w:rPr>
          <w:rFonts w:ascii="Times New Roman" w:hAnsi="Times New Roman" w:cs="Times New Roman"/>
          <w:sz w:val="20"/>
          <w:szCs w:val="20"/>
        </w:rPr>
        <w:t xml:space="preserve">, before AI, like Biological war </w:t>
      </w:r>
      <w:r w:rsidR="00330FD3" w:rsidRPr="00C96FA2">
        <w:rPr>
          <w:rFonts w:ascii="Times New Roman" w:hAnsi="Times New Roman" w:cs="Times New Roman"/>
          <w:sz w:val="20"/>
          <w:szCs w:val="20"/>
        </w:rPr>
        <w:fldChar w:fldCharType="begin"/>
      </w:r>
      <w:r w:rsidRPr="00C96FA2">
        <w:rPr>
          <w:rFonts w:ascii="Times New Roman" w:hAnsi="Times New Roman" w:cs="Times New Roman"/>
          <w:sz w:val="20"/>
          <w:szCs w:val="20"/>
        </w:rPr>
        <w:instrText xml:space="preserve"> ADDIN ZOTERO_ITEM CSL_CITATION {"citationID":"JDET1EoP","properties":{"formattedCitation":"(Cooper, 2013)","plainCitation":"(Cooper, 2013)","noteIndex":0},"citationItems":[{"id":3330,"uris":["http://zotero.org/users/3736454/items/67Q35QD9"],"uri":["http://zotero.org/users/3736454/items/67Q35QD9"],"itemData":{"id":3330,"type":"article-journal","abstract":"AbstractWe proffer a contemporary solution to the so-called Fermi Paradox, which is concerned with conflict between Copernicanism and the apparent paucity of evidence for intelligent alien civilizations. In particular, we argue that every community of organisms that reaches its space-faring age will (1) almost immediately use its rocket-building computers to reverse-engineer its genetic chemistry and (2) self-destruct when some individual uses said technology to design an omnicidal pathogen. We discuss some of the possible approaches to prevention with regard to Homo sapiens’ vulnerability to bioterrorism, particularly on a short-term basis.","container-title":"International Journal of Astrobiology","DOI":"10.1017/S1473550412000511","ISSN":"1473-5504, 1475-3006","issue":"2","page":"144-148","source":"Cambridge Core","title":"Bioterrorism and the Fermi Paradox","URL":"https://www.cambridge.org/core/journals/international-journal-of-astrobiology/article/bioterrorism-and-the-fermi-paradox/9D51CA9D521246B1BAA648CFDCA603C9","volume":"12","author":[{"family":"Cooper","given":"Joshua"}],"accessed":{"date-parts":[["2017",10,6]]},"issued":{"date-parts":[["2013",4]]}}}],"schema":"https://github.com/citation-style-language/schema/raw/master/csl-citation.json"} </w:instrText>
      </w:r>
      <w:r w:rsidR="00330FD3" w:rsidRPr="00C96FA2">
        <w:rPr>
          <w:rFonts w:ascii="Times New Roman" w:hAnsi="Times New Roman" w:cs="Times New Roman"/>
          <w:sz w:val="20"/>
          <w:szCs w:val="20"/>
        </w:rPr>
        <w:fldChar w:fldCharType="separate"/>
      </w:r>
      <w:r w:rsidRPr="00C96FA2">
        <w:rPr>
          <w:rFonts w:ascii="Times New Roman" w:hAnsi="Times New Roman" w:cs="Times New Roman"/>
          <w:noProof/>
          <w:sz w:val="20"/>
          <w:szCs w:val="20"/>
        </w:rPr>
        <w:t>(Cooper, 2013)</w:t>
      </w:r>
      <w:r w:rsidR="00330FD3" w:rsidRPr="00C96FA2">
        <w:rPr>
          <w:rFonts w:ascii="Times New Roman" w:hAnsi="Times New Roman" w:cs="Times New Roman"/>
          <w:sz w:val="20"/>
          <w:szCs w:val="20"/>
        </w:rPr>
        <w:fldChar w:fldCharType="end"/>
      </w:r>
      <w:r w:rsidR="00551AFA" w:rsidRPr="00C96FA2">
        <w:rPr>
          <w:rFonts w:ascii="Times New Roman" w:hAnsi="Times New Roman" w:cs="Times New Roman"/>
          <w:sz w:val="20"/>
          <w:szCs w:val="20"/>
        </w:rPr>
        <w:t xml:space="preserve"> + other technological risk which do not include AI</w:t>
      </w:r>
      <w:r w:rsidRPr="00C96FA2">
        <w:rPr>
          <w:rFonts w:ascii="Times New Roman" w:hAnsi="Times New Roman" w:cs="Times New Roman"/>
          <w:sz w:val="20"/>
          <w:szCs w:val="20"/>
        </w:rPr>
        <w:t>.</w:t>
      </w:r>
    </w:p>
    <w:p w14:paraId="49AAC377" w14:textId="046D8DA8" w:rsidR="00551AFA" w:rsidRPr="00C96FA2" w:rsidRDefault="00551AFA" w:rsidP="00BC0030">
      <w:pPr>
        <w:pStyle w:val="ListParagraph"/>
        <w:numPr>
          <w:ilvl w:val="0"/>
          <w:numId w:val="4"/>
        </w:numPr>
        <w:spacing w:line="360" w:lineRule="auto"/>
        <w:jc w:val="both"/>
        <w:rPr>
          <w:rFonts w:ascii="Times New Roman" w:hAnsi="Times New Roman" w:cs="Times New Roman"/>
          <w:sz w:val="20"/>
          <w:szCs w:val="20"/>
        </w:rPr>
      </w:pPr>
      <w:r w:rsidRPr="00C96FA2">
        <w:rPr>
          <w:rFonts w:ascii="Times New Roman" w:hAnsi="Times New Roman" w:cs="Times New Roman"/>
          <w:sz w:val="20"/>
          <w:szCs w:val="20"/>
        </w:rPr>
        <w:t>Zoo hypothesis</w:t>
      </w:r>
      <w:r w:rsidR="00BC0030" w:rsidRPr="00C96FA2">
        <w:rPr>
          <w:rFonts w:ascii="Times New Roman" w:hAnsi="Times New Roman" w:cs="Times New Roman"/>
          <w:sz w:val="20"/>
          <w:szCs w:val="20"/>
        </w:rPr>
        <w:t xml:space="preserve"> </w:t>
      </w:r>
      <w:r w:rsidR="00BC0030" w:rsidRPr="00C96FA2">
        <w:rPr>
          <w:rFonts w:ascii="Times New Roman" w:hAnsi="Times New Roman" w:cs="Times New Roman"/>
          <w:sz w:val="20"/>
          <w:szCs w:val="20"/>
        </w:rPr>
        <w:fldChar w:fldCharType="begin"/>
      </w:r>
      <w:r w:rsidR="00BC0030" w:rsidRPr="00C96FA2">
        <w:rPr>
          <w:rFonts w:ascii="Times New Roman" w:hAnsi="Times New Roman" w:cs="Times New Roman"/>
          <w:sz w:val="20"/>
          <w:szCs w:val="20"/>
        </w:rPr>
        <w:instrText xml:space="preserve"> ADDIN ZOTERO_ITEM CSL_CITATION {"citationID":"BAVk8uiu","properties":{"formattedCitation":"(Ball, 1973)","plainCitation":"(Ball, 1973)","noteIndex":0},"citationItems":[{"id":8001,"uris":["http://zotero.org/users/3736454/items/DJUBVXE3"],"uri":["http://zotero.org/users/3736454/items/DJUBVXE3"],"itemData":{"id":8001,"type":"article-journal","container-title":"Icarus","issue":"3","page":"347–349","source":"Google Scholar","title":"The zoo hypothesis","volume":"19","author":[{"family":"Ball","given":"John A."}],"issued":{"date-parts":[["1973"]]}}}],"schema":"https://github.com/citation-style-language/schema/raw/master/csl-citation.json"} </w:instrText>
      </w:r>
      <w:r w:rsidR="00BC0030" w:rsidRPr="00C96FA2">
        <w:rPr>
          <w:rFonts w:ascii="Times New Roman" w:hAnsi="Times New Roman" w:cs="Times New Roman"/>
          <w:sz w:val="20"/>
          <w:szCs w:val="20"/>
        </w:rPr>
        <w:fldChar w:fldCharType="separate"/>
      </w:r>
      <w:r w:rsidR="00BC0030" w:rsidRPr="00C96FA2">
        <w:rPr>
          <w:rFonts w:ascii="Times New Roman" w:hAnsi="Times New Roman" w:cs="Times New Roman"/>
          <w:noProof/>
          <w:sz w:val="20"/>
          <w:szCs w:val="20"/>
        </w:rPr>
        <w:t>(Ball, 1973)</w:t>
      </w:r>
      <w:r w:rsidR="00BC0030" w:rsidRPr="00C96FA2">
        <w:rPr>
          <w:rFonts w:ascii="Times New Roman" w:hAnsi="Times New Roman" w:cs="Times New Roman"/>
          <w:sz w:val="20"/>
          <w:szCs w:val="20"/>
        </w:rPr>
        <w:fldChar w:fldCharType="end"/>
      </w:r>
      <w:r w:rsidR="00BC0030" w:rsidRPr="00C96FA2">
        <w:rPr>
          <w:rFonts w:ascii="Times New Roman" w:hAnsi="Times New Roman" w:cs="Times New Roman"/>
          <w:sz w:val="20"/>
          <w:szCs w:val="20"/>
        </w:rPr>
        <w:t>, which include all variants that they are here</w:t>
      </w:r>
    </w:p>
    <w:p w14:paraId="371999ED" w14:textId="0DF86639" w:rsidR="00551AFA" w:rsidRPr="00C96FA2" w:rsidRDefault="00551AFA" w:rsidP="00BC0030">
      <w:pPr>
        <w:pStyle w:val="ListParagraph"/>
        <w:numPr>
          <w:ilvl w:val="0"/>
          <w:numId w:val="4"/>
        </w:numPr>
        <w:spacing w:line="360" w:lineRule="auto"/>
        <w:jc w:val="both"/>
        <w:rPr>
          <w:rFonts w:ascii="Times New Roman" w:hAnsi="Times New Roman" w:cs="Times New Roman"/>
          <w:sz w:val="20"/>
          <w:szCs w:val="20"/>
        </w:rPr>
      </w:pPr>
      <w:r w:rsidRPr="00C96FA2">
        <w:rPr>
          <w:rFonts w:ascii="Times New Roman" w:hAnsi="Times New Roman" w:cs="Times New Roman"/>
          <w:sz w:val="20"/>
          <w:szCs w:val="20"/>
        </w:rPr>
        <w:t>We are the first</w:t>
      </w:r>
      <w:r w:rsidR="00BC0030" w:rsidRPr="00C96FA2">
        <w:rPr>
          <w:rFonts w:ascii="Times New Roman" w:hAnsi="Times New Roman" w:cs="Times New Roman"/>
          <w:sz w:val="20"/>
          <w:szCs w:val="20"/>
        </w:rPr>
        <w:t xml:space="preserve"> and will kill everybody</w:t>
      </w:r>
      <w:r w:rsidRPr="00C96FA2">
        <w:rPr>
          <w:rFonts w:ascii="Times New Roman" w:hAnsi="Times New Roman" w:cs="Times New Roman"/>
          <w:sz w:val="20"/>
          <w:szCs w:val="20"/>
        </w:rPr>
        <w:t xml:space="preserve"> hypothesis</w:t>
      </w:r>
      <w:r w:rsidR="00BC0030" w:rsidRPr="00C96FA2">
        <w:rPr>
          <w:rFonts w:ascii="Times New Roman" w:hAnsi="Times New Roman" w:cs="Times New Roman"/>
          <w:sz w:val="20"/>
          <w:szCs w:val="20"/>
        </w:rPr>
        <w:t xml:space="preserve"> </w:t>
      </w:r>
      <w:r w:rsidR="00BC0030" w:rsidRPr="00C96FA2">
        <w:rPr>
          <w:rFonts w:ascii="Times New Roman" w:hAnsi="Times New Roman" w:cs="Times New Roman"/>
          <w:sz w:val="20"/>
          <w:szCs w:val="20"/>
        </w:rPr>
        <w:fldChar w:fldCharType="begin"/>
      </w:r>
      <w:r w:rsidR="00BC0030" w:rsidRPr="00C96FA2">
        <w:rPr>
          <w:rFonts w:ascii="Times New Roman" w:hAnsi="Times New Roman" w:cs="Times New Roman"/>
          <w:sz w:val="20"/>
          <w:szCs w:val="20"/>
        </w:rPr>
        <w:instrText xml:space="preserve"> ADDIN ZOTERO_ITEM CSL_CITATION {"citationID":"5EJ6Uzcv","properties":{"formattedCitation":"(Berezin, 2018)","plainCitation":"(Berezin, 2018)","noteIndex":0},"citationItems":[{"id":8361,"uris":["http://zotero.org/users/3736454/items/ETU5MSF6"],"uri":["http://zotero.org/users/3736454/items/ETU5MSF6"],"itemData":{"id":8361,"type":"article-journal","abstract":"No present observations suggest a technologically advanced extraterrestrial intelligence (ETI) has spread through the galaxy. However, under commonplace assumptions about galactic civilization formation and expansion, this absence of observation is highly unlikely. This improbability constitutes the Fermi Paradox. In this paper, I argue that the Paradox has a trivial solution, requiring no controversial assumptions, which is rarely suggested or discussed. However, that solution would be hard to accept, as it predicts a future for our own civilization that is even worse than extinction.","container-title":"arXiv:1803.08425 [physics]","note":"arXiv: 1803.08425","source":"arXiv.org","title":"\"First in, last out\" solution to the Fermi Paradox","URL":"http://arxiv.org/abs/1803.08425","author":[{"family":"Berezin","given":"Alexander"}],"accessed":{"date-parts":[["2018",5,29]]},"issued":{"date-parts":[["2018",3,20]]}}}],"schema":"https://github.com/citation-style-language/schema/raw/master/csl-citation.json"} </w:instrText>
      </w:r>
      <w:r w:rsidR="00BC0030" w:rsidRPr="00C96FA2">
        <w:rPr>
          <w:rFonts w:ascii="Times New Roman" w:hAnsi="Times New Roman" w:cs="Times New Roman"/>
          <w:sz w:val="20"/>
          <w:szCs w:val="20"/>
        </w:rPr>
        <w:fldChar w:fldCharType="separate"/>
      </w:r>
      <w:r w:rsidR="00BC0030" w:rsidRPr="00C96FA2">
        <w:rPr>
          <w:rFonts w:ascii="Times New Roman" w:hAnsi="Times New Roman" w:cs="Times New Roman"/>
          <w:noProof/>
          <w:sz w:val="20"/>
          <w:szCs w:val="20"/>
        </w:rPr>
        <w:t>(Berezin, 2018)</w:t>
      </w:r>
      <w:r w:rsidR="00BC0030" w:rsidRPr="00C96FA2">
        <w:rPr>
          <w:rFonts w:ascii="Times New Roman" w:hAnsi="Times New Roman" w:cs="Times New Roman"/>
          <w:sz w:val="20"/>
          <w:szCs w:val="20"/>
        </w:rPr>
        <w:fldChar w:fldCharType="end"/>
      </w:r>
      <w:r w:rsidR="00BC0030" w:rsidRPr="00C96FA2">
        <w:rPr>
          <w:rFonts w:ascii="Times New Roman" w:hAnsi="Times New Roman" w:cs="Times New Roman"/>
          <w:sz w:val="20"/>
          <w:szCs w:val="20"/>
        </w:rPr>
        <w:t>.</w:t>
      </w:r>
    </w:p>
    <w:p w14:paraId="20AE47E0" w14:textId="77777777" w:rsidR="00551AFA" w:rsidRPr="00C96FA2" w:rsidRDefault="00551AFA">
      <w:pPr>
        <w:spacing w:line="360" w:lineRule="auto"/>
        <w:jc w:val="both"/>
        <w:rPr>
          <w:sz w:val="20"/>
          <w:szCs w:val="20"/>
        </w:rPr>
      </w:pPr>
    </w:p>
    <w:p w14:paraId="071C3678" w14:textId="6F3A3614" w:rsidR="005C3660" w:rsidRPr="00C96FA2" w:rsidRDefault="003415E5">
      <w:pPr>
        <w:spacing w:line="360" w:lineRule="auto"/>
        <w:jc w:val="both"/>
        <w:rPr>
          <w:sz w:val="20"/>
          <w:szCs w:val="20"/>
        </w:rPr>
      </w:pPr>
      <w:r w:rsidRPr="00C96FA2">
        <w:rPr>
          <w:sz w:val="20"/>
          <w:szCs w:val="20"/>
        </w:rPr>
        <w:t>Early appearance of life</w:t>
      </w:r>
      <w:r w:rsidR="002C1BCA" w:rsidRPr="00C96FA2">
        <w:rPr>
          <w:sz w:val="20"/>
          <w:szCs w:val="20"/>
        </w:rPr>
        <w:t xml:space="preserve"> in the history of Earth, almost immediately after its formation,</w:t>
      </w:r>
      <w:r w:rsidRPr="00C96FA2">
        <w:rPr>
          <w:sz w:val="20"/>
          <w:szCs w:val="20"/>
        </w:rPr>
        <w:t xml:space="preserve"> is an argument for </w:t>
      </w:r>
      <w:r w:rsidR="002C1BCA" w:rsidRPr="00C96FA2">
        <w:rPr>
          <w:sz w:val="20"/>
          <w:szCs w:val="20"/>
        </w:rPr>
        <w:t>panspermia or easiness of abiogenesis. This may not be applied to other events in the history of life, which could be affected by anthropic shadow</w:t>
      </w:r>
      <w:r w:rsidR="005C3660" w:rsidRPr="00C96FA2">
        <w:rPr>
          <w:sz w:val="20"/>
          <w:szCs w:val="20"/>
        </w:rPr>
        <w:t xml:space="preserve"> as Sandberg e</w:t>
      </w:r>
      <w:r w:rsidR="002C1BCA" w:rsidRPr="00C96FA2">
        <w:rPr>
          <w:sz w:val="20"/>
          <w:szCs w:val="20"/>
        </w:rPr>
        <w:t>t al showed in recent article</w:t>
      </w:r>
      <w:r w:rsidR="006B37B6" w:rsidRPr="00C96FA2">
        <w:rPr>
          <w:sz w:val="20"/>
          <w:szCs w:val="20"/>
        </w:rPr>
        <w:t xml:space="preserve"> </w:t>
      </w:r>
      <w:r w:rsidR="006B37B6" w:rsidRPr="00C96FA2">
        <w:rPr>
          <w:sz w:val="20"/>
          <w:szCs w:val="20"/>
        </w:rPr>
        <w:fldChar w:fldCharType="begin"/>
      </w:r>
      <w:r w:rsidR="007F088B" w:rsidRPr="00C96FA2">
        <w:rPr>
          <w:sz w:val="20"/>
          <w:szCs w:val="20"/>
        </w:rPr>
        <w:instrText xml:space="preserve"> ADDIN ZOTERO_ITEM CSL_CITATION {"citationID":"4ch8oNEu","properties":{"formattedCitation":"(Snyder-Beattie et al., 2020)","plainCitation":"(Snyder-Beattie et al., 2020)","noteIndex":0},"citationItems":[{"id":10295,"uris":["http://zotero.org/users/3736454/items/HYTKIW36"],"uri":["http://zotero.org/users/3736454/items/HYTKIW36"],"itemData":{"id":10295,"type":"article-journal","abstract":"It is unknown how abundant extraterrestrial life is, or whether such life might be complex or intelligent. On Earth, the emergence of complex intelligent life required a preceding series of evolutionary transitions such as abiogenesis, eukaryogenesis, and the evolution of sexual reproduction, multicellularity, and intelligence itself. Some of these transitions could have been extraordinarily improbable, even in conducive environments. The emergence of intelligent life late in Earth's lifetime is thought to be evidence for a handful of rare evolutionary transitions, but the timing of other evolutionary transitions in the fossil record is yet to be analyzed in a similar framework. Using a simplified Bayesian model that combines uninformative priors and the timing of evolutionary transitions, we demonstrate that expected evolutionary transition times likely exceed the lifetime of Earth, perhaps by many orders of magnitude. Our results corroborate the original argument suggested by Brandon Carter that intelligent life in the Universe is exceptionally rare, assuming that intelligent life elsewhere requires analogous evolutionary transitions. Arriving at the opposite conclusion would require exceptionally conservative priors, evidence for much earlier transitions, multiple instances of transitions, or an alternative model that can explain why evolutionary transitions took hundreds of millions of years without appealing to rare chance events. Although the model is simple, it provides an initial basis for evaluating how varying biological assumptions and fossil record data impact the probability of evolving intelligent life, and also provides a number of testable predictions, such as that some biological paradoxes will remain unresolved and that planets orbiting M dwarf stars are uninhabitable.","container-title":"Astrobiology","DOI":"10.1089/ast.2019.2149","ISSN":"1531-1074","note":"publisher: Mary Ann Liebert, Inc., publishers","source":"liebertpub.com (Atypon)","title":"The Timing of Evolutionary Transitions Suggests Intelligent Life Is Rare","URL":"https://www.liebertpub.com/doi/full/10.1089/ast.2019.2149","author":[{"family":"Snyder-Beattie","given":"Andrew E."},{"family":"Sandberg","given":"Anders"},{"family":"Drexler","given":"K. Eric"},{"family":"Bonsall","given":"Michael B."}],"accessed":{"date-parts":[["2020",11,24]]},"issued":{"date-parts":[["2020",11,19]]}}}],"schema":"https://github.com/citation-style-language/schema/raw/master/csl-citation.json"} </w:instrText>
      </w:r>
      <w:r w:rsidR="006B37B6" w:rsidRPr="00C96FA2">
        <w:rPr>
          <w:sz w:val="20"/>
          <w:szCs w:val="20"/>
        </w:rPr>
        <w:fldChar w:fldCharType="separate"/>
      </w:r>
      <w:r w:rsidR="007F088B" w:rsidRPr="00C96FA2">
        <w:rPr>
          <w:noProof/>
          <w:sz w:val="20"/>
          <w:szCs w:val="20"/>
        </w:rPr>
        <w:t>(Snyder-Beattie et al., 2020)</w:t>
      </w:r>
      <w:r w:rsidR="006B37B6" w:rsidRPr="00C96FA2">
        <w:rPr>
          <w:sz w:val="20"/>
          <w:szCs w:val="20"/>
        </w:rPr>
        <w:fldChar w:fldCharType="end"/>
      </w:r>
      <w:r w:rsidR="002C1BCA" w:rsidRPr="00C96FA2">
        <w:rPr>
          <w:sz w:val="20"/>
          <w:szCs w:val="20"/>
        </w:rPr>
        <w:t>.</w:t>
      </w:r>
      <w:r w:rsidR="005C3660" w:rsidRPr="00C96FA2">
        <w:rPr>
          <w:sz w:val="20"/>
          <w:szCs w:val="20"/>
        </w:rPr>
        <w:t xml:space="preserve"> They listed several plausible early filters: eukaryotes, sex and intelligence.</w:t>
      </w:r>
    </w:p>
    <w:p w14:paraId="0157E024" w14:textId="77777777" w:rsidR="00314E3B" w:rsidRPr="00C96FA2" w:rsidRDefault="00314E3B">
      <w:pPr>
        <w:spacing w:line="360" w:lineRule="auto"/>
        <w:jc w:val="both"/>
        <w:rPr>
          <w:sz w:val="20"/>
          <w:szCs w:val="20"/>
        </w:rPr>
      </w:pPr>
    </w:p>
    <w:p w14:paraId="05A37872" w14:textId="273980EC" w:rsidR="00297EBC" w:rsidRPr="00C96FA2" w:rsidRDefault="002C1BCA">
      <w:pPr>
        <w:spacing w:line="360" w:lineRule="auto"/>
        <w:jc w:val="both"/>
        <w:rPr>
          <w:sz w:val="20"/>
          <w:szCs w:val="20"/>
        </w:rPr>
      </w:pPr>
      <w:r w:rsidRPr="00C96FA2">
        <w:rPr>
          <w:sz w:val="20"/>
          <w:szCs w:val="20"/>
        </w:rPr>
        <w:t xml:space="preserve">However, many of things which were previously regarded as filters, are unlikely to be them, like eukaryotes (chloroplasts), multicellularity or growth of intelligence (dolphins), as they happened a few times in the history of Earth as was discussed by Armstrong </w:t>
      </w:r>
      <w:r w:rsidR="007F088B" w:rsidRPr="00C96FA2">
        <w:rPr>
          <w:sz w:val="20"/>
          <w:szCs w:val="20"/>
        </w:rPr>
        <w:fldChar w:fldCharType="begin"/>
      </w:r>
      <w:r w:rsidR="00AB110A" w:rsidRPr="00C96FA2">
        <w:rPr>
          <w:sz w:val="20"/>
          <w:szCs w:val="20"/>
        </w:rPr>
        <w:instrText xml:space="preserve"> ADDIN ZOTERO_ITEM CSL_CITATION {"citationID":"M3jvEJQP","properties":{"formattedCitation":"(Armstrong, 2014)","plainCitation":"(Armstrong, 2014)","noteIndex":0},"citationItems":[{"id":10289,"uris":["http://zotero.org/users/3736454/items/JHTFRVRX"],"uri":["http://zotero.org/users/3736454/items/JHTFRVRX"],"itemData":{"id":10289,"type":"post-weblog","abstract":"Is intelligence hard to evolve? Well, we're intelligent, so it must be easy...\nexcept that only an intelligent species would be able to ask that question, so\nwe run straight into the problem of anthropics. Any being that asked that\nquestion would have to be intelligent, so this can't tell us anything about its\ndifficulty (a similar mistake would be to ask \"is most of the universe\nhospitable to life?\", and then looking around and noting that everything seems\npretty hospitable at first glance...).\n\nInstead, one could point at the great apes, note their high intelligence, see\nthat intelligence arises separately, and hence that it can't be too hard to\nevolve.\n\nOne could do that... but one would be wrong. The key test is not whether\nintelligence can arise separately, but whether it can arise independently.\nChimpanzees, Bonobos and Gorillas and such are all \"on our line\": they are close\nto common ancestors of ours, which we would expect to be intelligent because we\nare intelligent. Intelligent species tend to have intelligent relatives. So they\ndon't provide any extra information about the ease or difficulty of evolving\nintelligence.\n\nTo get independent intelligence, we need to go far from our line. Enter the\nsmart and cute icon on many student posters: the dolphin.\n\n\n\nDolphins are certainly intelligent. And they are certainly far from our line. It\nseems hard to find a definite answer, but it seems that the last common ancestor\nof humans and dolphins was a small mammal existing during the reign of the\ndinosaurs. Humans and dolphins have been indicated by red rectangles, and their\nlast common ancestor with a red circle.\n\n\n\nThis red circle is well before the K-T boundary(indicated by the dotted line),\nhence represents a mammal living in the literal shadow of the dinosaurs.\n\nWe can apply a convergent evolution argument to this common ancestor. Thus,\nassuming that subsequent evolution was somewhat independent, getting from that\ncommon ancestor to dolphin level of intelligence","title":"The Octopus, the Dolphin and Us: a Great Filter tale - LessWrong","title-short":"The Octopus, the Dolphin and Us","URL":"https://www.lesswrong.com/posts/GMqZ2ofMnxwhoa7fD/the-octopus-the-dolphin-and-us-a-great-filter-tale","author":[{"family":"Armstrong","given":"Stuart"}],"accessed":{"date-parts":[["2020",11,24]]},"issued":{"date-parts":[["2014"]]}}}],"schema":"https://github.com/citation-style-language/schema/raw/master/csl-citation.json"} </w:instrText>
      </w:r>
      <w:r w:rsidR="007F088B" w:rsidRPr="00C96FA2">
        <w:rPr>
          <w:sz w:val="20"/>
          <w:szCs w:val="20"/>
        </w:rPr>
        <w:fldChar w:fldCharType="separate"/>
      </w:r>
      <w:r w:rsidR="00AB110A" w:rsidRPr="00C96FA2">
        <w:rPr>
          <w:noProof/>
          <w:sz w:val="20"/>
          <w:szCs w:val="20"/>
        </w:rPr>
        <w:t>(Armstrong, 2014)</w:t>
      </w:r>
      <w:r w:rsidR="007F088B" w:rsidRPr="00C96FA2">
        <w:rPr>
          <w:sz w:val="20"/>
          <w:szCs w:val="20"/>
        </w:rPr>
        <w:fldChar w:fldCharType="end"/>
      </w:r>
      <w:r w:rsidR="008E4CA1" w:rsidRPr="00C96FA2">
        <w:rPr>
          <w:sz w:val="20"/>
          <w:szCs w:val="20"/>
        </w:rPr>
        <w:t>.</w:t>
      </w:r>
    </w:p>
    <w:p w14:paraId="6CA13BD5" w14:textId="77777777" w:rsidR="008E4CA1" w:rsidRPr="00C96FA2" w:rsidRDefault="008E4CA1">
      <w:pPr>
        <w:spacing w:line="360" w:lineRule="auto"/>
        <w:jc w:val="both"/>
        <w:rPr>
          <w:sz w:val="20"/>
          <w:szCs w:val="20"/>
        </w:rPr>
      </w:pPr>
    </w:p>
    <w:p w14:paraId="5A1669EB" w14:textId="68C002BB" w:rsidR="0009332F" w:rsidRPr="00C96FA2" w:rsidRDefault="00905210" w:rsidP="00905210">
      <w:pPr>
        <w:pStyle w:val="Heading2"/>
        <w:rPr>
          <w:rFonts w:ascii="Times New Roman" w:hAnsi="Times New Roman" w:cs="Times New Roman"/>
        </w:rPr>
      </w:pPr>
      <w:bookmarkStart w:id="44" w:name="_Toc73184351"/>
      <w:r w:rsidRPr="00C96FA2">
        <w:rPr>
          <w:rFonts w:ascii="Times New Roman" w:hAnsi="Times New Roman" w:cs="Times New Roman"/>
        </w:rPr>
        <w:t xml:space="preserve">6.4. </w:t>
      </w:r>
      <w:r w:rsidR="0009332F" w:rsidRPr="00C96FA2">
        <w:rPr>
          <w:rFonts w:ascii="Times New Roman" w:hAnsi="Times New Roman" w:cs="Times New Roman"/>
        </w:rPr>
        <w:t>If SIA is false</w:t>
      </w:r>
      <w:r w:rsidR="002A7167" w:rsidRPr="00C96FA2">
        <w:rPr>
          <w:rFonts w:ascii="Times New Roman" w:hAnsi="Times New Roman" w:cs="Times New Roman"/>
        </w:rPr>
        <w:t>,</w:t>
      </w:r>
      <w:r w:rsidR="0009332F" w:rsidRPr="00C96FA2">
        <w:rPr>
          <w:rFonts w:ascii="Times New Roman" w:hAnsi="Times New Roman" w:cs="Times New Roman"/>
        </w:rPr>
        <w:t xml:space="preserve"> it has significant consequences</w:t>
      </w:r>
      <w:r w:rsidR="002A7167" w:rsidRPr="00C96FA2">
        <w:rPr>
          <w:rFonts w:ascii="Times New Roman" w:hAnsi="Times New Roman" w:cs="Times New Roman"/>
        </w:rPr>
        <w:t xml:space="preserve"> for our prospects</w:t>
      </w:r>
      <w:bookmarkEnd w:id="44"/>
    </w:p>
    <w:p w14:paraId="6B5061C9" w14:textId="2A64EECE" w:rsidR="00297EBC" w:rsidRPr="00C96FA2" w:rsidRDefault="008E4CA1">
      <w:pPr>
        <w:spacing w:line="360" w:lineRule="auto"/>
        <w:jc w:val="both"/>
        <w:rPr>
          <w:sz w:val="20"/>
          <w:szCs w:val="20"/>
        </w:rPr>
      </w:pPr>
      <w:r w:rsidRPr="00C96FA2">
        <w:rPr>
          <w:sz w:val="20"/>
          <w:szCs w:val="20"/>
        </w:rPr>
        <w:t>Sandberg et al in recent article chose to ignore SIA</w:t>
      </w:r>
      <w:r w:rsidR="005C3660" w:rsidRPr="00C96FA2">
        <w:rPr>
          <w:sz w:val="20"/>
          <w:szCs w:val="20"/>
        </w:rPr>
        <w:t>, but acknowledge its power</w:t>
      </w:r>
      <w:r w:rsidRPr="00C96FA2">
        <w:rPr>
          <w:sz w:val="20"/>
          <w:szCs w:val="20"/>
        </w:rPr>
        <w:t xml:space="preserve">: “For example, if we posit only two possible universes, one with 10 human-like civilizations and one with 10 billion, SIA implies that all else being equal we should be 1 billion times more likely to live in the universe with 10 billion civilizations. If SIA is correct, this could greatly undermine the premises argued here, and under our simple model it would </w:t>
      </w:r>
      <w:r w:rsidR="00314E3B" w:rsidRPr="00C96FA2">
        <w:rPr>
          <w:sz w:val="20"/>
          <w:szCs w:val="20"/>
        </w:rPr>
        <w:t>produce high probability of fast rates that reliably lead to intelligent life… However, embracing SIA leads to a number of other very counterintuitive results, such as essentially guaranteeing that the universe is exceptionally large or infinite even without accounting for cosmol</w:t>
      </w:r>
      <w:r w:rsidR="00EB2C30" w:rsidRPr="00C96FA2">
        <w:rPr>
          <w:sz w:val="20"/>
          <w:szCs w:val="20"/>
        </w:rPr>
        <w:t xml:space="preserve">ogical evidence (Bostrom and </w:t>
      </w:r>
      <w:proofErr w:type="spellStart"/>
      <w:r w:rsidR="00EB2C30" w:rsidRPr="00C96FA2">
        <w:rPr>
          <w:sz w:val="20"/>
          <w:szCs w:val="20"/>
        </w:rPr>
        <w:t>C</w:t>
      </w:r>
      <w:r w:rsidR="00C72423" w:rsidRPr="00C96FA2">
        <w:rPr>
          <w:sz w:val="20"/>
          <w:szCs w:val="20"/>
        </w:rPr>
        <w:t>irkovic</w:t>
      </w:r>
      <w:proofErr w:type="spellEnd"/>
      <w:r w:rsidR="00314E3B" w:rsidRPr="00C96FA2">
        <w:rPr>
          <w:sz w:val="20"/>
          <w:szCs w:val="20"/>
        </w:rPr>
        <w:t xml:space="preserve">, 2003), or giving substantial probability to any bizarre theory that proposes a large enough population of observers to overwhelm the a priori implausibility of the </w:t>
      </w:r>
      <w:r w:rsidR="00314E3B" w:rsidRPr="00C96FA2">
        <w:rPr>
          <w:sz w:val="20"/>
          <w:szCs w:val="20"/>
        </w:rPr>
        <w:lastRenderedPageBreak/>
        <w:t>theory (e.g., a theory that each planet has 10^10^100 copies of itself on ‘‘other planes’’ would seem hard to refute if one adopted SIA) (</w:t>
      </w:r>
      <w:proofErr w:type="spellStart"/>
      <w:r w:rsidR="00314E3B" w:rsidRPr="00C96FA2">
        <w:rPr>
          <w:sz w:val="20"/>
          <w:szCs w:val="20"/>
        </w:rPr>
        <w:t>Olum</w:t>
      </w:r>
      <w:proofErr w:type="spellEnd"/>
      <w:r w:rsidR="00314E3B" w:rsidRPr="00C96FA2">
        <w:rPr>
          <w:sz w:val="20"/>
          <w:szCs w:val="20"/>
        </w:rPr>
        <w:t>, 2002). Adopting SIA thus will undermine our results, but also undermine any other scientific result that would suggest a lower number of observers in the Universe.”</w:t>
      </w:r>
    </w:p>
    <w:p w14:paraId="3318B3AC" w14:textId="77777777" w:rsidR="00CD0252" w:rsidRPr="00C96FA2" w:rsidRDefault="00CD0252">
      <w:pPr>
        <w:spacing w:line="360" w:lineRule="auto"/>
        <w:jc w:val="both"/>
        <w:rPr>
          <w:sz w:val="20"/>
          <w:szCs w:val="20"/>
        </w:rPr>
      </w:pPr>
    </w:p>
    <w:p w14:paraId="2FC3EA80" w14:textId="4C53B73B" w:rsidR="00CD0252" w:rsidRPr="00C96FA2" w:rsidRDefault="00CD0252">
      <w:pPr>
        <w:spacing w:line="360" w:lineRule="auto"/>
        <w:jc w:val="both"/>
        <w:rPr>
          <w:sz w:val="20"/>
          <w:szCs w:val="20"/>
        </w:rPr>
      </w:pPr>
      <w:r w:rsidRPr="00C96FA2">
        <w:rPr>
          <w:sz w:val="20"/>
          <w:szCs w:val="20"/>
        </w:rPr>
        <w:t xml:space="preserve">If one chooses to deny SIA, and assumes SSA instead, he could escape presumptuous philosopher’s superhuman predicating power about panspermia, but the price is that he then should accept classical Doomsday argument, </w:t>
      </w:r>
      <w:r w:rsidR="00B35C8D" w:rsidRPr="00C96FA2">
        <w:rPr>
          <w:sz w:val="20"/>
          <w:szCs w:val="20"/>
        </w:rPr>
        <w:t>which says that</w:t>
      </w:r>
      <w:r w:rsidRPr="00C96FA2">
        <w:rPr>
          <w:sz w:val="20"/>
          <w:szCs w:val="20"/>
        </w:rPr>
        <w:t xml:space="preserve"> based on our early position in history, the civilization will end soon. </w:t>
      </w:r>
    </w:p>
    <w:p w14:paraId="7395A777" w14:textId="77777777" w:rsidR="001D2BB5" w:rsidRPr="00C96FA2" w:rsidRDefault="001D2BB5">
      <w:pPr>
        <w:spacing w:line="360" w:lineRule="auto"/>
        <w:jc w:val="both"/>
        <w:rPr>
          <w:sz w:val="20"/>
          <w:szCs w:val="20"/>
        </w:rPr>
      </w:pPr>
    </w:p>
    <w:p w14:paraId="4F466409" w14:textId="7FE7D41A" w:rsidR="001D2BB5" w:rsidRPr="00C96FA2" w:rsidRDefault="001D2BB5">
      <w:pPr>
        <w:spacing w:line="360" w:lineRule="auto"/>
        <w:jc w:val="both"/>
        <w:rPr>
          <w:sz w:val="20"/>
          <w:szCs w:val="20"/>
        </w:rPr>
      </w:pPr>
      <w:r w:rsidRPr="00C96FA2">
        <w:rPr>
          <w:sz w:val="20"/>
          <w:szCs w:val="20"/>
        </w:rPr>
        <w:t>Also, if SIA</w:t>
      </w:r>
      <w:r w:rsidR="0009332F" w:rsidRPr="00C96FA2">
        <w:rPr>
          <w:sz w:val="20"/>
          <w:szCs w:val="20"/>
        </w:rPr>
        <w:t xml:space="preserve"> is false, the</w:t>
      </w:r>
      <w:r w:rsidRPr="00C96FA2">
        <w:rPr>
          <w:sz w:val="20"/>
          <w:szCs w:val="20"/>
        </w:rPr>
        <w:t xml:space="preserve">n </w:t>
      </w:r>
      <w:r w:rsidR="0009332F" w:rsidRPr="00C96FA2">
        <w:rPr>
          <w:sz w:val="20"/>
          <w:szCs w:val="20"/>
        </w:rPr>
        <w:t xml:space="preserve">intense anthropic shadow becomes possible </w:t>
      </w:r>
      <w:r w:rsidR="0009332F" w:rsidRPr="00C96FA2">
        <w:rPr>
          <w:sz w:val="20"/>
          <w:szCs w:val="20"/>
        </w:rPr>
        <w:fldChar w:fldCharType="begin"/>
      </w:r>
      <w:r w:rsidR="0009332F" w:rsidRPr="00C96FA2">
        <w:rPr>
          <w:sz w:val="20"/>
          <w:szCs w:val="20"/>
        </w:rPr>
        <w:instrText xml:space="preserve"> ADDIN ZOTERO_ITEM CSL_CITATION {"citationID":"y4noxwDr","properties":{"formattedCitation":"(Snyder-Beattie et al., 2020)","plainCitation":"(Snyder-Beattie et al., 2020)","noteIndex":0},"citationItems":[{"id":10295,"uris":["http://zotero.org/users/3736454/items/HYTKIW36"],"uri":["http://zotero.org/users/3736454/items/HYTKIW36"],"itemData":{"id":10295,"type":"article-journal","abstract":"It is unknown how abundant extraterrestrial life is, or whether such life might be complex or intelligent. On Earth, the emergence of complex intelligent life required a preceding series of evolutionary transitions such as abiogenesis, eukaryogenesis, and the evolution of sexual reproduction, multicellularity, and intelligence itself. Some of these transitions could have been extraordinarily improbable, even in conducive environments. The emergence of intelligent life late in Earth's lifetime is thought to be evidence for a handful of rare evolutionary transitions, but the timing of other evolutionary transitions in the fossil record is yet to be analyzed in a similar framework. Using a simplified Bayesian model that combines uninformative priors and the timing of evolutionary transitions, we demonstrate that expected evolutionary transition times likely exceed the lifetime of Earth, perhaps by many orders of magnitude. Our results corroborate the original argument suggested by Brandon Carter that intelligent life in the Universe is exceptionally rare, assuming that intelligent life elsewhere requires analogous evolutionary transitions. Arriving at the opposite conclusion would require exceptionally conservative priors, evidence for much earlier transitions, multiple instances of transitions, or an alternative model that can explain why evolutionary transitions took hundreds of millions of years without appealing to rare chance events. Although the model is simple, it provides an initial basis for evaluating how varying biological assumptions and fossil record data impact the probability of evolving intelligent life, and also provides a number of testable predictions, such as that some biological paradoxes will remain unresolved and that planets orbiting M dwarf stars are uninhabitable.","container-title":"Astrobiology","DOI":"10.1089/ast.2019.2149","ISSN":"1531-1074","note":"publisher: Mary Ann Liebert, Inc., publishers","source":"liebertpub.com (Atypon)","title":"The Timing of Evolutionary Transitions Suggests Intelligent Life Is Rare","URL":"https://www.liebertpub.com/doi/full/10.1089/ast.2019.2149","author":[{"family":"Snyder-Beattie","given":"Andrew E."},{"family":"Sandberg","given":"Anders"},{"family":"Drexler","given":"K. Eric"},{"family":"Bonsall","given":"Michael B."}],"accessed":{"date-parts":[["2020",11,24]]},"issued":{"date-parts":[["2020",11,19]]}}}],"schema":"https://github.com/citation-style-language/schema/raw/master/csl-citation.json"} </w:instrText>
      </w:r>
      <w:r w:rsidR="0009332F" w:rsidRPr="00C96FA2">
        <w:rPr>
          <w:sz w:val="20"/>
          <w:szCs w:val="20"/>
        </w:rPr>
        <w:fldChar w:fldCharType="separate"/>
      </w:r>
      <w:r w:rsidR="0009332F" w:rsidRPr="00C96FA2">
        <w:rPr>
          <w:noProof/>
          <w:sz w:val="20"/>
          <w:szCs w:val="20"/>
        </w:rPr>
        <w:t>(Snyder-Beattie et al., 2020)</w:t>
      </w:r>
      <w:r w:rsidR="0009332F" w:rsidRPr="00C96FA2">
        <w:rPr>
          <w:sz w:val="20"/>
          <w:szCs w:val="20"/>
        </w:rPr>
        <w:fldChar w:fldCharType="end"/>
      </w:r>
      <w:r w:rsidR="0009332F" w:rsidRPr="00C96FA2">
        <w:rPr>
          <w:sz w:val="20"/>
          <w:szCs w:val="20"/>
        </w:rPr>
        <w:t xml:space="preserve"> which means higher probability of natural catastrophe than we could conclude from observation and higher anthropic fragility of our environment, first of all, higher chances of runaway global warming and lower tipping points on climate </w:t>
      </w:r>
      <w:r w:rsidR="0009332F" w:rsidRPr="00C96FA2">
        <w:rPr>
          <w:sz w:val="20"/>
          <w:szCs w:val="20"/>
        </w:rPr>
        <w:fldChar w:fldCharType="begin"/>
      </w:r>
      <w:r w:rsidR="002B780E">
        <w:rPr>
          <w:sz w:val="20"/>
          <w:szCs w:val="20"/>
        </w:rPr>
        <w:instrText xml:space="preserve"> ADDIN ZOTERO_ITEM CSL_CITATION {"citationID":"pLBU6pSX","properties":{"formattedCitation":"(Turchin &amp; Denkenberger, 2019a)","plainCitation":"(Turchin &amp; Denkenberger, 2019a)","noteIndex":0},"citationItems":[{"id":9764,"uris":["http://zotero.org/users/3736454/items/59BEJZZ7"],"uri":["http://zotero.org/users/3736454/items/59BEJZZ7"],"itemData":{"id":9764,"type":"manuscript","title":"A Pin and a Balloon:  Anthropic Principle Implies Underestimation of the Fragility of Our Environment and a Higher Risk of Runaway Global Warming","author":[{"family":"Turchin","given":"A."},{"family":"Denkenberger","given":"D."}],"issued":{"date-parts":[["2019"]]}}}],"schema":"https://github.com/citation-style-language/schema/raw/master/csl-citation.json"} </w:instrText>
      </w:r>
      <w:r w:rsidR="0009332F" w:rsidRPr="00C96FA2">
        <w:rPr>
          <w:sz w:val="20"/>
          <w:szCs w:val="20"/>
        </w:rPr>
        <w:fldChar w:fldCharType="separate"/>
      </w:r>
      <w:r w:rsidR="002B780E">
        <w:rPr>
          <w:noProof/>
          <w:sz w:val="20"/>
          <w:szCs w:val="20"/>
        </w:rPr>
        <w:t>(Turchin &amp; Denkenberger, 2019a)</w:t>
      </w:r>
      <w:r w:rsidR="0009332F" w:rsidRPr="00C96FA2">
        <w:rPr>
          <w:sz w:val="20"/>
          <w:szCs w:val="20"/>
        </w:rPr>
        <w:fldChar w:fldCharType="end"/>
      </w:r>
      <w:r w:rsidR="0009332F" w:rsidRPr="00C96FA2">
        <w:rPr>
          <w:sz w:val="20"/>
          <w:szCs w:val="20"/>
        </w:rPr>
        <w:t>. In short, either panspermia is true or runaway global warming is near.</w:t>
      </w:r>
    </w:p>
    <w:p w14:paraId="0955623B" w14:textId="77777777" w:rsidR="00521865" w:rsidRPr="00C96FA2" w:rsidRDefault="00521865">
      <w:pPr>
        <w:spacing w:line="360" w:lineRule="auto"/>
        <w:jc w:val="both"/>
        <w:rPr>
          <w:sz w:val="20"/>
          <w:szCs w:val="20"/>
        </w:rPr>
      </w:pPr>
    </w:p>
    <w:p w14:paraId="2BA6358C" w14:textId="30213BC8" w:rsidR="00521865" w:rsidRPr="00C96FA2" w:rsidRDefault="00521865" w:rsidP="00A5683C">
      <w:pPr>
        <w:pStyle w:val="Heading2"/>
        <w:rPr>
          <w:rFonts w:ascii="Times New Roman" w:hAnsi="Times New Roman" w:cs="Times New Roman"/>
        </w:rPr>
      </w:pPr>
      <w:bookmarkStart w:id="45" w:name="_Toc73184352"/>
      <w:r w:rsidRPr="00C96FA2">
        <w:rPr>
          <w:rFonts w:ascii="Times New Roman" w:hAnsi="Times New Roman" w:cs="Times New Roman"/>
        </w:rPr>
        <w:t>6.5</w:t>
      </w:r>
      <w:r w:rsidR="00675378" w:rsidRPr="00C96FA2">
        <w:rPr>
          <w:rFonts w:ascii="Times New Roman" w:hAnsi="Times New Roman" w:cs="Times New Roman"/>
        </w:rPr>
        <w:t>.</w:t>
      </w:r>
      <w:r w:rsidRPr="00C96FA2">
        <w:rPr>
          <w:rFonts w:ascii="Times New Roman" w:hAnsi="Times New Roman" w:cs="Times New Roman"/>
        </w:rPr>
        <w:t xml:space="preserve"> </w:t>
      </w:r>
      <w:proofErr w:type="spellStart"/>
      <w:r w:rsidRPr="00C96FA2">
        <w:rPr>
          <w:rFonts w:ascii="Times New Roman" w:hAnsi="Times New Roman" w:cs="Times New Roman"/>
        </w:rPr>
        <w:t>Nanotechnological</w:t>
      </w:r>
      <w:proofErr w:type="spellEnd"/>
      <w:r w:rsidRPr="00C96FA2">
        <w:rPr>
          <w:rFonts w:ascii="Times New Roman" w:hAnsi="Times New Roman" w:cs="Times New Roman"/>
        </w:rPr>
        <w:t xml:space="preserve"> panspermia</w:t>
      </w:r>
      <w:bookmarkEnd w:id="45"/>
    </w:p>
    <w:p w14:paraId="04B49EB3" w14:textId="39B45FA6" w:rsidR="00A5683C" w:rsidRPr="00C96FA2" w:rsidRDefault="00A5683C" w:rsidP="00A5683C">
      <w:pPr>
        <w:spacing w:line="360" w:lineRule="auto"/>
        <w:jc w:val="both"/>
        <w:rPr>
          <w:sz w:val="20"/>
          <w:szCs w:val="20"/>
        </w:rPr>
      </w:pPr>
      <w:proofErr w:type="spellStart"/>
      <w:r w:rsidRPr="00C96FA2">
        <w:rPr>
          <w:sz w:val="20"/>
          <w:szCs w:val="20"/>
        </w:rPr>
        <w:t>Nanotechnological</w:t>
      </w:r>
      <w:proofErr w:type="spellEnd"/>
      <w:r w:rsidRPr="00C96FA2">
        <w:rPr>
          <w:sz w:val="20"/>
          <w:szCs w:val="20"/>
        </w:rPr>
        <w:t xml:space="preserve"> panspermia is possible via the same ways as panspermia for life. Nanobots could survive in rocks and travel between star systems. If a civilisation had created nanobots and then went extinct, such nanobots will eventually inseminate the whole galaxy. </w:t>
      </w:r>
    </w:p>
    <w:p w14:paraId="57C64649" w14:textId="77777777" w:rsidR="00A5683C" w:rsidRPr="00C96FA2" w:rsidRDefault="00A5683C" w:rsidP="00A5683C">
      <w:pPr>
        <w:spacing w:line="360" w:lineRule="auto"/>
        <w:jc w:val="both"/>
        <w:rPr>
          <w:sz w:val="20"/>
          <w:szCs w:val="20"/>
        </w:rPr>
      </w:pPr>
    </w:p>
    <w:p w14:paraId="2260F39C" w14:textId="24E4CA95" w:rsidR="00521865" w:rsidRPr="00C96FA2" w:rsidRDefault="00A5683C" w:rsidP="00A5683C">
      <w:pPr>
        <w:spacing w:line="360" w:lineRule="auto"/>
        <w:jc w:val="both"/>
        <w:rPr>
          <w:sz w:val="20"/>
          <w:szCs w:val="20"/>
        </w:rPr>
      </w:pPr>
      <w:r w:rsidRPr="00C96FA2">
        <w:rPr>
          <w:sz w:val="20"/>
          <w:szCs w:val="20"/>
        </w:rPr>
        <w:t>If alien nanobots are grey-goo-style thing, we can't observe them, as we will be killed before such observation will be possible, but if they are slow replicating things, they can live almost unobservable everywhere.</w:t>
      </w:r>
    </w:p>
    <w:p w14:paraId="120E69FB" w14:textId="77777777" w:rsidR="002615C6" w:rsidRPr="00C96FA2" w:rsidRDefault="002615C6" w:rsidP="00A5683C">
      <w:pPr>
        <w:spacing w:line="360" w:lineRule="auto"/>
        <w:jc w:val="both"/>
        <w:rPr>
          <w:sz w:val="20"/>
          <w:szCs w:val="20"/>
        </w:rPr>
      </w:pPr>
    </w:p>
    <w:p w14:paraId="4E0473EF" w14:textId="769809F1" w:rsidR="002615C6" w:rsidRPr="00C96FA2" w:rsidRDefault="002615C6" w:rsidP="002615C6">
      <w:pPr>
        <w:pStyle w:val="Heading2"/>
        <w:rPr>
          <w:rFonts w:ascii="Times New Roman" w:hAnsi="Times New Roman" w:cs="Times New Roman"/>
        </w:rPr>
      </w:pPr>
      <w:bookmarkStart w:id="46" w:name="_Toc73184353"/>
      <w:r w:rsidRPr="00C96FA2">
        <w:rPr>
          <w:rFonts w:ascii="Times New Roman" w:hAnsi="Times New Roman" w:cs="Times New Roman"/>
        </w:rPr>
        <w:t>6.6</w:t>
      </w:r>
      <w:r w:rsidR="00171967" w:rsidRPr="00C96FA2">
        <w:rPr>
          <w:rFonts w:ascii="Times New Roman" w:hAnsi="Times New Roman" w:cs="Times New Roman"/>
        </w:rPr>
        <w:t>.</w:t>
      </w:r>
      <w:r w:rsidRPr="00C96FA2">
        <w:rPr>
          <w:rFonts w:ascii="Times New Roman" w:hAnsi="Times New Roman" w:cs="Times New Roman"/>
        </w:rPr>
        <w:t xml:space="preserve"> SIA is an argument in favor of multiverse and many-world interpretation of quantum mechanics</w:t>
      </w:r>
      <w:bookmarkEnd w:id="46"/>
    </w:p>
    <w:p w14:paraId="0FF63015" w14:textId="361A5A22" w:rsidR="002615C6" w:rsidRPr="00C96FA2" w:rsidRDefault="002615C6" w:rsidP="00495005">
      <w:pPr>
        <w:spacing w:line="360" w:lineRule="auto"/>
        <w:jc w:val="both"/>
        <w:rPr>
          <w:sz w:val="20"/>
          <w:szCs w:val="20"/>
        </w:rPr>
      </w:pPr>
      <w:r w:rsidRPr="00C96FA2">
        <w:rPr>
          <w:sz w:val="20"/>
          <w:szCs w:val="20"/>
        </w:rPr>
        <w:t xml:space="preserve">If everything-that-exists (true multiverse) would be limited in size and randomly chosen from all possible worlds, it would be quite likely that no observers will be there. The needed condition here is that most possible worlds are unable to create observers. As we exist, this seems to be not true. Everything-that-exists needs to be large enough to include worlds where observers are possible. </w:t>
      </w:r>
      <w:r w:rsidR="00B946C3" w:rsidRPr="00C96FA2">
        <w:rPr>
          <w:sz w:val="20"/>
          <w:szCs w:val="20"/>
        </w:rPr>
        <w:t>It doesn’t need to be necessary infinite.</w:t>
      </w:r>
      <w:r w:rsidR="00FB4C4B">
        <w:rPr>
          <w:sz w:val="20"/>
          <w:szCs w:val="20"/>
        </w:rPr>
        <w:t xml:space="preserve"> This is also discussed in</w:t>
      </w:r>
      <w:r w:rsidR="00A10B6D">
        <w:rPr>
          <w:sz w:val="20"/>
          <w:szCs w:val="20"/>
        </w:rPr>
        <w:t xml:space="preserve"> </w:t>
      </w:r>
      <w:r w:rsidR="00A10B6D">
        <w:rPr>
          <w:sz w:val="20"/>
          <w:szCs w:val="20"/>
        </w:rPr>
        <w:fldChar w:fldCharType="begin"/>
      </w:r>
      <w:r w:rsidR="00297D8B">
        <w:rPr>
          <w:sz w:val="20"/>
          <w:szCs w:val="20"/>
        </w:rPr>
        <w:instrText xml:space="preserve"> ADDIN ZOTERO_ITEM CSL_CITATION {"citationID":"Oer6zwvT","properties":{"formattedCitation":"(Barrau, 2014; Parrochia, 2020)","plainCitation":"(Barrau, 2014; Parrochia, 2020)","noteIndex":0},"citationItems":[{"id":10520,"uris":["http://zotero.org/users/3736454/items/NTIU48VG"],"uri":["http://zotero.org/users/3736454/items/NTIU48VG"],"itemData":{"id":10520,"type":"article-journal","container-title":"arXiv preprint arXiv:1412.7352","source":"Google Scholar","title":"Testing the Everett Interpretation of Quantum Mechanics with Cosmology","author":[{"family":"Barrau","given":"Aurélien"}],"issued":{"date-parts":[["2014"]]}}},{"id":10517,"uris":["http://zotero.org/users/3736454/items/BNFQYS9V"],"uri":["http://zotero.org/users/3736454/items/BNFQYS9V"],"itemData":{"id":10517,"type":"article-journal","container-title":"arXiv preprint arXiv:2001.03771","source":"Google Scholar","title":"Are there really many worlds in the\" Many-worlds interpretation\" of Quantum Mechanics?","author":[{"family":"Parrochia","given":"Daniel"}],"issued":{"date-parts":[["2020"]]}}}],"schema":"https://github.com/citation-style-language/schema/raw/master/csl-citation.json"} </w:instrText>
      </w:r>
      <w:r w:rsidR="00A10B6D">
        <w:rPr>
          <w:sz w:val="20"/>
          <w:szCs w:val="20"/>
        </w:rPr>
        <w:fldChar w:fldCharType="separate"/>
      </w:r>
      <w:r w:rsidR="00297D8B">
        <w:rPr>
          <w:noProof/>
          <w:sz w:val="20"/>
          <w:szCs w:val="20"/>
        </w:rPr>
        <w:t>(Barrau, 2014; Parrochia, 2020)</w:t>
      </w:r>
      <w:r w:rsidR="00A10B6D">
        <w:rPr>
          <w:sz w:val="20"/>
          <w:szCs w:val="20"/>
        </w:rPr>
        <w:fldChar w:fldCharType="end"/>
      </w:r>
      <w:r w:rsidR="00A10B6D">
        <w:rPr>
          <w:sz w:val="20"/>
          <w:szCs w:val="20"/>
        </w:rPr>
        <w:t xml:space="preserve"> </w:t>
      </w:r>
      <w:r w:rsidR="00FB4C4B">
        <w:rPr>
          <w:sz w:val="20"/>
          <w:szCs w:val="20"/>
        </w:rPr>
        <w:t xml:space="preserve"> </w:t>
      </w:r>
      <w:hyperlink r:id="rId16" w:history="1">
        <w:r w:rsidR="00FB4C4B" w:rsidRPr="00BA1B33">
          <w:rPr>
            <w:rStyle w:val="Hyperlink"/>
            <w:sz w:val="20"/>
            <w:szCs w:val="20"/>
          </w:rPr>
          <w:t>https://arxiv.org/pdf/2001.03771.pdf</w:t>
        </w:r>
      </w:hyperlink>
      <w:r w:rsidR="00FB4C4B">
        <w:rPr>
          <w:sz w:val="20"/>
          <w:szCs w:val="20"/>
        </w:rPr>
        <w:t xml:space="preserve"> </w:t>
      </w:r>
    </w:p>
    <w:p w14:paraId="077DE8B2" w14:textId="77777777" w:rsidR="00B946C3" w:rsidRPr="00C96FA2" w:rsidRDefault="00B946C3" w:rsidP="00495005">
      <w:pPr>
        <w:spacing w:line="360" w:lineRule="auto"/>
        <w:jc w:val="both"/>
        <w:rPr>
          <w:sz w:val="20"/>
          <w:szCs w:val="20"/>
        </w:rPr>
      </w:pPr>
    </w:p>
    <w:p w14:paraId="0454B76E" w14:textId="7389C535" w:rsidR="00B946C3" w:rsidRPr="00C96FA2" w:rsidRDefault="00B946C3" w:rsidP="00495005">
      <w:pPr>
        <w:spacing w:line="360" w:lineRule="auto"/>
        <w:jc w:val="both"/>
        <w:rPr>
          <w:sz w:val="20"/>
          <w:szCs w:val="20"/>
        </w:rPr>
      </w:pPr>
      <w:r w:rsidRPr="00C96FA2">
        <w:rPr>
          <w:sz w:val="20"/>
          <w:szCs w:val="20"/>
        </w:rPr>
        <w:t xml:space="preserve">In cosmology, it is an argument in favor of both eternal inflation, as it creates more galaxies similar to ours, and string landscape as it creates many universes with different physical properties. For example, if there are two regions in primordial universe, one with eternal inflation, and another with only limited inflation, we are more likely to observe ourselves in the region with eternal inflation as it is infinitely larger. </w:t>
      </w:r>
      <w:r w:rsidR="002F1089" w:rsidRPr="00617F53">
        <w:rPr>
          <w:sz w:val="20"/>
          <w:szCs w:val="20"/>
        </w:rPr>
        <w:t xml:space="preserve">Cosmological inflation suggests that the real size of the universe is 10-100s orders of magnitude more than visible universe: obviously, it creates more observers than if only visible universe existed. Eternal inflation creates even more observers as in this model inflation never ends </w:t>
      </w:r>
      <w:r w:rsidR="002F1089" w:rsidRPr="00617F53">
        <w:rPr>
          <w:sz w:val="20"/>
          <w:szCs w:val="20"/>
        </w:rPr>
        <w:fldChar w:fldCharType="begin"/>
      </w:r>
      <w:r w:rsidR="002F1089" w:rsidRPr="00617F53">
        <w:rPr>
          <w:sz w:val="20"/>
          <w:szCs w:val="20"/>
        </w:rPr>
        <w:instrText xml:space="preserve"> ADDIN ZOTERO_ITEM CSL_CITATION {"citationID":"CKbcRc1l","properties":{"formattedCitation":"(Linde, 1983)","plainCitation":"(Linde, 1983)","noteIndex":0},"citationItems":[{"id":9848,"uris":["http://zotero.org/users/3736454/items/UA228IPG"],"uri":["http://zotero.org/users/3736454/items/UA228IPG"],"itemData":{"id":9848,"type":"article-journal","container-title":"Physics Letters B","issue":"3-4","page":"177–181","source":"Google Scholar","title":"Chaotic inflation","volume":"129","author":[{"family":"Linde","given":"Andrei D."}],"issued":{"date-parts":[["1983"]]}}}],"schema":"https://github.com/citation-style-language/schema/raw/master/csl-citation.json"} </w:instrText>
      </w:r>
      <w:r w:rsidR="002F1089" w:rsidRPr="00617F53">
        <w:rPr>
          <w:sz w:val="20"/>
          <w:szCs w:val="20"/>
        </w:rPr>
        <w:fldChar w:fldCharType="separate"/>
      </w:r>
      <w:r w:rsidR="002F1089" w:rsidRPr="00617F53">
        <w:rPr>
          <w:noProof/>
          <w:sz w:val="20"/>
          <w:szCs w:val="20"/>
        </w:rPr>
        <w:t>(Linde, 1983)</w:t>
      </w:r>
      <w:r w:rsidR="002F1089" w:rsidRPr="00617F53">
        <w:rPr>
          <w:sz w:val="20"/>
          <w:szCs w:val="20"/>
        </w:rPr>
        <w:fldChar w:fldCharType="end"/>
      </w:r>
      <w:r w:rsidR="002F1089" w:rsidRPr="00617F53">
        <w:rPr>
          <w:sz w:val="20"/>
          <w:szCs w:val="20"/>
        </w:rPr>
        <w:t xml:space="preserve">. </w:t>
      </w:r>
    </w:p>
    <w:p w14:paraId="276E5B25" w14:textId="77777777" w:rsidR="00B946C3" w:rsidRPr="00C96FA2" w:rsidRDefault="00B946C3" w:rsidP="00495005">
      <w:pPr>
        <w:spacing w:line="360" w:lineRule="auto"/>
        <w:jc w:val="both"/>
        <w:rPr>
          <w:sz w:val="20"/>
          <w:szCs w:val="20"/>
        </w:rPr>
      </w:pPr>
    </w:p>
    <w:p w14:paraId="7F22E520" w14:textId="0D249E6F" w:rsidR="00B946C3" w:rsidRDefault="00B946C3" w:rsidP="00495005">
      <w:pPr>
        <w:spacing w:line="360" w:lineRule="auto"/>
        <w:jc w:val="both"/>
        <w:rPr>
          <w:sz w:val="20"/>
          <w:szCs w:val="20"/>
        </w:rPr>
      </w:pPr>
      <w:r w:rsidRPr="00C96FA2">
        <w:rPr>
          <w:sz w:val="20"/>
          <w:szCs w:val="20"/>
        </w:rPr>
        <w:t xml:space="preserve">The same way, MWI assumes </w:t>
      </w:r>
      <w:r w:rsidR="0032369F" w:rsidRPr="00C96FA2">
        <w:rPr>
          <w:sz w:val="20"/>
          <w:szCs w:val="20"/>
        </w:rPr>
        <w:t xml:space="preserve">the </w:t>
      </w:r>
      <w:r w:rsidRPr="00C96FA2">
        <w:rPr>
          <w:sz w:val="20"/>
          <w:szCs w:val="20"/>
        </w:rPr>
        <w:t>existence of much larger number of observers than other interpretations of quantum mechanics and thus it should be true under SIA.</w:t>
      </w:r>
      <w:r w:rsidR="002D6D96" w:rsidRPr="00C96FA2">
        <w:rPr>
          <w:sz w:val="20"/>
          <w:szCs w:val="20"/>
        </w:rPr>
        <w:t xml:space="preserve"> There is a question here how observers should be counted here. If we take only branching, the number of observers grows orders of magnitude every second, and this creates a specific form of the Doomsday argument: I should find myself in the last moment of all observers’ existence</w:t>
      </w:r>
      <w:r w:rsidR="00C973BF" w:rsidRPr="00C96FA2">
        <w:rPr>
          <w:sz w:val="20"/>
          <w:szCs w:val="20"/>
        </w:rPr>
        <w:t xml:space="preserve"> (this is similar </w:t>
      </w:r>
      <w:r w:rsidR="00C973BF" w:rsidRPr="00C96FA2">
        <w:rPr>
          <w:sz w:val="20"/>
          <w:szCs w:val="20"/>
        </w:rPr>
        <w:lastRenderedPageBreak/>
        <w:t xml:space="preserve">to Grace’s SIA doomsday which favors Late filter, but stronger). </w:t>
      </w:r>
      <w:r w:rsidR="00171967" w:rsidRPr="00C96FA2">
        <w:rPr>
          <w:sz w:val="20"/>
          <w:szCs w:val="20"/>
        </w:rPr>
        <w:t xml:space="preserve">If we discount the measure of all observers so doesn’t change in time, my personal measure will decline extremely quickly, and I should find myself an infant. </w:t>
      </w:r>
    </w:p>
    <w:p w14:paraId="275037A1" w14:textId="77777777" w:rsidR="002F1089" w:rsidRPr="00617F53" w:rsidRDefault="002F1089" w:rsidP="002F1089">
      <w:pPr>
        <w:spacing w:line="360" w:lineRule="auto"/>
        <w:rPr>
          <w:sz w:val="20"/>
          <w:szCs w:val="20"/>
        </w:rPr>
      </w:pPr>
    </w:p>
    <w:p w14:paraId="4B72DFE6" w14:textId="77777777" w:rsidR="002F1089" w:rsidRPr="00617F53" w:rsidRDefault="002F1089" w:rsidP="002F1089">
      <w:pPr>
        <w:spacing w:line="360" w:lineRule="auto"/>
        <w:jc w:val="both"/>
        <w:rPr>
          <w:sz w:val="20"/>
          <w:szCs w:val="20"/>
        </w:rPr>
      </w:pPr>
      <w:r w:rsidRPr="00617F53">
        <w:rPr>
          <w:sz w:val="20"/>
          <w:szCs w:val="20"/>
        </w:rPr>
        <w:t xml:space="preserve">SIA also favors </w:t>
      </w:r>
      <w:proofErr w:type="spellStart"/>
      <w:r w:rsidRPr="00617F53">
        <w:rPr>
          <w:i/>
          <w:sz w:val="20"/>
          <w:szCs w:val="20"/>
        </w:rPr>
        <w:t>evo</w:t>
      </w:r>
      <w:proofErr w:type="spellEnd"/>
      <w:r w:rsidRPr="00617F53">
        <w:rPr>
          <w:i/>
          <w:sz w:val="20"/>
          <w:szCs w:val="20"/>
        </w:rPr>
        <w:t>-devo universe</w:t>
      </w:r>
      <w:r w:rsidRPr="00617F53">
        <w:rPr>
          <w:sz w:val="20"/>
          <w:szCs w:val="20"/>
        </w:rPr>
        <w:t xml:space="preserve"> which replicates via black holes</w:t>
      </w:r>
      <w:r>
        <w:rPr>
          <w:sz w:val="20"/>
          <w:szCs w:val="20"/>
        </w:rPr>
        <w:t xml:space="preserve"> </w:t>
      </w:r>
      <w:r w:rsidRPr="00617F53">
        <w:rPr>
          <w:sz w:val="20"/>
          <w:szCs w:val="20"/>
        </w:rPr>
        <w:fldChar w:fldCharType="begin"/>
      </w:r>
      <w:r w:rsidRPr="00617F53">
        <w:rPr>
          <w:sz w:val="20"/>
          <w:szCs w:val="20"/>
        </w:rPr>
        <w:instrText xml:space="preserve"> ADDIN ZOTERO_ITEM CSL_CITATION {"citationID":"1BTMzaZq","properties":{"formattedCitation":"(Smolin, 1992)","plainCitation":"(Smolin, 1992)","noteIndex":0},"citationItems":[{"id":6503,"uris":["http://zotero.org/users/3736454/items/SQGJAVLP"],"uri":["http://zotero.org/users/3736454/items/SQGJAVLP"],"itemData":{"id":6503,"type":"article-journal","container-title":"Classical and Quantum Gravity","issue":"1","page":"173","source":"Google Scholar","title":"Did the universe evolve?","volume":"9","author":[{"family":"Smolin","given":"Lee"}],"issued":{"date-parts":[["1992"]]}}}],"schema":"https://github.com/citation-style-language/schema/raw/master/csl-citation.json"} </w:instrText>
      </w:r>
      <w:r w:rsidRPr="00617F53">
        <w:rPr>
          <w:sz w:val="20"/>
          <w:szCs w:val="20"/>
        </w:rPr>
        <w:fldChar w:fldCharType="separate"/>
      </w:r>
      <w:r w:rsidRPr="00617F53">
        <w:rPr>
          <w:noProof/>
          <w:sz w:val="20"/>
          <w:szCs w:val="20"/>
        </w:rPr>
        <w:t>(Smolin, 1992)</w:t>
      </w:r>
      <w:r w:rsidRPr="00617F53">
        <w:rPr>
          <w:sz w:val="20"/>
          <w:szCs w:val="20"/>
        </w:rPr>
        <w:fldChar w:fldCharType="end"/>
      </w:r>
      <w:r>
        <w:rPr>
          <w:sz w:val="20"/>
          <w:szCs w:val="20"/>
        </w:rPr>
        <w:t xml:space="preserve"> maybe with the help of civilization which perform some experiments</w:t>
      </w:r>
      <w:r w:rsidRPr="00617F53">
        <w:rPr>
          <w:sz w:val="20"/>
          <w:szCs w:val="20"/>
        </w:rPr>
        <w:t xml:space="preserve">. </w:t>
      </w:r>
    </w:p>
    <w:p w14:paraId="110459AE" w14:textId="77777777" w:rsidR="002F1089" w:rsidRPr="00617F53" w:rsidRDefault="002F1089" w:rsidP="002F1089">
      <w:pPr>
        <w:spacing w:line="360" w:lineRule="auto"/>
        <w:rPr>
          <w:sz w:val="20"/>
          <w:szCs w:val="20"/>
        </w:rPr>
      </w:pPr>
    </w:p>
    <w:p w14:paraId="6EF11F35" w14:textId="1F572707" w:rsidR="002F1089" w:rsidRPr="00617F53" w:rsidRDefault="002F1089" w:rsidP="002F1089">
      <w:pPr>
        <w:spacing w:line="360" w:lineRule="auto"/>
        <w:jc w:val="both"/>
        <w:rPr>
          <w:sz w:val="20"/>
          <w:szCs w:val="20"/>
        </w:rPr>
      </w:pPr>
      <w:r w:rsidRPr="00617F53">
        <w:rPr>
          <w:sz w:val="20"/>
          <w:szCs w:val="20"/>
        </w:rPr>
        <w:t xml:space="preserve">SIA favors “measure monsters”, probably created by advance AIs to win “measure war” and control the biggest amount of consciousness in the universe </w:t>
      </w:r>
      <w:r w:rsidRPr="00617F53">
        <w:rPr>
          <w:sz w:val="20"/>
          <w:szCs w:val="20"/>
        </w:rPr>
        <w:fldChar w:fldCharType="begin"/>
      </w:r>
      <w:r w:rsidR="002B780E">
        <w:rPr>
          <w:sz w:val="20"/>
          <w:szCs w:val="20"/>
        </w:rPr>
        <w:instrText xml:space="preserve"> ADDIN ZOTERO_ITEM CSL_CITATION {"citationID":"E7ThcXjt","properties":{"formattedCitation":"(Alexey Turchin, 2020)","plainCitation":"(Alexey Turchin, 2020)","dontUpdate":true,"noteIndex":0},"citationItems":[{"id":10516,"uris":["http://zotero.org/users/3736454/items/ABNA4847"],"uri":["http://zotero.org/users/3736454/items/ABNA4847"],"itemData":{"id":10516,"type":"manuscript","title":"Back to the Future: Curing Past Sufferings and S-Risks via Indexical Uncertainty","URL":"https://philarchive.org/rec/TURBTT","author":[{"family":"Turchin","given":"Alexey"}],"issued":{"date-parts":[["2020"]]}}}],"schema":"https://github.com/citation-style-language/schema/raw/master/csl-citation.json"} </w:instrText>
      </w:r>
      <w:r w:rsidRPr="00617F53">
        <w:rPr>
          <w:sz w:val="20"/>
          <w:szCs w:val="20"/>
        </w:rPr>
        <w:fldChar w:fldCharType="separate"/>
      </w:r>
      <w:r w:rsidRPr="00617F53">
        <w:rPr>
          <w:noProof/>
          <w:sz w:val="20"/>
          <w:szCs w:val="20"/>
        </w:rPr>
        <w:t>(Turchin, 2020)</w:t>
      </w:r>
      <w:r w:rsidRPr="00617F53">
        <w:rPr>
          <w:sz w:val="20"/>
          <w:szCs w:val="20"/>
        </w:rPr>
        <w:fldChar w:fldCharType="end"/>
      </w:r>
      <w:r w:rsidRPr="00617F53">
        <w:rPr>
          <w:sz w:val="20"/>
          <w:szCs w:val="20"/>
        </w:rPr>
        <w:t xml:space="preserve">. </w:t>
      </w:r>
    </w:p>
    <w:p w14:paraId="33471A88" w14:textId="77777777" w:rsidR="002F1089" w:rsidRPr="00617F53" w:rsidRDefault="002F1089" w:rsidP="002F1089">
      <w:pPr>
        <w:spacing w:line="360" w:lineRule="auto"/>
        <w:rPr>
          <w:sz w:val="20"/>
          <w:szCs w:val="20"/>
        </w:rPr>
      </w:pPr>
    </w:p>
    <w:p w14:paraId="4453171F" w14:textId="2B86A58B" w:rsidR="0046322D" w:rsidRDefault="002F1089" w:rsidP="002F1089">
      <w:pPr>
        <w:spacing w:line="360" w:lineRule="auto"/>
        <w:rPr>
          <w:sz w:val="20"/>
          <w:szCs w:val="20"/>
        </w:rPr>
      </w:pPr>
      <w:r w:rsidRPr="00617F53">
        <w:rPr>
          <w:sz w:val="20"/>
          <w:szCs w:val="20"/>
        </w:rPr>
        <w:t xml:space="preserve">Boltzmann brains should have a low total measure or we are BBs </w:t>
      </w:r>
      <w:r w:rsidRPr="00617F53">
        <w:rPr>
          <w:sz w:val="20"/>
          <w:szCs w:val="20"/>
        </w:rPr>
        <w:fldChar w:fldCharType="begin"/>
      </w:r>
      <w:r w:rsidR="002B780E">
        <w:rPr>
          <w:sz w:val="20"/>
          <w:szCs w:val="20"/>
        </w:rPr>
        <w:instrText xml:space="preserve"> ADDIN ZOTERO_ITEM CSL_CITATION {"citationID":"Zx2MNofp","properties":{"formattedCitation":"(A. Turchin &amp; Yampolskiy, 2019)","plainCitation":"(A. Turchin &amp; Yampolskiy, 2019)","dontUpdate":true,"noteIndex":0},"citationItems":[{"id":9751,"uris":["http://zotero.org/users/3736454/items/HA288IDJ"],"uri":["http://zotero.org/users/3736454/items/HA288IDJ"],"itemData":{"id":9751,"type":"manuscript","title":"Types of Boltzmann brains","URL":"https://philpapers.org/rec/TURTOB-2","author":[{"family":"Turchin","given":"A."},{"family":"Yampolskiy","given":"R."}],"issued":{"date-parts":[["2019"]]}}}],"schema":"https://github.com/citation-style-language/schema/raw/master/csl-citation.json"} </w:instrText>
      </w:r>
      <w:r w:rsidRPr="00617F53">
        <w:rPr>
          <w:sz w:val="20"/>
          <w:szCs w:val="20"/>
        </w:rPr>
        <w:fldChar w:fldCharType="separate"/>
      </w:r>
      <w:r w:rsidRPr="00617F53">
        <w:rPr>
          <w:noProof/>
          <w:sz w:val="20"/>
          <w:szCs w:val="20"/>
        </w:rPr>
        <w:t>(Turchin &amp; Yampolskiy, 2019)</w:t>
      </w:r>
      <w:r w:rsidRPr="00617F53">
        <w:rPr>
          <w:sz w:val="20"/>
          <w:szCs w:val="20"/>
        </w:rPr>
        <w:fldChar w:fldCharType="end"/>
      </w:r>
      <w:r w:rsidRPr="00617F53">
        <w:rPr>
          <w:sz w:val="20"/>
          <w:szCs w:val="20"/>
        </w:rPr>
        <w:t>.</w:t>
      </w:r>
      <w:r w:rsidR="00FB333B">
        <w:rPr>
          <w:sz w:val="20"/>
          <w:szCs w:val="20"/>
        </w:rPr>
        <w:t xml:space="preserve"> </w:t>
      </w:r>
    </w:p>
    <w:p w14:paraId="2D812E65" w14:textId="77777777" w:rsidR="0046322D" w:rsidRDefault="0046322D" w:rsidP="002F1089">
      <w:pPr>
        <w:spacing w:line="360" w:lineRule="auto"/>
        <w:rPr>
          <w:sz w:val="20"/>
          <w:szCs w:val="20"/>
        </w:rPr>
      </w:pPr>
    </w:p>
    <w:p w14:paraId="49D1AAFF" w14:textId="42AACCD7" w:rsidR="002F1089" w:rsidRPr="00617F53" w:rsidRDefault="00FB333B" w:rsidP="002F1089">
      <w:pPr>
        <w:spacing w:line="360" w:lineRule="auto"/>
        <w:rPr>
          <w:sz w:val="20"/>
          <w:szCs w:val="20"/>
        </w:rPr>
      </w:pPr>
      <w:r>
        <w:rPr>
          <w:sz w:val="20"/>
          <w:szCs w:val="20"/>
        </w:rPr>
        <w:t xml:space="preserve">SIA also support </w:t>
      </w:r>
      <w:r w:rsidR="0046322D">
        <w:rPr>
          <w:sz w:val="20"/>
          <w:szCs w:val="20"/>
        </w:rPr>
        <w:t xml:space="preserve">self-confirming </w:t>
      </w:r>
      <w:r>
        <w:rPr>
          <w:sz w:val="20"/>
          <w:szCs w:val="20"/>
        </w:rPr>
        <w:t>loops in time</w:t>
      </w:r>
      <w:r w:rsidR="0046322D">
        <w:rPr>
          <w:sz w:val="20"/>
          <w:szCs w:val="20"/>
        </w:rPr>
        <w:t xml:space="preserve">, where observer is stack in closed time-like curve. Thus, the worlds where time travel is possible are more likely. </w:t>
      </w:r>
    </w:p>
    <w:p w14:paraId="0B99DF71" w14:textId="77777777" w:rsidR="002F1089" w:rsidRPr="00617F53" w:rsidRDefault="002F1089" w:rsidP="002F1089">
      <w:pPr>
        <w:spacing w:line="360" w:lineRule="auto"/>
        <w:rPr>
          <w:sz w:val="20"/>
          <w:szCs w:val="20"/>
        </w:rPr>
      </w:pPr>
    </w:p>
    <w:p w14:paraId="0950D112" w14:textId="7589FAC5" w:rsidR="00F5798B" w:rsidRDefault="002F1089" w:rsidP="00495005">
      <w:pPr>
        <w:spacing w:line="360" w:lineRule="auto"/>
        <w:jc w:val="both"/>
        <w:rPr>
          <w:sz w:val="20"/>
          <w:szCs w:val="20"/>
        </w:rPr>
      </w:pPr>
      <w:r w:rsidRPr="00617F53">
        <w:rPr>
          <w:sz w:val="20"/>
          <w:szCs w:val="20"/>
        </w:rPr>
        <w:t xml:space="preserve">Note that these ideas stack on each other: we are likely to be both in </w:t>
      </w:r>
      <w:proofErr w:type="spellStart"/>
      <w:r w:rsidRPr="00617F53">
        <w:rPr>
          <w:sz w:val="20"/>
          <w:szCs w:val="20"/>
        </w:rPr>
        <w:t>evo</w:t>
      </w:r>
      <w:proofErr w:type="spellEnd"/>
      <w:r w:rsidRPr="00617F53">
        <w:rPr>
          <w:sz w:val="20"/>
          <w:szCs w:val="20"/>
        </w:rPr>
        <w:t xml:space="preserve">-devo self-replicating universes </w:t>
      </w:r>
      <w:r w:rsidRPr="00617F53">
        <w:rPr>
          <w:i/>
          <w:sz w:val="20"/>
          <w:szCs w:val="20"/>
        </w:rPr>
        <w:t>and</w:t>
      </w:r>
      <w:r w:rsidRPr="00617F53">
        <w:rPr>
          <w:sz w:val="20"/>
          <w:szCs w:val="20"/>
        </w:rPr>
        <w:t xml:space="preserve"> in simulation. There is way to calculate such infinite probabilities by assuming the existence of eternal geodesic line which can survive in black holes and big bangs: the probabilities become frequencies of its location in some conditions </w:t>
      </w:r>
      <w:r w:rsidRPr="00617F53">
        <w:rPr>
          <w:sz w:val="20"/>
          <w:szCs w:val="20"/>
        </w:rPr>
        <w:fldChar w:fldCharType="begin"/>
      </w:r>
      <w:r w:rsidRPr="00617F53">
        <w:rPr>
          <w:sz w:val="20"/>
          <w:szCs w:val="20"/>
        </w:rPr>
        <w:instrText xml:space="preserve"> ADDIN ZOTERO_ITEM CSL_CITATION {"citationID":"B79aA1V4","properties":{"formattedCitation":"(Garriga &amp; Vilenkin, 2013)","plainCitation":"(Garriga &amp; Vilenkin, 2013)","noteIndex":0},"citationItems":[{"id":10497,"uris":["http://zotero.org/users/3736454/items/3ZK8FA9J"],"uri":["http://zotero.org/users/3736454/items/3ZK8FA9J"],"itemData":{"id":10497,"type":"article-journal","container-title":"Journal of Cosmology and Astroparticle Physics","issue":"05","note":"publisher: IOP Publishing","page":"037","source":"Google Scholar","title":"Watchers of the multiverse","volume":"2013","author":[{"family":"Garriga","given":"Jaume"},{"family":"Vilenkin","given":"Alexander"}],"issued":{"date-parts":[["2013"]]}}}],"schema":"https://github.com/citation-style-language/schema/raw/master/csl-citation.json"} </w:instrText>
      </w:r>
      <w:r w:rsidRPr="00617F53">
        <w:rPr>
          <w:sz w:val="20"/>
          <w:szCs w:val="20"/>
        </w:rPr>
        <w:fldChar w:fldCharType="separate"/>
      </w:r>
      <w:r w:rsidRPr="00617F53">
        <w:rPr>
          <w:noProof/>
          <w:sz w:val="20"/>
          <w:szCs w:val="20"/>
        </w:rPr>
        <w:t>(Garriga &amp; Vilenkin, 2013)</w:t>
      </w:r>
      <w:r w:rsidRPr="00617F53">
        <w:rPr>
          <w:sz w:val="20"/>
          <w:szCs w:val="20"/>
        </w:rPr>
        <w:fldChar w:fldCharType="end"/>
      </w:r>
      <w:r w:rsidRPr="00617F53">
        <w:rPr>
          <w:sz w:val="20"/>
          <w:szCs w:val="20"/>
        </w:rPr>
        <w:t xml:space="preserve">. </w:t>
      </w:r>
    </w:p>
    <w:p w14:paraId="49664350" w14:textId="77777777" w:rsidR="002F1089" w:rsidRDefault="002F1089" w:rsidP="00495005">
      <w:pPr>
        <w:spacing w:line="360" w:lineRule="auto"/>
        <w:jc w:val="both"/>
        <w:rPr>
          <w:sz w:val="20"/>
          <w:szCs w:val="20"/>
        </w:rPr>
      </w:pPr>
    </w:p>
    <w:p w14:paraId="65927091" w14:textId="77777777" w:rsidR="00043F26" w:rsidRDefault="00043F26" w:rsidP="00495005">
      <w:pPr>
        <w:spacing w:line="360" w:lineRule="auto"/>
        <w:jc w:val="both"/>
        <w:rPr>
          <w:sz w:val="20"/>
          <w:szCs w:val="20"/>
        </w:rPr>
      </w:pPr>
    </w:p>
    <w:p w14:paraId="3DF55141" w14:textId="4F1C071F" w:rsidR="00043F26" w:rsidRDefault="00043F26" w:rsidP="00495005">
      <w:pPr>
        <w:spacing w:line="360" w:lineRule="auto"/>
        <w:jc w:val="both"/>
        <w:rPr>
          <w:sz w:val="20"/>
          <w:szCs w:val="20"/>
        </w:rPr>
      </w:pPr>
      <w:r>
        <w:rPr>
          <w:sz w:val="20"/>
          <w:szCs w:val="20"/>
        </w:rPr>
        <w:t xml:space="preserve">Youngness paradox by </w:t>
      </w:r>
      <w:r w:rsidR="007A0E34">
        <w:rPr>
          <w:sz w:val="20"/>
          <w:szCs w:val="20"/>
        </w:rPr>
        <w:t xml:space="preserve">Gut overrides alien existence and many other PP consequences as it states that cosmological inflation increases the total number of universes 10E37 every second and thus we are likely to be in the youngest universe and the first civilization. </w:t>
      </w:r>
    </w:p>
    <w:p w14:paraId="17911967" w14:textId="77777777" w:rsidR="007A0E34" w:rsidRPr="00C96FA2" w:rsidRDefault="007A0E34" w:rsidP="00495005">
      <w:pPr>
        <w:spacing w:line="360" w:lineRule="auto"/>
        <w:jc w:val="both"/>
        <w:rPr>
          <w:sz w:val="20"/>
          <w:szCs w:val="20"/>
        </w:rPr>
      </w:pPr>
    </w:p>
    <w:p w14:paraId="7C7162BF" w14:textId="4C641B54" w:rsidR="00F5798B" w:rsidRPr="00C96FA2" w:rsidRDefault="000F71CE" w:rsidP="00B22CD5">
      <w:pPr>
        <w:pStyle w:val="Heading2"/>
        <w:rPr>
          <w:rFonts w:ascii="Times New Roman" w:hAnsi="Times New Roman" w:cs="Times New Roman"/>
        </w:rPr>
      </w:pPr>
      <w:bookmarkStart w:id="47" w:name="_Toc73184354"/>
      <w:r w:rsidRPr="00C96FA2">
        <w:rPr>
          <w:rFonts w:ascii="Times New Roman" w:hAnsi="Times New Roman" w:cs="Times New Roman"/>
        </w:rPr>
        <w:t xml:space="preserve">6.7. </w:t>
      </w:r>
      <w:r w:rsidR="003E7BE8" w:rsidRPr="00C96FA2">
        <w:rPr>
          <w:rFonts w:ascii="Times New Roman" w:hAnsi="Times New Roman" w:cs="Times New Roman"/>
        </w:rPr>
        <w:t xml:space="preserve">SIA favors panpsychism and </w:t>
      </w:r>
      <w:r w:rsidR="002F7B56" w:rsidRPr="00C96FA2">
        <w:rPr>
          <w:rFonts w:ascii="Times New Roman" w:hAnsi="Times New Roman" w:cs="Times New Roman"/>
        </w:rPr>
        <w:t>the world full of angels, but I am not where, so they are strongly false</w:t>
      </w:r>
      <w:bookmarkEnd w:id="47"/>
    </w:p>
    <w:p w14:paraId="2935A11E" w14:textId="1D760A4E" w:rsidR="00905210" w:rsidRPr="00C96FA2" w:rsidRDefault="002F7B56">
      <w:pPr>
        <w:spacing w:line="360" w:lineRule="auto"/>
        <w:jc w:val="both"/>
        <w:rPr>
          <w:sz w:val="20"/>
          <w:szCs w:val="20"/>
        </w:rPr>
      </w:pPr>
      <w:r w:rsidRPr="00C96FA2">
        <w:rPr>
          <w:sz w:val="20"/>
          <w:szCs w:val="20"/>
        </w:rPr>
        <w:t xml:space="preserve">On absurd metaphysical level, one may try to use SIA to prove panpsychism and spiritual world, as both of them have more “observers”. But here it actually doesn’t work as I should be a stone (as there are many more conscious stones in panpsychism than humans) or an angel, but not a human being. </w:t>
      </w:r>
    </w:p>
    <w:p w14:paraId="4E98F06F" w14:textId="77777777" w:rsidR="002F7B56" w:rsidRPr="00C96FA2" w:rsidRDefault="002F7B56">
      <w:pPr>
        <w:spacing w:line="360" w:lineRule="auto"/>
        <w:jc w:val="both"/>
        <w:rPr>
          <w:sz w:val="20"/>
          <w:szCs w:val="20"/>
        </w:rPr>
      </w:pPr>
    </w:p>
    <w:p w14:paraId="5C4CA50B" w14:textId="1E1676C8" w:rsidR="002F7B56" w:rsidRPr="00C96FA2" w:rsidRDefault="002F7B56">
      <w:pPr>
        <w:spacing w:line="360" w:lineRule="auto"/>
        <w:jc w:val="both"/>
        <w:rPr>
          <w:sz w:val="20"/>
          <w:szCs w:val="20"/>
        </w:rPr>
      </w:pPr>
      <w:r w:rsidRPr="00C96FA2">
        <w:rPr>
          <w:sz w:val="20"/>
          <w:szCs w:val="20"/>
        </w:rPr>
        <w:t>This means that worlds with panpsychism or complex spiritual world are impossible or extremely rare, and thus most observers are not in them.</w:t>
      </w:r>
    </w:p>
    <w:p w14:paraId="19D126C1" w14:textId="77777777" w:rsidR="00DB3E1C" w:rsidRPr="00C96FA2" w:rsidRDefault="00DB3E1C">
      <w:pPr>
        <w:spacing w:line="360" w:lineRule="auto"/>
        <w:jc w:val="both"/>
        <w:rPr>
          <w:sz w:val="20"/>
          <w:szCs w:val="20"/>
        </w:rPr>
      </w:pPr>
    </w:p>
    <w:p w14:paraId="07C881C0" w14:textId="102F2626" w:rsidR="00DB3E1C" w:rsidRPr="00C96FA2" w:rsidRDefault="006564C0" w:rsidP="006564C0">
      <w:pPr>
        <w:pStyle w:val="Heading2"/>
        <w:rPr>
          <w:rFonts w:ascii="Times New Roman" w:hAnsi="Times New Roman" w:cs="Times New Roman"/>
        </w:rPr>
      </w:pPr>
      <w:bookmarkStart w:id="48" w:name="_Toc73184355"/>
      <w:r w:rsidRPr="00C96FA2">
        <w:rPr>
          <w:rFonts w:ascii="Times New Roman" w:hAnsi="Times New Roman" w:cs="Times New Roman"/>
        </w:rPr>
        <w:t>6.8</w:t>
      </w:r>
      <w:r w:rsidR="001E298F" w:rsidRPr="00C96FA2">
        <w:rPr>
          <w:rFonts w:ascii="Times New Roman" w:hAnsi="Times New Roman" w:cs="Times New Roman"/>
        </w:rPr>
        <w:t>.</w:t>
      </w:r>
      <w:r w:rsidRPr="00C96FA2">
        <w:rPr>
          <w:rFonts w:ascii="Times New Roman" w:hAnsi="Times New Roman" w:cs="Times New Roman"/>
        </w:rPr>
        <w:t xml:space="preserve"> SIA favors Zoo</w:t>
      </w:r>
      <w:r w:rsidR="00DB3E1C" w:rsidRPr="00C96FA2">
        <w:rPr>
          <w:rFonts w:ascii="Times New Roman" w:hAnsi="Times New Roman" w:cs="Times New Roman"/>
        </w:rPr>
        <w:t xml:space="preserve"> hypothesis</w:t>
      </w:r>
      <w:bookmarkEnd w:id="48"/>
    </w:p>
    <w:p w14:paraId="3DAC41AF" w14:textId="106C5DF4" w:rsidR="00DE0CF9" w:rsidRPr="00C96FA2" w:rsidRDefault="00DE0CF9" w:rsidP="00DE0CF9">
      <w:pPr>
        <w:spacing w:line="360" w:lineRule="auto"/>
        <w:jc w:val="both"/>
        <w:rPr>
          <w:sz w:val="20"/>
          <w:szCs w:val="20"/>
        </w:rPr>
      </w:pPr>
      <w:r w:rsidRPr="00C96FA2">
        <w:rPr>
          <w:sz w:val="20"/>
          <w:szCs w:val="20"/>
        </w:rPr>
        <w:t>Robin Hanson created a model of grabby aliens</w:t>
      </w:r>
      <w:r w:rsidR="006D7723" w:rsidRPr="00C96FA2">
        <w:rPr>
          <w:sz w:val="20"/>
          <w:szCs w:val="20"/>
        </w:rPr>
        <w:t xml:space="preserve"> </w:t>
      </w:r>
      <w:r w:rsidR="0042131E" w:rsidRPr="00C96FA2">
        <w:rPr>
          <w:sz w:val="20"/>
          <w:szCs w:val="20"/>
        </w:rPr>
        <w:fldChar w:fldCharType="begin"/>
      </w:r>
      <w:r w:rsidR="0042131E" w:rsidRPr="00C96FA2">
        <w:rPr>
          <w:sz w:val="20"/>
          <w:szCs w:val="20"/>
        </w:rPr>
        <w:instrText xml:space="preserve"> ADDIN ZOTERO_ITEM CSL_CITATION {"citationID":"qSUpA5Vk","properties":{"formattedCitation":"(Hanson et al., 2021)","plainCitation":"(Hanson et al., 2021)","noteIndex":0},"citationItems":[{"id":10405,"uris":["http://zotero.org/users/3736454/items/5D3RSRID"],"uri":["http://zotero.org/users/3736454/items/5D3RSRID"],"itemData":{"id":10405,"type":"article-journal","container-title":"arXiv preprint arXiv:2102.01522","source":"Google Scholar","title":"A Simple Model of Grabby Aliens","author":[{"family":"Hanson","given":"Robin"},{"family":"Martin","given":"Daniel"},{"family":"McCarter","given":"Calvin"},{"family":"Paulson","given":"Jonathan"}],"issued":{"date-parts":[["2021"]]}}}],"schema":"https://github.com/citation-style-language/schema/raw/master/csl-citation.json"} </w:instrText>
      </w:r>
      <w:r w:rsidR="0042131E" w:rsidRPr="00C96FA2">
        <w:rPr>
          <w:sz w:val="20"/>
          <w:szCs w:val="20"/>
        </w:rPr>
        <w:fldChar w:fldCharType="separate"/>
      </w:r>
      <w:r w:rsidR="0042131E" w:rsidRPr="00C96FA2">
        <w:rPr>
          <w:noProof/>
          <w:sz w:val="20"/>
          <w:szCs w:val="20"/>
        </w:rPr>
        <w:t>(Hanson et al., 2021)</w:t>
      </w:r>
      <w:r w:rsidR="0042131E" w:rsidRPr="00C96FA2">
        <w:rPr>
          <w:sz w:val="20"/>
          <w:szCs w:val="20"/>
        </w:rPr>
        <w:fldChar w:fldCharType="end"/>
      </w:r>
      <w:r w:rsidRPr="00C96FA2">
        <w:rPr>
          <w:sz w:val="20"/>
          <w:szCs w:val="20"/>
        </w:rPr>
        <w:t xml:space="preserve">. In this model, we live before the arrival of an alien </w:t>
      </w:r>
      <w:proofErr w:type="spellStart"/>
      <w:r w:rsidRPr="00C96FA2">
        <w:rPr>
          <w:sz w:val="20"/>
          <w:szCs w:val="20"/>
        </w:rPr>
        <w:t>colonisation</w:t>
      </w:r>
      <w:proofErr w:type="spellEnd"/>
      <w:r w:rsidRPr="00C96FA2">
        <w:rPr>
          <w:sz w:val="20"/>
          <w:szCs w:val="20"/>
        </w:rPr>
        <w:t xml:space="preserve"> wave, because such a wave will prevent the appearance of the new civilizations. Thus, we could find ourselves only before the arrival of the aliens if any exists in our Universe.  </w:t>
      </w:r>
    </w:p>
    <w:p w14:paraId="1460A387" w14:textId="77777777" w:rsidR="00DE0CF9" w:rsidRPr="00C96FA2" w:rsidRDefault="00DE0CF9" w:rsidP="00DE0CF9">
      <w:pPr>
        <w:spacing w:line="360" w:lineRule="auto"/>
        <w:jc w:val="both"/>
        <w:rPr>
          <w:sz w:val="20"/>
          <w:szCs w:val="20"/>
        </w:rPr>
      </w:pPr>
      <w:r w:rsidRPr="00C96FA2">
        <w:rPr>
          <w:sz w:val="20"/>
          <w:szCs w:val="20"/>
        </w:rPr>
        <w:t xml:space="preserve"> </w:t>
      </w:r>
    </w:p>
    <w:p w14:paraId="5A6E3A6C" w14:textId="77777777" w:rsidR="00DE0CF9" w:rsidRPr="00C96FA2" w:rsidRDefault="00DE0CF9" w:rsidP="00DE0CF9">
      <w:pPr>
        <w:spacing w:line="360" w:lineRule="auto"/>
        <w:jc w:val="both"/>
        <w:rPr>
          <w:sz w:val="20"/>
          <w:szCs w:val="20"/>
        </w:rPr>
      </w:pPr>
      <w:r w:rsidRPr="00C96FA2">
        <w:rPr>
          <w:sz w:val="20"/>
          <w:szCs w:val="20"/>
        </w:rPr>
        <w:t xml:space="preserve">However, at least some of the </w:t>
      </w:r>
      <w:proofErr w:type="spellStart"/>
      <w:r w:rsidRPr="00C96FA2">
        <w:rPr>
          <w:sz w:val="20"/>
          <w:szCs w:val="20"/>
        </w:rPr>
        <w:t>colonisators</w:t>
      </w:r>
      <w:proofErr w:type="spellEnd"/>
      <w:r w:rsidRPr="00C96FA2">
        <w:rPr>
          <w:sz w:val="20"/>
          <w:szCs w:val="20"/>
        </w:rPr>
        <w:t xml:space="preserve"> will preserve a fraction of habitable planets for different reasons: ethics, science, tourism, neglect. Let’s assume that it will be 0.01 of the total colonized volume. The numbers could vary, but it still looks like that in a densely packed universe the total volume of colonized space-time is significantly larger than the space-time for habitable planets before colonization arrival, and thus even a fraction of this volume could be larger </w:t>
      </w:r>
      <w:r w:rsidRPr="00C96FA2">
        <w:rPr>
          <w:sz w:val="20"/>
          <w:szCs w:val="20"/>
        </w:rPr>
        <w:lastRenderedPageBreak/>
        <w:t>than the volume of the virgin habitable space. This is because the colonized space will exist almost forever until the end of the universe.</w:t>
      </w:r>
    </w:p>
    <w:p w14:paraId="51C42CE8" w14:textId="77777777" w:rsidR="00DE0CF9" w:rsidRPr="00C96FA2" w:rsidRDefault="00DE0CF9" w:rsidP="00DE0CF9">
      <w:pPr>
        <w:spacing w:line="360" w:lineRule="auto"/>
        <w:jc w:val="both"/>
        <w:rPr>
          <w:sz w:val="20"/>
          <w:szCs w:val="20"/>
        </w:rPr>
      </w:pPr>
      <w:r w:rsidRPr="00C96FA2">
        <w:rPr>
          <w:sz w:val="20"/>
          <w:szCs w:val="20"/>
        </w:rPr>
        <w:t xml:space="preserve"> </w:t>
      </w:r>
    </w:p>
    <w:p w14:paraId="686E47C4" w14:textId="6F776EE9" w:rsidR="00DE0CF9" w:rsidRPr="00C96FA2" w:rsidRDefault="00DE0CF9" w:rsidP="00DE0CF9">
      <w:pPr>
        <w:spacing w:line="360" w:lineRule="auto"/>
        <w:jc w:val="both"/>
        <w:rPr>
          <w:sz w:val="20"/>
          <w:szCs w:val="20"/>
        </w:rPr>
      </w:pPr>
      <w:r w:rsidRPr="00C96FA2">
        <w:rPr>
          <w:sz w:val="20"/>
          <w:szCs w:val="20"/>
        </w:rPr>
        <w:t xml:space="preserve">Moreover, any small effort from the alien civilization to seed life (artificial panspermia) or to protect habitable planets from catastrophes like asteroid impacts will significantly increase the number of habitable planets inside the colonization zone. Hanson’s model also assumes that the probability of civilization appearance for any given planet is growing with time, so later regions will have a higher density of habitable planets, as more </w:t>
      </w:r>
      <w:r w:rsidR="006D7723" w:rsidRPr="00C96FA2">
        <w:rPr>
          <w:sz w:val="20"/>
          <w:szCs w:val="20"/>
        </w:rPr>
        <w:t xml:space="preserve">planets will reach this stage. </w:t>
      </w:r>
    </w:p>
    <w:p w14:paraId="69C42B4D" w14:textId="77777777" w:rsidR="00DE0CF9" w:rsidRPr="00C96FA2" w:rsidRDefault="00DE0CF9" w:rsidP="00DE0CF9">
      <w:pPr>
        <w:spacing w:line="360" w:lineRule="auto"/>
        <w:jc w:val="both"/>
        <w:rPr>
          <w:sz w:val="20"/>
          <w:szCs w:val="20"/>
        </w:rPr>
      </w:pPr>
    </w:p>
    <w:p w14:paraId="25BE27E7" w14:textId="77777777" w:rsidR="00DE0CF9" w:rsidRPr="00C96FA2" w:rsidRDefault="00DE0CF9" w:rsidP="00DE0CF9">
      <w:pPr>
        <w:spacing w:line="360" w:lineRule="auto"/>
        <w:jc w:val="both"/>
        <w:rPr>
          <w:sz w:val="20"/>
          <w:szCs w:val="20"/>
        </w:rPr>
      </w:pPr>
      <w:r w:rsidRPr="00C96FA2">
        <w:rPr>
          <w:sz w:val="20"/>
          <w:szCs w:val="20"/>
        </w:rPr>
        <w:t xml:space="preserve">Given all this, our civilization has higher chances to appear after the colonization wave has passed us and thus aliens need to be somewhere nearby, but hidden, which is known as the Zoo Hypothesis. In other words, we live inside the sphere of influence of Kardashev 3 civilization which either helped our appearance via artificial panspermia </w:t>
      </w:r>
      <w:proofErr w:type="spellStart"/>
      <w:r w:rsidRPr="00C96FA2">
        <w:rPr>
          <w:sz w:val="20"/>
          <w:szCs w:val="20"/>
        </w:rPr>
        <w:t>etc</w:t>
      </w:r>
      <w:proofErr w:type="spellEnd"/>
      <w:r w:rsidRPr="00C96FA2">
        <w:rPr>
          <w:sz w:val="20"/>
          <w:szCs w:val="20"/>
        </w:rPr>
        <w:t xml:space="preserve"> or at least do not prevent our existence. </w:t>
      </w:r>
    </w:p>
    <w:p w14:paraId="0B0D9739" w14:textId="77777777" w:rsidR="00DE0CF9" w:rsidRPr="00C96FA2" w:rsidRDefault="00DE0CF9" w:rsidP="00DE0CF9">
      <w:pPr>
        <w:spacing w:line="360" w:lineRule="auto"/>
        <w:jc w:val="both"/>
        <w:rPr>
          <w:sz w:val="20"/>
          <w:szCs w:val="20"/>
        </w:rPr>
      </w:pPr>
    </w:p>
    <w:p w14:paraId="7714DE07" w14:textId="73F0BFC0" w:rsidR="00DE0CF9" w:rsidRPr="00C96FA2" w:rsidRDefault="00DE0CF9" w:rsidP="00DE0CF9">
      <w:pPr>
        <w:spacing w:line="360" w:lineRule="auto"/>
        <w:jc w:val="both"/>
        <w:rPr>
          <w:sz w:val="20"/>
          <w:szCs w:val="20"/>
        </w:rPr>
      </w:pPr>
      <w:r w:rsidRPr="00C96FA2">
        <w:rPr>
          <w:sz w:val="20"/>
          <w:szCs w:val="20"/>
        </w:rPr>
        <w:t xml:space="preserve">In this formulation, the idea starts to look like a variant of the simulation argument as here it is assumed that an advance civilization could create </w:t>
      </w:r>
      <w:r w:rsidR="006D7723" w:rsidRPr="00C96FA2">
        <w:rPr>
          <w:sz w:val="20"/>
          <w:szCs w:val="20"/>
        </w:rPr>
        <w:t>many non-advance civilizations.</w:t>
      </w:r>
    </w:p>
    <w:p w14:paraId="2BE6614E" w14:textId="77777777" w:rsidR="00DE4F5F" w:rsidRPr="00C96FA2" w:rsidRDefault="00DE4F5F">
      <w:pPr>
        <w:spacing w:line="360" w:lineRule="auto"/>
        <w:jc w:val="both"/>
        <w:rPr>
          <w:sz w:val="20"/>
          <w:szCs w:val="20"/>
        </w:rPr>
      </w:pPr>
    </w:p>
    <w:p w14:paraId="4CB794BB" w14:textId="39D1A80B" w:rsidR="004C383B" w:rsidRPr="00C96FA2" w:rsidRDefault="00DE4F5F">
      <w:pPr>
        <w:spacing w:line="360" w:lineRule="auto"/>
        <w:jc w:val="both"/>
        <w:rPr>
          <w:sz w:val="20"/>
          <w:szCs w:val="20"/>
        </w:rPr>
      </w:pPr>
      <w:r w:rsidRPr="00C96FA2">
        <w:rPr>
          <w:sz w:val="20"/>
          <w:szCs w:val="20"/>
        </w:rPr>
        <w:t xml:space="preserve">It was </w:t>
      </w:r>
      <w:hyperlink r:id="rId17" w:history="1">
        <w:r w:rsidRPr="00C96FA2">
          <w:rPr>
            <w:rStyle w:val="Hyperlink"/>
            <w:sz w:val="20"/>
            <w:szCs w:val="20"/>
          </w:rPr>
          <w:t>suggested</w:t>
        </w:r>
      </w:hyperlink>
      <w:r w:rsidRPr="00C96FA2">
        <w:rPr>
          <w:sz w:val="20"/>
          <w:szCs w:val="20"/>
        </w:rPr>
        <w:t xml:space="preserve"> that aliens could use the modification of the geodesic lines in space-time for instant acceleration and moving through matter. This may explain some observed properties of UAP and </w:t>
      </w:r>
      <w:r w:rsidR="00022D8C" w:rsidRPr="00C96FA2">
        <w:rPr>
          <w:sz w:val="20"/>
          <w:szCs w:val="20"/>
        </w:rPr>
        <w:t>lack of classical spacecrafts visibly arriving to Earth.</w:t>
      </w:r>
      <w:r w:rsidR="005260F8" w:rsidRPr="00C96FA2">
        <w:rPr>
          <w:sz w:val="20"/>
          <w:szCs w:val="20"/>
        </w:rPr>
        <w:t xml:space="preserve"> Absurd behavior of the UAP could be explain as behavior of tourists. </w:t>
      </w:r>
    </w:p>
    <w:p w14:paraId="0AA53589" w14:textId="77777777" w:rsidR="00E3074B" w:rsidRPr="00617F53" w:rsidRDefault="00E3074B">
      <w:pPr>
        <w:spacing w:line="360" w:lineRule="auto"/>
        <w:jc w:val="both"/>
        <w:rPr>
          <w:sz w:val="20"/>
          <w:szCs w:val="20"/>
        </w:rPr>
      </w:pPr>
    </w:p>
    <w:p w14:paraId="54B25D1B" w14:textId="552F9A2C" w:rsidR="00E3074B" w:rsidRPr="00617F53" w:rsidRDefault="001025BA" w:rsidP="00617F53">
      <w:pPr>
        <w:spacing w:line="360" w:lineRule="auto"/>
        <w:jc w:val="both"/>
        <w:rPr>
          <w:sz w:val="20"/>
          <w:szCs w:val="20"/>
        </w:rPr>
      </w:pPr>
      <w:r w:rsidRPr="00617F53">
        <w:rPr>
          <w:rFonts w:eastAsia="Times New Roman"/>
          <w:color w:val="2A2E2E"/>
          <w:sz w:val="20"/>
          <w:szCs w:val="20"/>
          <w:shd w:val="clear" w:color="auto" w:fill="FFFFFF"/>
        </w:rPr>
        <w:t xml:space="preserve">Hanson </w:t>
      </w:r>
      <w:hyperlink r:id="rId18" w:history="1">
        <w:r w:rsidRPr="00617F53">
          <w:rPr>
            <w:rStyle w:val="Hyperlink"/>
            <w:rFonts w:eastAsia="Times New Roman"/>
            <w:sz w:val="20"/>
            <w:szCs w:val="20"/>
            <w:shd w:val="clear" w:color="auto" w:fill="FFFFFF"/>
          </w:rPr>
          <w:t>suggested</w:t>
        </w:r>
      </w:hyperlink>
      <w:r w:rsidRPr="00617F53">
        <w:rPr>
          <w:rFonts w:eastAsia="Times New Roman"/>
          <w:color w:val="2A2E2E"/>
          <w:sz w:val="20"/>
          <w:szCs w:val="20"/>
          <w:shd w:val="clear" w:color="auto" w:fill="FFFFFF"/>
        </w:rPr>
        <w:t xml:space="preserve"> that we </w:t>
      </w:r>
      <w:r w:rsidRPr="00617F53">
        <w:rPr>
          <w:sz w:val="20"/>
          <w:szCs w:val="20"/>
        </w:rPr>
        <w:t>are likely to observe aliens which was created by catastrophically inefficient organizations. I agree that w</w:t>
      </w:r>
      <w:r w:rsidR="00E3074B" w:rsidRPr="00617F53">
        <w:rPr>
          <w:sz w:val="20"/>
          <w:szCs w:val="20"/>
        </w:rPr>
        <w:t xml:space="preserve">e are more likely to observe inefficient aliens, which fail to convert all matter in some </w:t>
      </w:r>
      <w:proofErr w:type="spellStart"/>
      <w:r w:rsidR="00E3074B" w:rsidRPr="00617F53">
        <w:rPr>
          <w:sz w:val="20"/>
          <w:szCs w:val="20"/>
        </w:rPr>
        <w:t>computronium</w:t>
      </w:r>
      <w:proofErr w:type="spellEnd"/>
      <w:r w:rsidR="00E3074B" w:rsidRPr="00617F53">
        <w:rPr>
          <w:sz w:val="20"/>
          <w:szCs w:val="20"/>
        </w:rPr>
        <w:t>,</w:t>
      </w:r>
      <w:r w:rsidRPr="00617F53">
        <w:rPr>
          <w:sz w:val="20"/>
          <w:szCs w:val="20"/>
        </w:rPr>
        <w:t xml:space="preserve"> because efficient aliens kill </w:t>
      </w:r>
      <w:r w:rsidR="00E3074B" w:rsidRPr="00617F53">
        <w:rPr>
          <w:sz w:val="20"/>
          <w:szCs w:val="20"/>
        </w:rPr>
        <w:t>all complex life as soon as they arrive. So even if inefficient and absurd aliens are rare, we are more likely to observe them than other types. Absurdity explains observability.</w:t>
      </w:r>
      <w:r w:rsidRPr="00617F53">
        <w:rPr>
          <w:sz w:val="20"/>
          <w:szCs w:val="20"/>
        </w:rPr>
        <w:t xml:space="preserve"> I also discuss this idea in “UAP as global risk” </w:t>
      </w:r>
      <w:r w:rsidRPr="00617F53">
        <w:rPr>
          <w:sz w:val="20"/>
          <w:szCs w:val="20"/>
        </w:rPr>
        <w:fldChar w:fldCharType="begin"/>
      </w:r>
      <w:r w:rsidR="002B780E">
        <w:rPr>
          <w:sz w:val="20"/>
          <w:szCs w:val="20"/>
        </w:rPr>
        <w:instrText xml:space="preserve"> ADDIN ZOTERO_ITEM CSL_CITATION {"citationID":"qpY6KaPd","properties":{"formattedCitation":"(Turchin, 2013)","plainCitation":"(Turchin, 2013)","noteIndex":0},"citationItems":[{"id":3449,"uris":["http://zotero.org/users/3736454/items/46F4ADH2"],"uri":["http://zotero.org/users/3736454/items/46F4ADH2"],"itemData":{"id":3449,"type":"book","source":"Google Scholar","title":"UFO as Global Risk","author":[{"family":"Turchin","given":"A."}],"issued":{"date-parts":[["2013"]]}}}],"schema":"https://github.com/citation-style-language/schema/raw/master/csl-citation.json"} </w:instrText>
      </w:r>
      <w:r w:rsidRPr="00617F53">
        <w:rPr>
          <w:sz w:val="20"/>
          <w:szCs w:val="20"/>
        </w:rPr>
        <w:fldChar w:fldCharType="separate"/>
      </w:r>
      <w:r w:rsidR="002B780E">
        <w:rPr>
          <w:sz w:val="20"/>
          <w:szCs w:val="20"/>
        </w:rPr>
        <w:t>(Turchin, 2013)</w:t>
      </w:r>
      <w:r w:rsidRPr="00617F53">
        <w:rPr>
          <w:sz w:val="20"/>
          <w:szCs w:val="20"/>
        </w:rPr>
        <w:fldChar w:fldCharType="end"/>
      </w:r>
      <w:r w:rsidR="007A79D9" w:rsidRPr="00617F53">
        <w:rPr>
          <w:sz w:val="20"/>
          <w:szCs w:val="20"/>
        </w:rPr>
        <w:t>.</w:t>
      </w:r>
    </w:p>
    <w:p w14:paraId="0F1BAB01" w14:textId="77777777" w:rsidR="002C56CC" w:rsidRPr="00617F53" w:rsidRDefault="002C56CC" w:rsidP="00617F53">
      <w:pPr>
        <w:spacing w:line="360" w:lineRule="auto"/>
        <w:jc w:val="both"/>
        <w:rPr>
          <w:sz w:val="20"/>
          <w:szCs w:val="20"/>
        </w:rPr>
      </w:pPr>
    </w:p>
    <w:p w14:paraId="6C6A7A55" w14:textId="77777777" w:rsidR="00617F53" w:rsidRDefault="002C56CC" w:rsidP="00617F53">
      <w:pPr>
        <w:spacing w:line="360" w:lineRule="auto"/>
        <w:jc w:val="both"/>
        <w:rPr>
          <w:sz w:val="20"/>
          <w:szCs w:val="20"/>
        </w:rPr>
      </w:pPr>
      <w:r w:rsidRPr="00617F53">
        <w:rPr>
          <w:sz w:val="20"/>
          <w:szCs w:val="20"/>
        </w:rPr>
        <w:t xml:space="preserve">From all types of Zoo, SIA favors the zoo which is more like national park – large territory with smaller control from </w:t>
      </w:r>
      <w:r w:rsidR="00617F53">
        <w:rPr>
          <w:sz w:val="20"/>
          <w:szCs w:val="20"/>
        </w:rPr>
        <w:t xml:space="preserve">the </w:t>
      </w:r>
      <w:r w:rsidRPr="00617F53">
        <w:rPr>
          <w:sz w:val="20"/>
          <w:szCs w:val="20"/>
        </w:rPr>
        <w:t xml:space="preserve">foresters. Most of </w:t>
      </w:r>
      <w:r w:rsidR="00617F53">
        <w:rPr>
          <w:sz w:val="20"/>
          <w:szCs w:val="20"/>
        </w:rPr>
        <w:t xml:space="preserve">the </w:t>
      </w:r>
      <w:r w:rsidRPr="00617F53">
        <w:rPr>
          <w:sz w:val="20"/>
          <w:szCs w:val="20"/>
        </w:rPr>
        <w:t>wild animals on Earth live not in city zoos or in in perfect wild sanctuaries, but on some territories where control and in</w:t>
      </w:r>
      <w:r w:rsidR="008C4DF3" w:rsidRPr="00617F53">
        <w:rPr>
          <w:sz w:val="20"/>
          <w:szCs w:val="20"/>
        </w:rPr>
        <w:t>dustrial exploitation</w:t>
      </w:r>
      <w:r w:rsidRPr="00617F53">
        <w:rPr>
          <w:sz w:val="20"/>
          <w:szCs w:val="20"/>
        </w:rPr>
        <w:t xml:space="preserve"> are combined. This means that alien “tourists” and “poachers” are more likely to appear here and will not be prosecuted for small violations, like visibility and taking artefacts.</w:t>
      </w:r>
      <w:r w:rsidR="008C4DF3" w:rsidRPr="00617F53">
        <w:rPr>
          <w:sz w:val="20"/>
          <w:szCs w:val="20"/>
        </w:rPr>
        <w:t xml:space="preserve"> This is supported by some recent UAP observations; however, ghost rockets are more an argument for “alien animals” or “material dreams” – otherwise we should assume that aliens were surprised by rockets.</w:t>
      </w:r>
      <w:r w:rsidRPr="00617F53">
        <w:rPr>
          <w:sz w:val="20"/>
          <w:szCs w:val="20"/>
        </w:rPr>
        <w:t xml:space="preserve"> </w:t>
      </w:r>
      <w:r w:rsidR="008C4DF3" w:rsidRPr="00617F53">
        <w:rPr>
          <w:sz w:val="20"/>
          <w:szCs w:val="20"/>
        </w:rPr>
        <w:t>(The same is true also for simulation, where perfect simulations of the whole universe are rare</w:t>
      </w:r>
      <w:r w:rsidR="00B81E5C" w:rsidRPr="00617F53">
        <w:rPr>
          <w:sz w:val="20"/>
          <w:szCs w:val="20"/>
        </w:rPr>
        <w:t>, and simple, rough</w:t>
      </w:r>
      <w:r w:rsidR="004B4B7E" w:rsidRPr="00617F53">
        <w:rPr>
          <w:sz w:val="20"/>
          <w:szCs w:val="20"/>
        </w:rPr>
        <w:t xml:space="preserve"> are more frequent.)</w:t>
      </w:r>
      <w:r w:rsidR="00617F53">
        <w:rPr>
          <w:sz w:val="20"/>
          <w:szCs w:val="20"/>
        </w:rPr>
        <w:t xml:space="preserve"> </w:t>
      </w:r>
    </w:p>
    <w:p w14:paraId="0426CCC8" w14:textId="77777777" w:rsidR="00617F53" w:rsidRDefault="00617F53" w:rsidP="00617F53">
      <w:pPr>
        <w:spacing w:line="360" w:lineRule="auto"/>
        <w:jc w:val="both"/>
        <w:rPr>
          <w:sz w:val="20"/>
          <w:szCs w:val="20"/>
        </w:rPr>
      </w:pPr>
    </w:p>
    <w:p w14:paraId="69C7D981" w14:textId="733135B1" w:rsidR="007A79D9" w:rsidRPr="002F1089" w:rsidRDefault="00617F53" w:rsidP="002F1089">
      <w:pPr>
        <w:spacing w:line="360" w:lineRule="auto"/>
        <w:jc w:val="both"/>
        <w:rPr>
          <w:sz w:val="20"/>
          <w:szCs w:val="20"/>
        </w:rPr>
      </w:pPr>
      <w:r>
        <w:rPr>
          <w:sz w:val="20"/>
          <w:szCs w:val="20"/>
        </w:rPr>
        <w:t>Such “light-zoos” are more probable in the universe where the number of habitable planets is large, so each habitable planet is not of high value.</w:t>
      </w:r>
      <w:r w:rsidR="005D7DAF">
        <w:rPr>
          <w:sz w:val="20"/>
          <w:szCs w:val="20"/>
        </w:rPr>
        <w:t xml:space="preserve"> The panspermia-universe provides such large number of habitable </w:t>
      </w:r>
      <w:r w:rsidR="002F1089">
        <w:rPr>
          <w:sz w:val="20"/>
          <w:szCs w:val="20"/>
        </w:rPr>
        <w:t>planets</w:t>
      </w:r>
      <w:r w:rsidR="005D7DAF">
        <w:rPr>
          <w:sz w:val="20"/>
          <w:szCs w:val="20"/>
        </w:rPr>
        <w:t>.</w:t>
      </w:r>
    </w:p>
    <w:p w14:paraId="7F036D1B" w14:textId="77777777" w:rsidR="00E3074B" w:rsidRPr="00C96FA2" w:rsidRDefault="00E3074B" w:rsidP="00617F53">
      <w:pPr>
        <w:spacing w:line="360" w:lineRule="auto"/>
        <w:jc w:val="both"/>
        <w:rPr>
          <w:sz w:val="20"/>
          <w:szCs w:val="20"/>
        </w:rPr>
      </w:pPr>
    </w:p>
    <w:p w14:paraId="09563DC5" w14:textId="4C8C694F" w:rsidR="00DF795B" w:rsidRPr="00C96FA2" w:rsidRDefault="00DF795B" w:rsidP="00A572EC">
      <w:pPr>
        <w:pStyle w:val="Heading1"/>
        <w:spacing w:line="360" w:lineRule="auto"/>
        <w:rPr>
          <w:rFonts w:ascii="Times New Roman" w:hAnsi="Times New Roman" w:cs="Times New Roman"/>
          <w:sz w:val="20"/>
          <w:szCs w:val="20"/>
        </w:rPr>
      </w:pPr>
      <w:bookmarkStart w:id="49" w:name="_Toc53676369"/>
      <w:bookmarkStart w:id="50" w:name="_Toc73184356"/>
      <w:r w:rsidRPr="00C96FA2">
        <w:rPr>
          <w:rFonts w:ascii="Times New Roman" w:hAnsi="Times New Roman" w:cs="Times New Roman"/>
          <w:sz w:val="20"/>
          <w:szCs w:val="20"/>
        </w:rPr>
        <w:t>Conclusion</w:t>
      </w:r>
      <w:bookmarkEnd w:id="49"/>
      <w:bookmarkEnd w:id="50"/>
    </w:p>
    <w:p w14:paraId="15AC4EBE" w14:textId="640C5548" w:rsidR="005E2EA3" w:rsidRPr="00C96FA2" w:rsidRDefault="004946D0" w:rsidP="00444B75">
      <w:pPr>
        <w:spacing w:line="360" w:lineRule="auto"/>
        <w:jc w:val="both"/>
        <w:rPr>
          <w:sz w:val="20"/>
          <w:szCs w:val="20"/>
        </w:rPr>
      </w:pPr>
      <w:r w:rsidRPr="00C96FA2">
        <w:rPr>
          <w:sz w:val="20"/>
          <w:szCs w:val="20"/>
        </w:rPr>
        <w:t xml:space="preserve">In this paper, we </w:t>
      </w:r>
      <w:r w:rsidR="004C2B82" w:rsidRPr="00C96FA2">
        <w:rPr>
          <w:sz w:val="20"/>
          <w:szCs w:val="20"/>
        </w:rPr>
        <w:t xml:space="preserve">demonstrated that </w:t>
      </w:r>
      <w:r w:rsidR="007579EC" w:rsidRPr="00C96FA2">
        <w:rPr>
          <w:sz w:val="20"/>
          <w:szCs w:val="20"/>
        </w:rPr>
        <w:t>panspermia is favored by observer selection effects</w:t>
      </w:r>
      <w:r w:rsidR="00BF6B94" w:rsidRPr="00C96FA2">
        <w:rPr>
          <w:sz w:val="20"/>
          <w:szCs w:val="20"/>
        </w:rPr>
        <w:t xml:space="preserve"> under certain plausible conditions</w:t>
      </w:r>
      <w:r w:rsidR="007579EC" w:rsidRPr="00C96FA2">
        <w:rPr>
          <w:sz w:val="20"/>
          <w:szCs w:val="20"/>
        </w:rPr>
        <w:t xml:space="preserve">. </w:t>
      </w:r>
      <w:r w:rsidR="00444B75" w:rsidRPr="00C96FA2">
        <w:rPr>
          <w:sz w:val="20"/>
          <w:szCs w:val="20"/>
        </w:rPr>
        <w:t xml:space="preserve">This means that either </w:t>
      </w:r>
      <w:r w:rsidR="00BF6B94" w:rsidRPr="00C96FA2">
        <w:rPr>
          <w:sz w:val="20"/>
          <w:szCs w:val="20"/>
        </w:rPr>
        <w:t xml:space="preserve">the </w:t>
      </w:r>
      <w:r w:rsidR="00444B75" w:rsidRPr="00C96FA2">
        <w:rPr>
          <w:sz w:val="20"/>
          <w:szCs w:val="20"/>
        </w:rPr>
        <w:t xml:space="preserve">Great Filter </w:t>
      </w:r>
      <w:r w:rsidR="00BF6B94" w:rsidRPr="00C96FA2">
        <w:rPr>
          <w:sz w:val="20"/>
          <w:szCs w:val="20"/>
        </w:rPr>
        <w:t xml:space="preserve">is ahead for us </w:t>
      </w:r>
      <w:r w:rsidR="00444B75" w:rsidRPr="00C96FA2">
        <w:rPr>
          <w:sz w:val="20"/>
          <w:szCs w:val="20"/>
        </w:rPr>
        <w:t xml:space="preserve">and there </w:t>
      </w:r>
      <w:r w:rsidRPr="00C96FA2">
        <w:rPr>
          <w:sz w:val="20"/>
          <w:szCs w:val="20"/>
        </w:rPr>
        <w:t xml:space="preserve">is a </w:t>
      </w:r>
      <w:r w:rsidR="00444B75" w:rsidRPr="00C96FA2">
        <w:rPr>
          <w:sz w:val="20"/>
          <w:szCs w:val="20"/>
        </w:rPr>
        <w:t>high risk of ant</w:t>
      </w:r>
      <w:r w:rsidR="007F0272" w:rsidRPr="00C96FA2">
        <w:rPr>
          <w:sz w:val="20"/>
          <w:szCs w:val="20"/>
        </w:rPr>
        <w:t xml:space="preserve">hropogenic extinction, </w:t>
      </w:r>
      <w:r w:rsidR="007F0272" w:rsidRPr="00C96FA2">
        <w:rPr>
          <w:sz w:val="20"/>
          <w:szCs w:val="20"/>
        </w:rPr>
        <w:lastRenderedPageBreak/>
        <w:t>or that t</w:t>
      </w:r>
      <w:r w:rsidR="00444B75" w:rsidRPr="00C96FA2">
        <w:rPr>
          <w:sz w:val="20"/>
          <w:szCs w:val="20"/>
        </w:rPr>
        <w:t>here are many alien civilizations hiding nearby</w:t>
      </w:r>
      <w:r w:rsidR="00174DFE" w:rsidRPr="00C96FA2">
        <w:rPr>
          <w:sz w:val="20"/>
          <w:szCs w:val="20"/>
        </w:rPr>
        <w:t>—</w:t>
      </w:r>
      <w:r w:rsidR="00444B75" w:rsidRPr="00C96FA2">
        <w:rPr>
          <w:sz w:val="20"/>
          <w:szCs w:val="20"/>
        </w:rPr>
        <w:t>itself a</w:t>
      </w:r>
      <w:r w:rsidRPr="00C96FA2">
        <w:rPr>
          <w:sz w:val="20"/>
          <w:szCs w:val="20"/>
        </w:rPr>
        <w:t>nother</w:t>
      </w:r>
      <w:r w:rsidR="00444B75" w:rsidRPr="00C96FA2">
        <w:rPr>
          <w:sz w:val="20"/>
          <w:szCs w:val="20"/>
        </w:rPr>
        <w:t xml:space="preserve"> global catastrophic risk. </w:t>
      </w:r>
      <w:r w:rsidR="00174DFE" w:rsidRPr="00C96FA2">
        <w:rPr>
          <w:sz w:val="20"/>
          <w:szCs w:val="20"/>
        </w:rPr>
        <w:t>A s</w:t>
      </w:r>
      <w:r w:rsidR="00444B75" w:rsidRPr="00C96FA2">
        <w:rPr>
          <w:sz w:val="20"/>
          <w:szCs w:val="20"/>
        </w:rPr>
        <w:t xml:space="preserve">earch for life on Mars could help us to resolve </w:t>
      </w:r>
      <w:r w:rsidR="007F0272" w:rsidRPr="00C96FA2">
        <w:rPr>
          <w:sz w:val="20"/>
          <w:szCs w:val="20"/>
        </w:rPr>
        <w:t>this</w:t>
      </w:r>
      <w:r w:rsidR="00444B75" w:rsidRPr="00C96FA2">
        <w:rPr>
          <w:sz w:val="20"/>
          <w:szCs w:val="20"/>
        </w:rPr>
        <w:t xml:space="preserve"> conundrum, </w:t>
      </w:r>
      <w:r w:rsidR="00174DFE" w:rsidRPr="00C96FA2">
        <w:rPr>
          <w:sz w:val="20"/>
          <w:szCs w:val="20"/>
        </w:rPr>
        <w:t xml:space="preserve">which </w:t>
      </w:r>
      <w:r w:rsidR="00444B75" w:rsidRPr="00C96FA2">
        <w:rPr>
          <w:sz w:val="20"/>
          <w:szCs w:val="20"/>
        </w:rPr>
        <w:t xml:space="preserve">means we should not rush </w:t>
      </w:r>
      <w:r w:rsidR="00174DFE" w:rsidRPr="00C96FA2">
        <w:rPr>
          <w:sz w:val="20"/>
          <w:szCs w:val="20"/>
        </w:rPr>
        <w:t xml:space="preserve">to </w:t>
      </w:r>
      <w:r w:rsidR="00444B75" w:rsidRPr="00C96FA2">
        <w:rPr>
          <w:sz w:val="20"/>
          <w:szCs w:val="20"/>
        </w:rPr>
        <w:t xml:space="preserve">terraform </w:t>
      </w:r>
      <w:r w:rsidR="00C75674" w:rsidRPr="00C96FA2">
        <w:rPr>
          <w:sz w:val="20"/>
          <w:szCs w:val="20"/>
        </w:rPr>
        <w:t>that planet</w:t>
      </w:r>
      <w:r w:rsidR="00444B75" w:rsidRPr="00C96FA2">
        <w:rPr>
          <w:sz w:val="20"/>
          <w:szCs w:val="20"/>
        </w:rPr>
        <w:t>.</w:t>
      </w:r>
    </w:p>
    <w:p w14:paraId="06342B1F" w14:textId="77777777" w:rsidR="007F4097" w:rsidRPr="00C96FA2" w:rsidRDefault="007F4097" w:rsidP="00444B75">
      <w:pPr>
        <w:spacing w:line="360" w:lineRule="auto"/>
        <w:jc w:val="both"/>
        <w:rPr>
          <w:sz w:val="20"/>
          <w:szCs w:val="20"/>
        </w:rPr>
      </w:pPr>
    </w:p>
    <w:p w14:paraId="457EBEC3" w14:textId="7F77DD65" w:rsidR="007F4097" w:rsidRPr="00C96FA2" w:rsidRDefault="007F4097" w:rsidP="007F4097">
      <w:pPr>
        <w:pStyle w:val="Heading1"/>
        <w:rPr>
          <w:rFonts w:ascii="Times New Roman" w:hAnsi="Times New Roman" w:cs="Times New Roman"/>
          <w:sz w:val="20"/>
          <w:szCs w:val="20"/>
        </w:rPr>
      </w:pPr>
      <w:bookmarkStart w:id="51" w:name="_Toc53676370"/>
      <w:bookmarkStart w:id="52" w:name="_Toc73184357"/>
      <w:r w:rsidRPr="00C96FA2">
        <w:rPr>
          <w:rFonts w:ascii="Times New Roman" w:hAnsi="Times New Roman" w:cs="Times New Roman"/>
          <w:sz w:val="20"/>
          <w:szCs w:val="20"/>
        </w:rPr>
        <w:t>Acknowledg</w:t>
      </w:r>
      <w:r w:rsidR="007F0272" w:rsidRPr="00C96FA2">
        <w:rPr>
          <w:rFonts w:ascii="Times New Roman" w:hAnsi="Times New Roman" w:cs="Times New Roman"/>
          <w:sz w:val="20"/>
          <w:szCs w:val="20"/>
        </w:rPr>
        <w:t>e</w:t>
      </w:r>
      <w:r w:rsidRPr="00C96FA2">
        <w:rPr>
          <w:rFonts w:ascii="Times New Roman" w:hAnsi="Times New Roman" w:cs="Times New Roman"/>
          <w:sz w:val="20"/>
          <w:szCs w:val="20"/>
        </w:rPr>
        <w:t>ments</w:t>
      </w:r>
      <w:bookmarkEnd w:id="51"/>
      <w:bookmarkEnd w:id="52"/>
    </w:p>
    <w:p w14:paraId="0677B31F" w14:textId="122C3A53" w:rsidR="002D78C3" w:rsidRPr="00C96FA2" w:rsidRDefault="00BF6B94">
      <w:pPr>
        <w:spacing w:line="360" w:lineRule="auto"/>
        <w:jc w:val="both"/>
        <w:rPr>
          <w:sz w:val="20"/>
          <w:szCs w:val="20"/>
        </w:rPr>
      </w:pPr>
      <w:r w:rsidRPr="00C96FA2">
        <w:rPr>
          <w:sz w:val="20"/>
          <w:szCs w:val="20"/>
        </w:rPr>
        <w:t>T</w:t>
      </w:r>
      <w:r w:rsidR="007F4097" w:rsidRPr="00C96FA2">
        <w:rPr>
          <w:sz w:val="20"/>
          <w:szCs w:val="20"/>
        </w:rPr>
        <w:t xml:space="preserve">hanks </w:t>
      </w:r>
      <w:r w:rsidRPr="00C96FA2">
        <w:rPr>
          <w:sz w:val="20"/>
          <w:szCs w:val="20"/>
        </w:rPr>
        <w:t xml:space="preserve">to </w:t>
      </w:r>
      <w:proofErr w:type="spellStart"/>
      <w:r w:rsidR="00FA524C" w:rsidRPr="00C96FA2">
        <w:rPr>
          <w:sz w:val="20"/>
          <w:szCs w:val="20"/>
        </w:rPr>
        <w:t>Roko</w:t>
      </w:r>
      <w:proofErr w:type="spellEnd"/>
      <w:r w:rsidR="00FA524C" w:rsidRPr="00C96FA2">
        <w:rPr>
          <w:sz w:val="20"/>
          <w:szCs w:val="20"/>
        </w:rPr>
        <w:t xml:space="preserve"> </w:t>
      </w:r>
      <w:proofErr w:type="spellStart"/>
      <w:r w:rsidR="00FA524C" w:rsidRPr="00C96FA2">
        <w:rPr>
          <w:sz w:val="20"/>
          <w:szCs w:val="20"/>
        </w:rPr>
        <w:t>Mijic</w:t>
      </w:r>
      <w:proofErr w:type="spellEnd"/>
      <w:r w:rsidR="00FA524C" w:rsidRPr="00C96FA2">
        <w:rPr>
          <w:sz w:val="20"/>
          <w:szCs w:val="20"/>
        </w:rPr>
        <w:t xml:space="preserve">, </w:t>
      </w:r>
      <w:r w:rsidR="00063794" w:rsidRPr="00C96FA2">
        <w:rPr>
          <w:sz w:val="20"/>
          <w:szCs w:val="20"/>
        </w:rPr>
        <w:t xml:space="preserve">James Miller, </w:t>
      </w:r>
      <w:r w:rsidR="007F4097" w:rsidRPr="00C96FA2">
        <w:rPr>
          <w:sz w:val="20"/>
          <w:szCs w:val="20"/>
        </w:rPr>
        <w:t>G</w:t>
      </w:r>
      <w:r w:rsidR="00C75674" w:rsidRPr="00C96FA2">
        <w:rPr>
          <w:sz w:val="20"/>
          <w:szCs w:val="20"/>
        </w:rPr>
        <w:t>.</w:t>
      </w:r>
      <w:r w:rsidR="007F4097" w:rsidRPr="00C96FA2">
        <w:rPr>
          <w:sz w:val="20"/>
          <w:szCs w:val="20"/>
        </w:rPr>
        <w:t xml:space="preserve"> Gordon Worley III</w:t>
      </w:r>
      <w:r w:rsidR="00B22CD5" w:rsidRPr="00C96FA2">
        <w:rPr>
          <w:sz w:val="20"/>
          <w:szCs w:val="20"/>
        </w:rPr>
        <w:t>, Robin Hanson</w:t>
      </w:r>
      <w:r w:rsidR="007F4097" w:rsidRPr="00C96FA2">
        <w:rPr>
          <w:sz w:val="20"/>
          <w:szCs w:val="20"/>
        </w:rPr>
        <w:t xml:space="preserve"> </w:t>
      </w:r>
      <w:r w:rsidR="00063794" w:rsidRPr="00C96FA2">
        <w:rPr>
          <w:sz w:val="20"/>
          <w:szCs w:val="20"/>
        </w:rPr>
        <w:t xml:space="preserve">and several anonymous commenters </w:t>
      </w:r>
      <w:r w:rsidR="007F4097" w:rsidRPr="00C96FA2">
        <w:rPr>
          <w:sz w:val="20"/>
          <w:szCs w:val="20"/>
        </w:rPr>
        <w:t>for insightful comments</w:t>
      </w:r>
      <w:r w:rsidR="00B22CD5" w:rsidRPr="00C96FA2">
        <w:rPr>
          <w:sz w:val="20"/>
          <w:szCs w:val="20"/>
        </w:rPr>
        <w:t xml:space="preserve"> to this idea</w:t>
      </w:r>
      <w:r w:rsidR="007F4097" w:rsidRPr="00C96FA2">
        <w:rPr>
          <w:sz w:val="20"/>
          <w:szCs w:val="20"/>
        </w:rPr>
        <w:t xml:space="preserve">. </w:t>
      </w:r>
    </w:p>
    <w:p w14:paraId="19481E26" w14:textId="77777777" w:rsidR="00FE1191" w:rsidRPr="00C96FA2" w:rsidRDefault="00FE1191">
      <w:pPr>
        <w:spacing w:line="360" w:lineRule="auto"/>
        <w:jc w:val="both"/>
        <w:rPr>
          <w:sz w:val="20"/>
          <w:szCs w:val="20"/>
        </w:rPr>
      </w:pPr>
    </w:p>
    <w:p w14:paraId="7EB94582" w14:textId="24AC84CA" w:rsidR="00FE1191" w:rsidRPr="00C96FA2" w:rsidRDefault="00FE1191" w:rsidP="00FE1191">
      <w:pPr>
        <w:pStyle w:val="Heading1"/>
        <w:rPr>
          <w:rFonts w:ascii="Times New Roman" w:hAnsi="Times New Roman" w:cs="Times New Roman"/>
          <w:sz w:val="20"/>
          <w:szCs w:val="20"/>
        </w:rPr>
      </w:pPr>
      <w:bookmarkStart w:id="53" w:name="_Toc73184358"/>
      <w:r w:rsidRPr="00C96FA2">
        <w:rPr>
          <w:rFonts w:ascii="Times New Roman" w:hAnsi="Times New Roman" w:cs="Times New Roman"/>
          <w:sz w:val="20"/>
          <w:szCs w:val="20"/>
        </w:rPr>
        <w:t>Literature</w:t>
      </w:r>
      <w:bookmarkEnd w:id="53"/>
    </w:p>
    <w:p w14:paraId="55875FD5" w14:textId="77777777" w:rsidR="008E44B0" w:rsidRPr="008E44B0" w:rsidRDefault="00DF4323" w:rsidP="008E44B0">
      <w:pPr>
        <w:pStyle w:val="Bibliography"/>
      </w:pPr>
      <w:r w:rsidRPr="00C96FA2">
        <w:rPr>
          <w:sz w:val="20"/>
          <w:szCs w:val="20"/>
        </w:rPr>
        <w:fldChar w:fldCharType="begin"/>
      </w:r>
      <w:r w:rsidRPr="00C96FA2">
        <w:rPr>
          <w:sz w:val="20"/>
          <w:szCs w:val="20"/>
        </w:rPr>
        <w:instrText xml:space="preserve"> ADDIN ZOTERO_BIBL {"uncited":[],"omitted":[],"custom":[]} CSL_BIBLIOGRAPHY </w:instrText>
      </w:r>
      <w:r w:rsidRPr="00C96FA2">
        <w:rPr>
          <w:sz w:val="20"/>
          <w:szCs w:val="20"/>
        </w:rPr>
        <w:fldChar w:fldCharType="separate"/>
      </w:r>
      <w:r w:rsidR="008E44B0" w:rsidRPr="008E44B0">
        <w:t xml:space="preserve">Armstrong, S. (2014). </w:t>
      </w:r>
      <w:r w:rsidR="008E44B0" w:rsidRPr="008E44B0">
        <w:rPr>
          <w:i/>
          <w:iCs/>
        </w:rPr>
        <w:t xml:space="preserve">The Octopus, the Dolphin and Us: A Great Filter tale - </w:t>
      </w:r>
      <w:proofErr w:type="spellStart"/>
      <w:r w:rsidR="008E44B0" w:rsidRPr="008E44B0">
        <w:rPr>
          <w:i/>
          <w:iCs/>
        </w:rPr>
        <w:t>LessWrong</w:t>
      </w:r>
      <w:proofErr w:type="spellEnd"/>
      <w:r w:rsidR="008E44B0" w:rsidRPr="008E44B0">
        <w:t>. https://www.lesswrong.com/posts/GMqZ2ofMnxwhoa7fD/the-octopus-the-dolphin-and-us-a-great-filter-tale</w:t>
      </w:r>
    </w:p>
    <w:p w14:paraId="45745FF8" w14:textId="77777777" w:rsidR="008E44B0" w:rsidRPr="008E44B0" w:rsidRDefault="008E44B0" w:rsidP="008E44B0">
      <w:pPr>
        <w:pStyle w:val="Bibliography"/>
      </w:pPr>
      <w:r w:rsidRPr="008E44B0">
        <w:t xml:space="preserve">Armstrong, S., &amp; Sandberg, A. (2013). Eternity in six hours: Intergalactic spreading of intelligent life and sharpening the Fermi paradox. </w:t>
      </w:r>
      <w:proofErr w:type="spellStart"/>
      <w:r w:rsidRPr="008E44B0">
        <w:rPr>
          <w:i/>
          <w:iCs/>
        </w:rPr>
        <w:t>Acta</w:t>
      </w:r>
      <w:proofErr w:type="spellEnd"/>
      <w:r w:rsidRPr="008E44B0">
        <w:rPr>
          <w:i/>
          <w:iCs/>
        </w:rPr>
        <w:t xml:space="preserve"> </w:t>
      </w:r>
      <w:proofErr w:type="spellStart"/>
      <w:r w:rsidRPr="008E44B0">
        <w:rPr>
          <w:i/>
          <w:iCs/>
        </w:rPr>
        <w:t>Astronautica</w:t>
      </w:r>
      <w:proofErr w:type="spellEnd"/>
      <w:r w:rsidRPr="008E44B0">
        <w:t xml:space="preserve">, </w:t>
      </w:r>
      <w:r w:rsidRPr="008E44B0">
        <w:rPr>
          <w:i/>
          <w:iCs/>
        </w:rPr>
        <w:t>89</w:t>
      </w:r>
      <w:r w:rsidRPr="008E44B0">
        <w:t>, 1–13.</w:t>
      </w:r>
    </w:p>
    <w:p w14:paraId="1C929506" w14:textId="77777777" w:rsidR="008E44B0" w:rsidRPr="008E44B0" w:rsidRDefault="008E44B0" w:rsidP="008E44B0">
      <w:pPr>
        <w:pStyle w:val="Bibliography"/>
      </w:pPr>
      <w:r w:rsidRPr="008E44B0">
        <w:t xml:space="preserve">Ball, J. A. (1973). The zoo hypothesis. </w:t>
      </w:r>
      <w:r w:rsidRPr="008E44B0">
        <w:rPr>
          <w:i/>
          <w:iCs/>
        </w:rPr>
        <w:t>Icarus</w:t>
      </w:r>
      <w:r w:rsidRPr="008E44B0">
        <w:t xml:space="preserve">, </w:t>
      </w:r>
      <w:r w:rsidRPr="008E44B0">
        <w:rPr>
          <w:i/>
          <w:iCs/>
        </w:rPr>
        <w:t>19</w:t>
      </w:r>
      <w:r w:rsidRPr="008E44B0">
        <w:t>(3), 347–349.</w:t>
      </w:r>
    </w:p>
    <w:p w14:paraId="3E6BB82F" w14:textId="77777777" w:rsidR="008E44B0" w:rsidRPr="008E44B0" w:rsidRDefault="008E44B0" w:rsidP="008E44B0">
      <w:pPr>
        <w:pStyle w:val="Bibliography"/>
      </w:pPr>
      <w:proofErr w:type="spellStart"/>
      <w:r w:rsidRPr="008E44B0">
        <w:t>Barrau</w:t>
      </w:r>
      <w:proofErr w:type="spellEnd"/>
      <w:r w:rsidRPr="008E44B0">
        <w:t xml:space="preserve">, A. (2014). Testing the Everett Interpretation of Quantum Mechanics with Cosmology. </w:t>
      </w:r>
      <w:proofErr w:type="spellStart"/>
      <w:r w:rsidRPr="008E44B0">
        <w:rPr>
          <w:i/>
          <w:iCs/>
        </w:rPr>
        <w:t>ArXiv</w:t>
      </w:r>
      <w:proofErr w:type="spellEnd"/>
      <w:r w:rsidRPr="008E44B0">
        <w:rPr>
          <w:i/>
          <w:iCs/>
        </w:rPr>
        <w:t xml:space="preserve"> Preprint ArXiv:1412.7352</w:t>
      </w:r>
      <w:r w:rsidRPr="008E44B0">
        <w:t>.</w:t>
      </w:r>
    </w:p>
    <w:p w14:paraId="4585B4F9" w14:textId="77777777" w:rsidR="008E44B0" w:rsidRPr="008E44B0" w:rsidRDefault="008E44B0" w:rsidP="008E44B0">
      <w:pPr>
        <w:pStyle w:val="Bibliography"/>
      </w:pPr>
      <w:proofErr w:type="spellStart"/>
      <w:r w:rsidRPr="008E44B0">
        <w:t>Berezin</w:t>
      </w:r>
      <w:proofErr w:type="spellEnd"/>
      <w:r w:rsidRPr="008E44B0">
        <w:t xml:space="preserve">, A. (2018). “First in, last out” solution to the Fermi Paradox. </w:t>
      </w:r>
      <w:r w:rsidRPr="008E44B0">
        <w:rPr>
          <w:i/>
          <w:iCs/>
        </w:rPr>
        <w:t>ArXiv:1803.08425 [Physics]</w:t>
      </w:r>
      <w:r w:rsidRPr="008E44B0">
        <w:t>. http://arxiv.org/abs/1803.08425</w:t>
      </w:r>
    </w:p>
    <w:p w14:paraId="357C7C64" w14:textId="77777777" w:rsidR="008E44B0" w:rsidRPr="008E44B0" w:rsidRDefault="008E44B0" w:rsidP="008E44B0">
      <w:pPr>
        <w:pStyle w:val="Bibliography"/>
      </w:pPr>
      <w:r w:rsidRPr="008E44B0">
        <w:t xml:space="preserve">Bostrom, N. (2003). Are You Living </w:t>
      </w:r>
      <w:proofErr w:type="gramStart"/>
      <w:r w:rsidRPr="008E44B0">
        <w:t>In</w:t>
      </w:r>
      <w:proofErr w:type="gramEnd"/>
      <w:r w:rsidRPr="008E44B0">
        <w:t xml:space="preserve"> a Computer Simulation? </w:t>
      </w:r>
      <w:r w:rsidRPr="008E44B0">
        <w:rPr>
          <w:i/>
          <w:iCs/>
        </w:rPr>
        <w:t>Published in Philosophical Quarterly (2003) Vol. 53, No. 211, Pp. 243-255.</w:t>
      </w:r>
    </w:p>
    <w:p w14:paraId="03BCCA32" w14:textId="77777777" w:rsidR="008E44B0" w:rsidRPr="008E44B0" w:rsidRDefault="008E44B0" w:rsidP="008E44B0">
      <w:pPr>
        <w:pStyle w:val="Bibliography"/>
      </w:pPr>
      <w:r w:rsidRPr="008E44B0">
        <w:t xml:space="preserve">Bostrom, N. (2008). WHY I HOPE THE SEARCH FOR EXTRATERRESTRIAL LIFE FINDS NOTHING. </w:t>
      </w:r>
      <w:r w:rsidRPr="008E44B0">
        <w:rPr>
          <w:i/>
          <w:iCs/>
        </w:rPr>
        <w:t>MIT Technology Review</w:t>
      </w:r>
      <w:r w:rsidRPr="008E44B0">
        <w:t>. https://nickbostrom.com/extraterrestrial.pdf</w:t>
      </w:r>
    </w:p>
    <w:p w14:paraId="7CA586AD" w14:textId="77777777" w:rsidR="008E44B0" w:rsidRPr="008E44B0" w:rsidRDefault="008E44B0" w:rsidP="008E44B0">
      <w:pPr>
        <w:pStyle w:val="Bibliography"/>
      </w:pPr>
      <w:r w:rsidRPr="008E44B0">
        <w:t xml:space="preserve">Bostrom, N. (2013). </w:t>
      </w:r>
      <w:r w:rsidRPr="008E44B0">
        <w:rPr>
          <w:i/>
          <w:iCs/>
        </w:rPr>
        <w:t>Anthropic bias: Observation selection effects in science and philosophy</w:t>
      </w:r>
      <w:r w:rsidRPr="008E44B0">
        <w:t>. Routledge.</w:t>
      </w:r>
    </w:p>
    <w:p w14:paraId="752C829F" w14:textId="77777777" w:rsidR="008E44B0" w:rsidRPr="008E44B0" w:rsidRDefault="008E44B0" w:rsidP="008E44B0">
      <w:pPr>
        <w:pStyle w:val="Bibliography"/>
      </w:pPr>
      <w:r w:rsidRPr="008E44B0">
        <w:t xml:space="preserve">Bostrom, N., &amp; </w:t>
      </w:r>
      <w:proofErr w:type="spellStart"/>
      <w:r w:rsidRPr="008E44B0">
        <w:t>Ćirković</w:t>
      </w:r>
      <w:proofErr w:type="spellEnd"/>
      <w:r w:rsidRPr="008E44B0">
        <w:t xml:space="preserve">, M. M. (2003). The doomsday argument and the self-indication assumption: Reply to </w:t>
      </w:r>
      <w:proofErr w:type="spellStart"/>
      <w:r w:rsidRPr="008E44B0">
        <w:t>Olum</w:t>
      </w:r>
      <w:proofErr w:type="spellEnd"/>
      <w:r w:rsidRPr="008E44B0">
        <w:t xml:space="preserve">. </w:t>
      </w:r>
      <w:r w:rsidRPr="008E44B0">
        <w:rPr>
          <w:i/>
          <w:iCs/>
        </w:rPr>
        <w:t>The Philosophical Quarterly</w:t>
      </w:r>
      <w:r w:rsidRPr="008E44B0">
        <w:t xml:space="preserve">, </w:t>
      </w:r>
      <w:r w:rsidRPr="008E44B0">
        <w:rPr>
          <w:i/>
          <w:iCs/>
        </w:rPr>
        <w:t>53</w:t>
      </w:r>
      <w:r w:rsidRPr="008E44B0">
        <w:t>(210), 83–91.</w:t>
      </w:r>
    </w:p>
    <w:p w14:paraId="479BFDA1" w14:textId="77777777" w:rsidR="008E44B0" w:rsidRPr="008E44B0" w:rsidRDefault="008E44B0" w:rsidP="008E44B0">
      <w:pPr>
        <w:pStyle w:val="Bibliography"/>
      </w:pPr>
      <w:proofErr w:type="spellStart"/>
      <w:r w:rsidRPr="008E44B0">
        <w:t>Cai</w:t>
      </w:r>
      <w:proofErr w:type="spellEnd"/>
      <w:r w:rsidRPr="008E44B0">
        <w:t xml:space="preserve">, X., Jiang, J. H., </w:t>
      </w:r>
      <w:proofErr w:type="spellStart"/>
      <w:r w:rsidRPr="008E44B0">
        <w:t>Fahy</w:t>
      </w:r>
      <w:proofErr w:type="spellEnd"/>
      <w:r w:rsidRPr="008E44B0">
        <w:t xml:space="preserve">, K. A., &amp; Yung, Y. L. (2020). A Statistical Estimation of the Occurrence of Extraterrestrial Intelligence in the Milky Way Galaxy. </w:t>
      </w:r>
      <w:r w:rsidRPr="008E44B0">
        <w:rPr>
          <w:i/>
          <w:iCs/>
        </w:rPr>
        <w:t>ArXiv:2012.07902 [Astro-</w:t>
      </w:r>
      <w:proofErr w:type="spellStart"/>
      <w:r w:rsidRPr="008E44B0">
        <w:rPr>
          <w:i/>
          <w:iCs/>
        </w:rPr>
        <w:t>Ph</w:t>
      </w:r>
      <w:proofErr w:type="spellEnd"/>
      <w:r w:rsidRPr="008E44B0">
        <w:rPr>
          <w:i/>
          <w:iCs/>
        </w:rPr>
        <w:t>]</w:t>
      </w:r>
      <w:r w:rsidRPr="008E44B0">
        <w:t>. http://arxiv.org/abs/2012.07902</w:t>
      </w:r>
    </w:p>
    <w:p w14:paraId="465DEAAC" w14:textId="77777777" w:rsidR="008E44B0" w:rsidRPr="008E44B0" w:rsidRDefault="008E44B0" w:rsidP="008E44B0">
      <w:pPr>
        <w:pStyle w:val="Bibliography"/>
      </w:pPr>
      <w:r w:rsidRPr="008E44B0">
        <w:lastRenderedPageBreak/>
        <w:t xml:space="preserve">Carrigan Jr, R. A. (2006). Do potential SETI signals need to be decontaminated? </w:t>
      </w:r>
      <w:proofErr w:type="spellStart"/>
      <w:r w:rsidRPr="008E44B0">
        <w:rPr>
          <w:i/>
          <w:iCs/>
        </w:rPr>
        <w:t>Acta</w:t>
      </w:r>
      <w:proofErr w:type="spellEnd"/>
      <w:r w:rsidRPr="008E44B0">
        <w:rPr>
          <w:i/>
          <w:iCs/>
        </w:rPr>
        <w:t xml:space="preserve"> </w:t>
      </w:r>
      <w:proofErr w:type="spellStart"/>
      <w:r w:rsidRPr="008E44B0">
        <w:rPr>
          <w:i/>
          <w:iCs/>
        </w:rPr>
        <w:t>Astronautica</w:t>
      </w:r>
      <w:proofErr w:type="spellEnd"/>
      <w:r w:rsidRPr="008E44B0">
        <w:t xml:space="preserve">, </w:t>
      </w:r>
      <w:r w:rsidRPr="008E44B0">
        <w:rPr>
          <w:i/>
          <w:iCs/>
        </w:rPr>
        <w:t>58</w:t>
      </w:r>
      <w:r w:rsidRPr="008E44B0">
        <w:t>(2), 112–117.</w:t>
      </w:r>
    </w:p>
    <w:p w14:paraId="1C009284" w14:textId="77777777" w:rsidR="008E44B0" w:rsidRPr="008E44B0" w:rsidRDefault="008E44B0" w:rsidP="008E44B0">
      <w:pPr>
        <w:pStyle w:val="Bibliography"/>
      </w:pPr>
      <w:r w:rsidRPr="008E44B0">
        <w:t xml:space="preserve">Carrigan Jr, R. A. (2012). Is interstellar archeology possible? </w:t>
      </w:r>
      <w:proofErr w:type="spellStart"/>
      <w:r w:rsidRPr="008E44B0">
        <w:rPr>
          <w:i/>
          <w:iCs/>
        </w:rPr>
        <w:t>Acta</w:t>
      </w:r>
      <w:proofErr w:type="spellEnd"/>
      <w:r w:rsidRPr="008E44B0">
        <w:rPr>
          <w:i/>
          <w:iCs/>
        </w:rPr>
        <w:t xml:space="preserve"> </w:t>
      </w:r>
      <w:proofErr w:type="spellStart"/>
      <w:r w:rsidRPr="008E44B0">
        <w:rPr>
          <w:i/>
          <w:iCs/>
        </w:rPr>
        <w:t>Astronautica</w:t>
      </w:r>
      <w:proofErr w:type="spellEnd"/>
      <w:r w:rsidRPr="008E44B0">
        <w:t xml:space="preserve">, </w:t>
      </w:r>
      <w:r w:rsidRPr="008E44B0">
        <w:rPr>
          <w:i/>
          <w:iCs/>
        </w:rPr>
        <w:t>78</w:t>
      </w:r>
      <w:r w:rsidRPr="008E44B0">
        <w:t>, 121–126.</w:t>
      </w:r>
    </w:p>
    <w:p w14:paraId="5D01971C" w14:textId="77777777" w:rsidR="008E44B0" w:rsidRPr="008E44B0" w:rsidRDefault="008E44B0" w:rsidP="008E44B0">
      <w:pPr>
        <w:pStyle w:val="Bibliography"/>
      </w:pPr>
      <w:proofErr w:type="spellStart"/>
      <w:r w:rsidRPr="008E44B0">
        <w:t>Ćirković</w:t>
      </w:r>
      <w:proofErr w:type="spellEnd"/>
      <w:r w:rsidRPr="008E44B0">
        <w:t xml:space="preserve">, M. M., Sandberg, A., &amp; Bostrom, N. (2010). Anthropic shadow: Observation selection effects and human extinction risks. </w:t>
      </w:r>
      <w:r w:rsidRPr="008E44B0">
        <w:rPr>
          <w:i/>
          <w:iCs/>
        </w:rPr>
        <w:t>Risk Analysis: An International Journal</w:t>
      </w:r>
      <w:r w:rsidRPr="008E44B0">
        <w:t xml:space="preserve">, </w:t>
      </w:r>
      <w:r w:rsidRPr="008E44B0">
        <w:rPr>
          <w:i/>
          <w:iCs/>
        </w:rPr>
        <w:t>30</w:t>
      </w:r>
      <w:r w:rsidRPr="008E44B0">
        <w:t>(10), 1495–1506.</w:t>
      </w:r>
    </w:p>
    <w:p w14:paraId="210F001D" w14:textId="77777777" w:rsidR="008E44B0" w:rsidRPr="008E44B0" w:rsidRDefault="008E44B0" w:rsidP="008E44B0">
      <w:pPr>
        <w:pStyle w:val="Bibliography"/>
      </w:pPr>
      <w:r w:rsidRPr="008E44B0">
        <w:t xml:space="preserve">Cooper, J. (2013). Bioterrorism and the Fermi Paradox. </w:t>
      </w:r>
      <w:r w:rsidRPr="008E44B0">
        <w:rPr>
          <w:i/>
          <w:iCs/>
        </w:rPr>
        <w:t>International Journal of Astrobiology</w:t>
      </w:r>
      <w:r w:rsidRPr="008E44B0">
        <w:t xml:space="preserve">, </w:t>
      </w:r>
      <w:r w:rsidRPr="008E44B0">
        <w:rPr>
          <w:i/>
          <w:iCs/>
        </w:rPr>
        <w:t>12</w:t>
      </w:r>
      <w:r w:rsidRPr="008E44B0">
        <w:t>(2), 144–148. https://doi.org/10.1017/S1473550412000511</w:t>
      </w:r>
    </w:p>
    <w:p w14:paraId="57842470" w14:textId="77777777" w:rsidR="008E44B0" w:rsidRPr="008E44B0" w:rsidRDefault="008E44B0" w:rsidP="008E44B0">
      <w:pPr>
        <w:pStyle w:val="Bibliography"/>
      </w:pPr>
      <w:r w:rsidRPr="008E44B0">
        <w:t xml:space="preserve">Crane, L. (2010). Possible implications of the quantum theory of gravity: An introduction to the </w:t>
      </w:r>
      <w:proofErr w:type="spellStart"/>
      <w:r w:rsidRPr="008E44B0">
        <w:t>meduso</w:t>
      </w:r>
      <w:proofErr w:type="spellEnd"/>
      <w:r w:rsidRPr="008E44B0">
        <w:t xml:space="preserve">-anthropic principle. </w:t>
      </w:r>
      <w:r w:rsidRPr="008E44B0">
        <w:rPr>
          <w:i/>
          <w:iCs/>
        </w:rPr>
        <w:t>Foundations of Science</w:t>
      </w:r>
      <w:r w:rsidRPr="008E44B0">
        <w:t xml:space="preserve">, </w:t>
      </w:r>
      <w:r w:rsidRPr="008E44B0">
        <w:rPr>
          <w:i/>
          <w:iCs/>
        </w:rPr>
        <w:t>15</w:t>
      </w:r>
      <w:r w:rsidRPr="008E44B0">
        <w:t>(4), 369–373.</w:t>
      </w:r>
    </w:p>
    <w:p w14:paraId="0376B69B" w14:textId="77777777" w:rsidR="008E44B0" w:rsidRPr="008E44B0" w:rsidRDefault="008E44B0" w:rsidP="008E44B0">
      <w:pPr>
        <w:pStyle w:val="Bibliography"/>
      </w:pPr>
      <w:r w:rsidRPr="008E44B0">
        <w:t xml:space="preserve">Davenport, M., &amp; </w:t>
      </w:r>
      <w:proofErr w:type="spellStart"/>
      <w:r w:rsidRPr="008E44B0">
        <w:t>Olum</w:t>
      </w:r>
      <w:proofErr w:type="spellEnd"/>
      <w:r w:rsidRPr="008E44B0">
        <w:t xml:space="preserve">, K. D. (2010). Are there Boltzmann brains in the </w:t>
      </w:r>
      <w:proofErr w:type="gramStart"/>
      <w:r w:rsidRPr="008E44B0">
        <w:t>vacuum.</w:t>
      </w:r>
      <w:proofErr w:type="gramEnd"/>
      <w:r w:rsidRPr="008E44B0">
        <w:t xml:space="preserve"> </w:t>
      </w:r>
      <w:proofErr w:type="spellStart"/>
      <w:r w:rsidRPr="008E44B0">
        <w:rPr>
          <w:i/>
          <w:iCs/>
        </w:rPr>
        <w:t>ArXiv</w:t>
      </w:r>
      <w:proofErr w:type="spellEnd"/>
      <w:r w:rsidRPr="008E44B0">
        <w:rPr>
          <w:i/>
          <w:iCs/>
        </w:rPr>
        <w:t xml:space="preserve"> Preprint ArXiv:1008.0808</w:t>
      </w:r>
      <w:r w:rsidRPr="008E44B0">
        <w:t>.</w:t>
      </w:r>
    </w:p>
    <w:p w14:paraId="7C480A95" w14:textId="77777777" w:rsidR="008E44B0" w:rsidRPr="008E44B0" w:rsidRDefault="008E44B0" w:rsidP="008E44B0">
      <w:pPr>
        <w:pStyle w:val="Bibliography"/>
      </w:pPr>
      <w:r w:rsidRPr="008E44B0">
        <w:t xml:space="preserve">Do, A., Tucker, M. A., &amp; </w:t>
      </w:r>
      <w:proofErr w:type="spellStart"/>
      <w:r w:rsidRPr="008E44B0">
        <w:t>Tonry</w:t>
      </w:r>
      <w:proofErr w:type="spellEnd"/>
      <w:r w:rsidRPr="008E44B0">
        <w:t>, J. (2018). Interstellar interlopers: Number density and origin of ‘</w:t>
      </w:r>
      <w:proofErr w:type="spellStart"/>
      <w:r w:rsidRPr="008E44B0">
        <w:t>Oumuamua</w:t>
      </w:r>
      <w:proofErr w:type="spellEnd"/>
      <w:r w:rsidRPr="008E44B0">
        <w:t xml:space="preserve">-like objects. </w:t>
      </w:r>
      <w:r w:rsidRPr="008E44B0">
        <w:rPr>
          <w:i/>
          <w:iCs/>
        </w:rPr>
        <w:t>The Astrophysical Journal Letters</w:t>
      </w:r>
      <w:r w:rsidRPr="008E44B0">
        <w:t xml:space="preserve">, </w:t>
      </w:r>
      <w:r w:rsidRPr="008E44B0">
        <w:rPr>
          <w:i/>
          <w:iCs/>
        </w:rPr>
        <w:t>855</w:t>
      </w:r>
      <w:r w:rsidRPr="008E44B0">
        <w:t>(1), L10.</w:t>
      </w:r>
    </w:p>
    <w:p w14:paraId="72CAF1C2" w14:textId="77777777" w:rsidR="008E44B0" w:rsidRPr="008E44B0" w:rsidRDefault="008E44B0" w:rsidP="008E44B0">
      <w:pPr>
        <w:pStyle w:val="Bibliography"/>
      </w:pPr>
      <w:r w:rsidRPr="008E44B0">
        <w:t xml:space="preserve">Franck, S., von </w:t>
      </w:r>
      <w:proofErr w:type="spellStart"/>
      <w:r w:rsidRPr="008E44B0">
        <w:t>Bloh</w:t>
      </w:r>
      <w:proofErr w:type="spellEnd"/>
      <w:r w:rsidRPr="008E44B0">
        <w:t xml:space="preserve">, W., &amp; </w:t>
      </w:r>
      <w:proofErr w:type="spellStart"/>
      <w:r w:rsidRPr="008E44B0">
        <w:t>Bounama</w:t>
      </w:r>
      <w:proofErr w:type="spellEnd"/>
      <w:r w:rsidRPr="008E44B0">
        <w:t xml:space="preserve">, C. (2007). Maximum number of habitable planets at the time of Earth’s origin: New hints for panspermia and the mediocrity principle. </w:t>
      </w:r>
      <w:r w:rsidRPr="008E44B0">
        <w:rPr>
          <w:i/>
          <w:iCs/>
        </w:rPr>
        <w:t>International Journal of Astrobiology</w:t>
      </w:r>
      <w:r w:rsidRPr="008E44B0">
        <w:t xml:space="preserve">, </w:t>
      </w:r>
      <w:r w:rsidRPr="008E44B0">
        <w:rPr>
          <w:i/>
          <w:iCs/>
        </w:rPr>
        <w:t>6</w:t>
      </w:r>
      <w:r w:rsidRPr="008E44B0">
        <w:t>(2), 153.</w:t>
      </w:r>
    </w:p>
    <w:p w14:paraId="6EA99496" w14:textId="77777777" w:rsidR="008E44B0" w:rsidRPr="008E44B0" w:rsidRDefault="008E44B0" w:rsidP="008E44B0">
      <w:pPr>
        <w:pStyle w:val="Bibliography"/>
      </w:pPr>
      <w:proofErr w:type="spellStart"/>
      <w:r w:rsidRPr="008E44B0">
        <w:t>Garriga</w:t>
      </w:r>
      <w:proofErr w:type="spellEnd"/>
      <w:r w:rsidRPr="008E44B0">
        <w:t xml:space="preserve">, J., &amp; </w:t>
      </w:r>
      <w:proofErr w:type="spellStart"/>
      <w:r w:rsidRPr="008E44B0">
        <w:t>Vilenkin</w:t>
      </w:r>
      <w:proofErr w:type="spellEnd"/>
      <w:r w:rsidRPr="008E44B0">
        <w:t xml:space="preserve">, A. (2013). Watchers of the multiverse. </w:t>
      </w:r>
      <w:r w:rsidRPr="008E44B0">
        <w:rPr>
          <w:i/>
          <w:iCs/>
        </w:rPr>
        <w:t xml:space="preserve">Journal of Cosmology and </w:t>
      </w:r>
      <w:proofErr w:type="spellStart"/>
      <w:r w:rsidRPr="008E44B0">
        <w:rPr>
          <w:i/>
          <w:iCs/>
        </w:rPr>
        <w:t>Astroparticle</w:t>
      </w:r>
      <w:proofErr w:type="spellEnd"/>
      <w:r w:rsidRPr="008E44B0">
        <w:rPr>
          <w:i/>
          <w:iCs/>
        </w:rPr>
        <w:t xml:space="preserve"> Physics</w:t>
      </w:r>
      <w:r w:rsidRPr="008E44B0">
        <w:t xml:space="preserve">, </w:t>
      </w:r>
      <w:r w:rsidRPr="008E44B0">
        <w:rPr>
          <w:i/>
          <w:iCs/>
        </w:rPr>
        <w:t>2013</w:t>
      </w:r>
      <w:r w:rsidRPr="008E44B0">
        <w:t>(05), 037.</w:t>
      </w:r>
    </w:p>
    <w:p w14:paraId="7AB63B18" w14:textId="77777777" w:rsidR="008E44B0" w:rsidRPr="008E44B0" w:rsidRDefault="008E44B0" w:rsidP="008E44B0">
      <w:pPr>
        <w:pStyle w:val="Bibliography"/>
      </w:pPr>
      <w:r w:rsidRPr="008E44B0">
        <w:t xml:space="preserve">Ginsburg, I., Lingam, M., &amp; Loeb, A. (2018). Galactic panspermia. </w:t>
      </w:r>
      <w:r w:rsidRPr="008E44B0">
        <w:rPr>
          <w:i/>
          <w:iCs/>
        </w:rPr>
        <w:t>The Astrophysical Journal Letters</w:t>
      </w:r>
      <w:r w:rsidRPr="008E44B0">
        <w:t xml:space="preserve">, </w:t>
      </w:r>
      <w:r w:rsidRPr="008E44B0">
        <w:rPr>
          <w:i/>
          <w:iCs/>
        </w:rPr>
        <w:t>868</w:t>
      </w:r>
      <w:r w:rsidRPr="008E44B0">
        <w:t>(1), L12.</w:t>
      </w:r>
    </w:p>
    <w:p w14:paraId="3C060A9E" w14:textId="77777777" w:rsidR="008E44B0" w:rsidRPr="008E44B0" w:rsidRDefault="008E44B0" w:rsidP="008E44B0">
      <w:pPr>
        <w:pStyle w:val="Bibliography"/>
      </w:pPr>
      <w:r w:rsidRPr="008E44B0">
        <w:t xml:space="preserve">Grace, K. (2010). SIA doomsday: The filter is ahead | </w:t>
      </w:r>
      <w:proofErr w:type="spellStart"/>
      <w:r w:rsidRPr="008E44B0">
        <w:t>Meteuphoric</w:t>
      </w:r>
      <w:proofErr w:type="spellEnd"/>
      <w:r w:rsidRPr="008E44B0">
        <w:t xml:space="preserve">. </w:t>
      </w:r>
      <w:proofErr w:type="spellStart"/>
      <w:r w:rsidRPr="008E44B0">
        <w:rPr>
          <w:i/>
          <w:iCs/>
        </w:rPr>
        <w:t>Meteuphoric</w:t>
      </w:r>
      <w:proofErr w:type="spellEnd"/>
      <w:r w:rsidRPr="008E44B0">
        <w:t>. https://meteuphoric.com/2010/03/23/sia-doomsday-the-filter-is-ahead/</w:t>
      </w:r>
    </w:p>
    <w:p w14:paraId="4ED235D3" w14:textId="77777777" w:rsidR="008E44B0" w:rsidRPr="008E44B0" w:rsidRDefault="008E44B0" w:rsidP="008E44B0">
      <w:pPr>
        <w:pStyle w:val="Bibliography"/>
      </w:pPr>
      <w:r w:rsidRPr="008E44B0">
        <w:t xml:space="preserve">Greaves, J. S., Richards, A. M., </w:t>
      </w:r>
      <w:proofErr w:type="spellStart"/>
      <w:r w:rsidRPr="008E44B0">
        <w:t>Bains</w:t>
      </w:r>
      <w:proofErr w:type="spellEnd"/>
      <w:r w:rsidRPr="008E44B0">
        <w:t xml:space="preserve">, W., </w:t>
      </w:r>
      <w:proofErr w:type="spellStart"/>
      <w:r w:rsidRPr="008E44B0">
        <w:t>Rimmer</w:t>
      </w:r>
      <w:proofErr w:type="spellEnd"/>
      <w:r w:rsidRPr="008E44B0">
        <w:t xml:space="preserve">, P. B., Sagawa, H., Clements, D. L., </w:t>
      </w:r>
      <w:proofErr w:type="spellStart"/>
      <w:r w:rsidRPr="008E44B0">
        <w:t>Seager</w:t>
      </w:r>
      <w:proofErr w:type="spellEnd"/>
      <w:r w:rsidRPr="008E44B0">
        <w:t xml:space="preserve">, S., </w:t>
      </w:r>
      <w:proofErr w:type="spellStart"/>
      <w:r w:rsidRPr="008E44B0">
        <w:t>Petkowski</w:t>
      </w:r>
      <w:proofErr w:type="spellEnd"/>
      <w:r w:rsidRPr="008E44B0">
        <w:t xml:space="preserve">, J. J., Sousa-Silva, C., &amp; </w:t>
      </w:r>
      <w:proofErr w:type="spellStart"/>
      <w:r w:rsidRPr="008E44B0">
        <w:t>Ranjan</w:t>
      </w:r>
      <w:proofErr w:type="spellEnd"/>
      <w:r w:rsidRPr="008E44B0">
        <w:t xml:space="preserve">, S. (2020). Phosphine gas in the cloud decks of Venus. </w:t>
      </w:r>
      <w:r w:rsidRPr="008E44B0">
        <w:rPr>
          <w:i/>
          <w:iCs/>
        </w:rPr>
        <w:t>Nature Astronomy</w:t>
      </w:r>
      <w:r w:rsidRPr="008E44B0">
        <w:t>, 1–10.</w:t>
      </w:r>
    </w:p>
    <w:p w14:paraId="7167C51A" w14:textId="77777777" w:rsidR="008E44B0" w:rsidRPr="008E44B0" w:rsidRDefault="008E44B0" w:rsidP="008E44B0">
      <w:pPr>
        <w:pStyle w:val="Bibliography"/>
      </w:pPr>
      <w:r w:rsidRPr="008E44B0">
        <w:lastRenderedPageBreak/>
        <w:t xml:space="preserve">Hanson, R. (1998). </w:t>
      </w:r>
      <w:r w:rsidRPr="008E44B0">
        <w:rPr>
          <w:i/>
          <w:iCs/>
        </w:rPr>
        <w:t>Burning the cosmic commons: Evolutionary strategies for interstellar colonization</w:t>
      </w:r>
      <w:r w:rsidRPr="008E44B0">
        <w:t>. https://philpapers.org/rec/HANBTC</w:t>
      </w:r>
    </w:p>
    <w:p w14:paraId="35017467" w14:textId="77777777" w:rsidR="008E44B0" w:rsidRPr="008E44B0" w:rsidRDefault="008E44B0" w:rsidP="008E44B0">
      <w:pPr>
        <w:pStyle w:val="Bibliography"/>
      </w:pPr>
      <w:r w:rsidRPr="008E44B0">
        <w:t xml:space="preserve">Hanson, R., Martin, D., McCarter, C., &amp; Paulson, J. (2021). A Simple Model of Grabby Aliens. </w:t>
      </w:r>
      <w:proofErr w:type="spellStart"/>
      <w:r w:rsidRPr="008E44B0">
        <w:rPr>
          <w:i/>
          <w:iCs/>
        </w:rPr>
        <w:t>ArXiv</w:t>
      </w:r>
      <w:proofErr w:type="spellEnd"/>
      <w:r w:rsidRPr="008E44B0">
        <w:rPr>
          <w:i/>
          <w:iCs/>
        </w:rPr>
        <w:t xml:space="preserve"> Preprint ArXiv:2102.01522</w:t>
      </w:r>
      <w:r w:rsidRPr="008E44B0">
        <w:t>.</w:t>
      </w:r>
    </w:p>
    <w:p w14:paraId="13DB53EF" w14:textId="77777777" w:rsidR="008E44B0" w:rsidRPr="008E44B0" w:rsidRDefault="008E44B0" w:rsidP="008E44B0">
      <w:pPr>
        <w:pStyle w:val="Bibliography"/>
      </w:pPr>
      <w:r w:rsidRPr="008E44B0">
        <w:t xml:space="preserve">Hsu, D. C., Ford, E. B., </w:t>
      </w:r>
      <w:proofErr w:type="spellStart"/>
      <w:r w:rsidRPr="008E44B0">
        <w:t>Ragozzine</w:t>
      </w:r>
      <w:proofErr w:type="spellEnd"/>
      <w:r w:rsidRPr="008E44B0">
        <w:t xml:space="preserve">, D., &amp; Ashby, K. (2019). Occurrence Rates of Planets Orbiting FGK Stars: Combining Kepler DR25, Gaia DR2, and Bayesian Inference. </w:t>
      </w:r>
      <w:r w:rsidRPr="008E44B0">
        <w:rPr>
          <w:i/>
          <w:iCs/>
        </w:rPr>
        <w:t>The Astronomical Journal</w:t>
      </w:r>
      <w:r w:rsidRPr="008E44B0">
        <w:t xml:space="preserve">, </w:t>
      </w:r>
      <w:r w:rsidRPr="008E44B0">
        <w:rPr>
          <w:i/>
          <w:iCs/>
        </w:rPr>
        <w:t>158</w:t>
      </w:r>
      <w:r w:rsidRPr="008E44B0">
        <w:t>(3), 109. https://doi.org/10.3847/1538-3881/ab31ab</w:t>
      </w:r>
    </w:p>
    <w:p w14:paraId="602FBA5C" w14:textId="77777777" w:rsidR="008E44B0" w:rsidRPr="008E44B0" w:rsidRDefault="008E44B0" w:rsidP="008E44B0">
      <w:pPr>
        <w:pStyle w:val="Bibliography"/>
      </w:pPr>
      <w:proofErr w:type="spellStart"/>
      <w:r w:rsidRPr="008E44B0">
        <w:t>Kerins</w:t>
      </w:r>
      <w:proofErr w:type="spellEnd"/>
      <w:r w:rsidRPr="008E44B0">
        <w:t xml:space="preserve">, E. (2020). Mutual detectability: A targeted SETI strategy that avoids the SETI Paradox. </w:t>
      </w:r>
      <w:proofErr w:type="spellStart"/>
      <w:r w:rsidRPr="008E44B0">
        <w:rPr>
          <w:i/>
          <w:iCs/>
        </w:rPr>
        <w:t>ArXiv</w:t>
      </w:r>
      <w:proofErr w:type="spellEnd"/>
      <w:r w:rsidRPr="008E44B0">
        <w:rPr>
          <w:i/>
          <w:iCs/>
        </w:rPr>
        <w:t xml:space="preserve"> Preprint ArXiv:2010.04089</w:t>
      </w:r>
      <w:r w:rsidRPr="008E44B0">
        <w:t>.</w:t>
      </w:r>
    </w:p>
    <w:p w14:paraId="220D40A7" w14:textId="77777777" w:rsidR="008E44B0" w:rsidRPr="008E44B0" w:rsidRDefault="008E44B0" w:rsidP="008E44B0">
      <w:pPr>
        <w:pStyle w:val="Bibliography"/>
      </w:pPr>
      <w:proofErr w:type="spellStart"/>
      <w:r w:rsidRPr="008E44B0">
        <w:t>Kirschvink</w:t>
      </w:r>
      <w:proofErr w:type="spellEnd"/>
      <w:r w:rsidRPr="008E44B0">
        <w:t xml:space="preserve">, J. L., &amp; Weiss, B. P. (2002). Mars, panspermia, and the origin of life: Where did it all begin. </w:t>
      </w:r>
      <w:proofErr w:type="spellStart"/>
      <w:r w:rsidRPr="008E44B0">
        <w:rPr>
          <w:i/>
          <w:iCs/>
        </w:rPr>
        <w:t>Palaeontologia</w:t>
      </w:r>
      <w:proofErr w:type="spellEnd"/>
      <w:r w:rsidRPr="008E44B0">
        <w:rPr>
          <w:i/>
          <w:iCs/>
        </w:rPr>
        <w:t xml:space="preserve"> Electronica</w:t>
      </w:r>
      <w:r w:rsidRPr="008E44B0">
        <w:t xml:space="preserve">, </w:t>
      </w:r>
      <w:r w:rsidRPr="008E44B0">
        <w:rPr>
          <w:i/>
          <w:iCs/>
        </w:rPr>
        <w:t>4</w:t>
      </w:r>
      <w:r w:rsidRPr="008E44B0">
        <w:t>(2), 8–15.</w:t>
      </w:r>
    </w:p>
    <w:p w14:paraId="7176095A" w14:textId="77777777" w:rsidR="008E44B0" w:rsidRPr="008E44B0" w:rsidRDefault="008E44B0" w:rsidP="008E44B0">
      <w:pPr>
        <w:pStyle w:val="Bibliography"/>
      </w:pPr>
      <w:proofErr w:type="spellStart"/>
      <w:r w:rsidRPr="008E44B0">
        <w:t>Lanrian</w:t>
      </w:r>
      <w:proofErr w:type="spellEnd"/>
      <w:r w:rsidRPr="008E44B0">
        <w:t>. (2019). Quantifying anthropic effects on the Fermi paradox—</w:t>
      </w:r>
      <w:proofErr w:type="spellStart"/>
      <w:r w:rsidRPr="008E44B0">
        <w:t>LessWrong</w:t>
      </w:r>
      <w:proofErr w:type="spellEnd"/>
      <w:r w:rsidRPr="008E44B0">
        <w:t xml:space="preserve"> 2.0. </w:t>
      </w:r>
      <w:proofErr w:type="spellStart"/>
      <w:r w:rsidRPr="008E44B0">
        <w:rPr>
          <w:i/>
          <w:iCs/>
        </w:rPr>
        <w:t>LessWrong</w:t>
      </w:r>
      <w:proofErr w:type="spellEnd"/>
      <w:r w:rsidRPr="008E44B0">
        <w:t>. https://www.lesswrong.com/posts/Cq6iZ9bHPB4Kq85qo/quantifying-anthropic-effects-on-the-fermi-paradox</w:t>
      </w:r>
    </w:p>
    <w:p w14:paraId="5851B4DC" w14:textId="77777777" w:rsidR="008E44B0" w:rsidRPr="008E44B0" w:rsidRDefault="008E44B0" w:rsidP="008E44B0">
      <w:pPr>
        <w:pStyle w:val="Bibliography"/>
      </w:pPr>
      <w:r w:rsidRPr="008E44B0">
        <w:t xml:space="preserve">Linde, A. D. (1983). Chaotic inflation. </w:t>
      </w:r>
      <w:r w:rsidRPr="008E44B0">
        <w:rPr>
          <w:i/>
          <w:iCs/>
        </w:rPr>
        <w:t>Physics Letters B</w:t>
      </w:r>
      <w:r w:rsidRPr="008E44B0">
        <w:t xml:space="preserve">, </w:t>
      </w:r>
      <w:r w:rsidRPr="008E44B0">
        <w:rPr>
          <w:i/>
          <w:iCs/>
        </w:rPr>
        <w:t>129</w:t>
      </w:r>
      <w:r w:rsidRPr="008E44B0">
        <w:t>(3–4), 177–181.</w:t>
      </w:r>
    </w:p>
    <w:p w14:paraId="51943CCE" w14:textId="77777777" w:rsidR="008E44B0" w:rsidRPr="008E44B0" w:rsidRDefault="008E44B0" w:rsidP="008E44B0">
      <w:pPr>
        <w:pStyle w:val="Bibliography"/>
      </w:pPr>
      <w:r w:rsidRPr="008E44B0">
        <w:t xml:space="preserve">Lingam, M., &amp; Loeb, A. (2018). Implications of captured interstellar objects for panspermia and extraterrestrial life. </w:t>
      </w:r>
      <w:proofErr w:type="spellStart"/>
      <w:r w:rsidRPr="008E44B0">
        <w:rPr>
          <w:i/>
          <w:iCs/>
        </w:rPr>
        <w:t>ArXiv</w:t>
      </w:r>
      <w:proofErr w:type="spellEnd"/>
      <w:r w:rsidRPr="008E44B0">
        <w:rPr>
          <w:i/>
          <w:iCs/>
        </w:rPr>
        <w:t xml:space="preserve"> Preprint ArXiv:1801.10254</w:t>
      </w:r>
      <w:r w:rsidRPr="008E44B0">
        <w:t>.</w:t>
      </w:r>
    </w:p>
    <w:p w14:paraId="3EED7F5B" w14:textId="77777777" w:rsidR="008E44B0" w:rsidRPr="008E44B0" w:rsidRDefault="008E44B0" w:rsidP="008E44B0">
      <w:pPr>
        <w:pStyle w:val="Bibliography"/>
      </w:pPr>
      <w:r w:rsidRPr="008E44B0">
        <w:t>McKay, D. S., Gibson, E. K., Thomas-</w:t>
      </w:r>
      <w:proofErr w:type="spellStart"/>
      <w:r w:rsidRPr="008E44B0">
        <w:t>Keprta</w:t>
      </w:r>
      <w:proofErr w:type="spellEnd"/>
      <w:r w:rsidRPr="008E44B0">
        <w:t xml:space="preserve">, K. L., Vali, H., Romanek, C. S., </w:t>
      </w:r>
      <w:proofErr w:type="spellStart"/>
      <w:r w:rsidRPr="008E44B0">
        <w:t>Clemett</w:t>
      </w:r>
      <w:proofErr w:type="spellEnd"/>
      <w:r w:rsidRPr="008E44B0">
        <w:t xml:space="preserve">, S. J., Chillier, X. D., </w:t>
      </w:r>
      <w:proofErr w:type="spellStart"/>
      <w:r w:rsidRPr="008E44B0">
        <w:t>Maechling</w:t>
      </w:r>
      <w:proofErr w:type="spellEnd"/>
      <w:r w:rsidRPr="008E44B0">
        <w:t xml:space="preserve">, C. R., &amp; </w:t>
      </w:r>
      <w:proofErr w:type="spellStart"/>
      <w:r w:rsidRPr="008E44B0">
        <w:t>Zare</w:t>
      </w:r>
      <w:proofErr w:type="spellEnd"/>
      <w:r w:rsidRPr="008E44B0">
        <w:t xml:space="preserve">, R. N. (1996). Search for past life on Mars: Possible relic biogenic activity in Martian meteorite ALH84001. </w:t>
      </w:r>
      <w:r w:rsidRPr="008E44B0">
        <w:rPr>
          <w:i/>
          <w:iCs/>
        </w:rPr>
        <w:t>Science</w:t>
      </w:r>
      <w:r w:rsidRPr="008E44B0">
        <w:t xml:space="preserve">, </w:t>
      </w:r>
      <w:r w:rsidRPr="008E44B0">
        <w:rPr>
          <w:i/>
          <w:iCs/>
        </w:rPr>
        <w:t>273</w:t>
      </w:r>
      <w:r w:rsidRPr="008E44B0">
        <w:t>(5277), 924–930.</w:t>
      </w:r>
    </w:p>
    <w:p w14:paraId="383B9BB4" w14:textId="77777777" w:rsidR="008E44B0" w:rsidRPr="008E44B0" w:rsidRDefault="008E44B0" w:rsidP="008E44B0">
      <w:pPr>
        <w:pStyle w:val="Bibliography"/>
      </w:pPr>
      <w:r w:rsidRPr="008E44B0">
        <w:t xml:space="preserve">Napier, W. M. (2004). A mechanism for interstellar panspermia. </w:t>
      </w:r>
      <w:r w:rsidRPr="008E44B0">
        <w:rPr>
          <w:i/>
          <w:iCs/>
        </w:rPr>
        <w:t>Monthly Notices of the Royal Astronomical Society</w:t>
      </w:r>
      <w:r w:rsidRPr="008E44B0">
        <w:t xml:space="preserve">, </w:t>
      </w:r>
      <w:r w:rsidRPr="008E44B0">
        <w:rPr>
          <w:i/>
          <w:iCs/>
        </w:rPr>
        <w:t>348</w:t>
      </w:r>
      <w:r w:rsidRPr="008E44B0">
        <w:t>(1), 46–51. https://doi.org/10.1111/j.1365-2966.2004.07287.x</w:t>
      </w:r>
    </w:p>
    <w:p w14:paraId="61D11378" w14:textId="77777777" w:rsidR="008E44B0" w:rsidRPr="008E44B0" w:rsidRDefault="008E44B0" w:rsidP="008E44B0">
      <w:pPr>
        <w:pStyle w:val="Bibliography"/>
      </w:pPr>
      <w:r w:rsidRPr="008E44B0">
        <w:t>Neal, R. M. (2006). Puzzles of Anthropic Reasoning Resolved Using Full Non-</w:t>
      </w:r>
      <w:proofErr w:type="gramStart"/>
      <w:r w:rsidRPr="008E44B0">
        <w:t>indexical</w:t>
      </w:r>
      <w:proofErr w:type="gramEnd"/>
      <w:r w:rsidRPr="008E44B0">
        <w:t xml:space="preserve"> Conditioning. </w:t>
      </w:r>
      <w:proofErr w:type="spellStart"/>
      <w:proofErr w:type="gramStart"/>
      <w:r w:rsidRPr="008E44B0">
        <w:rPr>
          <w:i/>
          <w:iCs/>
        </w:rPr>
        <w:t>ArXiv:Math</w:t>
      </w:r>
      <w:proofErr w:type="spellEnd"/>
      <w:proofErr w:type="gramEnd"/>
      <w:r w:rsidRPr="008E44B0">
        <w:rPr>
          <w:i/>
          <w:iCs/>
        </w:rPr>
        <w:t>/0608592</w:t>
      </w:r>
      <w:r w:rsidRPr="008E44B0">
        <w:t>. http://arxiv.org/abs/math/0608592</w:t>
      </w:r>
    </w:p>
    <w:p w14:paraId="2CE4BC96" w14:textId="77777777" w:rsidR="008E44B0" w:rsidRPr="008E44B0" w:rsidRDefault="008E44B0" w:rsidP="008E44B0">
      <w:pPr>
        <w:pStyle w:val="Bibliography"/>
      </w:pPr>
      <w:proofErr w:type="spellStart"/>
      <w:r w:rsidRPr="008E44B0">
        <w:t>Nozick</w:t>
      </w:r>
      <w:proofErr w:type="spellEnd"/>
      <w:r w:rsidRPr="008E44B0">
        <w:t xml:space="preserve">, R. (1974). </w:t>
      </w:r>
      <w:r w:rsidRPr="008E44B0">
        <w:rPr>
          <w:i/>
          <w:iCs/>
        </w:rPr>
        <w:t>Anarchy, state, and utopia</w:t>
      </w:r>
      <w:r w:rsidRPr="008E44B0">
        <w:t xml:space="preserve"> (Vol. 5038). New York: Basic Books.</w:t>
      </w:r>
    </w:p>
    <w:p w14:paraId="5E237FBC" w14:textId="77777777" w:rsidR="008E44B0" w:rsidRPr="008E44B0" w:rsidRDefault="008E44B0" w:rsidP="008E44B0">
      <w:pPr>
        <w:pStyle w:val="Bibliography"/>
      </w:pPr>
      <w:r w:rsidRPr="008E44B0">
        <w:lastRenderedPageBreak/>
        <w:t xml:space="preserve">Olson, S. J. (2020). On the Likelihood of Observing Extragalactic Civilizations: Predictions from the Self-Indication Assumption. </w:t>
      </w:r>
      <w:proofErr w:type="spellStart"/>
      <w:r w:rsidRPr="008E44B0">
        <w:rPr>
          <w:i/>
          <w:iCs/>
        </w:rPr>
        <w:t>ArXiv</w:t>
      </w:r>
      <w:proofErr w:type="spellEnd"/>
      <w:r w:rsidRPr="008E44B0">
        <w:rPr>
          <w:i/>
          <w:iCs/>
        </w:rPr>
        <w:t xml:space="preserve"> Preprint ArXiv:2002.08194</w:t>
      </w:r>
      <w:r w:rsidRPr="008E44B0">
        <w:t>.</w:t>
      </w:r>
    </w:p>
    <w:p w14:paraId="12E846D0" w14:textId="77777777" w:rsidR="008E44B0" w:rsidRPr="008E44B0" w:rsidRDefault="008E44B0" w:rsidP="008E44B0">
      <w:pPr>
        <w:pStyle w:val="Bibliography"/>
      </w:pPr>
      <w:proofErr w:type="spellStart"/>
      <w:r w:rsidRPr="008E44B0">
        <w:t>Panov</w:t>
      </w:r>
      <w:proofErr w:type="spellEnd"/>
      <w:r w:rsidRPr="008E44B0">
        <w:t xml:space="preserve">, A. D. (2005). Scaling law of the biological evolution and the hypothesis of the self-consistent Galaxy origin of life. </w:t>
      </w:r>
      <w:r w:rsidRPr="008E44B0">
        <w:rPr>
          <w:i/>
          <w:iCs/>
        </w:rPr>
        <w:t>Advances in Space Research</w:t>
      </w:r>
      <w:r w:rsidRPr="008E44B0">
        <w:t xml:space="preserve">, </w:t>
      </w:r>
      <w:r w:rsidRPr="008E44B0">
        <w:rPr>
          <w:i/>
          <w:iCs/>
        </w:rPr>
        <w:t>36</w:t>
      </w:r>
      <w:r w:rsidRPr="008E44B0">
        <w:t>(2), 220–225.</w:t>
      </w:r>
    </w:p>
    <w:p w14:paraId="73F1422C" w14:textId="77777777" w:rsidR="008E44B0" w:rsidRPr="008E44B0" w:rsidRDefault="008E44B0" w:rsidP="008E44B0">
      <w:pPr>
        <w:pStyle w:val="Bibliography"/>
      </w:pPr>
      <w:proofErr w:type="spellStart"/>
      <w:r w:rsidRPr="008E44B0">
        <w:t>Panov</w:t>
      </w:r>
      <w:proofErr w:type="spellEnd"/>
      <w:r w:rsidRPr="008E44B0">
        <w:t xml:space="preserve">, A. D. (2015). </w:t>
      </w:r>
      <w:proofErr w:type="spellStart"/>
      <w:r w:rsidRPr="008E44B0">
        <w:t>Prebiological</w:t>
      </w:r>
      <w:proofErr w:type="spellEnd"/>
      <w:r w:rsidRPr="008E44B0">
        <w:t xml:space="preserve"> Panspermia and the Hypothesis of the Self-Consistent Galaxy Origin of Life. </w:t>
      </w:r>
      <w:r w:rsidRPr="008E44B0">
        <w:rPr>
          <w:i/>
          <w:iCs/>
        </w:rPr>
        <w:t>‘</w:t>
      </w:r>
      <w:proofErr w:type="spellStart"/>
      <w:r w:rsidRPr="008E44B0">
        <w:rPr>
          <w:i/>
          <w:iCs/>
        </w:rPr>
        <w:t>Evolution’Yearbook</w:t>
      </w:r>
      <w:proofErr w:type="spellEnd"/>
      <w:r w:rsidRPr="008E44B0">
        <w:rPr>
          <w:i/>
          <w:iCs/>
        </w:rPr>
        <w:t xml:space="preserve"> Editors Council: H. Barry III (USA), Yu. Е. </w:t>
      </w:r>
      <w:proofErr w:type="spellStart"/>
      <w:r w:rsidRPr="008E44B0">
        <w:rPr>
          <w:i/>
          <w:iCs/>
        </w:rPr>
        <w:t>Berezkin</w:t>
      </w:r>
      <w:proofErr w:type="spellEnd"/>
      <w:r w:rsidRPr="008E44B0">
        <w:rPr>
          <w:i/>
          <w:iCs/>
        </w:rPr>
        <w:t xml:space="preserve"> (Russia), ML </w:t>
      </w:r>
      <w:proofErr w:type="spellStart"/>
      <w:r w:rsidRPr="008E44B0">
        <w:rPr>
          <w:i/>
          <w:iCs/>
        </w:rPr>
        <w:t>Butovskaya</w:t>
      </w:r>
      <w:proofErr w:type="spellEnd"/>
      <w:r w:rsidRPr="008E44B0">
        <w:rPr>
          <w:i/>
          <w:iCs/>
        </w:rPr>
        <w:t xml:space="preserve"> (Russia), RL </w:t>
      </w:r>
      <w:proofErr w:type="spellStart"/>
      <w:r w:rsidRPr="008E44B0">
        <w:rPr>
          <w:i/>
          <w:iCs/>
        </w:rPr>
        <w:t>Carneiro</w:t>
      </w:r>
      <w:proofErr w:type="spellEnd"/>
      <w:r w:rsidRPr="008E44B0">
        <w:rPr>
          <w:i/>
          <w:iCs/>
        </w:rPr>
        <w:t xml:space="preserve"> (USA), Ch. Chase-Dunn (USA), VV </w:t>
      </w:r>
      <w:proofErr w:type="spellStart"/>
      <w:r w:rsidRPr="008E44B0">
        <w:rPr>
          <w:i/>
          <w:iCs/>
        </w:rPr>
        <w:t>Chernykh</w:t>
      </w:r>
      <w:proofErr w:type="spellEnd"/>
      <w:r w:rsidRPr="008E44B0">
        <w:rPr>
          <w:i/>
          <w:iCs/>
        </w:rPr>
        <w:t xml:space="preserve"> (Russia), HJM </w:t>
      </w:r>
      <w:proofErr w:type="spellStart"/>
      <w:r w:rsidRPr="008E44B0">
        <w:rPr>
          <w:i/>
          <w:iCs/>
        </w:rPr>
        <w:t>Claessen</w:t>
      </w:r>
      <w:proofErr w:type="spellEnd"/>
      <w:r w:rsidRPr="008E44B0">
        <w:rPr>
          <w:i/>
          <w:iCs/>
        </w:rPr>
        <w:t xml:space="preserve"> (Netherlands), D. Christian (Australia), S. </w:t>
      </w:r>
      <w:proofErr w:type="spellStart"/>
      <w:r w:rsidRPr="008E44B0">
        <w:rPr>
          <w:i/>
          <w:iCs/>
        </w:rPr>
        <w:t>Gavrilets</w:t>
      </w:r>
      <w:proofErr w:type="spellEnd"/>
      <w:r w:rsidRPr="008E44B0">
        <w:rPr>
          <w:i/>
          <w:iCs/>
        </w:rPr>
        <w:t xml:space="preserve"> (USA), АV </w:t>
      </w:r>
      <w:proofErr w:type="spellStart"/>
      <w:r w:rsidRPr="008E44B0">
        <w:rPr>
          <w:i/>
          <w:iCs/>
        </w:rPr>
        <w:t>Dybo</w:t>
      </w:r>
      <w:proofErr w:type="spellEnd"/>
      <w:r w:rsidRPr="008E44B0">
        <w:rPr>
          <w:i/>
          <w:iCs/>
        </w:rPr>
        <w:t xml:space="preserve"> (Russia), K. Yu. Es’ </w:t>
      </w:r>
      <w:proofErr w:type="spellStart"/>
      <w:r w:rsidRPr="008E44B0">
        <w:rPr>
          <w:i/>
          <w:iCs/>
        </w:rPr>
        <w:t>Kov</w:t>
      </w:r>
      <w:proofErr w:type="spellEnd"/>
      <w:r w:rsidRPr="008E44B0">
        <w:rPr>
          <w:i/>
          <w:iCs/>
        </w:rPr>
        <w:t xml:space="preserve"> (Russia), IV </w:t>
      </w:r>
      <w:proofErr w:type="spellStart"/>
      <w:r w:rsidRPr="008E44B0">
        <w:rPr>
          <w:i/>
          <w:iCs/>
        </w:rPr>
        <w:t>Ilyin</w:t>
      </w:r>
      <w:proofErr w:type="spellEnd"/>
      <w:r w:rsidRPr="008E44B0">
        <w:rPr>
          <w:i/>
          <w:iCs/>
        </w:rPr>
        <w:t xml:space="preserve"> (Russia), NN </w:t>
      </w:r>
      <w:proofErr w:type="spellStart"/>
      <w:r w:rsidRPr="008E44B0">
        <w:rPr>
          <w:i/>
          <w:iCs/>
        </w:rPr>
        <w:t>Iordansky</w:t>
      </w:r>
      <w:proofErr w:type="spellEnd"/>
      <w:r w:rsidRPr="008E44B0">
        <w:t>, 151.</w:t>
      </w:r>
    </w:p>
    <w:p w14:paraId="09847D10" w14:textId="77777777" w:rsidR="008E44B0" w:rsidRPr="008E44B0" w:rsidRDefault="008E44B0" w:rsidP="008E44B0">
      <w:pPr>
        <w:pStyle w:val="Bibliography"/>
      </w:pPr>
      <w:proofErr w:type="spellStart"/>
      <w:r w:rsidRPr="008E44B0">
        <w:t>Parrochia</w:t>
      </w:r>
      <w:proofErr w:type="spellEnd"/>
      <w:r w:rsidRPr="008E44B0">
        <w:t xml:space="preserve">, D. (2020). Are there really many worlds in the" Many-worlds interpretation" of Quantum Mechanics? </w:t>
      </w:r>
      <w:proofErr w:type="spellStart"/>
      <w:r w:rsidRPr="008E44B0">
        <w:rPr>
          <w:i/>
          <w:iCs/>
        </w:rPr>
        <w:t>ArXiv</w:t>
      </w:r>
      <w:proofErr w:type="spellEnd"/>
      <w:r w:rsidRPr="008E44B0">
        <w:rPr>
          <w:i/>
          <w:iCs/>
        </w:rPr>
        <w:t xml:space="preserve"> Preprint ArXiv:2001.03771</w:t>
      </w:r>
      <w:r w:rsidRPr="008E44B0">
        <w:t>.</w:t>
      </w:r>
    </w:p>
    <w:p w14:paraId="3ABE71A8" w14:textId="77777777" w:rsidR="008E44B0" w:rsidRPr="008E44B0" w:rsidRDefault="008E44B0" w:rsidP="008E44B0">
      <w:pPr>
        <w:pStyle w:val="Bibliography"/>
      </w:pPr>
      <w:r w:rsidRPr="008E44B0">
        <w:t xml:space="preserve">Sandberg, A., Drexler, E., &amp; Ord, T. (2017). </w:t>
      </w:r>
      <w:r w:rsidRPr="008E44B0">
        <w:rPr>
          <w:i/>
          <w:iCs/>
        </w:rPr>
        <w:t>Dissolving the Fermi Paradox</w:t>
      </w:r>
      <w:r w:rsidRPr="008E44B0">
        <w:t>. Future of Humanity Institute. http://www.jodrellbank.manchester.ac.uk/media/eps/jodrell-bank-centre-for-astrophysics/news-and-events/2017/uksrn-slides/Anders-Sandberg---Dissolving-Fermi-Paradox-UKSRN.pdf</w:t>
      </w:r>
    </w:p>
    <w:p w14:paraId="371AFF44" w14:textId="77777777" w:rsidR="008E44B0" w:rsidRPr="008E44B0" w:rsidRDefault="008E44B0" w:rsidP="008E44B0">
      <w:pPr>
        <w:pStyle w:val="Bibliography"/>
      </w:pPr>
      <w:proofErr w:type="spellStart"/>
      <w:r w:rsidRPr="008E44B0">
        <w:t>Siraj</w:t>
      </w:r>
      <w:proofErr w:type="spellEnd"/>
      <w:r w:rsidRPr="008E44B0">
        <w:t xml:space="preserve">, A., &amp; Loeb, A. (2019). Discovery of a meteor of interstellar origin. </w:t>
      </w:r>
      <w:proofErr w:type="spellStart"/>
      <w:r w:rsidRPr="008E44B0">
        <w:rPr>
          <w:i/>
          <w:iCs/>
        </w:rPr>
        <w:t>ArXiv</w:t>
      </w:r>
      <w:proofErr w:type="spellEnd"/>
      <w:r w:rsidRPr="008E44B0">
        <w:rPr>
          <w:i/>
          <w:iCs/>
        </w:rPr>
        <w:t xml:space="preserve"> Preprint ArXiv:1904.07224</w:t>
      </w:r>
      <w:r w:rsidRPr="008E44B0">
        <w:t>.</w:t>
      </w:r>
    </w:p>
    <w:p w14:paraId="21BFA740" w14:textId="77777777" w:rsidR="008E44B0" w:rsidRPr="008E44B0" w:rsidRDefault="008E44B0" w:rsidP="008E44B0">
      <w:pPr>
        <w:pStyle w:val="Bibliography"/>
      </w:pPr>
      <w:proofErr w:type="spellStart"/>
      <w:r w:rsidRPr="008E44B0">
        <w:t>Smolin</w:t>
      </w:r>
      <w:proofErr w:type="spellEnd"/>
      <w:r w:rsidRPr="008E44B0">
        <w:t xml:space="preserve">, L. (1992). Did the universe evolve? </w:t>
      </w:r>
      <w:r w:rsidRPr="008E44B0">
        <w:rPr>
          <w:i/>
          <w:iCs/>
        </w:rPr>
        <w:t>Classical and Quantum Gravity</w:t>
      </w:r>
      <w:r w:rsidRPr="008E44B0">
        <w:t xml:space="preserve">, </w:t>
      </w:r>
      <w:r w:rsidRPr="008E44B0">
        <w:rPr>
          <w:i/>
          <w:iCs/>
        </w:rPr>
        <w:t>9</w:t>
      </w:r>
      <w:r w:rsidRPr="008E44B0">
        <w:t>(1), 173.</w:t>
      </w:r>
    </w:p>
    <w:p w14:paraId="50800A08" w14:textId="77777777" w:rsidR="008E44B0" w:rsidRPr="008E44B0" w:rsidRDefault="008E44B0" w:rsidP="008E44B0">
      <w:pPr>
        <w:pStyle w:val="Bibliography"/>
      </w:pPr>
      <w:r w:rsidRPr="008E44B0">
        <w:t xml:space="preserve">Snyder-Beattie, A. E., Sandberg, A., Drexler, K. E., &amp; </w:t>
      </w:r>
      <w:proofErr w:type="spellStart"/>
      <w:r w:rsidRPr="008E44B0">
        <w:t>Bonsall</w:t>
      </w:r>
      <w:proofErr w:type="spellEnd"/>
      <w:r w:rsidRPr="008E44B0">
        <w:t xml:space="preserve">, M. B. (2020). The Timing of Evolutionary Transitions Suggests Intelligent Life Is Rare. </w:t>
      </w:r>
      <w:r w:rsidRPr="008E44B0">
        <w:rPr>
          <w:i/>
          <w:iCs/>
        </w:rPr>
        <w:t>Astrobiology</w:t>
      </w:r>
      <w:r w:rsidRPr="008E44B0">
        <w:t>. https://doi.org/10.1089/ast.2019.2149</w:t>
      </w:r>
    </w:p>
    <w:p w14:paraId="5B0DAF32" w14:textId="77777777" w:rsidR="008E44B0" w:rsidRPr="008E44B0" w:rsidRDefault="008E44B0" w:rsidP="008E44B0">
      <w:pPr>
        <w:pStyle w:val="Bibliography"/>
      </w:pPr>
      <w:r w:rsidRPr="008E44B0">
        <w:t xml:space="preserve">Susskind, L. (2003). The Anthropic Landscape of String Theory. </w:t>
      </w:r>
      <w:proofErr w:type="spellStart"/>
      <w:proofErr w:type="gramStart"/>
      <w:r w:rsidRPr="008E44B0">
        <w:rPr>
          <w:i/>
          <w:iCs/>
        </w:rPr>
        <w:t>ArXiv:Hep</w:t>
      </w:r>
      <w:proofErr w:type="gramEnd"/>
      <w:r w:rsidRPr="008E44B0">
        <w:rPr>
          <w:i/>
          <w:iCs/>
        </w:rPr>
        <w:t>-Th</w:t>
      </w:r>
      <w:proofErr w:type="spellEnd"/>
      <w:r w:rsidRPr="008E44B0">
        <w:rPr>
          <w:i/>
          <w:iCs/>
        </w:rPr>
        <w:t>/0302219</w:t>
      </w:r>
      <w:r w:rsidRPr="008E44B0">
        <w:t>. http://arxiv.org/abs/hep-th/0302219</w:t>
      </w:r>
    </w:p>
    <w:p w14:paraId="3706E649" w14:textId="77777777" w:rsidR="008E44B0" w:rsidRPr="008E44B0" w:rsidRDefault="008E44B0" w:rsidP="008E44B0">
      <w:pPr>
        <w:pStyle w:val="Bibliography"/>
      </w:pPr>
      <w:proofErr w:type="spellStart"/>
      <w:r w:rsidRPr="008E44B0">
        <w:t>Tegmark</w:t>
      </w:r>
      <w:proofErr w:type="spellEnd"/>
      <w:r w:rsidRPr="008E44B0">
        <w:t xml:space="preserve">, M. (2009). The multiverse hierarchy. </w:t>
      </w:r>
      <w:proofErr w:type="spellStart"/>
      <w:r w:rsidRPr="008E44B0">
        <w:rPr>
          <w:i/>
          <w:iCs/>
        </w:rPr>
        <w:t>ArXiv</w:t>
      </w:r>
      <w:proofErr w:type="spellEnd"/>
      <w:r w:rsidRPr="008E44B0">
        <w:rPr>
          <w:i/>
          <w:iCs/>
        </w:rPr>
        <w:t xml:space="preserve"> Preprint ArXiv:0905.1283</w:t>
      </w:r>
      <w:r w:rsidRPr="008E44B0">
        <w:t>.</w:t>
      </w:r>
    </w:p>
    <w:p w14:paraId="1EBD3F2F" w14:textId="77777777" w:rsidR="008E44B0" w:rsidRPr="008E44B0" w:rsidRDefault="008E44B0" w:rsidP="008E44B0">
      <w:pPr>
        <w:pStyle w:val="Bibliography"/>
      </w:pPr>
      <w:proofErr w:type="spellStart"/>
      <w:r w:rsidRPr="008E44B0">
        <w:t>Totani</w:t>
      </w:r>
      <w:proofErr w:type="spellEnd"/>
      <w:r w:rsidRPr="008E44B0">
        <w:t xml:space="preserve">, T. (2020). Emergence of life in an inflationary universe. </w:t>
      </w:r>
      <w:r w:rsidRPr="008E44B0">
        <w:rPr>
          <w:i/>
          <w:iCs/>
        </w:rPr>
        <w:t>Scientific Reports</w:t>
      </w:r>
      <w:r w:rsidRPr="008E44B0">
        <w:t xml:space="preserve">, </w:t>
      </w:r>
      <w:r w:rsidRPr="008E44B0">
        <w:rPr>
          <w:i/>
          <w:iCs/>
        </w:rPr>
        <w:t>10</w:t>
      </w:r>
      <w:r w:rsidRPr="008E44B0">
        <w:t>(1), 1671. https://doi.org/10.1038/s41598-020-58060-0</w:t>
      </w:r>
    </w:p>
    <w:p w14:paraId="5D2DBE8C" w14:textId="77777777" w:rsidR="008E44B0" w:rsidRPr="008E44B0" w:rsidRDefault="008E44B0" w:rsidP="008E44B0">
      <w:pPr>
        <w:pStyle w:val="Bibliography"/>
      </w:pPr>
      <w:r w:rsidRPr="008E44B0">
        <w:lastRenderedPageBreak/>
        <w:t xml:space="preserve">Turchin, A. (2013). </w:t>
      </w:r>
      <w:r w:rsidRPr="008E44B0">
        <w:rPr>
          <w:i/>
          <w:iCs/>
        </w:rPr>
        <w:t>UFO as Global Risk</w:t>
      </w:r>
      <w:r w:rsidRPr="008E44B0">
        <w:t>.</w:t>
      </w:r>
    </w:p>
    <w:p w14:paraId="3EF3DDD9" w14:textId="77777777" w:rsidR="008E44B0" w:rsidRPr="008E44B0" w:rsidRDefault="008E44B0" w:rsidP="008E44B0">
      <w:pPr>
        <w:pStyle w:val="Bibliography"/>
      </w:pPr>
      <w:r w:rsidRPr="008E44B0">
        <w:t xml:space="preserve">Turchin, A. (2018a). </w:t>
      </w:r>
      <w:r w:rsidRPr="008E44B0">
        <w:rPr>
          <w:i/>
          <w:iCs/>
        </w:rPr>
        <w:t>A Meta-Doomsday Argument: Uncertainty About the Validity of the Probabilistic Prediction of the End of the World</w:t>
      </w:r>
      <w:r w:rsidRPr="008E44B0">
        <w:t>. https://philpapers.org/rec/TURAMA-4</w:t>
      </w:r>
    </w:p>
    <w:p w14:paraId="2C929145" w14:textId="77777777" w:rsidR="008E44B0" w:rsidRPr="008E44B0" w:rsidRDefault="008E44B0" w:rsidP="008E44B0">
      <w:pPr>
        <w:pStyle w:val="Bibliography"/>
      </w:pPr>
      <w:r w:rsidRPr="008E44B0">
        <w:t xml:space="preserve">Turchin, A. (2018b). The Risks Connected with Possibility of Finding Alien AI Code During SETI. </w:t>
      </w:r>
      <w:r w:rsidRPr="008E44B0">
        <w:rPr>
          <w:i/>
          <w:iCs/>
        </w:rPr>
        <w:t xml:space="preserve">Journal </w:t>
      </w:r>
      <w:proofErr w:type="gramStart"/>
      <w:r w:rsidRPr="008E44B0">
        <w:rPr>
          <w:i/>
          <w:iCs/>
        </w:rPr>
        <w:t>of  British</w:t>
      </w:r>
      <w:proofErr w:type="gramEnd"/>
      <w:r w:rsidRPr="008E44B0">
        <w:rPr>
          <w:i/>
          <w:iCs/>
        </w:rPr>
        <w:t xml:space="preserve"> Interplanetary Society</w:t>
      </w:r>
      <w:r w:rsidRPr="008E44B0">
        <w:t xml:space="preserve">, </w:t>
      </w:r>
      <w:r w:rsidRPr="008E44B0">
        <w:rPr>
          <w:i/>
          <w:iCs/>
        </w:rPr>
        <w:t>70</w:t>
      </w:r>
      <w:r w:rsidRPr="008E44B0">
        <w:t>.</w:t>
      </w:r>
    </w:p>
    <w:p w14:paraId="0DDBC9D4" w14:textId="77777777" w:rsidR="008E44B0" w:rsidRPr="008E44B0" w:rsidRDefault="008E44B0" w:rsidP="008E44B0">
      <w:pPr>
        <w:pStyle w:val="Bibliography"/>
      </w:pPr>
      <w:r w:rsidRPr="008E44B0">
        <w:t xml:space="preserve">Turchin, A. (2020). </w:t>
      </w:r>
      <w:r w:rsidRPr="008E44B0">
        <w:rPr>
          <w:i/>
          <w:iCs/>
        </w:rPr>
        <w:t>Back to the Future: Curing Past Sufferings and S-Risks via Indexical Uncertainty</w:t>
      </w:r>
      <w:r w:rsidRPr="008E44B0">
        <w:t>. https://philarchive.org/rec/TURBTT</w:t>
      </w:r>
    </w:p>
    <w:p w14:paraId="43DA819D" w14:textId="77777777" w:rsidR="008E44B0" w:rsidRPr="008E44B0" w:rsidRDefault="008E44B0" w:rsidP="008E44B0">
      <w:pPr>
        <w:pStyle w:val="Bibliography"/>
      </w:pPr>
      <w:r w:rsidRPr="008E44B0">
        <w:t xml:space="preserve">Turchin, A., &amp; Denkenberger, D. (2019a). </w:t>
      </w:r>
      <w:r w:rsidRPr="008E44B0">
        <w:rPr>
          <w:i/>
          <w:iCs/>
        </w:rPr>
        <w:t>A Pin and a Balloon: Anthropic Principle Implies Underestimation of the Fragility of Our Environment and a Higher Risk of Runaway Global Warming</w:t>
      </w:r>
      <w:r w:rsidRPr="008E44B0">
        <w:t>.</w:t>
      </w:r>
    </w:p>
    <w:p w14:paraId="30AB3555" w14:textId="77777777" w:rsidR="008E44B0" w:rsidRPr="008E44B0" w:rsidRDefault="008E44B0" w:rsidP="008E44B0">
      <w:pPr>
        <w:pStyle w:val="Bibliography"/>
      </w:pPr>
      <w:r w:rsidRPr="008E44B0">
        <w:t xml:space="preserve">Turchin, A., &amp; Denkenberger, D. (2019b). </w:t>
      </w:r>
      <w:proofErr w:type="spellStart"/>
      <w:r w:rsidRPr="008E44B0">
        <w:t>Classfication</w:t>
      </w:r>
      <w:proofErr w:type="spellEnd"/>
      <w:r w:rsidRPr="008E44B0">
        <w:t xml:space="preserve"> of ETI </w:t>
      </w:r>
      <w:proofErr w:type="spellStart"/>
      <w:r w:rsidRPr="008E44B0">
        <w:t>riks</w:t>
      </w:r>
      <w:proofErr w:type="spellEnd"/>
      <w:r w:rsidRPr="008E44B0">
        <w:t xml:space="preserve">. </w:t>
      </w:r>
      <w:proofErr w:type="spellStart"/>
      <w:r w:rsidRPr="008E44B0">
        <w:rPr>
          <w:i/>
          <w:iCs/>
        </w:rPr>
        <w:t>Inder</w:t>
      </w:r>
      <w:proofErr w:type="spellEnd"/>
      <w:r w:rsidRPr="008E44B0">
        <w:rPr>
          <w:i/>
          <w:iCs/>
        </w:rPr>
        <w:t xml:space="preserve"> Review in JBIS</w:t>
      </w:r>
      <w:r w:rsidRPr="008E44B0">
        <w:t>. https://philpapers.org/rec/TURGCR</w:t>
      </w:r>
    </w:p>
    <w:p w14:paraId="3329DACB" w14:textId="77777777" w:rsidR="008E44B0" w:rsidRPr="008E44B0" w:rsidRDefault="008E44B0" w:rsidP="008E44B0">
      <w:pPr>
        <w:pStyle w:val="Bibliography"/>
      </w:pPr>
      <w:r w:rsidRPr="008E44B0">
        <w:t xml:space="preserve">Turchin, A., &amp; Yampolskiy, R. (2019). </w:t>
      </w:r>
      <w:r w:rsidRPr="008E44B0">
        <w:rPr>
          <w:i/>
          <w:iCs/>
        </w:rPr>
        <w:t>Types of Boltzmann brains</w:t>
      </w:r>
      <w:r w:rsidRPr="008E44B0">
        <w:t>. https://philpapers.org/rec/TURTOB-2</w:t>
      </w:r>
    </w:p>
    <w:p w14:paraId="67BB5A36" w14:textId="77777777" w:rsidR="008E44B0" w:rsidRPr="008E44B0" w:rsidRDefault="008E44B0" w:rsidP="008E44B0">
      <w:pPr>
        <w:pStyle w:val="Bibliography"/>
      </w:pPr>
      <w:r w:rsidRPr="008E44B0">
        <w:t xml:space="preserve">Turchin, A., Yampolskiy, R., Denkenberger, D., &amp; </w:t>
      </w:r>
      <w:proofErr w:type="spellStart"/>
      <w:r w:rsidRPr="008E44B0">
        <w:t>Batin</w:t>
      </w:r>
      <w:proofErr w:type="spellEnd"/>
      <w:r w:rsidRPr="008E44B0">
        <w:t xml:space="preserve">, M. (2019). </w:t>
      </w:r>
      <w:r w:rsidRPr="008E44B0">
        <w:rPr>
          <w:i/>
          <w:iCs/>
        </w:rPr>
        <w:t>Simulation Typology and Termination Risks</w:t>
      </w:r>
      <w:r w:rsidRPr="008E44B0">
        <w:t>.</w:t>
      </w:r>
    </w:p>
    <w:p w14:paraId="1980B9DD" w14:textId="77777777" w:rsidR="008E44B0" w:rsidRPr="008E44B0" w:rsidRDefault="008E44B0" w:rsidP="008E44B0">
      <w:pPr>
        <w:pStyle w:val="Bibliography"/>
      </w:pPr>
      <w:r w:rsidRPr="008E44B0">
        <w:t xml:space="preserve">United Nations. (2018). </w:t>
      </w:r>
      <w:r w:rsidRPr="008E44B0">
        <w:rPr>
          <w:i/>
          <w:iCs/>
        </w:rPr>
        <w:t xml:space="preserve">68% of the world population projected to live in urban areas by 2050, says UN | </w:t>
      </w:r>
      <w:proofErr w:type="spellStart"/>
      <w:r w:rsidRPr="008E44B0">
        <w:rPr>
          <w:i/>
          <w:iCs/>
        </w:rPr>
        <w:t>UN</w:t>
      </w:r>
      <w:proofErr w:type="spellEnd"/>
      <w:r w:rsidRPr="008E44B0">
        <w:rPr>
          <w:i/>
          <w:iCs/>
        </w:rPr>
        <w:t xml:space="preserve"> DESA | United Nations Department of Economic and Social Affairs</w:t>
      </w:r>
      <w:r w:rsidRPr="008E44B0">
        <w:t>. https://www.un.org/development/desa/en/news/population/2018-revision-of-world-urbanization-prospects.html</w:t>
      </w:r>
    </w:p>
    <w:p w14:paraId="7A670A81" w14:textId="77777777" w:rsidR="008E44B0" w:rsidRPr="008E44B0" w:rsidRDefault="008E44B0" w:rsidP="008E44B0">
      <w:pPr>
        <w:pStyle w:val="Bibliography"/>
      </w:pPr>
      <w:r w:rsidRPr="008E44B0">
        <w:t xml:space="preserve">Yudkowsky, E., &amp; </w:t>
      </w:r>
      <w:proofErr w:type="spellStart"/>
      <w:r w:rsidRPr="008E44B0">
        <w:t>Soares</w:t>
      </w:r>
      <w:proofErr w:type="spellEnd"/>
      <w:r w:rsidRPr="008E44B0">
        <w:t xml:space="preserve">, N. (2017). Functional Decision Theory: A New Theory of Instrumental Rationality. </w:t>
      </w:r>
      <w:r w:rsidRPr="008E44B0">
        <w:rPr>
          <w:i/>
          <w:iCs/>
        </w:rPr>
        <w:t>ArXiv:1710.05060 [Cs]</w:t>
      </w:r>
      <w:r w:rsidRPr="008E44B0">
        <w:t>. http://arxiv.org/abs/1710.05060</w:t>
      </w:r>
    </w:p>
    <w:p w14:paraId="096EF6E7" w14:textId="50A60DDB" w:rsidR="00FE1191" w:rsidRPr="00C96FA2" w:rsidRDefault="00DF4323" w:rsidP="00FE1191">
      <w:pPr>
        <w:rPr>
          <w:sz w:val="20"/>
          <w:szCs w:val="20"/>
        </w:rPr>
      </w:pPr>
      <w:r w:rsidRPr="00C96FA2">
        <w:rPr>
          <w:sz w:val="20"/>
          <w:szCs w:val="20"/>
        </w:rPr>
        <w:fldChar w:fldCharType="end"/>
      </w:r>
    </w:p>
    <w:p w14:paraId="4CADE59A" w14:textId="77777777" w:rsidR="001A3880" w:rsidRPr="00C96FA2" w:rsidRDefault="001A3880" w:rsidP="00FE1191">
      <w:pPr>
        <w:rPr>
          <w:sz w:val="20"/>
          <w:szCs w:val="20"/>
        </w:rPr>
      </w:pPr>
    </w:p>
    <w:p w14:paraId="464E186A" w14:textId="77777777" w:rsidR="001A3880" w:rsidRPr="00C96FA2" w:rsidRDefault="001A3880" w:rsidP="00FE1191">
      <w:pPr>
        <w:rPr>
          <w:sz w:val="20"/>
          <w:szCs w:val="20"/>
        </w:rPr>
      </w:pPr>
    </w:p>
    <w:p w14:paraId="3D0B81AF" w14:textId="71153C4A" w:rsidR="001A3880" w:rsidRPr="00C96FA2" w:rsidRDefault="001A3880" w:rsidP="00F5695E">
      <w:pPr>
        <w:pStyle w:val="Heading2"/>
        <w:rPr>
          <w:rFonts w:ascii="Times New Roman" w:hAnsi="Times New Roman" w:cs="Times New Roman"/>
          <w:sz w:val="20"/>
          <w:szCs w:val="20"/>
        </w:rPr>
      </w:pPr>
      <w:bookmarkStart w:id="54" w:name="_Toc73184359"/>
      <w:r w:rsidRPr="00C96FA2">
        <w:rPr>
          <w:rFonts w:ascii="Times New Roman" w:hAnsi="Times New Roman" w:cs="Times New Roman"/>
          <w:sz w:val="20"/>
          <w:szCs w:val="20"/>
        </w:rPr>
        <w:t>Comments:</w:t>
      </w:r>
      <w:bookmarkEnd w:id="54"/>
      <w:r w:rsidRPr="00C96FA2">
        <w:rPr>
          <w:rFonts w:ascii="Times New Roman" w:hAnsi="Times New Roman" w:cs="Times New Roman"/>
          <w:sz w:val="20"/>
          <w:szCs w:val="20"/>
        </w:rPr>
        <w:t xml:space="preserve"> </w:t>
      </w:r>
    </w:p>
    <w:p w14:paraId="678D7A2E" w14:textId="77777777" w:rsidR="001A3880" w:rsidRPr="00C96FA2" w:rsidRDefault="001A3880" w:rsidP="001A3880">
      <w:pPr>
        <w:rPr>
          <w:sz w:val="20"/>
          <w:szCs w:val="20"/>
        </w:rPr>
      </w:pPr>
      <w:r w:rsidRPr="00C96FA2">
        <w:rPr>
          <w:sz w:val="20"/>
          <w:szCs w:val="20"/>
        </w:rPr>
        <w:t>The "Wow! signal" of the terrestrial genetic code</w:t>
      </w:r>
    </w:p>
    <w:p w14:paraId="7D7AF4FB" w14:textId="77777777" w:rsidR="001A3880" w:rsidRPr="00C96FA2" w:rsidRDefault="001A3880" w:rsidP="00FE1191">
      <w:pPr>
        <w:rPr>
          <w:sz w:val="20"/>
          <w:szCs w:val="20"/>
        </w:rPr>
      </w:pPr>
    </w:p>
    <w:p w14:paraId="3BFF5D17" w14:textId="27507CDE" w:rsidR="001A3880" w:rsidRPr="00C96FA2" w:rsidRDefault="00286DE0" w:rsidP="00FE1191">
      <w:pPr>
        <w:rPr>
          <w:sz w:val="20"/>
          <w:szCs w:val="20"/>
        </w:rPr>
      </w:pPr>
      <w:hyperlink r:id="rId19" w:history="1">
        <w:r w:rsidR="001A3880" w:rsidRPr="00C96FA2">
          <w:rPr>
            <w:rStyle w:val="Hyperlink"/>
            <w:sz w:val="20"/>
            <w:szCs w:val="20"/>
          </w:rPr>
          <w:t>https://arxiv.org/abs/1303.6739</w:t>
        </w:r>
      </w:hyperlink>
      <w:r w:rsidR="001A3880" w:rsidRPr="00C96FA2">
        <w:rPr>
          <w:sz w:val="20"/>
          <w:szCs w:val="20"/>
        </w:rPr>
        <w:t xml:space="preserve"> </w:t>
      </w:r>
    </w:p>
    <w:p w14:paraId="39952861" w14:textId="77777777" w:rsidR="001A3880" w:rsidRPr="00C96FA2" w:rsidRDefault="001A3880" w:rsidP="00FE1191">
      <w:pPr>
        <w:rPr>
          <w:sz w:val="20"/>
          <w:szCs w:val="20"/>
        </w:rPr>
      </w:pPr>
    </w:p>
    <w:p w14:paraId="26D43D42" w14:textId="77777777" w:rsidR="001A3880" w:rsidRPr="00C96FA2" w:rsidRDefault="001A3880" w:rsidP="00FE1191">
      <w:pPr>
        <w:rPr>
          <w:sz w:val="20"/>
          <w:szCs w:val="20"/>
        </w:rPr>
      </w:pPr>
    </w:p>
    <w:p w14:paraId="2A3AD9C5" w14:textId="4ED6F079" w:rsidR="001A3880" w:rsidRPr="00C96FA2" w:rsidRDefault="00286DE0" w:rsidP="00FE1191">
      <w:pPr>
        <w:rPr>
          <w:sz w:val="20"/>
          <w:szCs w:val="20"/>
        </w:rPr>
      </w:pPr>
      <w:hyperlink r:id="rId20" w:history="1">
        <w:r w:rsidR="001A3880" w:rsidRPr="00C96FA2">
          <w:rPr>
            <w:rStyle w:val="Hyperlink"/>
            <w:sz w:val="20"/>
            <w:szCs w:val="20"/>
          </w:rPr>
          <w:t>https://iopscience.iop.org/article/10.1088/0031-8949/92/1/013002?fbclid=IwAR3rYv6eK2FAQqSG4wSKr5KIcyZcy37wYBRCQvPhb4Mv9F-V-L9dR_JaGK8</w:t>
        </w:r>
      </w:hyperlink>
      <w:r w:rsidR="001A3880" w:rsidRPr="00C96FA2">
        <w:rPr>
          <w:sz w:val="20"/>
          <w:szCs w:val="20"/>
        </w:rPr>
        <w:t xml:space="preserve"> </w:t>
      </w:r>
    </w:p>
    <w:p w14:paraId="373EC4A6" w14:textId="77777777" w:rsidR="001A3880" w:rsidRPr="00C96FA2" w:rsidRDefault="001A3880" w:rsidP="00FE1191">
      <w:pPr>
        <w:rPr>
          <w:sz w:val="20"/>
          <w:szCs w:val="20"/>
        </w:rPr>
      </w:pPr>
    </w:p>
    <w:p w14:paraId="58867287" w14:textId="77777777" w:rsidR="001A3880" w:rsidRPr="00C96FA2" w:rsidRDefault="00286DE0" w:rsidP="001A3880">
      <w:pPr>
        <w:rPr>
          <w:rFonts w:eastAsia=".SFNSText-Regular"/>
          <w:color w:val="050505"/>
          <w:sz w:val="20"/>
          <w:szCs w:val="20"/>
          <w:shd w:val="clear" w:color="auto" w:fill="F0F2F5"/>
        </w:rPr>
      </w:pPr>
      <w:hyperlink r:id="rId21" w:history="1">
        <w:r w:rsidR="001A3880" w:rsidRPr="00C96FA2">
          <w:rPr>
            <w:rStyle w:val="d2edcug0"/>
            <w:rFonts w:eastAsia=".SFNSText-Regular"/>
            <w:b/>
            <w:bCs/>
            <w:color w:val="0000FF"/>
            <w:sz w:val="20"/>
            <w:szCs w:val="20"/>
            <w:u w:val="single"/>
            <w:bdr w:val="none" w:sz="0" w:space="0" w:color="auto" w:frame="1"/>
          </w:rPr>
          <w:t>Stephen Ashworth</w:t>
        </w:r>
      </w:hyperlink>
    </w:p>
    <w:p w14:paraId="38E47DFC" w14:textId="77777777" w:rsidR="001A3880" w:rsidRPr="00C96FA2" w:rsidRDefault="001A3880" w:rsidP="001A3880">
      <w:pPr>
        <w:shd w:val="clear" w:color="auto" w:fill="F0F2F5"/>
        <w:rPr>
          <w:rFonts w:eastAsia=".SFNSText-Regular"/>
          <w:color w:val="050505"/>
          <w:sz w:val="20"/>
          <w:szCs w:val="20"/>
        </w:rPr>
      </w:pPr>
      <w:r w:rsidRPr="00C96FA2">
        <w:rPr>
          <w:rFonts w:eastAsia=".SFNSText-Regular"/>
          <w:color w:val="050505"/>
          <w:sz w:val="20"/>
          <w:szCs w:val="20"/>
        </w:rPr>
        <w:t>"universes with interstellar panspermia have more observers and thus we are likely to be in such universe" – Assumes that more than one universe exists, and that humanity is a random sample from them, neither of which assumptions has any evidence that I know of.</w:t>
      </w:r>
    </w:p>
    <w:p w14:paraId="7E0AEC91" w14:textId="77777777" w:rsidR="001A3880" w:rsidRPr="00C96FA2" w:rsidRDefault="001A3880" w:rsidP="00FE1191">
      <w:pPr>
        <w:rPr>
          <w:sz w:val="20"/>
          <w:szCs w:val="20"/>
        </w:rPr>
      </w:pPr>
    </w:p>
    <w:p w14:paraId="1EB35392" w14:textId="0CC10C80" w:rsidR="0046714B" w:rsidRPr="00C96FA2" w:rsidRDefault="0046714B" w:rsidP="0046714B">
      <w:pPr>
        <w:rPr>
          <w:rFonts w:eastAsia="Times New Roman"/>
          <w:sz w:val="20"/>
          <w:szCs w:val="20"/>
        </w:rPr>
      </w:pPr>
      <w:r w:rsidRPr="00C96FA2">
        <w:rPr>
          <w:rStyle w:val="247o"/>
          <w:rFonts w:eastAsia=".SFNSText-Regular"/>
          <w:color w:val="050505"/>
          <w:sz w:val="20"/>
          <w:szCs w:val="20"/>
        </w:rPr>
        <w:t>Me: Stephen Ashworth</w:t>
      </w:r>
      <w:r w:rsidRPr="00C96FA2">
        <w:rPr>
          <w:rFonts w:eastAsia=".SFNSText-Regular"/>
          <w:color w:val="050505"/>
          <w:sz w:val="20"/>
          <w:szCs w:val="20"/>
          <w:shd w:val="clear" w:color="auto" w:fill="F0F2F5"/>
        </w:rPr>
        <w:t xml:space="preserve"> Actually, we can reason not about universes, but about galaxies in our universe: if there are two types of galaxies: with panspermia and without, we are likely to be in the ones with panspermia, based on </w:t>
      </w:r>
      <w:proofErr w:type="spellStart"/>
      <w:r w:rsidRPr="00C96FA2">
        <w:rPr>
          <w:rFonts w:eastAsia=".SFNSText-Regular"/>
          <w:color w:val="050505"/>
          <w:sz w:val="20"/>
          <w:szCs w:val="20"/>
          <w:shd w:val="clear" w:color="auto" w:fill="F0F2F5"/>
        </w:rPr>
        <w:t>copernican</w:t>
      </w:r>
      <w:proofErr w:type="spellEnd"/>
      <w:r w:rsidRPr="00C96FA2">
        <w:rPr>
          <w:rFonts w:eastAsia=".SFNSText-Regular"/>
          <w:color w:val="050505"/>
          <w:sz w:val="20"/>
          <w:szCs w:val="20"/>
          <w:shd w:val="clear" w:color="auto" w:fill="F0F2F5"/>
        </w:rPr>
        <w:t xml:space="preserve"> mediocracy principle.</w:t>
      </w:r>
    </w:p>
    <w:p w14:paraId="30C1F754" w14:textId="77777777" w:rsidR="001A3880" w:rsidRPr="00C96FA2" w:rsidRDefault="001A3880" w:rsidP="00FE1191">
      <w:pPr>
        <w:rPr>
          <w:sz w:val="20"/>
          <w:szCs w:val="20"/>
        </w:rPr>
      </w:pPr>
    </w:p>
    <w:p w14:paraId="0B3428E0" w14:textId="77777777" w:rsidR="001A3880" w:rsidRPr="00C96FA2" w:rsidRDefault="00286DE0" w:rsidP="001A3880">
      <w:pPr>
        <w:rPr>
          <w:rFonts w:eastAsia=".SFNSText-Regular"/>
          <w:color w:val="050505"/>
          <w:sz w:val="20"/>
          <w:szCs w:val="20"/>
          <w:shd w:val="clear" w:color="auto" w:fill="F0F2F5"/>
        </w:rPr>
      </w:pPr>
      <w:hyperlink r:id="rId22" w:history="1">
        <w:r w:rsidR="001A3880" w:rsidRPr="00C96FA2">
          <w:rPr>
            <w:rStyle w:val="d2edcug0"/>
            <w:rFonts w:eastAsia=".SFNSText-Regular"/>
            <w:b/>
            <w:bCs/>
            <w:color w:val="0000FF"/>
            <w:sz w:val="20"/>
            <w:szCs w:val="20"/>
            <w:u w:val="single"/>
            <w:bdr w:val="none" w:sz="0" w:space="0" w:color="auto" w:frame="1"/>
          </w:rPr>
          <w:t>Alex Newberry</w:t>
        </w:r>
      </w:hyperlink>
    </w:p>
    <w:p w14:paraId="6B10D29E" w14:textId="77777777" w:rsidR="001A3880" w:rsidRPr="00C96FA2" w:rsidRDefault="001A3880" w:rsidP="001A3880">
      <w:pPr>
        <w:shd w:val="clear" w:color="auto" w:fill="F0F2F5"/>
        <w:rPr>
          <w:rStyle w:val="Hyperlink"/>
          <w:b/>
          <w:bCs/>
          <w:sz w:val="20"/>
          <w:szCs w:val="20"/>
          <w:u w:val="none"/>
          <w:bdr w:val="none" w:sz="0" w:space="0" w:color="auto" w:frame="1"/>
        </w:rPr>
      </w:pPr>
      <w:r w:rsidRPr="00C96FA2">
        <w:rPr>
          <w:rFonts w:eastAsia=".SFNSText-Regular"/>
          <w:color w:val="050505"/>
          <w:sz w:val="20"/>
          <w:szCs w:val="20"/>
        </w:rPr>
        <w:fldChar w:fldCharType="begin"/>
      </w:r>
      <w:r w:rsidRPr="00C96FA2">
        <w:rPr>
          <w:rFonts w:eastAsia=".SFNSText-Regular"/>
          <w:color w:val="050505"/>
          <w:sz w:val="20"/>
          <w:szCs w:val="20"/>
        </w:rPr>
        <w:instrText xml:space="preserve"> HYPERLINK "https://www.facebook.com/groups/270650306292217/user/1562091030/?__cft__%5B0%5D=AZU-d7neE3Im5pjbsqU5doC4xViV_oYkddgXISiVA4CjF3M9dwBVx1XPJy6vdmwBEaXgU3HTb3tKJ8DW_y7dJn8td6gEwJo4dq5db1JCuP2H0nKGqX0W7zKoFyBs6P1xXZzsJpYEXdTntUuZfqmIiorm&amp;__tn__=R%5D-R" </w:instrText>
      </w:r>
      <w:r w:rsidRPr="00C96FA2">
        <w:rPr>
          <w:rFonts w:eastAsia=".SFNSText-Regular"/>
          <w:color w:val="050505"/>
          <w:sz w:val="20"/>
          <w:szCs w:val="20"/>
        </w:rPr>
        <w:fldChar w:fldCharType="separate"/>
      </w:r>
    </w:p>
    <w:p w14:paraId="7F6CEEE8" w14:textId="77777777" w:rsidR="001A3880" w:rsidRPr="00C96FA2" w:rsidRDefault="001A3880" w:rsidP="001A3880">
      <w:pPr>
        <w:shd w:val="clear" w:color="auto" w:fill="F0F2F5"/>
        <w:rPr>
          <w:sz w:val="20"/>
          <w:szCs w:val="20"/>
        </w:rPr>
      </w:pPr>
      <w:r w:rsidRPr="00C96FA2">
        <w:rPr>
          <w:rFonts w:eastAsia=".SFNSText-Regular"/>
          <w:b/>
          <w:bCs/>
          <w:color w:val="0000FF"/>
          <w:sz w:val="20"/>
          <w:szCs w:val="20"/>
          <w:bdr w:val="none" w:sz="0" w:space="0" w:color="auto" w:frame="1"/>
        </w:rPr>
        <w:t>Alexey Turchin</w:t>
      </w:r>
    </w:p>
    <w:p w14:paraId="11162FB2" w14:textId="77777777" w:rsidR="001A3880" w:rsidRPr="00C96FA2" w:rsidRDefault="001A3880" w:rsidP="001A3880">
      <w:pPr>
        <w:shd w:val="clear" w:color="auto" w:fill="F0F2F5"/>
        <w:rPr>
          <w:rFonts w:eastAsia=".SFNSText-Regular"/>
          <w:color w:val="050505"/>
          <w:sz w:val="20"/>
          <w:szCs w:val="20"/>
        </w:rPr>
      </w:pPr>
      <w:r w:rsidRPr="00C96FA2">
        <w:rPr>
          <w:rFonts w:eastAsia=".SFNSText-Regular"/>
          <w:color w:val="050505"/>
          <w:sz w:val="20"/>
          <w:szCs w:val="20"/>
        </w:rPr>
        <w:fldChar w:fldCharType="end"/>
      </w:r>
      <w:r w:rsidRPr="00C96FA2">
        <w:rPr>
          <w:rFonts w:eastAsia=".SFNSText-Regular"/>
          <w:color w:val="050505"/>
          <w:sz w:val="20"/>
          <w:szCs w:val="20"/>
        </w:rPr>
        <w:t> You cannot use the word 'proves' when you have no proof. To prove a theory correct you need evidence. Evidence would obviously include examples of life, in whatever form of life that may take; from other worlds.</w:t>
      </w:r>
    </w:p>
    <w:p w14:paraId="64CE92C5" w14:textId="77777777" w:rsidR="00EA5BA4" w:rsidRPr="00C96FA2" w:rsidRDefault="00EA5BA4" w:rsidP="001A3880">
      <w:pPr>
        <w:shd w:val="clear" w:color="auto" w:fill="F0F2F5"/>
        <w:rPr>
          <w:rFonts w:eastAsia=".SFNSText-Regular"/>
          <w:color w:val="050505"/>
          <w:sz w:val="20"/>
          <w:szCs w:val="20"/>
        </w:rPr>
      </w:pPr>
    </w:p>
    <w:p w14:paraId="5F73D029" w14:textId="77777777" w:rsidR="00EA5BA4" w:rsidRPr="00C96FA2" w:rsidRDefault="00EA5BA4" w:rsidP="00EA5BA4">
      <w:pPr>
        <w:rPr>
          <w:rFonts w:eastAsia="Times New Roman"/>
          <w:sz w:val="20"/>
          <w:szCs w:val="20"/>
        </w:rPr>
      </w:pPr>
      <w:r w:rsidRPr="00C96FA2">
        <w:rPr>
          <w:rFonts w:eastAsia=".SFNSText-Regular"/>
          <w:color w:val="050505"/>
          <w:sz w:val="20"/>
          <w:szCs w:val="20"/>
        </w:rPr>
        <w:t xml:space="preserve">Me: </w:t>
      </w:r>
      <w:r w:rsidRPr="00C96FA2">
        <w:rPr>
          <w:rFonts w:eastAsia=".SFNSText-Regular"/>
          <w:color w:val="050505"/>
          <w:sz w:val="20"/>
          <w:szCs w:val="20"/>
          <w:shd w:val="clear" w:color="auto" w:fill="F0F2F5"/>
        </w:rPr>
        <w:t>If we assume "presumptuous philosopher thought experiment" logic, it gives very strong probability shift in the direction to panspermia. Knowing this, we could intensify our search of direct evidence on Mars and comets.</w:t>
      </w:r>
    </w:p>
    <w:p w14:paraId="63E17DC9" w14:textId="08A908F9" w:rsidR="00EA5BA4" w:rsidRPr="00C96FA2" w:rsidRDefault="00EA5BA4" w:rsidP="001A3880">
      <w:pPr>
        <w:shd w:val="clear" w:color="auto" w:fill="F0F2F5"/>
        <w:rPr>
          <w:rFonts w:eastAsia=".SFNSText-Regular"/>
          <w:color w:val="050505"/>
          <w:sz w:val="20"/>
          <w:szCs w:val="20"/>
        </w:rPr>
      </w:pPr>
    </w:p>
    <w:p w14:paraId="58CA2F4E" w14:textId="77777777" w:rsidR="00001680" w:rsidRPr="00C96FA2" w:rsidRDefault="00001680" w:rsidP="00FE1191">
      <w:pPr>
        <w:rPr>
          <w:sz w:val="20"/>
          <w:szCs w:val="20"/>
        </w:rPr>
      </w:pPr>
    </w:p>
    <w:p w14:paraId="00EE06DD" w14:textId="77777777" w:rsidR="006E0EFA" w:rsidRPr="00C96FA2" w:rsidRDefault="006E0EFA" w:rsidP="00FE1191">
      <w:pPr>
        <w:rPr>
          <w:sz w:val="20"/>
          <w:szCs w:val="20"/>
        </w:rPr>
      </w:pPr>
    </w:p>
    <w:p w14:paraId="74B7E4EE" w14:textId="77777777" w:rsidR="006E0EFA" w:rsidRPr="00C96FA2" w:rsidRDefault="006E0EFA" w:rsidP="006E0EFA">
      <w:pPr>
        <w:pStyle w:val="NormalWeb"/>
        <w:spacing w:before="0" w:beforeAutospacing="0" w:after="0" w:afterAutospacing="0" w:line="315" w:lineRule="atLeast"/>
        <w:rPr>
          <w:sz w:val="23"/>
          <w:szCs w:val="23"/>
        </w:rPr>
      </w:pPr>
      <w:r w:rsidRPr="00C96FA2">
        <w:rPr>
          <w:sz w:val="23"/>
          <w:szCs w:val="23"/>
        </w:rPr>
        <w:t xml:space="preserve">Is it possible to use your model to the situation when several civilizations appear almost simultaneously in a one galaxy because of panspermia and all other galaxies are empty? They will start </w:t>
      </w:r>
      <w:proofErr w:type="spellStart"/>
      <w:r w:rsidRPr="00C96FA2">
        <w:rPr>
          <w:sz w:val="23"/>
          <w:szCs w:val="23"/>
        </w:rPr>
        <w:t>colonisation</w:t>
      </w:r>
      <w:proofErr w:type="spellEnd"/>
      <w:r w:rsidRPr="00C96FA2">
        <w:rPr>
          <w:sz w:val="23"/>
          <w:szCs w:val="23"/>
        </w:rPr>
        <w:t xml:space="preserve"> waves in that galaxy which will collide relatively soon.</w:t>
      </w:r>
    </w:p>
    <w:bookmarkStart w:id="55" w:name="Collapse"/>
    <w:bookmarkStart w:id="56" w:name="Vote_up"/>
    <w:bookmarkStart w:id="57" w:name="Vote_down"/>
    <w:p w14:paraId="0CE954BE" w14:textId="77777777" w:rsidR="006E0EFA" w:rsidRPr="00C96FA2" w:rsidRDefault="006E0EFA" w:rsidP="006E0EFA">
      <w:pPr>
        <w:numPr>
          <w:ilvl w:val="1"/>
          <w:numId w:val="5"/>
        </w:numPr>
        <w:ind w:left="1020" w:right="60"/>
        <w:rPr>
          <w:rFonts w:eastAsia="Times New Roman"/>
          <w:sz w:val="23"/>
          <w:szCs w:val="23"/>
        </w:rPr>
      </w:pPr>
      <w:r w:rsidRPr="00C96FA2">
        <w:rPr>
          <w:rFonts w:eastAsia="Times New Roman"/>
          <w:sz w:val="23"/>
          <w:szCs w:val="23"/>
        </w:rPr>
        <w:fldChar w:fldCharType="begin"/>
      </w:r>
      <w:r w:rsidRPr="00C96FA2">
        <w:rPr>
          <w:rFonts w:eastAsia="Times New Roman"/>
          <w:sz w:val="23"/>
          <w:szCs w:val="23"/>
        </w:rPr>
        <w:instrText xml:space="preserve"> HYPERLINK "https://disqus.com/embed/comments/?base=default&amp;f=overcoming-bias&amp;t_i=32714%20http%3A%2F%2Fwww.overcomingbias.com%2F%3Fp%3D32714&amp;t_u=https%3A%2F%2Fwww.overcomingbias.com%2F2021%2F02%2Fhail-s-jay-olson.html&amp;t_e=Hail%20S.%20Jay%20Olson&amp;t_d=Overcoming%20Bias%20%3A%20Hail%20S.%20Jay%20Olson&amp;t_t=Hail%20S.%20Jay%20Olson&amp;s_o=default" \o "Collapse" </w:instrText>
      </w:r>
      <w:r w:rsidRPr="00C96FA2">
        <w:rPr>
          <w:rFonts w:eastAsia="Times New Roman"/>
          <w:sz w:val="23"/>
          <w:szCs w:val="23"/>
        </w:rPr>
        <w:fldChar w:fldCharType="separate"/>
      </w:r>
      <w:r w:rsidRPr="00C96FA2">
        <w:rPr>
          <w:rStyle w:val="Hyperlink"/>
          <w:rFonts w:eastAsia="Times New Roman"/>
          <w:color w:val="656C7A"/>
          <w:sz w:val="30"/>
          <w:szCs w:val="30"/>
          <w:bdr w:val="none" w:sz="0" w:space="0" w:color="auto" w:frame="1"/>
        </w:rPr>
        <w:t>−</w:t>
      </w:r>
      <w:r w:rsidRPr="00C96FA2">
        <w:rPr>
          <w:rFonts w:eastAsia="Times New Roman"/>
          <w:sz w:val="23"/>
          <w:szCs w:val="23"/>
        </w:rPr>
        <w:fldChar w:fldCharType="end"/>
      </w:r>
      <w:bookmarkEnd w:id="55"/>
    </w:p>
    <w:p w14:paraId="6E64BA2A" w14:textId="77777777" w:rsidR="006E0EFA" w:rsidRPr="00C96FA2" w:rsidRDefault="006E0EFA" w:rsidP="006E0EFA">
      <w:pPr>
        <w:numPr>
          <w:ilvl w:val="1"/>
          <w:numId w:val="5"/>
        </w:numPr>
        <w:ind w:left="1020" w:right="60"/>
        <w:rPr>
          <w:rFonts w:eastAsia="Times New Roman"/>
          <w:sz w:val="23"/>
          <w:szCs w:val="23"/>
        </w:rPr>
      </w:pPr>
    </w:p>
    <w:p w14:paraId="2946BF7E" w14:textId="17C52CC1" w:rsidR="006E0EFA" w:rsidRPr="00C96FA2" w:rsidRDefault="006E0EFA" w:rsidP="006E0EFA">
      <w:pPr>
        <w:ind w:left="900"/>
        <w:rPr>
          <w:rFonts w:eastAsia="Times New Roman"/>
          <w:sz w:val="23"/>
          <w:szCs w:val="23"/>
        </w:rPr>
      </w:pPr>
      <w:r w:rsidRPr="00C96FA2">
        <w:rPr>
          <w:rFonts w:eastAsia="Times New Roman"/>
          <w:noProof/>
          <w:color w:val="288CE4"/>
          <w:sz w:val="23"/>
          <w:szCs w:val="23"/>
          <w:bdr w:val="none" w:sz="0" w:space="0" w:color="auto" w:frame="1"/>
          <w:shd w:val="clear" w:color="auto" w:fill="DBDFE4"/>
        </w:rPr>
        <w:drawing>
          <wp:inline distT="0" distB="0" distL="0" distR="0" wp14:anchorId="32B8C059" wp14:editId="371E12D4">
            <wp:extent cx="543560" cy="543560"/>
            <wp:effectExtent l="0" t="0" r="0" b="0"/>
            <wp:docPr id="5" name="Picture 5" descr="vatar">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tar">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p>
    <w:p w14:paraId="1A2CFD59" w14:textId="77777777" w:rsidR="006E0EFA" w:rsidRPr="00C96FA2" w:rsidRDefault="00286DE0" w:rsidP="006E0EFA">
      <w:pPr>
        <w:ind w:left="900"/>
        <w:rPr>
          <w:rFonts w:eastAsia="Times New Roman"/>
          <w:sz w:val="23"/>
          <w:szCs w:val="23"/>
        </w:rPr>
      </w:pPr>
      <w:hyperlink r:id="rId25" w:tgtFrame="_blank" w:history="1">
        <w:r w:rsidR="006E0EFA" w:rsidRPr="00C96FA2">
          <w:rPr>
            <w:rStyle w:val="Hyperlink"/>
            <w:rFonts w:eastAsia="Times New Roman"/>
            <w:b/>
            <w:bCs/>
            <w:sz w:val="20"/>
            <w:szCs w:val="20"/>
            <w:bdr w:val="none" w:sz="0" w:space="0" w:color="auto" w:frame="1"/>
          </w:rPr>
          <w:t>Jay Olson</w:t>
        </w:r>
      </w:hyperlink>
      <w:r w:rsidR="006E0EFA" w:rsidRPr="00C96FA2">
        <w:rPr>
          <w:rStyle w:val="post-byline"/>
          <w:rFonts w:eastAsia="Times New Roman"/>
          <w:sz w:val="23"/>
          <w:szCs w:val="23"/>
        </w:rPr>
        <w:t> </w:t>
      </w:r>
      <w:hyperlink r:id="rId26" w:anchor="comment-5278943088" w:history="1">
        <w:r w:rsidR="006E0EFA" w:rsidRPr="00C96FA2">
          <w:rPr>
            <w:rStyle w:val="Hyperlink"/>
            <w:rFonts w:eastAsia="Times New Roman"/>
            <w:color w:val="687A86"/>
            <w:sz w:val="18"/>
            <w:szCs w:val="18"/>
            <w:bdr w:val="none" w:sz="0" w:space="0" w:color="auto" w:frame="1"/>
          </w:rPr>
          <w:t> </w:t>
        </w:r>
        <w:proofErr w:type="spellStart"/>
        <w:r w:rsidR="006E0EFA" w:rsidRPr="00C96FA2">
          <w:rPr>
            <w:rStyle w:val="Hyperlink"/>
            <w:rFonts w:eastAsia="Times New Roman"/>
            <w:color w:val="687A86"/>
            <w:sz w:val="18"/>
            <w:szCs w:val="18"/>
            <w:bdr w:val="none" w:sz="0" w:space="0" w:color="auto" w:frame="1"/>
          </w:rPr>
          <w:t>turchin</w:t>
        </w:r>
        <w:proofErr w:type="spellEnd"/>
      </w:hyperlink>
      <w:r w:rsidR="006E0EFA" w:rsidRPr="00C96FA2">
        <w:rPr>
          <w:rFonts w:eastAsia="Times New Roman"/>
          <w:sz w:val="23"/>
          <w:szCs w:val="23"/>
        </w:rPr>
        <w:t> </w:t>
      </w:r>
      <w:r w:rsidR="006E0EFA" w:rsidRPr="00C96FA2">
        <w:rPr>
          <w:rStyle w:val="bullet"/>
          <w:rFonts w:eastAsia="Times New Roman"/>
          <w:color w:val="C2C6CC"/>
          <w:sz w:val="23"/>
          <w:szCs w:val="23"/>
        </w:rPr>
        <w:t>•</w:t>
      </w:r>
      <w:r w:rsidR="006E0EFA" w:rsidRPr="00C96FA2">
        <w:rPr>
          <w:rStyle w:val="post-meta"/>
          <w:rFonts w:eastAsia="Times New Roman"/>
          <w:sz w:val="23"/>
          <w:szCs w:val="23"/>
        </w:rPr>
        <w:t> </w:t>
      </w:r>
      <w:hyperlink r:id="rId27" w:anchor="comment-5279297246" w:tooltip="Tuesday, February 23, 2021 5:24 AM" w:history="1">
        <w:r w:rsidR="006E0EFA" w:rsidRPr="00C96FA2">
          <w:rPr>
            <w:rStyle w:val="Hyperlink"/>
            <w:rFonts w:eastAsia="Times New Roman"/>
            <w:color w:val="687A86"/>
            <w:sz w:val="18"/>
            <w:szCs w:val="18"/>
            <w:bdr w:val="none" w:sz="0" w:space="0" w:color="auto" w:frame="1"/>
          </w:rPr>
          <w:t>8 hours ago</w:t>
        </w:r>
      </w:hyperlink>
    </w:p>
    <w:p w14:paraId="4AFFF821" w14:textId="77777777" w:rsidR="006E0EFA" w:rsidRPr="00C96FA2" w:rsidRDefault="006E0EFA" w:rsidP="006E0EFA">
      <w:pPr>
        <w:pStyle w:val="NormalWeb"/>
        <w:spacing w:before="0" w:beforeAutospacing="0" w:after="225" w:afterAutospacing="0" w:line="315" w:lineRule="atLeast"/>
        <w:ind w:left="900"/>
        <w:rPr>
          <w:sz w:val="23"/>
          <w:szCs w:val="23"/>
        </w:rPr>
      </w:pPr>
      <w:r w:rsidRPr="00C96FA2">
        <w:rPr>
          <w:sz w:val="23"/>
          <w:szCs w:val="23"/>
        </w:rPr>
        <w:t>Normally, this modeling is set up to take advantage of the large-scale homogeneity of the universe -- this scale appears at just above the size of superclusters and voids. That's where the geometry gets really simple.</w:t>
      </w:r>
    </w:p>
    <w:p w14:paraId="58DED7B0" w14:textId="77777777" w:rsidR="006E0EFA" w:rsidRPr="00C96FA2" w:rsidRDefault="006E0EFA" w:rsidP="006E0EFA">
      <w:pPr>
        <w:pStyle w:val="NormalWeb"/>
        <w:spacing w:before="0" w:beforeAutospacing="0" w:after="225" w:afterAutospacing="0" w:line="315" w:lineRule="atLeast"/>
        <w:ind w:left="900"/>
        <w:rPr>
          <w:sz w:val="23"/>
          <w:szCs w:val="23"/>
        </w:rPr>
      </w:pPr>
      <w:r w:rsidRPr="00C96FA2">
        <w:rPr>
          <w:sz w:val="23"/>
          <w:szCs w:val="23"/>
        </w:rPr>
        <w:t xml:space="preserve">Within a single galaxy, they would have to appear at *exactly* the same time for one not to have an enormous first-mover advantage over the other. And if they did, it may be that small, otherwise-minor differences (in tech used, in location within the galaxy, </w:t>
      </w:r>
      <w:proofErr w:type="spellStart"/>
      <w:r w:rsidRPr="00C96FA2">
        <w:rPr>
          <w:sz w:val="23"/>
          <w:szCs w:val="23"/>
        </w:rPr>
        <w:t>etc</w:t>
      </w:r>
      <w:proofErr w:type="spellEnd"/>
      <w:r w:rsidRPr="00C96FA2">
        <w:rPr>
          <w:sz w:val="23"/>
          <w:szCs w:val="23"/>
        </w:rPr>
        <w:t>) would also have huge effects on the competitive grab for resources.</w:t>
      </w:r>
    </w:p>
    <w:p w14:paraId="780562A3" w14:textId="77777777" w:rsidR="006E0EFA" w:rsidRPr="00C96FA2" w:rsidRDefault="006E0EFA" w:rsidP="006E0EFA">
      <w:pPr>
        <w:pStyle w:val="NormalWeb"/>
        <w:spacing w:before="0" w:beforeAutospacing="0" w:after="0" w:afterAutospacing="0" w:line="315" w:lineRule="atLeast"/>
        <w:ind w:left="900"/>
        <w:rPr>
          <w:sz w:val="23"/>
          <w:szCs w:val="23"/>
        </w:rPr>
      </w:pPr>
      <w:r w:rsidRPr="00C96FA2">
        <w:rPr>
          <w:sz w:val="23"/>
          <w:szCs w:val="23"/>
        </w:rPr>
        <w:t>But from the outside, from across a cosmological distance and time, this scenario would look just like a single expanding civilization. Geometrically the same as if two or three competing nations initiated aggressive expansion from the same planet, on the same day.</w:t>
      </w:r>
    </w:p>
    <w:bookmarkEnd w:id="56"/>
    <w:bookmarkEnd w:id="57"/>
    <w:p w14:paraId="468A01B5" w14:textId="77777777" w:rsidR="006E0EFA" w:rsidRPr="00C96FA2" w:rsidRDefault="006E0EFA" w:rsidP="00FE1191">
      <w:pPr>
        <w:rPr>
          <w:sz w:val="20"/>
          <w:szCs w:val="20"/>
        </w:rPr>
      </w:pPr>
    </w:p>
    <w:p w14:paraId="3B288D3B" w14:textId="77777777" w:rsidR="004C383B" w:rsidRPr="00C96FA2" w:rsidRDefault="004C383B" w:rsidP="00FE1191">
      <w:pPr>
        <w:rPr>
          <w:sz w:val="20"/>
          <w:szCs w:val="20"/>
        </w:rPr>
      </w:pPr>
    </w:p>
    <w:p w14:paraId="77390478" w14:textId="77777777" w:rsidR="004C383B" w:rsidRPr="00C96FA2" w:rsidRDefault="00286DE0" w:rsidP="004C383B">
      <w:pPr>
        <w:shd w:val="clear" w:color="auto" w:fill="F0F2F5"/>
        <w:rPr>
          <w:rFonts w:eastAsia=".SFNSText-Regular"/>
          <w:color w:val="050505"/>
          <w:sz w:val="18"/>
          <w:szCs w:val="18"/>
        </w:rPr>
      </w:pPr>
      <w:hyperlink r:id="rId28" w:history="1">
        <w:proofErr w:type="spellStart"/>
        <w:r w:rsidR="004C383B" w:rsidRPr="00C96FA2">
          <w:rPr>
            <w:rStyle w:val="d2edcug0"/>
            <w:rFonts w:eastAsia=".SFNSText-Regular"/>
            <w:b/>
            <w:bCs/>
            <w:color w:val="0000FF"/>
            <w:sz w:val="18"/>
            <w:szCs w:val="18"/>
            <w:bdr w:val="none" w:sz="0" w:space="0" w:color="auto" w:frame="1"/>
          </w:rPr>
          <w:t>Correy</w:t>
        </w:r>
        <w:proofErr w:type="spellEnd"/>
        <w:r w:rsidR="004C383B" w:rsidRPr="00C96FA2">
          <w:rPr>
            <w:rStyle w:val="d2edcug0"/>
            <w:rFonts w:eastAsia=".SFNSText-Regular"/>
            <w:b/>
            <w:bCs/>
            <w:color w:val="0000FF"/>
            <w:sz w:val="18"/>
            <w:szCs w:val="18"/>
            <w:bdr w:val="none" w:sz="0" w:space="0" w:color="auto" w:frame="1"/>
          </w:rPr>
          <w:t xml:space="preserve"> </w:t>
        </w:r>
        <w:proofErr w:type="spellStart"/>
        <w:r w:rsidR="004C383B" w:rsidRPr="00C96FA2">
          <w:rPr>
            <w:rStyle w:val="d2edcug0"/>
            <w:rFonts w:eastAsia=".SFNSText-Regular"/>
            <w:b/>
            <w:bCs/>
            <w:color w:val="0000FF"/>
            <w:sz w:val="18"/>
            <w:szCs w:val="18"/>
            <w:bdr w:val="none" w:sz="0" w:space="0" w:color="auto" w:frame="1"/>
          </w:rPr>
          <w:t>Kowall</w:t>
        </w:r>
        <w:proofErr w:type="spellEnd"/>
      </w:hyperlink>
    </w:p>
    <w:p w14:paraId="616D5618" w14:textId="77777777" w:rsidR="004C383B" w:rsidRPr="00C96FA2" w:rsidRDefault="004C383B" w:rsidP="004C383B">
      <w:pPr>
        <w:shd w:val="clear" w:color="auto" w:fill="F0F2F5"/>
        <w:rPr>
          <w:rFonts w:eastAsia=".SFNSText-Regular"/>
          <w:color w:val="050505"/>
          <w:sz w:val="18"/>
          <w:szCs w:val="18"/>
        </w:rPr>
      </w:pPr>
      <w:r w:rsidRPr="00C96FA2">
        <w:rPr>
          <w:rFonts w:eastAsia=".SFNSText-Regular"/>
          <w:color w:val="050505"/>
          <w:sz w:val="18"/>
          <w:szCs w:val="18"/>
        </w:rPr>
        <w:t xml:space="preserve">Essentially the same as my Angler Fish hypothesis which is the idea that a post abundance civ uses us to attract predatory </w:t>
      </w:r>
      <w:proofErr w:type="spellStart"/>
      <w:r w:rsidRPr="00C96FA2">
        <w:rPr>
          <w:rFonts w:eastAsia=".SFNSText-Regular"/>
          <w:color w:val="050505"/>
          <w:sz w:val="18"/>
          <w:szCs w:val="18"/>
        </w:rPr>
        <w:t>civs</w:t>
      </w:r>
      <w:proofErr w:type="spellEnd"/>
      <w:r w:rsidRPr="00C96FA2">
        <w:rPr>
          <w:rFonts w:eastAsia=".SFNSText-Regular"/>
          <w:color w:val="050505"/>
          <w:sz w:val="18"/>
          <w:szCs w:val="18"/>
        </w:rPr>
        <w:t>.</w:t>
      </w:r>
    </w:p>
    <w:p w14:paraId="12EFA162" w14:textId="77777777" w:rsidR="004C383B" w:rsidRPr="00C96FA2" w:rsidRDefault="004C383B" w:rsidP="00FE1191">
      <w:pPr>
        <w:rPr>
          <w:sz w:val="20"/>
          <w:szCs w:val="20"/>
        </w:rPr>
      </w:pPr>
    </w:p>
    <w:p w14:paraId="2A83AE70" w14:textId="77777777" w:rsidR="007A67A0" w:rsidRPr="00C96FA2" w:rsidRDefault="007A67A0" w:rsidP="00FE1191">
      <w:pPr>
        <w:rPr>
          <w:sz w:val="20"/>
          <w:szCs w:val="20"/>
        </w:rPr>
      </w:pPr>
    </w:p>
    <w:p w14:paraId="03D18874" w14:textId="77777777" w:rsidR="003660F1" w:rsidRPr="00C96FA2" w:rsidRDefault="003660F1" w:rsidP="003660F1">
      <w:pPr>
        <w:rPr>
          <w:rFonts w:eastAsia="Times New Roman"/>
          <w:color w:val="373C3F"/>
          <w:sz w:val="20"/>
          <w:szCs w:val="20"/>
        </w:rPr>
      </w:pPr>
    </w:p>
    <w:p w14:paraId="186C8C74" w14:textId="77777777" w:rsidR="003660F1" w:rsidRPr="00C96FA2" w:rsidRDefault="003660F1" w:rsidP="003660F1">
      <w:pPr>
        <w:pStyle w:val="tagline"/>
        <w:spacing w:before="0" w:beforeAutospacing="0" w:after="0" w:afterAutospacing="0"/>
        <w:rPr>
          <w:color w:val="878A8C"/>
          <w:sz w:val="20"/>
          <w:szCs w:val="20"/>
        </w:rPr>
      </w:pPr>
      <w:r w:rsidRPr="00C96FA2">
        <w:rPr>
          <w:rStyle w:val="head"/>
          <w:color w:val="878A8C"/>
          <w:sz w:val="20"/>
          <w:szCs w:val="20"/>
        </w:rPr>
        <w:t>from </w:t>
      </w:r>
      <w:hyperlink r:id="rId29" w:history="1">
        <w:proofErr w:type="spellStart"/>
        <w:r w:rsidRPr="00C96FA2">
          <w:rPr>
            <w:rStyle w:val="Hyperlink"/>
            <w:color w:val="0079D3"/>
            <w:sz w:val="20"/>
            <w:szCs w:val="20"/>
          </w:rPr>
          <w:t>IthotItoldja</w:t>
        </w:r>
        <w:proofErr w:type="spellEnd"/>
      </w:hyperlink>
      <w:r w:rsidRPr="00C96FA2">
        <w:rPr>
          <w:rStyle w:val="head"/>
          <w:color w:val="878A8C"/>
          <w:sz w:val="20"/>
          <w:szCs w:val="20"/>
        </w:rPr>
        <w:t> via </w:t>
      </w:r>
      <w:hyperlink r:id="rId30" w:history="1">
        <w:r w:rsidRPr="00C96FA2">
          <w:rPr>
            <w:rStyle w:val="Hyperlink"/>
            <w:color w:val="0079D3"/>
            <w:sz w:val="20"/>
            <w:szCs w:val="20"/>
          </w:rPr>
          <w:t>/r/</w:t>
        </w:r>
        <w:proofErr w:type="spellStart"/>
        <w:r w:rsidRPr="00C96FA2">
          <w:rPr>
            <w:rStyle w:val="Hyperlink"/>
            <w:color w:val="0079D3"/>
            <w:sz w:val="20"/>
            <w:szCs w:val="20"/>
          </w:rPr>
          <w:t>GreatFilter</w:t>
        </w:r>
        <w:proofErr w:type="spellEnd"/>
      </w:hyperlink>
      <w:r w:rsidRPr="00C96FA2">
        <w:rPr>
          <w:rStyle w:val="head"/>
          <w:color w:val="878A8C"/>
          <w:sz w:val="20"/>
          <w:szCs w:val="20"/>
        </w:rPr>
        <w:t> sent 5 hours ago</w:t>
      </w:r>
    </w:p>
    <w:p w14:paraId="3518BA48" w14:textId="77777777" w:rsidR="003660F1" w:rsidRPr="00C96FA2" w:rsidRDefault="003660F1" w:rsidP="003660F1">
      <w:pPr>
        <w:pStyle w:val="NormalWeb"/>
        <w:spacing w:before="0" w:beforeAutospacing="0" w:after="0" w:afterAutospacing="0" w:line="360" w:lineRule="atLeast"/>
        <w:rPr>
          <w:color w:val="373C3F"/>
          <w:sz w:val="19"/>
          <w:szCs w:val="19"/>
        </w:rPr>
      </w:pPr>
      <w:r w:rsidRPr="00C96FA2">
        <w:rPr>
          <w:color w:val="373C3F"/>
          <w:sz w:val="19"/>
          <w:szCs w:val="19"/>
        </w:rPr>
        <w:t xml:space="preserve">I've clashed with you on this before. If the probability "cost" of the universe with 1000 habitable planets is greater than 1000 to 1, we are still more likely to be in the </w:t>
      </w:r>
      <w:proofErr w:type="spellStart"/>
      <w:r w:rsidRPr="00C96FA2">
        <w:rPr>
          <w:color w:val="373C3F"/>
          <w:sz w:val="19"/>
          <w:szCs w:val="19"/>
        </w:rPr>
        <w:t>the</w:t>
      </w:r>
      <w:proofErr w:type="spellEnd"/>
      <w:r w:rsidRPr="00C96FA2">
        <w:rPr>
          <w:color w:val="373C3F"/>
          <w:sz w:val="19"/>
          <w:szCs w:val="19"/>
        </w:rPr>
        <w:t xml:space="preserve"> universe with only one habitable planet. This was the major flaw in your </w:t>
      </w:r>
      <w:r w:rsidRPr="00C96FA2">
        <w:rPr>
          <w:color w:val="373C3F"/>
          <w:sz w:val="19"/>
          <w:szCs w:val="19"/>
        </w:rPr>
        <w:lastRenderedPageBreak/>
        <w:t>Anthropic Panspermia hypotheses that Robin Hanson himself pointed out to you, but you didn't listen to him! Anyway, no offense meant, you post excellent material here.</w:t>
      </w:r>
    </w:p>
    <w:p w14:paraId="18C7BD7B" w14:textId="77777777" w:rsidR="007A67A0" w:rsidRPr="00C96FA2" w:rsidRDefault="007A67A0" w:rsidP="00FE1191">
      <w:pPr>
        <w:rPr>
          <w:sz w:val="20"/>
          <w:szCs w:val="20"/>
        </w:rPr>
      </w:pPr>
    </w:p>
    <w:p w14:paraId="41BCD367" w14:textId="77777777" w:rsidR="007A67A0" w:rsidRPr="00C96FA2" w:rsidRDefault="007A67A0" w:rsidP="00FE1191">
      <w:pPr>
        <w:rPr>
          <w:sz w:val="20"/>
          <w:szCs w:val="20"/>
        </w:rPr>
      </w:pPr>
    </w:p>
    <w:p w14:paraId="0406E758" w14:textId="6BF034C2" w:rsidR="007A67A0" w:rsidRPr="00C96FA2" w:rsidRDefault="007A67A0" w:rsidP="00FE1191">
      <w:pPr>
        <w:rPr>
          <w:sz w:val="20"/>
          <w:szCs w:val="20"/>
        </w:rPr>
      </w:pPr>
      <w:r w:rsidRPr="00C96FA2">
        <w:rPr>
          <w:sz w:val="20"/>
          <w:szCs w:val="20"/>
        </w:rPr>
        <w:t>I know this. There should be a maximum of a function which multiplies both the number of planets and the "probability cost" - and we are near this maximum. While the number of the planets is straightforward, the cost function needs more guesswork.</w:t>
      </w:r>
    </w:p>
    <w:p w14:paraId="351674E0" w14:textId="77777777" w:rsidR="00862337" w:rsidRPr="00C96FA2" w:rsidRDefault="00862337" w:rsidP="00FE1191">
      <w:pPr>
        <w:rPr>
          <w:sz w:val="20"/>
          <w:szCs w:val="20"/>
        </w:rPr>
      </w:pPr>
    </w:p>
    <w:p w14:paraId="313AFA69" w14:textId="2AC50A6E" w:rsidR="00046D94" w:rsidRPr="00C96FA2" w:rsidRDefault="00286DE0" w:rsidP="00046D94">
      <w:pPr>
        <w:rPr>
          <w:rFonts w:eastAsia="Times New Roman"/>
        </w:rPr>
      </w:pPr>
      <w:hyperlink r:id="rId31" w:history="1">
        <w:proofErr w:type="spellStart"/>
        <w:r w:rsidR="00046D94" w:rsidRPr="00C96FA2">
          <w:rPr>
            <w:rStyle w:val="Hyperlink"/>
            <w:color w:val="0079D3"/>
            <w:sz w:val="20"/>
            <w:szCs w:val="20"/>
          </w:rPr>
          <w:t>IthotItoldja</w:t>
        </w:r>
        <w:proofErr w:type="spellEnd"/>
      </w:hyperlink>
      <w:r w:rsidR="00046D94" w:rsidRPr="00C96FA2">
        <w:rPr>
          <w:rStyle w:val="sender"/>
          <w:color w:val="878A8C"/>
          <w:sz w:val="20"/>
          <w:szCs w:val="20"/>
        </w:rPr>
        <w:t xml:space="preserve">: </w:t>
      </w:r>
      <w:r w:rsidR="00046D94" w:rsidRPr="00C96FA2">
        <w:rPr>
          <w:rFonts w:eastAsia="Times New Roman"/>
          <w:color w:val="373C3F"/>
          <w:sz w:val="19"/>
          <w:szCs w:val="19"/>
          <w:shd w:val="clear" w:color="auto" w:fill="F6F7F8"/>
        </w:rPr>
        <w:t>Right, but as long as the guesswork variable remains unknown, we are no closer to knowing which universe we're in. Zoo hypothesis or not? Panspermia universe or not? The ideas are intriguing and thought-provoking, quite worthwhile to contemplate, but not informative in the slightest until we can dial in the unknown variable(s). Much like the Drake equation. Several of the variables are verified. But as long as even one of them is unknown, we are no closer to knowing the frequency of life occurring.</w:t>
      </w:r>
    </w:p>
    <w:p w14:paraId="24D4B682" w14:textId="77777777" w:rsidR="00046D94" w:rsidRPr="00C96FA2" w:rsidRDefault="00046D94" w:rsidP="00FE1191">
      <w:pPr>
        <w:rPr>
          <w:sz w:val="20"/>
          <w:szCs w:val="20"/>
        </w:rPr>
      </w:pPr>
    </w:p>
    <w:p w14:paraId="67C18C2E" w14:textId="77777777" w:rsidR="00046D94" w:rsidRPr="00C96FA2" w:rsidRDefault="00046D94" w:rsidP="00FE1191">
      <w:pPr>
        <w:rPr>
          <w:sz w:val="20"/>
          <w:szCs w:val="20"/>
        </w:rPr>
      </w:pPr>
    </w:p>
    <w:p w14:paraId="62E0C7C2" w14:textId="50AB45FA" w:rsidR="00862337" w:rsidRPr="00C96FA2" w:rsidRDefault="00D22FDC" w:rsidP="00862337">
      <w:pPr>
        <w:rPr>
          <w:sz w:val="20"/>
          <w:szCs w:val="20"/>
        </w:rPr>
      </w:pPr>
      <w:r w:rsidRPr="00C96FA2">
        <w:rPr>
          <w:sz w:val="20"/>
          <w:szCs w:val="20"/>
        </w:rPr>
        <w:t xml:space="preserve">Me: </w:t>
      </w:r>
      <w:r w:rsidR="00862337" w:rsidRPr="00C96FA2">
        <w:rPr>
          <w:sz w:val="20"/>
          <w:szCs w:val="20"/>
        </w:rPr>
        <w:t xml:space="preserve">If the number of habitable planets in one of the cases is like 10 orders magnitude more, it could overweight the uncertainty in the probability distribution. </w:t>
      </w:r>
    </w:p>
    <w:p w14:paraId="645C5A01" w14:textId="77777777" w:rsidR="00862337" w:rsidRPr="00C96FA2" w:rsidRDefault="00862337" w:rsidP="00862337">
      <w:pPr>
        <w:rPr>
          <w:sz w:val="20"/>
          <w:szCs w:val="20"/>
        </w:rPr>
      </w:pPr>
    </w:p>
    <w:p w14:paraId="45F5D438" w14:textId="77777777" w:rsidR="00862337" w:rsidRPr="00C96FA2" w:rsidRDefault="00862337" w:rsidP="00862337">
      <w:pPr>
        <w:rPr>
          <w:sz w:val="20"/>
          <w:szCs w:val="20"/>
        </w:rPr>
      </w:pPr>
      <w:r w:rsidRPr="00C96FA2">
        <w:rPr>
          <w:sz w:val="20"/>
          <w:szCs w:val="20"/>
        </w:rPr>
        <w:t xml:space="preserve">Moreover, a mathematical simulation - the similar one to the type of simulation which Sandberg and Hanson did – could help to calculate the uncertainty. In this type of </w:t>
      </w:r>
      <w:proofErr w:type="gramStart"/>
      <w:r w:rsidRPr="00C96FA2">
        <w:rPr>
          <w:sz w:val="20"/>
          <w:szCs w:val="20"/>
        </w:rPr>
        <w:t>simulation</w:t>
      </w:r>
      <w:proofErr w:type="gramEnd"/>
      <w:r w:rsidRPr="00C96FA2">
        <w:rPr>
          <w:sz w:val="20"/>
          <w:szCs w:val="20"/>
        </w:rPr>
        <w:t xml:space="preserve"> they distribute initial parameters randomly and see how often the needed outcome is happening.</w:t>
      </w:r>
    </w:p>
    <w:p w14:paraId="02DB4BDA" w14:textId="77777777" w:rsidR="00862337" w:rsidRPr="00C96FA2" w:rsidRDefault="00862337" w:rsidP="00862337">
      <w:pPr>
        <w:rPr>
          <w:sz w:val="20"/>
          <w:szCs w:val="20"/>
        </w:rPr>
      </w:pPr>
    </w:p>
    <w:p w14:paraId="398E888C" w14:textId="31F9A610" w:rsidR="00862337" w:rsidRDefault="00862337" w:rsidP="00862337">
      <w:pPr>
        <w:rPr>
          <w:sz w:val="20"/>
          <w:szCs w:val="20"/>
        </w:rPr>
      </w:pPr>
      <w:r w:rsidRPr="00C96FA2">
        <w:rPr>
          <w:sz w:val="20"/>
          <w:szCs w:val="20"/>
        </w:rPr>
        <w:t xml:space="preserve">For example, if the probability of panspermia is distributed log-normally between 1 and 1:10power20 (so each power has equal chances), and the number of potentially habitable planets is 10power10, </w:t>
      </w:r>
      <w:proofErr w:type="gramStart"/>
      <w:r w:rsidRPr="00C96FA2">
        <w:rPr>
          <w:sz w:val="20"/>
          <w:szCs w:val="20"/>
        </w:rPr>
        <w:t>than</w:t>
      </w:r>
      <w:proofErr w:type="gramEnd"/>
      <w:r w:rsidRPr="00C96FA2">
        <w:rPr>
          <w:sz w:val="20"/>
          <w:szCs w:val="20"/>
        </w:rPr>
        <w:t xml:space="preserve"> panspermia will be true in half of the cases.</w:t>
      </w:r>
    </w:p>
    <w:p w14:paraId="11F7280F" w14:textId="77777777" w:rsidR="006366A6" w:rsidRDefault="006366A6" w:rsidP="00862337">
      <w:pPr>
        <w:rPr>
          <w:sz w:val="20"/>
          <w:szCs w:val="20"/>
        </w:rPr>
      </w:pPr>
    </w:p>
    <w:p w14:paraId="0C03E0B4" w14:textId="77777777" w:rsidR="006366A6" w:rsidRDefault="006366A6" w:rsidP="00862337">
      <w:pPr>
        <w:rPr>
          <w:sz w:val="20"/>
          <w:szCs w:val="20"/>
        </w:rPr>
      </w:pPr>
    </w:p>
    <w:p w14:paraId="6B9B30EA" w14:textId="77777777" w:rsidR="006366A6" w:rsidRDefault="006366A6" w:rsidP="006366A6">
      <w:pPr>
        <w:shd w:val="clear" w:color="auto" w:fill="F2F2F2"/>
        <w:rPr>
          <w:rFonts w:ascii="Calibri" w:eastAsia="Times New Roman" w:hAnsi="Calibri"/>
          <w:sz w:val="20"/>
          <w:szCs w:val="20"/>
        </w:rPr>
      </w:pPr>
      <w:r>
        <w:rPr>
          <w:rFonts w:ascii="Calibri" w:eastAsia="Times New Roman" w:hAnsi="Calibri"/>
          <w:sz w:val="20"/>
          <w:szCs w:val="20"/>
        </w:rPr>
        <w:t>[</w:t>
      </w:r>
      <w:r>
        <w:rPr>
          <w:rFonts w:ascii="Courier" w:eastAsia="Times New Roman" w:hAnsi="Courier"/>
          <w:sz w:val="20"/>
          <w:szCs w:val="20"/>
        </w:rPr>
        <w:t>-</w:t>
      </w:r>
      <w:r>
        <w:rPr>
          <w:rFonts w:ascii="Calibri" w:eastAsia="Times New Roman" w:hAnsi="Calibri"/>
          <w:sz w:val="20"/>
          <w:szCs w:val="20"/>
        </w:rPr>
        <w:t>]</w:t>
      </w:r>
      <w:hyperlink r:id="rId32" w:history="1">
        <w:r>
          <w:rPr>
            <w:rStyle w:val="Hyperlink"/>
            <w:rFonts w:ascii="Calibri" w:eastAsia="Times New Roman" w:hAnsi="Calibri"/>
            <w:b/>
            <w:bCs/>
            <w:sz w:val="20"/>
            <w:szCs w:val="20"/>
          </w:rPr>
          <w:t>Stuart_Armstrong</w:t>
        </w:r>
      </w:hyperlink>
      <w:hyperlink r:id="rId33" w:history="1">
        <w:r>
          <w:rPr>
            <w:rStyle w:val="lwtooltip-root"/>
            <w:rFonts w:ascii="Calibri" w:eastAsia="Times New Roman" w:hAnsi="Calibri"/>
            <w:color w:val="0000FF"/>
            <w:sz w:val="20"/>
            <w:szCs w:val="20"/>
          </w:rPr>
          <w:t>5d</w:t>
        </w:r>
        <w:r>
          <w:rPr>
            <w:rStyle w:val="Hyperlink"/>
            <w:rFonts w:ascii="Calibri" w:eastAsia="Times New Roman" w:hAnsi="Calibri"/>
            <w:sz w:val="20"/>
            <w:szCs w:val="20"/>
          </w:rPr>
          <w:t> </w:t>
        </w:r>
      </w:hyperlink>
      <w:r>
        <w:rPr>
          <w:rStyle w:val="smallsidevote-votescore"/>
          <w:rFonts w:ascii="Calibri" w:eastAsia="Times New Roman" w:hAnsi="Calibri"/>
          <w:sz w:val="38"/>
          <w:szCs w:val="38"/>
        </w:rPr>
        <w:t>4</w:t>
      </w:r>
    </w:p>
    <w:p w14:paraId="3BB0816F" w14:textId="77777777" w:rsidR="006366A6" w:rsidRDefault="006366A6" w:rsidP="006366A6">
      <w:pPr>
        <w:pStyle w:val="NormalWeb"/>
        <w:shd w:val="clear" w:color="auto" w:fill="F2F2F2"/>
        <w:spacing w:before="0" w:beforeAutospacing="0" w:after="240" w:afterAutospacing="0"/>
        <w:rPr>
          <w:rFonts w:ascii="Calibri" w:hAnsi="Calibri"/>
          <w:color w:val="000000"/>
          <w:sz w:val="20"/>
          <w:szCs w:val="20"/>
        </w:rPr>
      </w:pPr>
      <w:r>
        <w:rPr>
          <w:rFonts w:ascii="Calibri" w:hAnsi="Calibri"/>
          <w:color w:val="000000"/>
          <w:sz w:val="20"/>
          <w:szCs w:val="20"/>
        </w:rPr>
        <w:t>Anthropic updates do not increase the probability of life in general; they increase the probability of you existing specifically (which, since you've observed many other humans and heard about a lot more, is roughly the same as the probability of any current human existing), and this might have indirect effects on life in general.</w:t>
      </w:r>
    </w:p>
    <w:p w14:paraId="7D62660C" w14:textId="77777777" w:rsidR="006366A6" w:rsidRDefault="006366A6" w:rsidP="006366A6">
      <w:pPr>
        <w:pStyle w:val="NormalWeb"/>
        <w:shd w:val="clear" w:color="auto" w:fill="F2F2F2"/>
        <w:spacing w:before="240" w:beforeAutospacing="0" w:after="240" w:afterAutospacing="0"/>
        <w:rPr>
          <w:rFonts w:ascii="Calibri" w:hAnsi="Calibri"/>
          <w:color w:val="000000"/>
          <w:sz w:val="20"/>
          <w:szCs w:val="20"/>
        </w:rPr>
      </w:pPr>
      <w:proofErr w:type="gramStart"/>
      <w:r>
        <w:rPr>
          <w:rFonts w:ascii="Calibri" w:hAnsi="Calibri"/>
          <w:color w:val="000000"/>
          <w:sz w:val="20"/>
          <w:szCs w:val="20"/>
        </w:rPr>
        <w:t>So</w:t>
      </w:r>
      <w:proofErr w:type="gramEnd"/>
      <w:r>
        <w:rPr>
          <w:rFonts w:ascii="Calibri" w:hAnsi="Calibri"/>
          <w:color w:val="000000"/>
          <w:sz w:val="20"/>
          <w:szCs w:val="20"/>
        </w:rPr>
        <w:t xml:space="preserve"> they does not distinguish between "simple life is very hard, but getting from that to human-level life is very easy" and "simple life is very easy, but getting from that to human-level life is very hard". So panspermia remains at its prior, relative to other theories of the same type (see </w:t>
      </w:r>
      <w:hyperlink r:id="rId34" w:anchor="Rare_Earth_hypotheses" w:history="1">
        <w:r>
          <w:rPr>
            <w:rStyle w:val="Hyperlink"/>
            <w:rFonts w:ascii="Calibri" w:hAnsi="Calibri"/>
            <w:color w:val="5F9B65"/>
            <w:sz w:val="20"/>
            <w:szCs w:val="20"/>
          </w:rPr>
          <w:t>here</w:t>
        </w:r>
      </w:hyperlink>
      <w:r>
        <w:rPr>
          <w:rFonts w:ascii="Calibri" w:hAnsi="Calibri"/>
          <w:color w:val="000000"/>
          <w:sz w:val="20"/>
          <w:szCs w:val="20"/>
        </w:rPr>
        <w:t>).</w:t>
      </w:r>
    </w:p>
    <w:p w14:paraId="42F1DBB0" w14:textId="77777777" w:rsidR="006366A6" w:rsidRDefault="006366A6" w:rsidP="006366A6">
      <w:pPr>
        <w:pStyle w:val="NormalWeb"/>
        <w:shd w:val="clear" w:color="auto" w:fill="F2F2F2"/>
        <w:spacing w:before="240" w:beforeAutospacing="0" w:after="0" w:afterAutospacing="0"/>
        <w:rPr>
          <w:rFonts w:ascii="Calibri" w:hAnsi="Calibri"/>
          <w:color w:val="000000"/>
          <w:sz w:val="20"/>
          <w:szCs w:val="20"/>
        </w:rPr>
      </w:pPr>
      <w:r>
        <w:rPr>
          <w:rFonts w:ascii="Calibri" w:hAnsi="Calibri"/>
          <w:color w:val="000000"/>
          <w:sz w:val="20"/>
          <w:szCs w:val="20"/>
        </w:rPr>
        <w:t>However, panspermia gets a boost from the universe seeming empty, as some versions of panspermia would make humans unexpectedly early (since panspermia needs more time to get going); this means that these theories avoid the penalty from the universe seeming empty, a much larger effect than the anthropic update (see </w:t>
      </w:r>
      <w:hyperlink r:id="rId35" w:anchor="Time_enough_for_aliens" w:history="1">
        <w:r>
          <w:rPr>
            <w:rStyle w:val="Hyperlink"/>
            <w:rFonts w:ascii="Calibri" w:hAnsi="Calibri"/>
            <w:color w:val="5F9B65"/>
            <w:sz w:val="20"/>
            <w:szCs w:val="20"/>
          </w:rPr>
          <w:t>here</w:t>
        </w:r>
      </w:hyperlink>
      <w:r>
        <w:rPr>
          <w:rFonts w:ascii="Calibri" w:hAnsi="Calibri"/>
          <w:color w:val="000000"/>
          <w:sz w:val="20"/>
          <w:szCs w:val="20"/>
        </w:rPr>
        <w:t>).</w:t>
      </w:r>
    </w:p>
    <w:p w14:paraId="0BD00A53" w14:textId="77777777" w:rsidR="006366A6" w:rsidRDefault="006366A6" w:rsidP="00862337">
      <w:pPr>
        <w:rPr>
          <w:sz w:val="20"/>
          <w:szCs w:val="20"/>
        </w:rPr>
      </w:pPr>
    </w:p>
    <w:p w14:paraId="4C4CFE8F" w14:textId="77777777" w:rsidR="00854BAA" w:rsidRDefault="00854BAA" w:rsidP="00854BAA">
      <w:pPr>
        <w:pStyle w:val="NormalWeb"/>
      </w:pPr>
      <w:r>
        <w:rPr>
          <w:sz w:val="20"/>
          <w:szCs w:val="20"/>
        </w:rPr>
        <w:t xml:space="preserve">My reply: </w:t>
      </w:r>
      <w:r>
        <w:t xml:space="preserve">I am still not convinced: it seems that p(abiogenesis) is a very small constant depending on a random generation of a string of around 100 bits.  The probability of life becoming intelligence p(li) is also, I assume, is a constant. The only thing we don't know is a multiplier given by panspermia, which shows how many planets will get "infected" from the Eden in a </w:t>
      </w:r>
      <w:r>
        <w:rPr>
          <w:i/>
          <w:iCs/>
        </w:rPr>
        <w:t xml:space="preserve">given type </w:t>
      </w:r>
      <w:r>
        <w:t xml:space="preserve">of universes. This multiplier, I assume, is different in different universes and depends, say, on the density of stars.  We could use anthropics to suggests that we </w:t>
      </w:r>
      <w:proofErr w:type="gramStart"/>
      <w:r>
        <w:t>lives</w:t>
      </w:r>
      <w:proofErr w:type="gramEnd"/>
      <w:r>
        <w:t xml:space="preserve"> in the universe with the higher values of the panspermia multiplier (depending of the hare of the universes of this type).</w:t>
      </w:r>
    </w:p>
    <w:p w14:paraId="40CE87A5" w14:textId="77777777" w:rsidR="00854BAA" w:rsidRDefault="00854BAA" w:rsidP="00854BAA">
      <w:pPr>
        <w:pStyle w:val="NormalWeb"/>
      </w:pPr>
      <w:r>
        <w:t xml:space="preserve">The difference here with what you said above is that we don't make any conclusions about the </w:t>
      </w:r>
      <w:r>
        <w:rPr>
          <w:i/>
          <w:iCs/>
        </w:rPr>
        <w:t xml:space="preserve">average global level </w:t>
      </w:r>
      <w:r>
        <w:t xml:space="preserve">of the multiplier over all of the multiverse, you are right that anthropics can't help us here. Here I use anthropics to conclude about what region of the multiverse I am more likely to be located, not to deduce the global properties of the multiverse. </w:t>
      </w:r>
      <w:proofErr w:type="gramStart"/>
      <w:r>
        <w:t>Thus</w:t>
      </w:r>
      <w:proofErr w:type="gramEnd"/>
      <w:r>
        <w:t xml:space="preserve"> there is no SIA, as there is no "possible observers": all observers are real, but some of them are located in more crowded place. </w:t>
      </w:r>
    </w:p>
    <w:p w14:paraId="0A5C873D" w14:textId="2E4E2D60" w:rsidR="00854BAA" w:rsidRDefault="00854BAA" w:rsidP="00862337">
      <w:pPr>
        <w:rPr>
          <w:sz w:val="20"/>
          <w:szCs w:val="20"/>
        </w:rPr>
      </w:pPr>
    </w:p>
    <w:p w14:paraId="51C8809E" w14:textId="77777777" w:rsidR="006366A6" w:rsidRDefault="006366A6" w:rsidP="00862337">
      <w:pPr>
        <w:rPr>
          <w:sz w:val="20"/>
          <w:szCs w:val="20"/>
        </w:rPr>
      </w:pPr>
    </w:p>
    <w:p w14:paraId="13FB1DF2" w14:textId="77777777" w:rsidR="006366A6" w:rsidRDefault="006366A6" w:rsidP="00862337">
      <w:pPr>
        <w:rPr>
          <w:sz w:val="20"/>
          <w:szCs w:val="20"/>
        </w:rPr>
      </w:pPr>
    </w:p>
    <w:p w14:paraId="78B83047" w14:textId="77777777" w:rsidR="006366A6" w:rsidRDefault="006366A6" w:rsidP="006366A6">
      <w:pPr>
        <w:shd w:val="clear" w:color="auto" w:fill="F2F2F2"/>
        <w:rPr>
          <w:rFonts w:ascii="Calibri" w:eastAsia="Times New Roman" w:hAnsi="Calibri"/>
          <w:sz w:val="20"/>
          <w:szCs w:val="20"/>
        </w:rPr>
      </w:pPr>
      <w:r>
        <w:rPr>
          <w:rFonts w:ascii="Calibri" w:eastAsia="Times New Roman" w:hAnsi="Calibri"/>
          <w:sz w:val="20"/>
          <w:szCs w:val="20"/>
        </w:rPr>
        <w:t>[</w:t>
      </w:r>
      <w:r>
        <w:rPr>
          <w:rFonts w:ascii="Courier" w:eastAsia="Times New Roman" w:hAnsi="Courier"/>
          <w:sz w:val="20"/>
          <w:szCs w:val="20"/>
        </w:rPr>
        <w:t>-</w:t>
      </w:r>
      <w:r>
        <w:rPr>
          <w:rFonts w:ascii="Calibri" w:eastAsia="Times New Roman" w:hAnsi="Calibri"/>
          <w:sz w:val="20"/>
          <w:szCs w:val="20"/>
        </w:rPr>
        <w:t>]</w:t>
      </w:r>
      <w:hyperlink r:id="rId36" w:history="1">
        <w:r>
          <w:rPr>
            <w:rStyle w:val="Hyperlink"/>
            <w:rFonts w:ascii="Calibri" w:eastAsia="Times New Roman" w:hAnsi="Calibri"/>
            <w:b/>
            <w:bCs/>
            <w:sz w:val="20"/>
            <w:szCs w:val="20"/>
          </w:rPr>
          <w:t>Stuart_Armstrong</w:t>
        </w:r>
      </w:hyperlink>
      <w:hyperlink r:id="rId37" w:history="1">
        <w:r>
          <w:rPr>
            <w:rStyle w:val="lwtooltip-root"/>
            <w:rFonts w:ascii="Calibri" w:eastAsia="Times New Roman" w:hAnsi="Calibri"/>
            <w:color w:val="0000FF"/>
            <w:sz w:val="20"/>
            <w:szCs w:val="20"/>
          </w:rPr>
          <w:t>3d</w:t>
        </w:r>
        <w:r>
          <w:rPr>
            <w:rStyle w:val="Hyperlink"/>
            <w:rFonts w:ascii="Calibri" w:eastAsia="Times New Roman" w:hAnsi="Calibri"/>
            <w:sz w:val="20"/>
            <w:szCs w:val="20"/>
          </w:rPr>
          <w:t> </w:t>
        </w:r>
      </w:hyperlink>
      <w:r>
        <w:rPr>
          <w:rStyle w:val="smallsidevote-votescore"/>
          <w:rFonts w:ascii="Calibri" w:eastAsia="Times New Roman" w:hAnsi="Calibri"/>
          <w:sz w:val="38"/>
          <w:szCs w:val="38"/>
        </w:rPr>
        <w:t>4</w:t>
      </w:r>
    </w:p>
    <w:p w14:paraId="4D20FF9D" w14:textId="77777777" w:rsidR="006366A6" w:rsidRDefault="006366A6" w:rsidP="006366A6">
      <w:pPr>
        <w:pStyle w:val="NormalWeb"/>
        <w:shd w:val="clear" w:color="auto" w:fill="F2F2F2"/>
        <w:spacing w:before="0" w:beforeAutospacing="0" w:after="0" w:afterAutospacing="0"/>
        <w:rPr>
          <w:rFonts w:ascii="Calibri" w:hAnsi="Calibri"/>
          <w:color w:val="000000"/>
          <w:sz w:val="20"/>
          <w:szCs w:val="20"/>
        </w:rPr>
      </w:pPr>
      <w:r>
        <w:rPr>
          <w:rFonts w:ascii="Calibri" w:hAnsi="Calibri"/>
          <w:color w:val="000000"/>
          <w:sz w:val="20"/>
          <w:szCs w:val="20"/>
        </w:rPr>
        <w:t>Nope, that's not the model. Your initial expected </w:t>
      </w:r>
      <w:r>
        <w:rPr>
          <w:rStyle w:val="Emphasis"/>
          <w:rFonts w:ascii="Calibri" w:hAnsi="Calibri"/>
          <w:color w:val="000000"/>
          <w:sz w:val="20"/>
          <w:szCs w:val="20"/>
        </w:rPr>
        <w:t>population</w:t>
      </w:r>
      <w:r>
        <w:rPr>
          <w:rFonts w:ascii="Calibri" w:hAnsi="Calibri"/>
          <w:color w:val="000000"/>
          <w:sz w:val="20"/>
          <w:szCs w:val="20"/>
        </w:rPr>
        <w:t> is </w:t>
      </w:r>
      <w:r>
        <w:rPr>
          <w:rStyle w:val="mjx-char"/>
          <w:rFonts w:ascii="MJXc-TeX-main-Rw" w:hAnsi="MJXc-TeX-main-Rw"/>
          <w:color w:val="000000"/>
          <w:sz w:val="23"/>
          <w:szCs w:val="23"/>
          <w:bdr w:val="none" w:sz="0" w:space="0" w:color="auto" w:frame="1"/>
        </w:rPr>
        <w:t>1111/4≈278</w:t>
      </w:r>
      <w:r>
        <w:rPr>
          <w:rFonts w:ascii="Calibri" w:hAnsi="Calibri"/>
          <w:color w:val="000000"/>
          <w:sz w:val="20"/>
          <w:szCs w:val="20"/>
        </w:rPr>
        <w:t>. After the anthropic update, your probabilities of being in the boxes are </w:t>
      </w:r>
      <w:r>
        <w:rPr>
          <w:rStyle w:val="mjx-char"/>
          <w:rFonts w:ascii="MJXc-TeX-main-Rw" w:hAnsi="MJXc-TeX-main-Rw"/>
          <w:color w:val="000000"/>
          <w:sz w:val="23"/>
          <w:szCs w:val="23"/>
          <w:bdr w:val="none" w:sz="0" w:space="0" w:color="auto" w:frame="1"/>
        </w:rPr>
        <w:t>1/1111</w:t>
      </w:r>
      <w:r>
        <w:rPr>
          <w:rFonts w:ascii="Calibri" w:hAnsi="Calibri"/>
          <w:color w:val="000000"/>
          <w:sz w:val="20"/>
          <w:szCs w:val="20"/>
        </w:rPr>
        <w:t>, </w:t>
      </w:r>
      <w:r>
        <w:rPr>
          <w:rStyle w:val="mjx-char"/>
          <w:rFonts w:ascii="MJXc-TeX-main-Rw" w:hAnsi="MJXc-TeX-main-Rw"/>
          <w:color w:val="000000"/>
          <w:sz w:val="23"/>
          <w:szCs w:val="23"/>
          <w:bdr w:val="none" w:sz="0" w:space="0" w:color="auto" w:frame="1"/>
        </w:rPr>
        <w:t>10/1111</w:t>
      </w:r>
      <w:r>
        <w:rPr>
          <w:rFonts w:ascii="Calibri" w:hAnsi="Calibri"/>
          <w:color w:val="000000"/>
          <w:sz w:val="20"/>
          <w:szCs w:val="20"/>
        </w:rPr>
        <w:t>, </w:t>
      </w:r>
      <w:r>
        <w:rPr>
          <w:rStyle w:val="mjx-char"/>
          <w:rFonts w:ascii="MJXc-TeX-main-Rw" w:hAnsi="MJXc-TeX-main-Rw"/>
          <w:color w:val="000000"/>
          <w:sz w:val="23"/>
          <w:szCs w:val="23"/>
          <w:bdr w:val="none" w:sz="0" w:space="0" w:color="auto" w:frame="1"/>
        </w:rPr>
        <w:t>100/1111</w:t>
      </w:r>
      <w:r>
        <w:rPr>
          <w:rFonts w:ascii="Calibri" w:hAnsi="Calibri"/>
          <w:color w:val="000000"/>
          <w:sz w:val="20"/>
          <w:szCs w:val="20"/>
        </w:rPr>
        <w:t> and </w:t>
      </w:r>
      <w:r>
        <w:rPr>
          <w:rStyle w:val="mjx-char"/>
          <w:rFonts w:ascii="MJXc-TeX-main-Rw" w:hAnsi="MJXc-TeX-main-Rw"/>
          <w:color w:val="000000"/>
          <w:sz w:val="23"/>
          <w:szCs w:val="23"/>
          <w:bdr w:val="none" w:sz="0" w:space="0" w:color="auto" w:frame="1"/>
        </w:rPr>
        <w:t>1000/1111</w:t>
      </w:r>
      <w:r>
        <w:rPr>
          <w:rFonts w:ascii="Calibri" w:hAnsi="Calibri"/>
          <w:color w:val="000000"/>
          <w:sz w:val="20"/>
          <w:szCs w:val="20"/>
        </w:rPr>
        <w:t> (roughly </w:t>
      </w:r>
      <w:r>
        <w:rPr>
          <w:rStyle w:val="mjx-char"/>
          <w:rFonts w:ascii="MJXc-TeX-main-Rw" w:hAnsi="MJXc-TeX-main-Rw"/>
          <w:color w:val="000000"/>
          <w:sz w:val="23"/>
          <w:szCs w:val="23"/>
          <w:bdr w:val="none" w:sz="0" w:space="0" w:color="auto" w:frame="1"/>
        </w:rPr>
        <w:t>0.09%</w:t>
      </w:r>
      <w:r>
        <w:rPr>
          <w:rFonts w:ascii="Calibri" w:hAnsi="Calibri"/>
          <w:color w:val="000000"/>
          <w:sz w:val="20"/>
          <w:szCs w:val="20"/>
        </w:rPr>
        <w:t>, </w:t>
      </w:r>
      <w:r>
        <w:rPr>
          <w:rStyle w:val="mjx-char"/>
          <w:rFonts w:ascii="MJXc-TeX-main-Rw" w:hAnsi="MJXc-TeX-main-Rw"/>
          <w:color w:val="000000"/>
          <w:sz w:val="23"/>
          <w:szCs w:val="23"/>
          <w:bdr w:val="none" w:sz="0" w:space="0" w:color="auto" w:frame="1"/>
        </w:rPr>
        <w:t>0.9%</w:t>
      </w:r>
      <w:r>
        <w:rPr>
          <w:rFonts w:ascii="Calibri" w:hAnsi="Calibri"/>
          <w:color w:val="000000"/>
          <w:sz w:val="20"/>
          <w:szCs w:val="20"/>
        </w:rPr>
        <w:t>, </w:t>
      </w:r>
      <w:r>
        <w:rPr>
          <w:rStyle w:val="mjx-char"/>
          <w:rFonts w:ascii="MJXc-TeX-main-Rw" w:hAnsi="MJXc-TeX-main-Rw"/>
          <w:color w:val="000000"/>
          <w:sz w:val="23"/>
          <w:szCs w:val="23"/>
          <w:bdr w:val="none" w:sz="0" w:space="0" w:color="auto" w:frame="1"/>
        </w:rPr>
        <w:t>9%</w:t>
      </w:r>
      <w:r>
        <w:rPr>
          <w:rFonts w:ascii="Calibri" w:hAnsi="Calibri"/>
          <w:color w:val="000000"/>
          <w:sz w:val="20"/>
          <w:szCs w:val="20"/>
        </w:rPr>
        <w:t> and </w:t>
      </w:r>
      <w:r>
        <w:rPr>
          <w:rStyle w:val="mjx-char"/>
          <w:rFonts w:ascii="MJXc-TeX-main-Rw" w:hAnsi="MJXc-TeX-main-Rw"/>
          <w:color w:val="000000"/>
          <w:sz w:val="23"/>
          <w:szCs w:val="23"/>
          <w:bdr w:val="none" w:sz="0" w:space="0" w:color="auto" w:frame="1"/>
        </w:rPr>
        <w:t>90%</w:t>
      </w:r>
      <w:r>
        <w:rPr>
          <w:rFonts w:ascii="Calibri" w:hAnsi="Calibri"/>
          <w:color w:val="000000"/>
          <w:sz w:val="20"/>
          <w:szCs w:val="20"/>
        </w:rPr>
        <w:t>). The expected population, however is </w:t>
      </w:r>
      <w:r>
        <w:rPr>
          <w:rStyle w:val="mjx-char"/>
          <w:rFonts w:ascii="MJXc-TeX-main-Rw" w:hAnsi="MJXc-TeX-main-Rw"/>
          <w:color w:val="000000"/>
          <w:sz w:val="23"/>
          <w:szCs w:val="23"/>
          <w:bdr w:val="none" w:sz="0" w:space="0" w:color="auto" w:frame="1"/>
        </w:rPr>
        <w:t>(1</w:t>
      </w:r>
      <w:r>
        <w:rPr>
          <w:rStyle w:val="mjx-char"/>
          <w:rFonts w:ascii="MJXc-TeX-main-Rw" w:hAnsi="MJXc-TeX-main-Rw"/>
          <w:color w:val="000000"/>
          <w:sz w:val="16"/>
          <w:szCs w:val="16"/>
          <w:bdr w:val="none" w:sz="0" w:space="0" w:color="auto" w:frame="1"/>
        </w:rPr>
        <w:t>1</w:t>
      </w:r>
      <w:r>
        <w:rPr>
          <w:rStyle w:val="mjx-char"/>
          <w:rFonts w:ascii="MJXc-TeX-main-Rw" w:hAnsi="MJXc-TeX-main-Rw"/>
          <w:color w:val="000000"/>
          <w:sz w:val="23"/>
          <w:szCs w:val="23"/>
          <w:bdr w:val="none" w:sz="0" w:space="0" w:color="auto" w:frame="1"/>
        </w:rPr>
        <w:t>+10</w:t>
      </w:r>
      <w:r>
        <w:rPr>
          <w:rStyle w:val="mjx-char"/>
          <w:rFonts w:ascii="MJXc-TeX-main-Rw" w:hAnsi="MJXc-TeX-main-Rw"/>
          <w:color w:val="000000"/>
          <w:sz w:val="16"/>
          <w:szCs w:val="16"/>
          <w:bdr w:val="none" w:sz="0" w:space="0" w:color="auto" w:frame="1"/>
        </w:rPr>
        <w:t>2</w:t>
      </w:r>
      <w:r>
        <w:rPr>
          <w:rStyle w:val="mjx-char"/>
          <w:rFonts w:ascii="MJXc-TeX-main-Rw" w:hAnsi="MJXc-TeX-main-Rw"/>
          <w:color w:val="000000"/>
          <w:sz w:val="23"/>
          <w:szCs w:val="23"/>
          <w:bdr w:val="none" w:sz="0" w:space="0" w:color="auto" w:frame="1"/>
        </w:rPr>
        <w:t>+100</w:t>
      </w:r>
      <w:r>
        <w:rPr>
          <w:rStyle w:val="mjx-char"/>
          <w:rFonts w:ascii="MJXc-TeX-main-Rw" w:hAnsi="MJXc-TeX-main-Rw"/>
          <w:color w:val="000000"/>
          <w:sz w:val="16"/>
          <w:szCs w:val="16"/>
          <w:bdr w:val="none" w:sz="0" w:space="0" w:color="auto" w:frame="1"/>
        </w:rPr>
        <w:t>2</w:t>
      </w:r>
      <w:r>
        <w:rPr>
          <w:rStyle w:val="mjx-char"/>
          <w:rFonts w:ascii="MJXc-TeX-main-Rw" w:hAnsi="MJXc-TeX-main-Rw"/>
          <w:color w:val="000000"/>
          <w:sz w:val="23"/>
          <w:szCs w:val="23"/>
          <w:bdr w:val="none" w:sz="0" w:space="0" w:color="auto" w:frame="1"/>
        </w:rPr>
        <w:t>+1000</w:t>
      </w:r>
      <w:r>
        <w:rPr>
          <w:rStyle w:val="mjx-char"/>
          <w:rFonts w:ascii="MJXc-TeX-main-Rw" w:hAnsi="MJXc-TeX-main-Rw"/>
          <w:color w:val="000000"/>
          <w:sz w:val="16"/>
          <w:szCs w:val="16"/>
          <w:bdr w:val="none" w:sz="0" w:space="0" w:color="auto" w:frame="1"/>
        </w:rPr>
        <w:t>2</w:t>
      </w:r>
      <w:r>
        <w:rPr>
          <w:rStyle w:val="mjx-char"/>
          <w:rFonts w:ascii="MJXc-TeX-main-Rw" w:hAnsi="MJXc-TeX-main-Rw"/>
          <w:color w:val="000000"/>
          <w:sz w:val="23"/>
          <w:szCs w:val="23"/>
          <w:bdr w:val="none" w:sz="0" w:space="0" w:color="auto" w:frame="1"/>
        </w:rPr>
        <w:t>)/1111≈909</w:t>
      </w:r>
      <w:r>
        <w:rPr>
          <w:rFonts w:ascii="Calibri" w:hAnsi="Calibri"/>
          <w:color w:val="000000"/>
          <w:sz w:val="20"/>
          <w:szCs w:val="20"/>
        </w:rPr>
        <w:t>. That's an expected population update of 3.27 times.</w:t>
      </w:r>
    </w:p>
    <w:p w14:paraId="05FB1290" w14:textId="77777777" w:rsidR="006366A6" w:rsidRDefault="006366A6" w:rsidP="006366A6">
      <w:pPr>
        <w:pStyle w:val="NormalWeb"/>
        <w:shd w:val="clear" w:color="auto" w:fill="F2F2F2"/>
        <w:spacing w:before="0" w:beforeAutospacing="0" w:after="0" w:afterAutospacing="0"/>
        <w:rPr>
          <w:rFonts w:ascii="Calibri" w:hAnsi="Calibri"/>
          <w:color w:val="000000"/>
          <w:sz w:val="20"/>
          <w:szCs w:val="20"/>
        </w:rPr>
      </w:pPr>
      <w:r>
        <w:rPr>
          <w:rFonts w:ascii="Calibri" w:hAnsi="Calibri"/>
          <w:color w:val="000000"/>
          <w:sz w:val="20"/>
          <w:szCs w:val="20"/>
        </w:rPr>
        <w:t xml:space="preserve">Note that, in this instance, the expected population update and the probability update are roughly equivalent, but that need not be the case. </w:t>
      </w:r>
      <w:proofErr w:type="spellStart"/>
      <w:r>
        <w:rPr>
          <w:rFonts w:ascii="Calibri" w:hAnsi="Calibri"/>
          <w:color w:val="000000"/>
          <w:sz w:val="20"/>
          <w:szCs w:val="20"/>
        </w:rPr>
        <w:t>Eg</w:t>
      </w:r>
      <w:proofErr w:type="spellEnd"/>
      <w:r>
        <w:rPr>
          <w:rFonts w:ascii="Calibri" w:hAnsi="Calibri"/>
          <w:color w:val="000000"/>
          <w:sz w:val="20"/>
          <w:szCs w:val="20"/>
        </w:rPr>
        <w:t xml:space="preserve"> if your prior odds are </w:t>
      </w:r>
      <w:r>
        <w:rPr>
          <w:rStyle w:val="mjx-char"/>
          <w:rFonts w:ascii="MJXc-TeX-main-Rw" w:hAnsi="MJXc-TeX-main-Rw"/>
          <w:color w:val="000000"/>
          <w:sz w:val="23"/>
          <w:szCs w:val="23"/>
          <w:bdr w:val="none" w:sz="0" w:space="0" w:color="auto" w:frame="1"/>
        </w:rPr>
        <w:t>1:1:10</w:t>
      </w:r>
      <w:r>
        <w:rPr>
          <w:rStyle w:val="mjx-char"/>
          <w:rFonts w:ascii="MJXc-TeX-main-Rw" w:hAnsi="MJXc-TeX-main-Rw"/>
          <w:color w:val="000000"/>
          <w:sz w:val="16"/>
          <w:szCs w:val="16"/>
          <w:bdr w:val="none" w:sz="0" w:space="0" w:color="auto" w:frame="1"/>
        </w:rPr>
        <w:t>−36</w:t>
      </w:r>
      <w:r>
        <w:rPr>
          <w:rFonts w:ascii="Calibri" w:hAnsi="Calibri"/>
          <w:color w:val="000000"/>
          <w:sz w:val="20"/>
          <w:szCs w:val="20"/>
        </w:rPr>
        <w:t> about the population being </w:t>
      </w:r>
      <w:r>
        <w:rPr>
          <w:rStyle w:val="mjx-char"/>
          <w:rFonts w:ascii="MJXc-TeX-main-Rw" w:hAnsi="MJXc-TeX-main-Rw"/>
          <w:color w:val="000000"/>
          <w:sz w:val="23"/>
          <w:szCs w:val="23"/>
          <w:bdr w:val="none" w:sz="0" w:space="0" w:color="auto" w:frame="1"/>
        </w:rPr>
        <w:t>1</w:t>
      </w:r>
      <w:r>
        <w:rPr>
          <w:rFonts w:ascii="Calibri" w:hAnsi="Calibri"/>
          <w:color w:val="000000"/>
          <w:sz w:val="20"/>
          <w:szCs w:val="20"/>
        </w:rPr>
        <w:t>, </w:t>
      </w:r>
      <w:r>
        <w:rPr>
          <w:rStyle w:val="mjx-char"/>
          <w:rFonts w:ascii="MJXc-TeX-main-Rw" w:hAnsi="MJXc-TeX-main-Rw"/>
          <w:color w:val="000000"/>
          <w:sz w:val="23"/>
          <w:szCs w:val="23"/>
          <w:bdr w:val="none" w:sz="0" w:space="0" w:color="auto" w:frame="1"/>
        </w:rPr>
        <w:t>1000</w:t>
      </w:r>
      <w:r>
        <w:rPr>
          <w:rFonts w:ascii="Calibri" w:hAnsi="Calibri"/>
          <w:color w:val="000000"/>
          <w:sz w:val="20"/>
          <w:szCs w:val="20"/>
        </w:rPr>
        <w:t>, or </w:t>
      </w:r>
      <w:r>
        <w:rPr>
          <w:rStyle w:val="mjx-char"/>
          <w:rFonts w:ascii="MJXc-TeX-main-Rw" w:hAnsi="MJXc-TeX-main-Rw"/>
          <w:color w:val="000000"/>
          <w:sz w:val="23"/>
          <w:szCs w:val="23"/>
          <w:bdr w:val="none" w:sz="0" w:space="0" w:color="auto" w:frame="1"/>
        </w:rPr>
        <w:t>10</w:t>
      </w:r>
      <w:r>
        <w:rPr>
          <w:rStyle w:val="mjx-char"/>
          <w:rFonts w:ascii="MJXc-TeX-main-Rw" w:hAnsi="MJXc-TeX-main-Rw"/>
          <w:color w:val="000000"/>
          <w:sz w:val="16"/>
          <w:szCs w:val="16"/>
          <w:bdr w:val="none" w:sz="0" w:space="0" w:color="auto" w:frame="1"/>
        </w:rPr>
        <w:t>12</w:t>
      </w:r>
      <w:r>
        <w:rPr>
          <w:rFonts w:ascii="Calibri" w:hAnsi="Calibri"/>
          <w:color w:val="000000"/>
          <w:sz w:val="20"/>
          <w:szCs w:val="20"/>
        </w:rPr>
        <w:t>, then the expected population is roughly </w:t>
      </w:r>
      <w:r>
        <w:rPr>
          <w:rStyle w:val="mjx-char"/>
          <w:rFonts w:ascii="MJXc-TeX-main-Rw" w:hAnsi="MJXc-TeX-main-Rw"/>
          <w:color w:val="000000"/>
          <w:sz w:val="23"/>
          <w:szCs w:val="23"/>
          <w:bdr w:val="none" w:sz="0" w:space="0" w:color="auto" w:frame="1"/>
        </w:rPr>
        <w:t>500.5</w:t>
      </w:r>
      <w:r>
        <w:rPr>
          <w:rFonts w:ascii="Calibri" w:hAnsi="Calibri"/>
          <w:color w:val="000000"/>
          <w:sz w:val="20"/>
          <w:szCs w:val="20"/>
        </w:rPr>
        <w:t>, the anthropic-updated odds are </w:t>
      </w:r>
      <w:r>
        <w:rPr>
          <w:rStyle w:val="mjx-char"/>
          <w:rFonts w:ascii="MJXc-TeX-main-Rw" w:hAnsi="MJXc-TeX-main-Rw"/>
          <w:color w:val="000000"/>
          <w:sz w:val="23"/>
          <w:szCs w:val="23"/>
          <w:bdr w:val="none" w:sz="0" w:space="0" w:color="auto" w:frame="1"/>
        </w:rPr>
        <w:t>1:1000:10</w:t>
      </w:r>
      <w:r>
        <w:rPr>
          <w:rStyle w:val="mjx-char"/>
          <w:rFonts w:ascii="MJXc-TeX-main-Rw" w:hAnsi="MJXc-TeX-main-Rw"/>
          <w:color w:val="000000"/>
          <w:sz w:val="16"/>
          <w:szCs w:val="16"/>
          <w:bdr w:val="none" w:sz="0" w:space="0" w:color="auto" w:frame="1"/>
        </w:rPr>
        <w:t>−24</w:t>
      </w:r>
      <w:r>
        <w:rPr>
          <w:rFonts w:ascii="Calibri" w:hAnsi="Calibri"/>
          <w:color w:val="000000"/>
          <w:sz w:val="20"/>
          <w:szCs w:val="20"/>
        </w:rPr>
        <w:t>, and the updated expected population is roughly </w:t>
      </w:r>
      <w:r>
        <w:rPr>
          <w:rStyle w:val="mjx-char"/>
          <w:rFonts w:ascii="MJXc-TeX-main-Rw" w:hAnsi="MJXc-TeX-main-Rw"/>
          <w:color w:val="000000"/>
          <w:sz w:val="23"/>
          <w:szCs w:val="23"/>
          <w:bdr w:val="none" w:sz="0" w:space="0" w:color="auto" w:frame="1"/>
        </w:rPr>
        <w:t>1000</w:t>
      </w:r>
      <w:r>
        <w:rPr>
          <w:rFonts w:ascii="Calibri" w:hAnsi="Calibri"/>
          <w:color w:val="000000"/>
          <w:sz w:val="20"/>
          <w:szCs w:val="20"/>
        </w:rPr>
        <w:t xml:space="preserve">. </w:t>
      </w:r>
      <w:proofErr w:type="gramStart"/>
      <w:r>
        <w:rPr>
          <w:rFonts w:ascii="Calibri" w:hAnsi="Calibri"/>
          <w:color w:val="000000"/>
          <w:sz w:val="20"/>
          <w:szCs w:val="20"/>
        </w:rPr>
        <w:t>So</w:t>
      </w:r>
      <w:proofErr w:type="gramEnd"/>
      <w:r>
        <w:rPr>
          <w:rFonts w:ascii="Calibri" w:hAnsi="Calibri"/>
          <w:color w:val="000000"/>
          <w:sz w:val="20"/>
          <w:szCs w:val="20"/>
        </w:rPr>
        <w:t xml:space="preserve"> the probability boost to the larger population is roughly (</w:t>
      </w:r>
      <w:r>
        <w:rPr>
          <w:rStyle w:val="mjx-char"/>
          <w:rFonts w:ascii="MJXc-TeX-main-Rw" w:hAnsi="MJXc-TeX-main-Rw"/>
          <w:color w:val="000000"/>
          <w:sz w:val="23"/>
          <w:szCs w:val="23"/>
          <w:bdr w:val="none" w:sz="0" w:space="0" w:color="auto" w:frame="1"/>
        </w:rPr>
        <w:t>10</w:t>
      </w:r>
      <w:r>
        <w:rPr>
          <w:rStyle w:val="mjx-char"/>
          <w:rFonts w:ascii="MJXc-TeX-main-Rw" w:hAnsi="MJXc-TeX-main-Rw"/>
          <w:color w:val="000000"/>
          <w:sz w:val="16"/>
          <w:szCs w:val="16"/>
          <w:bdr w:val="none" w:sz="0" w:space="0" w:color="auto" w:frame="1"/>
        </w:rPr>
        <w:t>−24</w:t>
      </w:r>
      <w:r>
        <w:rPr>
          <w:rStyle w:val="mjx-char"/>
          <w:rFonts w:ascii="MJXc-TeX-main-Rw" w:hAnsi="MJXc-TeX-main-Rw"/>
          <w:color w:val="000000"/>
          <w:sz w:val="23"/>
          <w:szCs w:val="23"/>
          <w:bdr w:val="none" w:sz="0" w:space="0" w:color="auto" w:frame="1"/>
        </w:rPr>
        <w:t>/1000)/10</w:t>
      </w:r>
      <w:r>
        <w:rPr>
          <w:rStyle w:val="mjx-char"/>
          <w:rFonts w:ascii="MJXc-TeX-main-Rw" w:hAnsi="MJXc-TeX-main-Rw"/>
          <w:color w:val="000000"/>
          <w:sz w:val="16"/>
          <w:szCs w:val="16"/>
          <w:bdr w:val="none" w:sz="0" w:space="0" w:color="auto" w:frame="1"/>
        </w:rPr>
        <w:t>−36</w:t>
      </w:r>
      <w:r>
        <w:rPr>
          <w:rStyle w:val="mjx-char"/>
          <w:rFonts w:ascii="MJXc-TeX-main-Rw" w:hAnsi="MJXc-TeX-main-Rw"/>
          <w:color w:val="000000"/>
          <w:sz w:val="23"/>
          <w:szCs w:val="23"/>
          <w:bdr w:val="none" w:sz="0" w:space="0" w:color="auto" w:frame="1"/>
        </w:rPr>
        <w:t>=10</w:t>
      </w:r>
      <w:r>
        <w:rPr>
          <w:rStyle w:val="mjx-char"/>
          <w:rFonts w:ascii="MJXc-TeX-main-Rw" w:hAnsi="MJXc-TeX-main-Rw"/>
          <w:color w:val="000000"/>
          <w:sz w:val="16"/>
          <w:szCs w:val="16"/>
          <w:bdr w:val="none" w:sz="0" w:space="0" w:color="auto" w:frame="1"/>
        </w:rPr>
        <w:t>21</w:t>
      </w:r>
      <w:r>
        <w:rPr>
          <w:rFonts w:ascii="Calibri" w:hAnsi="Calibri"/>
          <w:color w:val="000000"/>
          <w:sz w:val="20"/>
          <w:szCs w:val="20"/>
        </w:rPr>
        <w:t>, but the boost to the expected population is roughly </w:t>
      </w:r>
      <w:r>
        <w:rPr>
          <w:rStyle w:val="mjx-char"/>
          <w:rFonts w:ascii="MJXc-TeX-main-Rw" w:hAnsi="MJXc-TeX-main-Rw"/>
          <w:color w:val="000000"/>
          <w:sz w:val="23"/>
          <w:szCs w:val="23"/>
          <w:bdr w:val="none" w:sz="0" w:space="0" w:color="auto" w:frame="1"/>
        </w:rPr>
        <w:t>2</w:t>
      </w:r>
      <w:r>
        <w:rPr>
          <w:rFonts w:ascii="Calibri" w:hAnsi="Calibri"/>
          <w:color w:val="000000"/>
          <w:sz w:val="20"/>
          <w:szCs w:val="20"/>
        </w:rPr>
        <w:t>.</w:t>
      </w:r>
    </w:p>
    <w:p w14:paraId="23B879A6" w14:textId="77777777" w:rsidR="006366A6" w:rsidRPr="00C96FA2" w:rsidRDefault="006366A6" w:rsidP="00862337">
      <w:pPr>
        <w:rPr>
          <w:sz w:val="20"/>
          <w:szCs w:val="20"/>
        </w:rPr>
      </w:pPr>
    </w:p>
    <w:sectPr w:rsidR="006366A6" w:rsidRPr="00C96FA2" w:rsidSect="006E07ED">
      <w:headerReference w:type="default" r:id="rId38"/>
      <w:pgSz w:w="11900" w:h="16840"/>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5A855A" w16cid:durableId="234EF5C9"/>
  <w16cid:commentId w16cid:paraId="23638DA4" w16cid:durableId="234EFF4B"/>
  <w16cid:commentId w16cid:paraId="29F106E5" w16cid:durableId="234EFF51"/>
  <w16cid:commentId w16cid:paraId="71400EFF" w16cid:durableId="234F01F7"/>
  <w16cid:commentId w16cid:paraId="653D4849" w16cid:durableId="234F0275"/>
  <w16cid:commentId w16cid:paraId="44D6373D" w16cid:durableId="234F0430"/>
  <w16cid:commentId w16cid:paraId="6CBEA17A" w16cid:durableId="234F04E0"/>
  <w16cid:commentId w16cid:paraId="0B160C47" w16cid:durableId="234F0668"/>
  <w16cid:commentId w16cid:paraId="5027D2EA" w16cid:durableId="234F0684"/>
  <w16cid:commentId w16cid:paraId="14561BDE" w16cid:durableId="234F06AA"/>
  <w16cid:commentId w16cid:paraId="79F80B52" w16cid:durableId="234F0705"/>
  <w16cid:commentId w16cid:paraId="3AD588DB" w16cid:durableId="234F071B"/>
  <w16cid:commentId w16cid:paraId="2D10A772" w16cid:durableId="234F0761"/>
  <w16cid:commentId w16cid:paraId="431B448E" w16cid:durableId="234F0769"/>
  <w16cid:commentId w16cid:paraId="56B359B7" w16cid:durableId="234F0D34"/>
  <w16cid:commentId w16cid:paraId="35EC3C02" w16cid:durableId="234F0D3F"/>
  <w16cid:commentId w16cid:paraId="09FD4D9B" w16cid:durableId="234F0D8F"/>
  <w16cid:commentId w16cid:paraId="47482F8C" w16cid:durableId="234F0DE5"/>
  <w16cid:commentId w16cid:paraId="61200627" w16cid:durableId="234F1112"/>
  <w16cid:commentId w16cid:paraId="4BF6C9BA" w16cid:durableId="234F13CF"/>
  <w16cid:commentId w16cid:paraId="0EEAEF01" w16cid:durableId="234F11AE"/>
  <w16cid:commentId w16cid:paraId="3BAB6A49" w16cid:durableId="234F1421"/>
  <w16cid:commentId w16cid:paraId="1E3DFF76" w16cid:durableId="234F14A3"/>
  <w16cid:commentId w16cid:paraId="1F5A8CF0" w16cid:durableId="234F155E"/>
  <w16cid:commentId w16cid:paraId="492FACE7" w16cid:durableId="234F1625"/>
  <w16cid:commentId w16cid:paraId="0BE356B2" w16cid:durableId="234F165A"/>
  <w16cid:commentId w16cid:paraId="3D0994D0" w16cid:durableId="234F16CF"/>
  <w16cid:commentId w16cid:paraId="763567F5" w16cid:durableId="234F19A1"/>
  <w16cid:commentId w16cid:paraId="0F5E0296" w16cid:durableId="234F198D"/>
  <w16cid:commentId w16cid:paraId="767A1B09" w16cid:durableId="234F1B03"/>
  <w16cid:commentId w16cid:paraId="3831E5BC" w16cid:durableId="234F1B25"/>
  <w16cid:commentId w16cid:paraId="0016DDED" w16cid:durableId="234F1B3F"/>
  <w16cid:commentId w16cid:paraId="640195E0" w16cid:durableId="234F1B31"/>
  <w16cid:commentId w16cid:paraId="09A1228B" w16cid:durableId="234F1B52"/>
  <w16cid:commentId w16cid:paraId="6C12F3A2" w16cid:durableId="234F1BBC"/>
  <w16cid:commentId w16cid:paraId="2C997498" w16cid:durableId="234F1BB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24209" w14:textId="77777777" w:rsidR="0050298D" w:rsidRDefault="0050298D" w:rsidP="007F277E">
      <w:r>
        <w:separator/>
      </w:r>
    </w:p>
  </w:endnote>
  <w:endnote w:type="continuationSeparator" w:id="0">
    <w:p w14:paraId="66870DFC" w14:textId="77777777" w:rsidR="0050298D" w:rsidRDefault="0050298D" w:rsidP="007F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00500000000000000"/>
    <w:charset w:val="00"/>
    <w:family w:val="roman"/>
    <w:pitch w:val="variable"/>
    <w:sig w:usb0="00000003" w:usb1="00000000" w:usb2="00000000" w:usb3="00000000" w:csb0="00000001" w:csb1="00000000"/>
  </w:font>
  <w:font w:name="Latin Modern Roman 10">
    <w:panose1 w:val="00000500000000000000"/>
    <w:charset w:val="00"/>
    <w:family w:val="auto"/>
    <w:pitch w:val="variable"/>
    <w:sig w:usb0="20000007" w:usb1="00000000" w:usb2="00000000" w:usb3="00000000" w:csb0="00000193" w:csb1="00000000"/>
  </w:font>
  <w:font w:name="Segoe UI">
    <w:altName w:val="Calibri"/>
    <w:panose1 w:val="00000000000000000000"/>
    <w:charset w:val="59"/>
    <w:family w:val="auto"/>
    <w:notTrueType/>
    <w:pitch w:val="variable"/>
    <w:sig w:usb0="00000201" w:usb1="00000000" w:usb2="00000000" w:usb3="00000000" w:csb0="00000004" w:csb1="00000000"/>
  </w:font>
  <w:font w:name="MS Mincho">
    <w:panose1 w:val="02020609040205080304"/>
    <w:charset w:val="80"/>
    <w:family w:val="roman"/>
    <w:pitch w:val="fixed"/>
    <w:sig w:usb0="E00002FF" w:usb1="6AC7FDFB" w:usb2="08000012" w:usb3="00000000" w:csb0="0002009F" w:csb1="00000000"/>
  </w:font>
  <w:font w:name=".SFNSText-Regular">
    <w:charset w:val="88"/>
    <w:family w:val="swiss"/>
    <w:pitch w:val="variable"/>
    <w:sig w:usb0="2000028F" w:usb1="08080003" w:usb2="00000010" w:usb3="00000000" w:csb0="0010019F" w:csb1="00000000"/>
  </w:font>
  <w:font w:name="Courier">
    <w:panose1 w:val="02000500000000000000"/>
    <w:charset w:val="00"/>
    <w:family w:val="roman"/>
    <w:pitch w:val="fixed"/>
    <w:sig w:usb0="00000003" w:usb1="00000000" w:usb2="00000000" w:usb3="00000000" w:csb0="00000001" w:csb1="00000000"/>
  </w:font>
  <w:font w:name="MJXc-TeX-main-Rw">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88461" w14:textId="77777777" w:rsidR="0050298D" w:rsidRDefault="0050298D" w:rsidP="007F277E">
      <w:r>
        <w:separator/>
      </w:r>
    </w:p>
  </w:footnote>
  <w:footnote w:type="continuationSeparator" w:id="0">
    <w:p w14:paraId="4D6389FF" w14:textId="77777777" w:rsidR="0050298D" w:rsidRDefault="0050298D" w:rsidP="007F27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7B63F" w14:textId="371A31B0" w:rsidR="00286DE0" w:rsidRPr="007F277E" w:rsidRDefault="00286DE0" w:rsidP="007F277E">
    <w:pPr>
      <w:pStyle w:val="Header"/>
      <w:jc w:val="center"/>
      <w:rPr>
        <w:sz w:val="44"/>
        <w:szCs w:val="44"/>
      </w:rPr>
    </w:pPr>
    <w:r>
      <w:rPr>
        <w:noProof/>
        <w:sz w:val="44"/>
        <w:szCs w:val="44"/>
      </w:rPr>
      <mc:AlternateContent>
        <mc:Choice Requires="wps">
          <w:drawing>
            <wp:anchor distT="0" distB="0" distL="114300" distR="114300" simplePos="0" relativeHeight="251659264" behindDoc="0" locked="0" layoutInCell="1" allowOverlap="1" wp14:anchorId="02F0EB95" wp14:editId="09C6A33B">
              <wp:simplePos x="0" y="0"/>
              <wp:positionH relativeFrom="column">
                <wp:posOffset>-914400</wp:posOffset>
              </wp:positionH>
              <wp:positionV relativeFrom="paragraph">
                <wp:posOffset>1381760</wp:posOffset>
              </wp:positionV>
              <wp:extent cx="577215" cy="5120640"/>
              <wp:effectExtent l="0" t="0" r="0" b="10160"/>
              <wp:wrapNone/>
              <wp:docPr id="3" name="Text Box 3"/>
              <wp:cNvGraphicFramePr/>
              <a:graphic xmlns:a="http://schemas.openxmlformats.org/drawingml/2006/main">
                <a:graphicData uri="http://schemas.microsoft.com/office/word/2010/wordprocessingShape">
                  <wps:wsp>
                    <wps:cNvSpPr txBox="1"/>
                    <wps:spPr>
                      <a:xfrm rot="10800000">
                        <a:off x="0" y="0"/>
                        <a:ext cx="577215" cy="5120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33B2BF" w14:textId="786F585A" w:rsidR="00286DE0" w:rsidRDefault="00286DE0" w:rsidP="007F277E">
                          <w:pPr>
                            <w:pStyle w:val="Header"/>
                            <w:jc w:val="center"/>
                            <w:rPr>
                              <w:color w:val="FFFFFF"/>
                              <w:sz w:val="52"/>
                              <w:szCs w:val="5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color w:val="FFFFFF"/>
                              <w:sz w:val="52"/>
                              <w:szCs w:val="5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Version 1.</w:t>
                          </w:r>
                          <w:r w:rsidR="00BF5DB2">
                            <w:rPr>
                              <w:color w:val="FFFFFF"/>
                              <w:sz w:val="52"/>
                              <w:szCs w:val="5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5</w:t>
                          </w:r>
                          <w:r w:rsidRPr="008435F7">
                            <w:rPr>
                              <w:color w:val="FFFFFF"/>
                              <w:sz w:val="52"/>
                              <w:szCs w:val="5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r w:rsidR="00BF5DB2">
                            <w:rPr>
                              <w:color w:val="FFFFFF"/>
                              <w:sz w:val="52"/>
                              <w:szCs w:val="5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August</w:t>
                          </w:r>
                          <w:r>
                            <w:rPr>
                              <w:color w:val="FFFFFF"/>
                              <w:sz w:val="52"/>
                              <w:szCs w:val="5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2021</w:t>
                          </w:r>
                        </w:p>
                        <w:p w14:paraId="4F06976B" w14:textId="77777777" w:rsidR="00286DE0" w:rsidRPr="008435F7" w:rsidRDefault="00286DE0" w:rsidP="007F277E">
                          <w:pPr>
                            <w:pStyle w:val="Header"/>
                            <w:jc w:val="center"/>
                            <w:rPr>
                              <w:color w:val="FFFFFF"/>
                              <w:sz w:val="52"/>
                              <w:szCs w:val="5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0298DD64" w14:textId="77777777" w:rsidR="00286DE0" w:rsidRPr="007F277E" w:rsidRDefault="00286DE0">
                          <w:pPr>
                            <w:rPr>
                              <w:sz w:val="52"/>
                              <w:szCs w:val="5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0EB95" id="_x0000_t202" coordsize="21600,21600" o:spt="202" path="m0,0l0,21600,21600,21600,21600,0xe">
              <v:stroke joinstyle="miter"/>
              <v:path gradientshapeok="t" o:connecttype="rect"/>
            </v:shapetype>
            <v:shape id="Text Box 3" o:spid="_x0000_s1026" type="#_x0000_t202" style="position:absolute;left:0;text-align:left;margin-left:-1in;margin-top:108.8pt;width:45.45pt;height:403.2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" filled="f" stroked="f">
              <v:textbox style="layout-flow:vertical-ideographic">
                <w:txbxContent>
                  <w:p w14:paraId="4D33B2BF" w14:textId="786F585A" w:rsidR="00286DE0" w:rsidRDefault="00286DE0" w:rsidP="007F277E">
                    <w:pPr>
                      <w:pStyle w:val="Header"/>
                      <w:jc w:val="center"/>
                      <w:rPr>
                        <w:color w:val="FFFFFF"/>
                        <w:sz w:val="52"/>
                        <w:szCs w:val="5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color w:val="FFFFFF"/>
                        <w:sz w:val="52"/>
                        <w:szCs w:val="5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Version 1.</w:t>
                    </w:r>
                    <w:r w:rsidR="00BF5DB2">
                      <w:rPr>
                        <w:color w:val="FFFFFF"/>
                        <w:sz w:val="52"/>
                        <w:szCs w:val="5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5</w:t>
                    </w:r>
                    <w:r w:rsidRPr="008435F7">
                      <w:rPr>
                        <w:color w:val="FFFFFF"/>
                        <w:sz w:val="52"/>
                        <w:szCs w:val="5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r w:rsidR="00BF5DB2">
                      <w:rPr>
                        <w:color w:val="FFFFFF"/>
                        <w:sz w:val="52"/>
                        <w:szCs w:val="5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August</w:t>
                    </w:r>
                    <w:r>
                      <w:rPr>
                        <w:color w:val="FFFFFF"/>
                        <w:sz w:val="52"/>
                        <w:szCs w:val="5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2021</w:t>
                    </w:r>
                  </w:p>
                  <w:p w14:paraId="4F06976B" w14:textId="77777777" w:rsidR="00286DE0" w:rsidRPr="008435F7" w:rsidRDefault="00286DE0" w:rsidP="007F277E">
                    <w:pPr>
                      <w:pStyle w:val="Header"/>
                      <w:jc w:val="center"/>
                      <w:rPr>
                        <w:color w:val="FFFFFF"/>
                        <w:sz w:val="52"/>
                        <w:szCs w:val="5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0298DD64" w14:textId="77777777" w:rsidR="00286DE0" w:rsidRPr="007F277E" w:rsidRDefault="00286DE0">
                    <w:pPr>
                      <w:rPr>
                        <w:sz w:val="52"/>
                        <w:szCs w:val="52"/>
                      </w:rPr>
                    </w:pP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371BD"/>
    <w:multiLevelType w:val="hybridMultilevel"/>
    <w:tmpl w:val="47F6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F34C66"/>
    <w:multiLevelType w:val="hybridMultilevel"/>
    <w:tmpl w:val="58D2D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5A6092"/>
    <w:multiLevelType w:val="hybridMultilevel"/>
    <w:tmpl w:val="F69C77F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605612B4"/>
    <w:multiLevelType w:val="multilevel"/>
    <w:tmpl w:val="6038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2EE0FEF"/>
    <w:multiLevelType w:val="multilevel"/>
    <w:tmpl w:val="FF261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B6"/>
    <w:rsid w:val="00001680"/>
    <w:rsid w:val="00002F27"/>
    <w:rsid w:val="00003210"/>
    <w:rsid w:val="000033FE"/>
    <w:rsid w:val="00007CBF"/>
    <w:rsid w:val="000148BD"/>
    <w:rsid w:val="00016F22"/>
    <w:rsid w:val="000177F7"/>
    <w:rsid w:val="00022D8C"/>
    <w:rsid w:val="00022DD2"/>
    <w:rsid w:val="00022F93"/>
    <w:rsid w:val="0002515B"/>
    <w:rsid w:val="00025F0F"/>
    <w:rsid w:val="00026F3C"/>
    <w:rsid w:val="000272C0"/>
    <w:rsid w:val="0003367B"/>
    <w:rsid w:val="00035BA8"/>
    <w:rsid w:val="000369A8"/>
    <w:rsid w:val="00042CCF"/>
    <w:rsid w:val="00043F26"/>
    <w:rsid w:val="00046D94"/>
    <w:rsid w:val="000545F2"/>
    <w:rsid w:val="00056242"/>
    <w:rsid w:val="00060B52"/>
    <w:rsid w:val="00062F17"/>
    <w:rsid w:val="0006327C"/>
    <w:rsid w:val="00063794"/>
    <w:rsid w:val="00072006"/>
    <w:rsid w:val="00073D77"/>
    <w:rsid w:val="00075C26"/>
    <w:rsid w:val="00076E9F"/>
    <w:rsid w:val="000803C4"/>
    <w:rsid w:val="00086416"/>
    <w:rsid w:val="00092470"/>
    <w:rsid w:val="00092F1E"/>
    <w:rsid w:val="0009332F"/>
    <w:rsid w:val="000948FA"/>
    <w:rsid w:val="00094D9C"/>
    <w:rsid w:val="00097392"/>
    <w:rsid w:val="000A6D1D"/>
    <w:rsid w:val="000B1A94"/>
    <w:rsid w:val="000C0101"/>
    <w:rsid w:val="000D465C"/>
    <w:rsid w:val="000D5661"/>
    <w:rsid w:val="000D5933"/>
    <w:rsid w:val="000E3015"/>
    <w:rsid w:val="000E686A"/>
    <w:rsid w:val="000F1316"/>
    <w:rsid w:val="000F2D2B"/>
    <w:rsid w:val="000F392C"/>
    <w:rsid w:val="000F71CE"/>
    <w:rsid w:val="00100506"/>
    <w:rsid w:val="00100E5B"/>
    <w:rsid w:val="001025BA"/>
    <w:rsid w:val="00104708"/>
    <w:rsid w:val="00104B10"/>
    <w:rsid w:val="00117B97"/>
    <w:rsid w:val="001214AB"/>
    <w:rsid w:val="00126426"/>
    <w:rsid w:val="00131E66"/>
    <w:rsid w:val="00132E59"/>
    <w:rsid w:val="00145285"/>
    <w:rsid w:val="0014558F"/>
    <w:rsid w:val="0015278D"/>
    <w:rsid w:val="001548C0"/>
    <w:rsid w:val="00163679"/>
    <w:rsid w:val="00171967"/>
    <w:rsid w:val="001746E2"/>
    <w:rsid w:val="00174DFE"/>
    <w:rsid w:val="0018086E"/>
    <w:rsid w:val="001825BB"/>
    <w:rsid w:val="00195000"/>
    <w:rsid w:val="00196398"/>
    <w:rsid w:val="001A3880"/>
    <w:rsid w:val="001A73F5"/>
    <w:rsid w:val="001C0E76"/>
    <w:rsid w:val="001C1D7A"/>
    <w:rsid w:val="001C43B2"/>
    <w:rsid w:val="001D2BB5"/>
    <w:rsid w:val="001D323C"/>
    <w:rsid w:val="001D3ED7"/>
    <w:rsid w:val="001D51C3"/>
    <w:rsid w:val="001D58C1"/>
    <w:rsid w:val="001D620A"/>
    <w:rsid w:val="001E298F"/>
    <w:rsid w:val="001E7A3F"/>
    <w:rsid w:val="001F10FD"/>
    <w:rsid w:val="001F1E75"/>
    <w:rsid w:val="001F37B0"/>
    <w:rsid w:val="001F6707"/>
    <w:rsid w:val="002015AE"/>
    <w:rsid w:val="00206609"/>
    <w:rsid w:val="00206D03"/>
    <w:rsid w:val="00221FE9"/>
    <w:rsid w:val="0022504A"/>
    <w:rsid w:val="00231C98"/>
    <w:rsid w:val="00235223"/>
    <w:rsid w:val="0023600F"/>
    <w:rsid w:val="002462BA"/>
    <w:rsid w:val="002471A5"/>
    <w:rsid w:val="0025294B"/>
    <w:rsid w:val="0025726C"/>
    <w:rsid w:val="002615C6"/>
    <w:rsid w:val="00263056"/>
    <w:rsid w:val="00273129"/>
    <w:rsid w:val="00273D35"/>
    <w:rsid w:val="00273EA7"/>
    <w:rsid w:val="00273F01"/>
    <w:rsid w:val="0028054F"/>
    <w:rsid w:val="002843B7"/>
    <w:rsid w:val="00286DE0"/>
    <w:rsid w:val="002902B9"/>
    <w:rsid w:val="00290761"/>
    <w:rsid w:val="00291EA8"/>
    <w:rsid w:val="00293D2F"/>
    <w:rsid w:val="00294D15"/>
    <w:rsid w:val="00294DAB"/>
    <w:rsid w:val="00297D8B"/>
    <w:rsid w:val="00297EBC"/>
    <w:rsid w:val="002A391A"/>
    <w:rsid w:val="002A7167"/>
    <w:rsid w:val="002B21CD"/>
    <w:rsid w:val="002B3EC1"/>
    <w:rsid w:val="002B6FE1"/>
    <w:rsid w:val="002B780E"/>
    <w:rsid w:val="002C1BCA"/>
    <w:rsid w:val="002C56CC"/>
    <w:rsid w:val="002D6D96"/>
    <w:rsid w:val="002D78C3"/>
    <w:rsid w:val="002E1EC4"/>
    <w:rsid w:val="002E3317"/>
    <w:rsid w:val="002E388A"/>
    <w:rsid w:val="002E5EBA"/>
    <w:rsid w:val="002E6267"/>
    <w:rsid w:val="002F1089"/>
    <w:rsid w:val="002F651E"/>
    <w:rsid w:val="002F6CCC"/>
    <w:rsid w:val="002F7B56"/>
    <w:rsid w:val="003037CE"/>
    <w:rsid w:val="003051BD"/>
    <w:rsid w:val="0031456F"/>
    <w:rsid w:val="00314A2F"/>
    <w:rsid w:val="00314E3B"/>
    <w:rsid w:val="00316BC8"/>
    <w:rsid w:val="003215D7"/>
    <w:rsid w:val="0032369F"/>
    <w:rsid w:val="00327386"/>
    <w:rsid w:val="00330FD3"/>
    <w:rsid w:val="00333EDE"/>
    <w:rsid w:val="00334147"/>
    <w:rsid w:val="003415E5"/>
    <w:rsid w:val="0034199B"/>
    <w:rsid w:val="00341AB7"/>
    <w:rsid w:val="00343AF3"/>
    <w:rsid w:val="00350E8C"/>
    <w:rsid w:val="00357F29"/>
    <w:rsid w:val="00363AA7"/>
    <w:rsid w:val="003660F1"/>
    <w:rsid w:val="00370F83"/>
    <w:rsid w:val="003746D7"/>
    <w:rsid w:val="00380BF6"/>
    <w:rsid w:val="00393A53"/>
    <w:rsid w:val="00396C8D"/>
    <w:rsid w:val="003A204E"/>
    <w:rsid w:val="003A527A"/>
    <w:rsid w:val="003A710F"/>
    <w:rsid w:val="003C4427"/>
    <w:rsid w:val="003C7487"/>
    <w:rsid w:val="003D2029"/>
    <w:rsid w:val="003D383A"/>
    <w:rsid w:val="003D6061"/>
    <w:rsid w:val="003E1032"/>
    <w:rsid w:val="003E2FD6"/>
    <w:rsid w:val="003E6A4F"/>
    <w:rsid w:val="003E7BE8"/>
    <w:rsid w:val="003F0423"/>
    <w:rsid w:val="003F2A42"/>
    <w:rsid w:val="003F2E18"/>
    <w:rsid w:val="003F3352"/>
    <w:rsid w:val="003F36BA"/>
    <w:rsid w:val="003F4A4B"/>
    <w:rsid w:val="003F564C"/>
    <w:rsid w:val="003F6F69"/>
    <w:rsid w:val="003F7405"/>
    <w:rsid w:val="00400B42"/>
    <w:rsid w:val="0040107B"/>
    <w:rsid w:val="00406F24"/>
    <w:rsid w:val="004109F5"/>
    <w:rsid w:val="00412872"/>
    <w:rsid w:val="0041302D"/>
    <w:rsid w:val="0041470D"/>
    <w:rsid w:val="004205AD"/>
    <w:rsid w:val="0042131E"/>
    <w:rsid w:val="00421596"/>
    <w:rsid w:val="00423CBD"/>
    <w:rsid w:val="004245E7"/>
    <w:rsid w:val="00426F98"/>
    <w:rsid w:val="0042717C"/>
    <w:rsid w:val="00430812"/>
    <w:rsid w:val="00431BF2"/>
    <w:rsid w:val="00434B8D"/>
    <w:rsid w:val="00436FAF"/>
    <w:rsid w:val="00440B8C"/>
    <w:rsid w:val="004446C0"/>
    <w:rsid w:val="00444B75"/>
    <w:rsid w:val="00451B3C"/>
    <w:rsid w:val="004546EE"/>
    <w:rsid w:val="004566CD"/>
    <w:rsid w:val="00456EF6"/>
    <w:rsid w:val="0046322D"/>
    <w:rsid w:val="00466C41"/>
    <w:rsid w:val="0046714B"/>
    <w:rsid w:val="00472A85"/>
    <w:rsid w:val="00487BB0"/>
    <w:rsid w:val="00487D8F"/>
    <w:rsid w:val="004946D0"/>
    <w:rsid w:val="00495005"/>
    <w:rsid w:val="004957BD"/>
    <w:rsid w:val="00496E85"/>
    <w:rsid w:val="00497C10"/>
    <w:rsid w:val="004A0ABC"/>
    <w:rsid w:val="004A0DE8"/>
    <w:rsid w:val="004A21AC"/>
    <w:rsid w:val="004A2DD3"/>
    <w:rsid w:val="004A7610"/>
    <w:rsid w:val="004B4B7E"/>
    <w:rsid w:val="004C2B82"/>
    <w:rsid w:val="004C383B"/>
    <w:rsid w:val="004C7DDE"/>
    <w:rsid w:val="004D0573"/>
    <w:rsid w:val="004D17B2"/>
    <w:rsid w:val="004D5CB6"/>
    <w:rsid w:val="004D61A0"/>
    <w:rsid w:val="004E1BB6"/>
    <w:rsid w:val="004E1F06"/>
    <w:rsid w:val="004E3A8D"/>
    <w:rsid w:val="004E4FBB"/>
    <w:rsid w:val="004F3F34"/>
    <w:rsid w:val="0050298D"/>
    <w:rsid w:val="00504EE3"/>
    <w:rsid w:val="00507EA8"/>
    <w:rsid w:val="005153D2"/>
    <w:rsid w:val="005158D2"/>
    <w:rsid w:val="0052126F"/>
    <w:rsid w:val="0052166E"/>
    <w:rsid w:val="00521865"/>
    <w:rsid w:val="0052377D"/>
    <w:rsid w:val="00523A80"/>
    <w:rsid w:val="00523DEC"/>
    <w:rsid w:val="00525AD1"/>
    <w:rsid w:val="005260F8"/>
    <w:rsid w:val="005271E3"/>
    <w:rsid w:val="00530D7F"/>
    <w:rsid w:val="005329D2"/>
    <w:rsid w:val="00532A77"/>
    <w:rsid w:val="00534119"/>
    <w:rsid w:val="00536334"/>
    <w:rsid w:val="00537585"/>
    <w:rsid w:val="005407D3"/>
    <w:rsid w:val="00540DA9"/>
    <w:rsid w:val="00546B57"/>
    <w:rsid w:val="005473C8"/>
    <w:rsid w:val="0054751D"/>
    <w:rsid w:val="00547E97"/>
    <w:rsid w:val="00547F2A"/>
    <w:rsid w:val="00551AFA"/>
    <w:rsid w:val="0055468D"/>
    <w:rsid w:val="00554C6E"/>
    <w:rsid w:val="00560A77"/>
    <w:rsid w:val="005663E7"/>
    <w:rsid w:val="0057215B"/>
    <w:rsid w:val="00581BA3"/>
    <w:rsid w:val="005849F7"/>
    <w:rsid w:val="00585146"/>
    <w:rsid w:val="00592154"/>
    <w:rsid w:val="00592B15"/>
    <w:rsid w:val="005953B0"/>
    <w:rsid w:val="00595402"/>
    <w:rsid w:val="00597716"/>
    <w:rsid w:val="005B1985"/>
    <w:rsid w:val="005B4F7A"/>
    <w:rsid w:val="005C3553"/>
    <w:rsid w:val="005C3660"/>
    <w:rsid w:val="005C431B"/>
    <w:rsid w:val="005D53CC"/>
    <w:rsid w:val="005D7DAF"/>
    <w:rsid w:val="005E01DC"/>
    <w:rsid w:val="005E1634"/>
    <w:rsid w:val="005E2EA3"/>
    <w:rsid w:val="005E3641"/>
    <w:rsid w:val="005E3D78"/>
    <w:rsid w:val="005E4DEB"/>
    <w:rsid w:val="005E4E74"/>
    <w:rsid w:val="005E578C"/>
    <w:rsid w:val="005F0215"/>
    <w:rsid w:val="005F3C54"/>
    <w:rsid w:val="005F4E48"/>
    <w:rsid w:val="005F793A"/>
    <w:rsid w:val="00602395"/>
    <w:rsid w:val="00605B3B"/>
    <w:rsid w:val="00607789"/>
    <w:rsid w:val="0061093C"/>
    <w:rsid w:val="006120C1"/>
    <w:rsid w:val="00612825"/>
    <w:rsid w:val="00617F53"/>
    <w:rsid w:val="006202E6"/>
    <w:rsid w:val="006209C2"/>
    <w:rsid w:val="00622ABD"/>
    <w:rsid w:val="00624988"/>
    <w:rsid w:val="00625646"/>
    <w:rsid w:val="00630231"/>
    <w:rsid w:val="0063223B"/>
    <w:rsid w:val="00633178"/>
    <w:rsid w:val="006366A6"/>
    <w:rsid w:val="00645C39"/>
    <w:rsid w:val="00646633"/>
    <w:rsid w:val="006473AD"/>
    <w:rsid w:val="006564C0"/>
    <w:rsid w:val="00657C0A"/>
    <w:rsid w:val="0066259E"/>
    <w:rsid w:val="00664ED0"/>
    <w:rsid w:val="00665DFE"/>
    <w:rsid w:val="00672B2E"/>
    <w:rsid w:val="00673252"/>
    <w:rsid w:val="00675378"/>
    <w:rsid w:val="00677C81"/>
    <w:rsid w:val="006803B8"/>
    <w:rsid w:val="0068152A"/>
    <w:rsid w:val="0068201D"/>
    <w:rsid w:val="00682F0F"/>
    <w:rsid w:val="00686F09"/>
    <w:rsid w:val="006972ED"/>
    <w:rsid w:val="006A0779"/>
    <w:rsid w:val="006B37B6"/>
    <w:rsid w:val="006B69DE"/>
    <w:rsid w:val="006B7441"/>
    <w:rsid w:val="006C3735"/>
    <w:rsid w:val="006C4061"/>
    <w:rsid w:val="006C43EE"/>
    <w:rsid w:val="006C7BBC"/>
    <w:rsid w:val="006D1544"/>
    <w:rsid w:val="006D3A43"/>
    <w:rsid w:val="006D4DDF"/>
    <w:rsid w:val="006D581B"/>
    <w:rsid w:val="006D71FB"/>
    <w:rsid w:val="006D7723"/>
    <w:rsid w:val="006D77E6"/>
    <w:rsid w:val="006E07ED"/>
    <w:rsid w:val="006E0EFA"/>
    <w:rsid w:val="006E2141"/>
    <w:rsid w:val="006F2548"/>
    <w:rsid w:val="006F373E"/>
    <w:rsid w:val="006F743A"/>
    <w:rsid w:val="006F7B6E"/>
    <w:rsid w:val="007007AF"/>
    <w:rsid w:val="00705BB1"/>
    <w:rsid w:val="00717915"/>
    <w:rsid w:val="00726BAB"/>
    <w:rsid w:val="00735052"/>
    <w:rsid w:val="00743070"/>
    <w:rsid w:val="00750E79"/>
    <w:rsid w:val="00753614"/>
    <w:rsid w:val="007579EC"/>
    <w:rsid w:val="00760CD7"/>
    <w:rsid w:val="00761AFF"/>
    <w:rsid w:val="00767ACA"/>
    <w:rsid w:val="00772A22"/>
    <w:rsid w:val="00772D22"/>
    <w:rsid w:val="007734E7"/>
    <w:rsid w:val="0077483A"/>
    <w:rsid w:val="007758A1"/>
    <w:rsid w:val="00776180"/>
    <w:rsid w:val="00776EE4"/>
    <w:rsid w:val="00780ADD"/>
    <w:rsid w:val="0078244F"/>
    <w:rsid w:val="00785B6A"/>
    <w:rsid w:val="00794CD9"/>
    <w:rsid w:val="00796FA9"/>
    <w:rsid w:val="00797A34"/>
    <w:rsid w:val="007A0E34"/>
    <w:rsid w:val="007A4FFB"/>
    <w:rsid w:val="007A67A0"/>
    <w:rsid w:val="007A79D9"/>
    <w:rsid w:val="007B4715"/>
    <w:rsid w:val="007B528F"/>
    <w:rsid w:val="007B53D0"/>
    <w:rsid w:val="007B6C5B"/>
    <w:rsid w:val="007B6FC8"/>
    <w:rsid w:val="007C0EA7"/>
    <w:rsid w:val="007C3EC1"/>
    <w:rsid w:val="007C4F08"/>
    <w:rsid w:val="007C5868"/>
    <w:rsid w:val="007D315A"/>
    <w:rsid w:val="007D6316"/>
    <w:rsid w:val="007E0C66"/>
    <w:rsid w:val="007E299B"/>
    <w:rsid w:val="007E32DF"/>
    <w:rsid w:val="007F0272"/>
    <w:rsid w:val="007F088B"/>
    <w:rsid w:val="007F1FB7"/>
    <w:rsid w:val="007F277E"/>
    <w:rsid w:val="007F3F69"/>
    <w:rsid w:val="007F4097"/>
    <w:rsid w:val="007F6447"/>
    <w:rsid w:val="00802A22"/>
    <w:rsid w:val="00803DB6"/>
    <w:rsid w:val="00803F8B"/>
    <w:rsid w:val="00804F34"/>
    <w:rsid w:val="00805BFB"/>
    <w:rsid w:val="00807267"/>
    <w:rsid w:val="0081374F"/>
    <w:rsid w:val="008141DD"/>
    <w:rsid w:val="00821262"/>
    <w:rsid w:val="00822C40"/>
    <w:rsid w:val="00826C3C"/>
    <w:rsid w:val="00831951"/>
    <w:rsid w:val="008368C9"/>
    <w:rsid w:val="00840C89"/>
    <w:rsid w:val="0084211B"/>
    <w:rsid w:val="008430CE"/>
    <w:rsid w:val="008435F7"/>
    <w:rsid w:val="00845094"/>
    <w:rsid w:val="0084511C"/>
    <w:rsid w:val="00850B21"/>
    <w:rsid w:val="00854BAA"/>
    <w:rsid w:val="008552CD"/>
    <w:rsid w:val="00856102"/>
    <w:rsid w:val="00862337"/>
    <w:rsid w:val="0086334C"/>
    <w:rsid w:val="00863605"/>
    <w:rsid w:val="00863694"/>
    <w:rsid w:val="00864B81"/>
    <w:rsid w:val="0086701A"/>
    <w:rsid w:val="00877F4F"/>
    <w:rsid w:val="00881762"/>
    <w:rsid w:val="00882712"/>
    <w:rsid w:val="0088394F"/>
    <w:rsid w:val="00885244"/>
    <w:rsid w:val="00885590"/>
    <w:rsid w:val="00891F8E"/>
    <w:rsid w:val="008929B3"/>
    <w:rsid w:val="00893B61"/>
    <w:rsid w:val="00893D05"/>
    <w:rsid w:val="00896C82"/>
    <w:rsid w:val="008A05EC"/>
    <w:rsid w:val="008A5D42"/>
    <w:rsid w:val="008B00CA"/>
    <w:rsid w:val="008B0CE0"/>
    <w:rsid w:val="008B7213"/>
    <w:rsid w:val="008C1C86"/>
    <w:rsid w:val="008C4DF3"/>
    <w:rsid w:val="008C6628"/>
    <w:rsid w:val="008D12C4"/>
    <w:rsid w:val="008D4976"/>
    <w:rsid w:val="008D7759"/>
    <w:rsid w:val="008D78EB"/>
    <w:rsid w:val="008E001E"/>
    <w:rsid w:val="008E44B0"/>
    <w:rsid w:val="008E4CA1"/>
    <w:rsid w:val="00900567"/>
    <w:rsid w:val="00902FFF"/>
    <w:rsid w:val="00904639"/>
    <w:rsid w:val="00904678"/>
    <w:rsid w:val="00905210"/>
    <w:rsid w:val="00907C4C"/>
    <w:rsid w:val="009123F0"/>
    <w:rsid w:val="00912A05"/>
    <w:rsid w:val="00912FCE"/>
    <w:rsid w:val="00914405"/>
    <w:rsid w:val="0091724F"/>
    <w:rsid w:val="00917333"/>
    <w:rsid w:val="00917492"/>
    <w:rsid w:val="009201EB"/>
    <w:rsid w:val="0092044D"/>
    <w:rsid w:val="0092700D"/>
    <w:rsid w:val="009278A0"/>
    <w:rsid w:val="00931038"/>
    <w:rsid w:val="00931793"/>
    <w:rsid w:val="0093402F"/>
    <w:rsid w:val="0094165C"/>
    <w:rsid w:val="0094258E"/>
    <w:rsid w:val="00946722"/>
    <w:rsid w:val="0095190B"/>
    <w:rsid w:val="00964D6F"/>
    <w:rsid w:val="00970ADE"/>
    <w:rsid w:val="00970BE5"/>
    <w:rsid w:val="00974573"/>
    <w:rsid w:val="0098196D"/>
    <w:rsid w:val="0098258A"/>
    <w:rsid w:val="0098575A"/>
    <w:rsid w:val="00985C2A"/>
    <w:rsid w:val="0098740E"/>
    <w:rsid w:val="00995CC0"/>
    <w:rsid w:val="009A17F8"/>
    <w:rsid w:val="009B00B8"/>
    <w:rsid w:val="009B27C6"/>
    <w:rsid w:val="009B7E0F"/>
    <w:rsid w:val="009C11DE"/>
    <w:rsid w:val="009C13A7"/>
    <w:rsid w:val="009C2700"/>
    <w:rsid w:val="009C39B6"/>
    <w:rsid w:val="009C6F6A"/>
    <w:rsid w:val="009C6F81"/>
    <w:rsid w:val="009D2F49"/>
    <w:rsid w:val="009D613F"/>
    <w:rsid w:val="009D76E1"/>
    <w:rsid w:val="009D7B9C"/>
    <w:rsid w:val="009E2ACD"/>
    <w:rsid w:val="009E36FB"/>
    <w:rsid w:val="009E397E"/>
    <w:rsid w:val="009E3F86"/>
    <w:rsid w:val="009F1341"/>
    <w:rsid w:val="009F1701"/>
    <w:rsid w:val="009F1B06"/>
    <w:rsid w:val="009F3116"/>
    <w:rsid w:val="009F32F2"/>
    <w:rsid w:val="009F5223"/>
    <w:rsid w:val="009F6565"/>
    <w:rsid w:val="00A02370"/>
    <w:rsid w:val="00A034FA"/>
    <w:rsid w:val="00A073CF"/>
    <w:rsid w:val="00A0752E"/>
    <w:rsid w:val="00A07F5C"/>
    <w:rsid w:val="00A10B6D"/>
    <w:rsid w:val="00A20A63"/>
    <w:rsid w:val="00A2320A"/>
    <w:rsid w:val="00A300F9"/>
    <w:rsid w:val="00A3244C"/>
    <w:rsid w:val="00A36F99"/>
    <w:rsid w:val="00A43714"/>
    <w:rsid w:val="00A448C0"/>
    <w:rsid w:val="00A51CC7"/>
    <w:rsid w:val="00A53D32"/>
    <w:rsid w:val="00A5683C"/>
    <w:rsid w:val="00A56F8C"/>
    <w:rsid w:val="00A572EC"/>
    <w:rsid w:val="00A66A60"/>
    <w:rsid w:val="00A67244"/>
    <w:rsid w:val="00A712CE"/>
    <w:rsid w:val="00A813D9"/>
    <w:rsid w:val="00A84AD4"/>
    <w:rsid w:val="00AA00EF"/>
    <w:rsid w:val="00AA50A3"/>
    <w:rsid w:val="00AA6672"/>
    <w:rsid w:val="00AB110A"/>
    <w:rsid w:val="00AB46C3"/>
    <w:rsid w:val="00AC1473"/>
    <w:rsid w:val="00AC1A4E"/>
    <w:rsid w:val="00AC492B"/>
    <w:rsid w:val="00AC5781"/>
    <w:rsid w:val="00AC6CC5"/>
    <w:rsid w:val="00AE11E6"/>
    <w:rsid w:val="00AE4910"/>
    <w:rsid w:val="00AE617F"/>
    <w:rsid w:val="00AF5276"/>
    <w:rsid w:val="00B0063E"/>
    <w:rsid w:val="00B03446"/>
    <w:rsid w:val="00B045BE"/>
    <w:rsid w:val="00B051EC"/>
    <w:rsid w:val="00B1026E"/>
    <w:rsid w:val="00B12F81"/>
    <w:rsid w:val="00B15C4E"/>
    <w:rsid w:val="00B22CD5"/>
    <w:rsid w:val="00B25ADC"/>
    <w:rsid w:val="00B3388B"/>
    <w:rsid w:val="00B35C8D"/>
    <w:rsid w:val="00B409A8"/>
    <w:rsid w:val="00B431D1"/>
    <w:rsid w:val="00B43CA1"/>
    <w:rsid w:val="00B4719D"/>
    <w:rsid w:val="00B47F07"/>
    <w:rsid w:val="00B53391"/>
    <w:rsid w:val="00B55A5A"/>
    <w:rsid w:val="00B5696D"/>
    <w:rsid w:val="00B61BBC"/>
    <w:rsid w:val="00B67F1D"/>
    <w:rsid w:val="00B71F33"/>
    <w:rsid w:val="00B74D6A"/>
    <w:rsid w:val="00B754BE"/>
    <w:rsid w:val="00B81E5C"/>
    <w:rsid w:val="00B82F6F"/>
    <w:rsid w:val="00B83AB0"/>
    <w:rsid w:val="00B86C14"/>
    <w:rsid w:val="00B93A2B"/>
    <w:rsid w:val="00B946C3"/>
    <w:rsid w:val="00B95958"/>
    <w:rsid w:val="00B9714E"/>
    <w:rsid w:val="00BA51B9"/>
    <w:rsid w:val="00BA5A88"/>
    <w:rsid w:val="00BA60FF"/>
    <w:rsid w:val="00BA7E95"/>
    <w:rsid w:val="00BB084B"/>
    <w:rsid w:val="00BB0E63"/>
    <w:rsid w:val="00BB1FB4"/>
    <w:rsid w:val="00BC0030"/>
    <w:rsid w:val="00BC3E3E"/>
    <w:rsid w:val="00BC4A87"/>
    <w:rsid w:val="00BD011A"/>
    <w:rsid w:val="00BD035D"/>
    <w:rsid w:val="00BD2C91"/>
    <w:rsid w:val="00BE0498"/>
    <w:rsid w:val="00BF2D68"/>
    <w:rsid w:val="00BF3E44"/>
    <w:rsid w:val="00BF5DB2"/>
    <w:rsid w:val="00BF6B94"/>
    <w:rsid w:val="00BF7F6E"/>
    <w:rsid w:val="00C01CCB"/>
    <w:rsid w:val="00C040C2"/>
    <w:rsid w:val="00C0460B"/>
    <w:rsid w:val="00C147AB"/>
    <w:rsid w:val="00C175E8"/>
    <w:rsid w:val="00C20CEC"/>
    <w:rsid w:val="00C22899"/>
    <w:rsid w:val="00C231CA"/>
    <w:rsid w:val="00C3164F"/>
    <w:rsid w:val="00C5027B"/>
    <w:rsid w:val="00C5123A"/>
    <w:rsid w:val="00C5784A"/>
    <w:rsid w:val="00C613AA"/>
    <w:rsid w:val="00C619F3"/>
    <w:rsid w:val="00C63EC5"/>
    <w:rsid w:val="00C72423"/>
    <w:rsid w:val="00C75674"/>
    <w:rsid w:val="00C905AB"/>
    <w:rsid w:val="00C93787"/>
    <w:rsid w:val="00C947FB"/>
    <w:rsid w:val="00C96FA2"/>
    <w:rsid w:val="00C973BF"/>
    <w:rsid w:val="00C9783E"/>
    <w:rsid w:val="00CA3409"/>
    <w:rsid w:val="00CA4164"/>
    <w:rsid w:val="00CA5FC5"/>
    <w:rsid w:val="00CA5FCC"/>
    <w:rsid w:val="00CA6D99"/>
    <w:rsid w:val="00CB3450"/>
    <w:rsid w:val="00CB391F"/>
    <w:rsid w:val="00CB5C17"/>
    <w:rsid w:val="00CC12A9"/>
    <w:rsid w:val="00CC2801"/>
    <w:rsid w:val="00CD0252"/>
    <w:rsid w:val="00CD3B86"/>
    <w:rsid w:val="00CD57B1"/>
    <w:rsid w:val="00CE0F59"/>
    <w:rsid w:val="00CE709B"/>
    <w:rsid w:val="00CF124C"/>
    <w:rsid w:val="00CF2E27"/>
    <w:rsid w:val="00CF46AF"/>
    <w:rsid w:val="00CF6C0A"/>
    <w:rsid w:val="00D00815"/>
    <w:rsid w:val="00D01D9E"/>
    <w:rsid w:val="00D03E3F"/>
    <w:rsid w:val="00D0483E"/>
    <w:rsid w:val="00D07024"/>
    <w:rsid w:val="00D1010B"/>
    <w:rsid w:val="00D11BEB"/>
    <w:rsid w:val="00D148D8"/>
    <w:rsid w:val="00D14DF6"/>
    <w:rsid w:val="00D1694B"/>
    <w:rsid w:val="00D22FDC"/>
    <w:rsid w:val="00D2400D"/>
    <w:rsid w:val="00D243FB"/>
    <w:rsid w:val="00D3130D"/>
    <w:rsid w:val="00D3423C"/>
    <w:rsid w:val="00D41E8A"/>
    <w:rsid w:val="00D5091B"/>
    <w:rsid w:val="00D521C5"/>
    <w:rsid w:val="00D53C6F"/>
    <w:rsid w:val="00D608DE"/>
    <w:rsid w:val="00D64B69"/>
    <w:rsid w:val="00D65380"/>
    <w:rsid w:val="00D72B34"/>
    <w:rsid w:val="00D72F83"/>
    <w:rsid w:val="00D746B7"/>
    <w:rsid w:val="00D852B4"/>
    <w:rsid w:val="00D907DC"/>
    <w:rsid w:val="00D94F7A"/>
    <w:rsid w:val="00DA0E4F"/>
    <w:rsid w:val="00DA366E"/>
    <w:rsid w:val="00DA5054"/>
    <w:rsid w:val="00DB0055"/>
    <w:rsid w:val="00DB13D7"/>
    <w:rsid w:val="00DB3E1C"/>
    <w:rsid w:val="00DB6E26"/>
    <w:rsid w:val="00DC2657"/>
    <w:rsid w:val="00DC30DA"/>
    <w:rsid w:val="00DC31B2"/>
    <w:rsid w:val="00DC5975"/>
    <w:rsid w:val="00DC7CD6"/>
    <w:rsid w:val="00DD1847"/>
    <w:rsid w:val="00DD1A74"/>
    <w:rsid w:val="00DD33CB"/>
    <w:rsid w:val="00DD3548"/>
    <w:rsid w:val="00DE0CF9"/>
    <w:rsid w:val="00DE12DC"/>
    <w:rsid w:val="00DE16CF"/>
    <w:rsid w:val="00DE4F5F"/>
    <w:rsid w:val="00DE64F8"/>
    <w:rsid w:val="00DF11A0"/>
    <w:rsid w:val="00DF4323"/>
    <w:rsid w:val="00DF5B31"/>
    <w:rsid w:val="00DF6F9C"/>
    <w:rsid w:val="00DF73E0"/>
    <w:rsid w:val="00DF795B"/>
    <w:rsid w:val="00DF7AD7"/>
    <w:rsid w:val="00E01CF6"/>
    <w:rsid w:val="00E162CD"/>
    <w:rsid w:val="00E1707A"/>
    <w:rsid w:val="00E25723"/>
    <w:rsid w:val="00E3074B"/>
    <w:rsid w:val="00E37B62"/>
    <w:rsid w:val="00E51565"/>
    <w:rsid w:val="00E57079"/>
    <w:rsid w:val="00E62562"/>
    <w:rsid w:val="00E643AB"/>
    <w:rsid w:val="00E769AA"/>
    <w:rsid w:val="00E80157"/>
    <w:rsid w:val="00E90A0A"/>
    <w:rsid w:val="00E914F7"/>
    <w:rsid w:val="00E9629D"/>
    <w:rsid w:val="00EA297D"/>
    <w:rsid w:val="00EA5BA4"/>
    <w:rsid w:val="00EA6449"/>
    <w:rsid w:val="00EB1F1C"/>
    <w:rsid w:val="00EB2C30"/>
    <w:rsid w:val="00EB4D44"/>
    <w:rsid w:val="00EB514C"/>
    <w:rsid w:val="00EB6268"/>
    <w:rsid w:val="00EB7C96"/>
    <w:rsid w:val="00EC6F27"/>
    <w:rsid w:val="00EE1784"/>
    <w:rsid w:val="00EE2DCF"/>
    <w:rsid w:val="00EE79B6"/>
    <w:rsid w:val="00F00766"/>
    <w:rsid w:val="00F04E38"/>
    <w:rsid w:val="00F05868"/>
    <w:rsid w:val="00F2125A"/>
    <w:rsid w:val="00F245A3"/>
    <w:rsid w:val="00F2689E"/>
    <w:rsid w:val="00F300BF"/>
    <w:rsid w:val="00F30D7E"/>
    <w:rsid w:val="00F33188"/>
    <w:rsid w:val="00F331DC"/>
    <w:rsid w:val="00F373BA"/>
    <w:rsid w:val="00F40353"/>
    <w:rsid w:val="00F40430"/>
    <w:rsid w:val="00F45396"/>
    <w:rsid w:val="00F453A7"/>
    <w:rsid w:val="00F54A1E"/>
    <w:rsid w:val="00F55877"/>
    <w:rsid w:val="00F559FD"/>
    <w:rsid w:val="00F5629E"/>
    <w:rsid w:val="00F56333"/>
    <w:rsid w:val="00F5695E"/>
    <w:rsid w:val="00F5798B"/>
    <w:rsid w:val="00F627C9"/>
    <w:rsid w:val="00F62F86"/>
    <w:rsid w:val="00F70895"/>
    <w:rsid w:val="00F771C3"/>
    <w:rsid w:val="00F845C2"/>
    <w:rsid w:val="00F910C3"/>
    <w:rsid w:val="00F91DDF"/>
    <w:rsid w:val="00F93D8F"/>
    <w:rsid w:val="00FA1502"/>
    <w:rsid w:val="00FA42D3"/>
    <w:rsid w:val="00FA524C"/>
    <w:rsid w:val="00FA758F"/>
    <w:rsid w:val="00FB333B"/>
    <w:rsid w:val="00FB39AC"/>
    <w:rsid w:val="00FB4C4B"/>
    <w:rsid w:val="00FB4FAF"/>
    <w:rsid w:val="00FC2759"/>
    <w:rsid w:val="00FC6C52"/>
    <w:rsid w:val="00FD1D3B"/>
    <w:rsid w:val="00FD5C1D"/>
    <w:rsid w:val="00FD7AD8"/>
    <w:rsid w:val="00FE1191"/>
    <w:rsid w:val="00FE2961"/>
    <w:rsid w:val="00FE3E71"/>
    <w:rsid w:val="00FE6472"/>
    <w:rsid w:val="00FF36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D51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2700"/>
    <w:rPr>
      <w:rFonts w:ascii="Times New Roman" w:hAnsi="Times New Roman" w:cs="Times New Roman"/>
    </w:rPr>
  </w:style>
  <w:style w:type="paragraph" w:styleId="Heading1">
    <w:name w:val="heading 1"/>
    <w:basedOn w:val="Normal"/>
    <w:next w:val="Normal"/>
    <w:link w:val="Heading1Char"/>
    <w:uiPriority w:val="9"/>
    <w:qFormat/>
    <w:rsid w:val="002E33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12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F7B5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317"/>
    <w:rPr>
      <w:rFonts w:asciiTheme="majorHAnsi" w:eastAsiaTheme="majorEastAsia" w:hAnsiTheme="majorHAnsi" w:cstheme="majorBidi"/>
      <w:color w:val="2F5496" w:themeColor="accent1" w:themeShade="BF"/>
      <w:sz w:val="32"/>
      <w:szCs w:val="32"/>
    </w:rPr>
  </w:style>
  <w:style w:type="paragraph" w:customStyle="1" w:styleId="p1">
    <w:name w:val="p1"/>
    <w:basedOn w:val="Normal"/>
    <w:rsid w:val="00A712CE"/>
    <w:pPr>
      <w:spacing w:before="75" w:after="75"/>
    </w:pPr>
    <w:rPr>
      <w:rFonts w:ascii="Times" w:hAnsi="Times"/>
      <w:sz w:val="17"/>
      <w:szCs w:val="17"/>
    </w:rPr>
  </w:style>
  <w:style w:type="paragraph" w:customStyle="1" w:styleId="p2">
    <w:name w:val="p2"/>
    <w:basedOn w:val="Normal"/>
    <w:rsid w:val="00A712CE"/>
    <w:pPr>
      <w:spacing w:before="75" w:after="75"/>
    </w:pPr>
    <w:rPr>
      <w:rFonts w:ascii="Times" w:hAnsi="Times"/>
      <w:sz w:val="15"/>
      <w:szCs w:val="15"/>
    </w:rPr>
  </w:style>
  <w:style w:type="character" w:customStyle="1" w:styleId="s1">
    <w:name w:val="s1"/>
    <w:basedOn w:val="DefaultParagraphFont"/>
    <w:rsid w:val="00A712CE"/>
    <w:rPr>
      <w:position w:val="251"/>
    </w:rPr>
  </w:style>
  <w:style w:type="character" w:customStyle="1" w:styleId="s2">
    <w:name w:val="s2"/>
    <w:basedOn w:val="DefaultParagraphFont"/>
    <w:rsid w:val="00A712CE"/>
    <w:rPr>
      <w:rFonts w:ascii="Times" w:hAnsi="Times" w:hint="default"/>
      <w:position w:val="4360"/>
      <w:sz w:val="17"/>
      <w:szCs w:val="17"/>
    </w:rPr>
  </w:style>
  <w:style w:type="character" w:customStyle="1" w:styleId="s3">
    <w:name w:val="s3"/>
    <w:basedOn w:val="DefaultParagraphFont"/>
    <w:rsid w:val="00A712CE"/>
    <w:rPr>
      <w:rFonts w:ascii="Times" w:hAnsi="Times" w:hint="default"/>
      <w:sz w:val="17"/>
      <w:szCs w:val="17"/>
    </w:rPr>
  </w:style>
  <w:style w:type="character" w:customStyle="1" w:styleId="apple-converted-space">
    <w:name w:val="apple-converted-space"/>
    <w:basedOn w:val="DefaultParagraphFont"/>
    <w:rsid w:val="00A712CE"/>
  </w:style>
  <w:style w:type="character" w:customStyle="1" w:styleId="Heading2Char">
    <w:name w:val="Heading 2 Char"/>
    <w:basedOn w:val="DefaultParagraphFont"/>
    <w:link w:val="Heading2"/>
    <w:uiPriority w:val="9"/>
    <w:rsid w:val="00A712C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43070"/>
    <w:pPr>
      <w:ind w:left="720"/>
      <w:contextualSpacing/>
    </w:pPr>
    <w:rPr>
      <w:rFonts w:asciiTheme="minorHAnsi" w:hAnsiTheme="minorHAnsi" w:cstheme="minorBidi"/>
    </w:rPr>
  </w:style>
  <w:style w:type="character" w:styleId="Hyperlink">
    <w:name w:val="Hyperlink"/>
    <w:basedOn w:val="DefaultParagraphFont"/>
    <w:uiPriority w:val="99"/>
    <w:unhideWhenUsed/>
    <w:rsid w:val="009C2700"/>
    <w:rPr>
      <w:color w:val="0000FF"/>
      <w:u w:val="single"/>
    </w:rPr>
  </w:style>
  <w:style w:type="paragraph" w:styleId="TOC1">
    <w:name w:val="toc 1"/>
    <w:basedOn w:val="Normal"/>
    <w:next w:val="Normal"/>
    <w:autoRedefine/>
    <w:uiPriority w:val="39"/>
    <w:unhideWhenUsed/>
    <w:rsid w:val="00905210"/>
    <w:pPr>
      <w:tabs>
        <w:tab w:val="right" w:leader="dot" w:pos="9339"/>
      </w:tabs>
    </w:pPr>
    <w:rPr>
      <w:rFonts w:ascii="Latin Modern Roman 10" w:hAnsi="Latin Modern Roman 10"/>
      <w:b/>
      <w:noProof/>
    </w:rPr>
  </w:style>
  <w:style w:type="paragraph" w:styleId="TOC2">
    <w:name w:val="toc 2"/>
    <w:basedOn w:val="Normal"/>
    <w:next w:val="Normal"/>
    <w:autoRedefine/>
    <w:uiPriority w:val="39"/>
    <w:unhideWhenUsed/>
    <w:rsid w:val="005E578C"/>
    <w:pPr>
      <w:tabs>
        <w:tab w:val="right" w:leader="dot" w:pos="9339"/>
      </w:tabs>
      <w:ind w:left="238"/>
    </w:pPr>
  </w:style>
  <w:style w:type="paragraph" w:styleId="TOC3">
    <w:name w:val="toc 3"/>
    <w:basedOn w:val="Normal"/>
    <w:next w:val="Normal"/>
    <w:autoRedefine/>
    <w:uiPriority w:val="39"/>
    <w:unhideWhenUsed/>
    <w:rsid w:val="003F36BA"/>
    <w:pPr>
      <w:ind w:left="480"/>
    </w:pPr>
  </w:style>
  <w:style w:type="paragraph" w:styleId="TOC4">
    <w:name w:val="toc 4"/>
    <w:basedOn w:val="Normal"/>
    <w:next w:val="Normal"/>
    <w:autoRedefine/>
    <w:uiPriority w:val="39"/>
    <w:unhideWhenUsed/>
    <w:rsid w:val="003F36BA"/>
    <w:pPr>
      <w:ind w:left="720"/>
    </w:pPr>
  </w:style>
  <w:style w:type="paragraph" w:styleId="TOC5">
    <w:name w:val="toc 5"/>
    <w:basedOn w:val="Normal"/>
    <w:next w:val="Normal"/>
    <w:autoRedefine/>
    <w:uiPriority w:val="39"/>
    <w:unhideWhenUsed/>
    <w:rsid w:val="003F36BA"/>
    <w:pPr>
      <w:ind w:left="960"/>
    </w:pPr>
  </w:style>
  <w:style w:type="paragraph" w:styleId="TOC6">
    <w:name w:val="toc 6"/>
    <w:basedOn w:val="Normal"/>
    <w:next w:val="Normal"/>
    <w:autoRedefine/>
    <w:uiPriority w:val="39"/>
    <w:unhideWhenUsed/>
    <w:rsid w:val="003F36BA"/>
    <w:pPr>
      <w:ind w:left="1200"/>
    </w:pPr>
  </w:style>
  <w:style w:type="paragraph" w:styleId="TOC7">
    <w:name w:val="toc 7"/>
    <w:basedOn w:val="Normal"/>
    <w:next w:val="Normal"/>
    <w:autoRedefine/>
    <w:uiPriority w:val="39"/>
    <w:unhideWhenUsed/>
    <w:rsid w:val="003F36BA"/>
    <w:pPr>
      <w:ind w:left="1440"/>
    </w:pPr>
  </w:style>
  <w:style w:type="paragraph" w:styleId="TOC8">
    <w:name w:val="toc 8"/>
    <w:basedOn w:val="Normal"/>
    <w:next w:val="Normal"/>
    <w:autoRedefine/>
    <w:uiPriority w:val="39"/>
    <w:unhideWhenUsed/>
    <w:rsid w:val="003F36BA"/>
    <w:pPr>
      <w:ind w:left="1680"/>
    </w:pPr>
  </w:style>
  <w:style w:type="paragraph" w:styleId="TOC9">
    <w:name w:val="toc 9"/>
    <w:basedOn w:val="Normal"/>
    <w:next w:val="Normal"/>
    <w:autoRedefine/>
    <w:uiPriority w:val="39"/>
    <w:unhideWhenUsed/>
    <w:rsid w:val="003F36BA"/>
    <w:pPr>
      <w:ind w:left="1920"/>
    </w:pPr>
  </w:style>
  <w:style w:type="character" w:styleId="FollowedHyperlink">
    <w:name w:val="FollowedHyperlink"/>
    <w:basedOn w:val="DefaultParagraphFont"/>
    <w:uiPriority w:val="99"/>
    <w:semiHidden/>
    <w:unhideWhenUsed/>
    <w:rsid w:val="00DC5975"/>
    <w:rPr>
      <w:color w:val="954F72" w:themeColor="followedHyperlink"/>
      <w:u w:val="single"/>
    </w:rPr>
  </w:style>
  <w:style w:type="paragraph" w:styleId="Bibliography">
    <w:name w:val="Bibliography"/>
    <w:basedOn w:val="Normal"/>
    <w:next w:val="Normal"/>
    <w:uiPriority w:val="37"/>
    <w:unhideWhenUsed/>
    <w:rsid w:val="00B86C14"/>
    <w:pPr>
      <w:spacing w:line="480" w:lineRule="auto"/>
      <w:ind w:left="720" w:hanging="720"/>
    </w:pPr>
  </w:style>
  <w:style w:type="paragraph" w:styleId="Header">
    <w:name w:val="header"/>
    <w:basedOn w:val="Normal"/>
    <w:link w:val="HeaderChar"/>
    <w:uiPriority w:val="99"/>
    <w:unhideWhenUsed/>
    <w:rsid w:val="007F277E"/>
    <w:pPr>
      <w:tabs>
        <w:tab w:val="center" w:pos="4677"/>
        <w:tab w:val="right" w:pos="9355"/>
      </w:tabs>
    </w:pPr>
  </w:style>
  <w:style w:type="character" w:customStyle="1" w:styleId="HeaderChar">
    <w:name w:val="Header Char"/>
    <w:basedOn w:val="DefaultParagraphFont"/>
    <w:link w:val="Header"/>
    <w:uiPriority w:val="99"/>
    <w:rsid w:val="007F277E"/>
    <w:rPr>
      <w:rFonts w:ascii="Times New Roman" w:hAnsi="Times New Roman" w:cs="Times New Roman"/>
    </w:rPr>
  </w:style>
  <w:style w:type="paragraph" w:styleId="Footer">
    <w:name w:val="footer"/>
    <w:basedOn w:val="Normal"/>
    <w:link w:val="FooterChar"/>
    <w:uiPriority w:val="99"/>
    <w:unhideWhenUsed/>
    <w:rsid w:val="007F277E"/>
    <w:pPr>
      <w:tabs>
        <w:tab w:val="center" w:pos="4677"/>
        <w:tab w:val="right" w:pos="9355"/>
      </w:tabs>
    </w:pPr>
  </w:style>
  <w:style w:type="character" w:customStyle="1" w:styleId="FooterChar">
    <w:name w:val="Footer Char"/>
    <w:basedOn w:val="DefaultParagraphFont"/>
    <w:link w:val="Footer"/>
    <w:uiPriority w:val="99"/>
    <w:rsid w:val="007F277E"/>
    <w:rPr>
      <w:rFonts w:ascii="Times New Roman" w:hAnsi="Times New Roman" w:cs="Times New Roman"/>
    </w:rPr>
  </w:style>
  <w:style w:type="character" w:styleId="CommentReference">
    <w:name w:val="annotation reference"/>
    <w:basedOn w:val="DefaultParagraphFont"/>
    <w:uiPriority w:val="99"/>
    <w:semiHidden/>
    <w:unhideWhenUsed/>
    <w:rsid w:val="00BF6B94"/>
    <w:rPr>
      <w:sz w:val="16"/>
      <w:szCs w:val="16"/>
    </w:rPr>
  </w:style>
  <w:style w:type="paragraph" w:styleId="CommentText">
    <w:name w:val="annotation text"/>
    <w:basedOn w:val="Normal"/>
    <w:link w:val="CommentTextChar"/>
    <w:uiPriority w:val="99"/>
    <w:semiHidden/>
    <w:unhideWhenUsed/>
    <w:rsid w:val="00BF6B94"/>
    <w:rPr>
      <w:sz w:val="20"/>
      <w:szCs w:val="20"/>
    </w:rPr>
  </w:style>
  <w:style w:type="character" w:customStyle="1" w:styleId="CommentTextChar">
    <w:name w:val="Comment Text Char"/>
    <w:basedOn w:val="DefaultParagraphFont"/>
    <w:link w:val="CommentText"/>
    <w:uiPriority w:val="99"/>
    <w:semiHidden/>
    <w:rsid w:val="00BF6B9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6B94"/>
    <w:rPr>
      <w:b/>
      <w:bCs/>
    </w:rPr>
  </w:style>
  <w:style w:type="character" w:customStyle="1" w:styleId="CommentSubjectChar">
    <w:name w:val="Comment Subject Char"/>
    <w:basedOn w:val="CommentTextChar"/>
    <w:link w:val="CommentSubject"/>
    <w:uiPriority w:val="99"/>
    <w:semiHidden/>
    <w:rsid w:val="00BF6B9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F6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B94"/>
    <w:rPr>
      <w:rFonts w:ascii="Segoe UI" w:hAnsi="Segoe UI" w:cs="Segoe UI"/>
      <w:sz w:val="18"/>
      <w:szCs w:val="18"/>
    </w:rPr>
  </w:style>
  <w:style w:type="character" w:customStyle="1" w:styleId="d2edcug0">
    <w:name w:val="d2edcug0"/>
    <w:basedOn w:val="DefaultParagraphFont"/>
    <w:rsid w:val="001A3880"/>
  </w:style>
  <w:style w:type="character" w:customStyle="1" w:styleId="247o">
    <w:name w:val="_247o"/>
    <w:basedOn w:val="DefaultParagraphFont"/>
    <w:rsid w:val="0046714B"/>
  </w:style>
  <w:style w:type="paragraph" w:customStyle="1" w:styleId="1qeiagb0cpwnlhdf9xsijm">
    <w:name w:val="_1qeiagb0cpwnlhdf9xsijm"/>
    <w:basedOn w:val="Normal"/>
    <w:rsid w:val="007B6FC8"/>
    <w:pPr>
      <w:spacing w:before="100" w:beforeAutospacing="1" w:after="100" w:afterAutospacing="1"/>
    </w:pPr>
  </w:style>
  <w:style w:type="character" w:styleId="Emphasis">
    <w:name w:val="Emphasis"/>
    <w:basedOn w:val="DefaultParagraphFont"/>
    <w:uiPriority w:val="20"/>
    <w:qFormat/>
    <w:rsid w:val="007B6FC8"/>
    <w:rPr>
      <w:i/>
      <w:iCs/>
    </w:rPr>
  </w:style>
  <w:style w:type="character" w:customStyle="1" w:styleId="Heading3Char">
    <w:name w:val="Heading 3 Char"/>
    <w:basedOn w:val="DefaultParagraphFont"/>
    <w:link w:val="Heading3"/>
    <w:uiPriority w:val="9"/>
    <w:rsid w:val="002F7B56"/>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6E0EFA"/>
    <w:pPr>
      <w:spacing w:before="100" w:beforeAutospacing="1" w:after="100" w:afterAutospacing="1"/>
    </w:pPr>
  </w:style>
  <w:style w:type="character" w:customStyle="1" w:styleId="text">
    <w:name w:val="text"/>
    <w:basedOn w:val="DefaultParagraphFont"/>
    <w:rsid w:val="006E0EFA"/>
  </w:style>
  <w:style w:type="character" w:customStyle="1" w:styleId="post-byline">
    <w:name w:val="post-byline"/>
    <w:basedOn w:val="DefaultParagraphFont"/>
    <w:rsid w:val="006E0EFA"/>
  </w:style>
  <w:style w:type="character" w:customStyle="1" w:styleId="author">
    <w:name w:val="author"/>
    <w:basedOn w:val="DefaultParagraphFont"/>
    <w:rsid w:val="006E0EFA"/>
  </w:style>
  <w:style w:type="character" w:customStyle="1" w:styleId="post-meta">
    <w:name w:val="post-meta"/>
    <w:basedOn w:val="DefaultParagraphFont"/>
    <w:rsid w:val="006E0EFA"/>
  </w:style>
  <w:style w:type="character" w:customStyle="1" w:styleId="bullet">
    <w:name w:val="bullet"/>
    <w:basedOn w:val="DefaultParagraphFont"/>
    <w:rsid w:val="006E0EFA"/>
  </w:style>
  <w:style w:type="character" w:customStyle="1" w:styleId="updatable">
    <w:name w:val="updatable"/>
    <w:basedOn w:val="DefaultParagraphFont"/>
    <w:rsid w:val="006E0EFA"/>
  </w:style>
  <w:style w:type="paragraph" w:customStyle="1" w:styleId="tagline">
    <w:name w:val="tagline"/>
    <w:basedOn w:val="Normal"/>
    <w:rsid w:val="003660F1"/>
    <w:pPr>
      <w:spacing w:before="100" w:beforeAutospacing="1" w:after="100" w:afterAutospacing="1"/>
    </w:pPr>
  </w:style>
  <w:style w:type="character" w:customStyle="1" w:styleId="head">
    <w:name w:val="head"/>
    <w:basedOn w:val="DefaultParagraphFont"/>
    <w:rsid w:val="003660F1"/>
  </w:style>
  <w:style w:type="character" w:customStyle="1" w:styleId="sender">
    <w:name w:val="sender"/>
    <w:basedOn w:val="DefaultParagraphFont"/>
    <w:rsid w:val="003660F1"/>
  </w:style>
  <w:style w:type="character" w:customStyle="1" w:styleId="subreddit">
    <w:name w:val="subreddit"/>
    <w:basedOn w:val="DefaultParagraphFont"/>
    <w:rsid w:val="003660F1"/>
  </w:style>
  <w:style w:type="character" w:customStyle="1" w:styleId="commentsitem-username">
    <w:name w:val="commentsitem-username"/>
    <w:basedOn w:val="DefaultParagraphFont"/>
    <w:rsid w:val="006366A6"/>
  </w:style>
  <w:style w:type="character" w:customStyle="1" w:styleId="commentsitemdate-root">
    <w:name w:val="commentsitemdate-root"/>
    <w:basedOn w:val="DefaultParagraphFont"/>
    <w:rsid w:val="006366A6"/>
  </w:style>
  <w:style w:type="character" w:customStyle="1" w:styleId="lwtooltip-root">
    <w:name w:val="lwtooltip-root"/>
    <w:basedOn w:val="DefaultParagraphFont"/>
    <w:rsid w:val="006366A6"/>
  </w:style>
  <w:style w:type="character" w:customStyle="1" w:styleId="smallsidevote-votescore">
    <w:name w:val="smallsidevote-votescore"/>
    <w:basedOn w:val="DefaultParagraphFont"/>
    <w:rsid w:val="006366A6"/>
  </w:style>
  <w:style w:type="character" w:customStyle="1" w:styleId="mjx-char">
    <w:name w:val="mjx-char"/>
    <w:basedOn w:val="DefaultParagraphFont"/>
    <w:rsid w:val="00636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306">
      <w:bodyDiv w:val="1"/>
      <w:marLeft w:val="0"/>
      <w:marRight w:val="0"/>
      <w:marTop w:val="0"/>
      <w:marBottom w:val="0"/>
      <w:divBdr>
        <w:top w:val="none" w:sz="0" w:space="0" w:color="auto"/>
        <w:left w:val="none" w:sz="0" w:space="0" w:color="auto"/>
        <w:bottom w:val="none" w:sz="0" w:space="0" w:color="auto"/>
        <w:right w:val="none" w:sz="0" w:space="0" w:color="auto"/>
      </w:divBdr>
    </w:div>
    <w:div w:id="52505604">
      <w:bodyDiv w:val="1"/>
      <w:marLeft w:val="0"/>
      <w:marRight w:val="0"/>
      <w:marTop w:val="0"/>
      <w:marBottom w:val="0"/>
      <w:divBdr>
        <w:top w:val="none" w:sz="0" w:space="0" w:color="auto"/>
        <w:left w:val="none" w:sz="0" w:space="0" w:color="auto"/>
        <w:bottom w:val="none" w:sz="0" w:space="0" w:color="auto"/>
        <w:right w:val="none" w:sz="0" w:space="0" w:color="auto"/>
      </w:divBdr>
    </w:div>
    <w:div w:id="69812805">
      <w:bodyDiv w:val="1"/>
      <w:marLeft w:val="0"/>
      <w:marRight w:val="0"/>
      <w:marTop w:val="0"/>
      <w:marBottom w:val="0"/>
      <w:divBdr>
        <w:top w:val="none" w:sz="0" w:space="0" w:color="auto"/>
        <w:left w:val="none" w:sz="0" w:space="0" w:color="auto"/>
        <w:bottom w:val="none" w:sz="0" w:space="0" w:color="auto"/>
        <w:right w:val="none" w:sz="0" w:space="0" w:color="auto"/>
      </w:divBdr>
    </w:div>
    <w:div w:id="116798204">
      <w:bodyDiv w:val="1"/>
      <w:marLeft w:val="0"/>
      <w:marRight w:val="0"/>
      <w:marTop w:val="0"/>
      <w:marBottom w:val="0"/>
      <w:divBdr>
        <w:top w:val="none" w:sz="0" w:space="0" w:color="auto"/>
        <w:left w:val="none" w:sz="0" w:space="0" w:color="auto"/>
        <w:bottom w:val="none" w:sz="0" w:space="0" w:color="auto"/>
        <w:right w:val="none" w:sz="0" w:space="0" w:color="auto"/>
      </w:divBdr>
    </w:div>
    <w:div w:id="204409601">
      <w:bodyDiv w:val="1"/>
      <w:marLeft w:val="0"/>
      <w:marRight w:val="0"/>
      <w:marTop w:val="0"/>
      <w:marBottom w:val="0"/>
      <w:divBdr>
        <w:top w:val="none" w:sz="0" w:space="0" w:color="auto"/>
        <w:left w:val="none" w:sz="0" w:space="0" w:color="auto"/>
        <w:bottom w:val="none" w:sz="0" w:space="0" w:color="auto"/>
        <w:right w:val="none" w:sz="0" w:space="0" w:color="auto"/>
      </w:divBdr>
    </w:div>
    <w:div w:id="213810648">
      <w:bodyDiv w:val="1"/>
      <w:marLeft w:val="0"/>
      <w:marRight w:val="0"/>
      <w:marTop w:val="0"/>
      <w:marBottom w:val="0"/>
      <w:divBdr>
        <w:top w:val="none" w:sz="0" w:space="0" w:color="auto"/>
        <w:left w:val="none" w:sz="0" w:space="0" w:color="auto"/>
        <w:bottom w:val="none" w:sz="0" w:space="0" w:color="auto"/>
        <w:right w:val="none" w:sz="0" w:space="0" w:color="auto"/>
      </w:divBdr>
    </w:div>
    <w:div w:id="292180503">
      <w:bodyDiv w:val="1"/>
      <w:marLeft w:val="0"/>
      <w:marRight w:val="0"/>
      <w:marTop w:val="0"/>
      <w:marBottom w:val="0"/>
      <w:divBdr>
        <w:top w:val="none" w:sz="0" w:space="0" w:color="auto"/>
        <w:left w:val="none" w:sz="0" w:space="0" w:color="auto"/>
        <w:bottom w:val="none" w:sz="0" w:space="0" w:color="auto"/>
        <w:right w:val="none" w:sz="0" w:space="0" w:color="auto"/>
      </w:divBdr>
    </w:div>
    <w:div w:id="376009321">
      <w:bodyDiv w:val="1"/>
      <w:marLeft w:val="0"/>
      <w:marRight w:val="0"/>
      <w:marTop w:val="0"/>
      <w:marBottom w:val="0"/>
      <w:divBdr>
        <w:top w:val="none" w:sz="0" w:space="0" w:color="auto"/>
        <w:left w:val="none" w:sz="0" w:space="0" w:color="auto"/>
        <w:bottom w:val="none" w:sz="0" w:space="0" w:color="auto"/>
        <w:right w:val="none" w:sz="0" w:space="0" w:color="auto"/>
      </w:divBdr>
      <w:divsChild>
        <w:div w:id="1158807646">
          <w:marLeft w:val="0"/>
          <w:marRight w:val="0"/>
          <w:marTop w:val="0"/>
          <w:marBottom w:val="0"/>
          <w:divBdr>
            <w:top w:val="none" w:sz="0" w:space="0" w:color="auto"/>
            <w:left w:val="none" w:sz="0" w:space="0" w:color="auto"/>
            <w:bottom w:val="none" w:sz="0" w:space="0" w:color="auto"/>
            <w:right w:val="none" w:sz="0" w:space="0" w:color="auto"/>
          </w:divBdr>
          <w:divsChild>
            <w:div w:id="1252658911">
              <w:marLeft w:val="0"/>
              <w:marRight w:val="0"/>
              <w:marTop w:val="0"/>
              <w:marBottom w:val="0"/>
              <w:divBdr>
                <w:top w:val="none" w:sz="0" w:space="0" w:color="auto"/>
                <w:left w:val="none" w:sz="0" w:space="0" w:color="auto"/>
                <w:bottom w:val="none" w:sz="0" w:space="0" w:color="auto"/>
                <w:right w:val="none" w:sz="0" w:space="0" w:color="auto"/>
              </w:divBdr>
              <w:divsChild>
                <w:div w:id="2017342576">
                  <w:marLeft w:val="0"/>
                  <w:marRight w:val="0"/>
                  <w:marTop w:val="0"/>
                  <w:marBottom w:val="0"/>
                  <w:divBdr>
                    <w:top w:val="none" w:sz="0" w:space="0" w:color="auto"/>
                    <w:left w:val="none" w:sz="0" w:space="0" w:color="auto"/>
                    <w:bottom w:val="none" w:sz="0" w:space="0" w:color="auto"/>
                    <w:right w:val="none" w:sz="0" w:space="0" w:color="auto"/>
                  </w:divBdr>
                </w:div>
              </w:divsChild>
            </w:div>
            <w:div w:id="2141914451">
              <w:marLeft w:val="0"/>
              <w:marRight w:val="0"/>
              <w:marTop w:val="0"/>
              <w:marBottom w:val="0"/>
              <w:divBdr>
                <w:top w:val="none" w:sz="0" w:space="0" w:color="auto"/>
                <w:left w:val="none" w:sz="0" w:space="0" w:color="auto"/>
                <w:bottom w:val="none" w:sz="0" w:space="0" w:color="auto"/>
                <w:right w:val="none" w:sz="0" w:space="0" w:color="auto"/>
              </w:divBdr>
              <w:divsChild>
                <w:div w:id="477109447">
                  <w:marLeft w:val="0"/>
                  <w:marRight w:val="0"/>
                  <w:marTop w:val="0"/>
                  <w:marBottom w:val="0"/>
                  <w:divBdr>
                    <w:top w:val="none" w:sz="0" w:space="0" w:color="auto"/>
                    <w:left w:val="none" w:sz="0" w:space="0" w:color="auto"/>
                    <w:bottom w:val="none" w:sz="0" w:space="0" w:color="auto"/>
                    <w:right w:val="none" w:sz="0" w:space="0" w:color="auto"/>
                  </w:divBdr>
                </w:div>
              </w:divsChild>
            </w:div>
            <w:div w:id="1822883857">
              <w:marLeft w:val="0"/>
              <w:marRight w:val="0"/>
              <w:marTop w:val="0"/>
              <w:marBottom w:val="0"/>
              <w:divBdr>
                <w:top w:val="none" w:sz="0" w:space="0" w:color="auto"/>
                <w:left w:val="none" w:sz="0" w:space="0" w:color="auto"/>
                <w:bottom w:val="none" w:sz="0" w:space="0" w:color="auto"/>
                <w:right w:val="none" w:sz="0" w:space="0" w:color="auto"/>
              </w:divBdr>
              <w:divsChild>
                <w:div w:id="1269238324">
                  <w:marLeft w:val="0"/>
                  <w:marRight w:val="0"/>
                  <w:marTop w:val="0"/>
                  <w:marBottom w:val="0"/>
                  <w:divBdr>
                    <w:top w:val="none" w:sz="0" w:space="0" w:color="auto"/>
                    <w:left w:val="none" w:sz="0" w:space="0" w:color="auto"/>
                    <w:bottom w:val="none" w:sz="0" w:space="0" w:color="auto"/>
                    <w:right w:val="none" w:sz="0" w:space="0" w:color="auto"/>
                  </w:divBdr>
                </w:div>
              </w:divsChild>
            </w:div>
            <w:div w:id="2123066521">
              <w:marLeft w:val="0"/>
              <w:marRight w:val="0"/>
              <w:marTop w:val="0"/>
              <w:marBottom w:val="0"/>
              <w:divBdr>
                <w:top w:val="none" w:sz="0" w:space="0" w:color="auto"/>
                <w:left w:val="none" w:sz="0" w:space="0" w:color="auto"/>
                <w:bottom w:val="none" w:sz="0" w:space="0" w:color="auto"/>
                <w:right w:val="none" w:sz="0" w:space="0" w:color="auto"/>
              </w:divBdr>
              <w:divsChild>
                <w:div w:id="92360065">
                  <w:marLeft w:val="0"/>
                  <w:marRight w:val="0"/>
                  <w:marTop w:val="0"/>
                  <w:marBottom w:val="0"/>
                  <w:divBdr>
                    <w:top w:val="none" w:sz="0" w:space="0" w:color="auto"/>
                    <w:left w:val="none" w:sz="0" w:space="0" w:color="auto"/>
                    <w:bottom w:val="none" w:sz="0" w:space="0" w:color="auto"/>
                    <w:right w:val="none" w:sz="0" w:space="0" w:color="auto"/>
                  </w:divBdr>
                </w:div>
              </w:divsChild>
            </w:div>
            <w:div w:id="15039904">
              <w:marLeft w:val="0"/>
              <w:marRight w:val="0"/>
              <w:marTop w:val="0"/>
              <w:marBottom w:val="0"/>
              <w:divBdr>
                <w:top w:val="none" w:sz="0" w:space="0" w:color="auto"/>
                <w:left w:val="none" w:sz="0" w:space="0" w:color="auto"/>
                <w:bottom w:val="none" w:sz="0" w:space="0" w:color="auto"/>
                <w:right w:val="none" w:sz="0" w:space="0" w:color="auto"/>
              </w:divBdr>
              <w:divsChild>
                <w:div w:id="1163469850">
                  <w:marLeft w:val="0"/>
                  <w:marRight w:val="0"/>
                  <w:marTop w:val="0"/>
                  <w:marBottom w:val="0"/>
                  <w:divBdr>
                    <w:top w:val="none" w:sz="0" w:space="0" w:color="auto"/>
                    <w:left w:val="none" w:sz="0" w:space="0" w:color="auto"/>
                    <w:bottom w:val="none" w:sz="0" w:space="0" w:color="auto"/>
                    <w:right w:val="none" w:sz="0" w:space="0" w:color="auto"/>
                  </w:divBdr>
                </w:div>
              </w:divsChild>
            </w:div>
            <w:div w:id="2047874872">
              <w:marLeft w:val="0"/>
              <w:marRight w:val="0"/>
              <w:marTop w:val="0"/>
              <w:marBottom w:val="0"/>
              <w:divBdr>
                <w:top w:val="none" w:sz="0" w:space="0" w:color="auto"/>
                <w:left w:val="none" w:sz="0" w:space="0" w:color="auto"/>
                <w:bottom w:val="none" w:sz="0" w:space="0" w:color="auto"/>
                <w:right w:val="none" w:sz="0" w:space="0" w:color="auto"/>
              </w:divBdr>
              <w:divsChild>
                <w:div w:id="13044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0856">
      <w:bodyDiv w:val="1"/>
      <w:marLeft w:val="0"/>
      <w:marRight w:val="0"/>
      <w:marTop w:val="0"/>
      <w:marBottom w:val="0"/>
      <w:divBdr>
        <w:top w:val="none" w:sz="0" w:space="0" w:color="auto"/>
        <w:left w:val="none" w:sz="0" w:space="0" w:color="auto"/>
        <w:bottom w:val="none" w:sz="0" w:space="0" w:color="auto"/>
        <w:right w:val="none" w:sz="0" w:space="0" w:color="auto"/>
      </w:divBdr>
    </w:div>
    <w:div w:id="470052510">
      <w:bodyDiv w:val="1"/>
      <w:marLeft w:val="0"/>
      <w:marRight w:val="0"/>
      <w:marTop w:val="0"/>
      <w:marBottom w:val="0"/>
      <w:divBdr>
        <w:top w:val="none" w:sz="0" w:space="0" w:color="auto"/>
        <w:left w:val="none" w:sz="0" w:space="0" w:color="auto"/>
        <w:bottom w:val="none" w:sz="0" w:space="0" w:color="auto"/>
        <w:right w:val="none" w:sz="0" w:space="0" w:color="auto"/>
      </w:divBdr>
    </w:div>
    <w:div w:id="493451174">
      <w:bodyDiv w:val="1"/>
      <w:marLeft w:val="0"/>
      <w:marRight w:val="0"/>
      <w:marTop w:val="0"/>
      <w:marBottom w:val="0"/>
      <w:divBdr>
        <w:top w:val="none" w:sz="0" w:space="0" w:color="auto"/>
        <w:left w:val="none" w:sz="0" w:space="0" w:color="auto"/>
        <w:bottom w:val="none" w:sz="0" w:space="0" w:color="auto"/>
        <w:right w:val="none" w:sz="0" w:space="0" w:color="auto"/>
      </w:divBdr>
      <w:divsChild>
        <w:div w:id="896161415">
          <w:marLeft w:val="0"/>
          <w:marRight w:val="0"/>
          <w:marTop w:val="0"/>
          <w:marBottom w:val="0"/>
          <w:divBdr>
            <w:top w:val="none" w:sz="0" w:space="0" w:color="auto"/>
            <w:left w:val="none" w:sz="0" w:space="0" w:color="auto"/>
            <w:bottom w:val="none" w:sz="0" w:space="0" w:color="auto"/>
            <w:right w:val="none" w:sz="0" w:space="0" w:color="auto"/>
          </w:divBdr>
          <w:divsChild>
            <w:div w:id="1098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0449">
      <w:bodyDiv w:val="1"/>
      <w:marLeft w:val="0"/>
      <w:marRight w:val="0"/>
      <w:marTop w:val="0"/>
      <w:marBottom w:val="0"/>
      <w:divBdr>
        <w:top w:val="none" w:sz="0" w:space="0" w:color="auto"/>
        <w:left w:val="none" w:sz="0" w:space="0" w:color="auto"/>
        <w:bottom w:val="none" w:sz="0" w:space="0" w:color="auto"/>
        <w:right w:val="none" w:sz="0" w:space="0" w:color="auto"/>
      </w:divBdr>
      <w:divsChild>
        <w:div w:id="112021396">
          <w:marLeft w:val="0"/>
          <w:marRight w:val="0"/>
          <w:marTop w:val="0"/>
          <w:marBottom w:val="120"/>
          <w:divBdr>
            <w:top w:val="none" w:sz="0" w:space="0" w:color="auto"/>
            <w:left w:val="none" w:sz="0" w:space="0" w:color="auto"/>
            <w:bottom w:val="none" w:sz="0" w:space="0" w:color="auto"/>
            <w:right w:val="none" w:sz="0" w:space="0" w:color="auto"/>
          </w:divBdr>
        </w:div>
        <w:div w:id="282003434">
          <w:marLeft w:val="0"/>
          <w:marRight w:val="0"/>
          <w:marTop w:val="0"/>
          <w:marBottom w:val="0"/>
          <w:divBdr>
            <w:top w:val="none" w:sz="0" w:space="0" w:color="auto"/>
            <w:left w:val="none" w:sz="0" w:space="0" w:color="auto"/>
            <w:bottom w:val="none" w:sz="0" w:space="0" w:color="auto"/>
            <w:right w:val="none" w:sz="0" w:space="0" w:color="auto"/>
          </w:divBdr>
          <w:divsChild>
            <w:div w:id="264188702">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543106572">
      <w:bodyDiv w:val="1"/>
      <w:marLeft w:val="0"/>
      <w:marRight w:val="0"/>
      <w:marTop w:val="0"/>
      <w:marBottom w:val="0"/>
      <w:divBdr>
        <w:top w:val="none" w:sz="0" w:space="0" w:color="auto"/>
        <w:left w:val="none" w:sz="0" w:space="0" w:color="auto"/>
        <w:bottom w:val="none" w:sz="0" w:space="0" w:color="auto"/>
        <w:right w:val="none" w:sz="0" w:space="0" w:color="auto"/>
      </w:divBdr>
      <w:divsChild>
        <w:div w:id="457838763">
          <w:marLeft w:val="0"/>
          <w:marRight w:val="105"/>
          <w:marTop w:val="0"/>
          <w:marBottom w:val="0"/>
          <w:divBdr>
            <w:top w:val="none" w:sz="0" w:space="0" w:color="auto"/>
            <w:left w:val="none" w:sz="0" w:space="0" w:color="auto"/>
            <w:bottom w:val="none" w:sz="0" w:space="0" w:color="auto"/>
            <w:right w:val="none" w:sz="0" w:space="0" w:color="auto"/>
          </w:divBdr>
        </w:div>
        <w:div w:id="2135832334">
          <w:marLeft w:val="0"/>
          <w:marRight w:val="0"/>
          <w:marTop w:val="0"/>
          <w:marBottom w:val="0"/>
          <w:divBdr>
            <w:top w:val="none" w:sz="0" w:space="0" w:color="auto"/>
            <w:left w:val="none" w:sz="0" w:space="0" w:color="auto"/>
            <w:bottom w:val="none" w:sz="0" w:space="0" w:color="auto"/>
            <w:right w:val="none" w:sz="0" w:space="0" w:color="auto"/>
          </w:divBdr>
          <w:divsChild>
            <w:div w:id="1722946144">
              <w:marLeft w:val="0"/>
              <w:marRight w:val="0"/>
              <w:marTop w:val="360"/>
              <w:marBottom w:val="0"/>
              <w:divBdr>
                <w:top w:val="none" w:sz="0" w:space="0" w:color="auto"/>
                <w:left w:val="none" w:sz="0" w:space="0" w:color="auto"/>
                <w:bottom w:val="none" w:sz="0" w:space="0" w:color="auto"/>
                <w:right w:val="none" w:sz="0" w:space="0" w:color="auto"/>
              </w:divBdr>
              <w:divsChild>
                <w:div w:id="265309092">
                  <w:marLeft w:val="3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608783984">
      <w:bodyDiv w:val="1"/>
      <w:marLeft w:val="0"/>
      <w:marRight w:val="0"/>
      <w:marTop w:val="0"/>
      <w:marBottom w:val="0"/>
      <w:divBdr>
        <w:top w:val="none" w:sz="0" w:space="0" w:color="auto"/>
        <w:left w:val="none" w:sz="0" w:space="0" w:color="auto"/>
        <w:bottom w:val="none" w:sz="0" w:space="0" w:color="auto"/>
        <w:right w:val="none" w:sz="0" w:space="0" w:color="auto"/>
      </w:divBdr>
    </w:div>
    <w:div w:id="624503115">
      <w:bodyDiv w:val="1"/>
      <w:marLeft w:val="0"/>
      <w:marRight w:val="0"/>
      <w:marTop w:val="0"/>
      <w:marBottom w:val="0"/>
      <w:divBdr>
        <w:top w:val="none" w:sz="0" w:space="0" w:color="auto"/>
        <w:left w:val="none" w:sz="0" w:space="0" w:color="auto"/>
        <w:bottom w:val="none" w:sz="0" w:space="0" w:color="auto"/>
        <w:right w:val="none" w:sz="0" w:space="0" w:color="auto"/>
      </w:divBdr>
      <w:divsChild>
        <w:div w:id="363798343">
          <w:marLeft w:val="0"/>
          <w:marRight w:val="0"/>
          <w:marTop w:val="0"/>
          <w:marBottom w:val="0"/>
          <w:divBdr>
            <w:top w:val="none" w:sz="0" w:space="0" w:color="auto"/>
            <w:left w:val="none" w:sz="0" w:space="0" w:color="auto"/>
            <w:bottom w:val="none" w:sz="0" w:space="0" w:color="auto"/>
            <w:right w:val="none" w:sz="0" w:space="0" w:color="auto"/>
          </w:divBdr>
        </w:div>
        <w:div w:id="804203821">
          <w:marLeft w:val="0"/>
          <w:marRight w:val="0"/>
          <w:marTop w:val="0"/>
          <w:marBottom w:val="0"/>
          <w:divBdr>
            <w:top w:val="none" w:sz="0" w:space="0" w:color="auto"/>
            <w:left w:val="none" w:sz="0" w:space="0" w:color="auto"/>
            <w:bottom w:val="none" w:sz="0" w:space="0" w:color="auto"/>
            <w:right w:val="none" w:sz="0" w:space="0" w:color="auto"/>
          </w:divBdr>
          <w:divsChild>
            <w:div w:id="17686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6937">
      <w:bodyDiv w:val="1"/>
      <w:marLeft w:val="0"/>
      <w:marRight w:val="0"/>
      <w:marTop w:val="0"/>
      <w:marBottom w:val="0"/>
      <w:divBdr>
        <w:top w:val="none" w:sz="0" w:space="0" w:color="auto"/>
        <w:left w:val="none" w:sz="0" w:space="0" w:color="auto"/>
        <w:bottom w:val="none" w:sz="0" w:space="0" w:color="auto"/>
        <w:right w:val="none" w:sz="0" w:space="0" w:color="auto"/>
      </w:divBdr>
    </w:div>
    <w:div w:id="763763074">
      <w:bodyDiv w:val="1"/>
      <w:marLeft w:val="0"/>
      <w:marRight w:val="0"/>
      <w:marTop w:val="0"/>
      <w:marBottom w:val="0"/>
      <w:divBdr>
        <w:top w:val="none" w:sz="0" w:space="0" w:color="auto"/>
        <w:left w:val="none" w:sz="0" w:space="0" w:color="auto"/>
        <w:bottom w:val="none" w:sz="0" w:space="0" w:color="auto"/>
        <w:right w:val="none" w:sz="0" w:space="0" w:color="auto"/>
      </w:divBdr>
    </w:div>
    <w:div w:id="806362123">
      <w:bodyDiv w:val="1"/>
      <w:marLeft w:val="0"/>
      <w:marRight w:val="0"/>
      <w:marTop w:val="0"/>
      <w:marBottom w:val="0"/>
      <w:divBdr>
        <w:top w:val="none" w:sz="0" w:space="0" w:color="auto"/>
        <w:left w:val="none" w:sz="0" w:space="0" w:color="auto"/>
        <w:bottom w:val="none" w:sz="0" w:space="0" w:color="auto"/>
        <w:right w:val="none" w:sz="0" w:space="0" w:color="auto"/>
      </w:divBdr>
    </w:div>
    <w:div w:id="859663892">
      <w:bodyDiv w:val="1"/>
      <w:marLeft w:val="0"/>
      <w:marRight w:val="0"/>
      <w:marTop w:val="0"/>
      <w:marBottom w:val="0"/>
      <w:divBdr>
        <w:top w:val="none" w:sz="0" w:space="0" w:color="auto"/>
        <w:left w:val="none" w:sz="0" w:space="0" w:color="auto"/>
        <w:bottom w:val="none" w:sz="0" w:space="0" w:color="auto"/>
        <w:right w:val="none" w:sz="0" w:space="0" w:color="auto"/>
      </w:divBdr>
    </w:div>
    <w:div w:id="871453117">
      <w:bodyDiv w:val="1"/>
      <w:marLeft w:val="0"/>
      <w:marRight w:val="0"/>
      <w:marTop w:val="0"/>
      <w:marBottom w:val="0"/>
      <w:divBdr>
        <w:top w:val="none" w:sz="0" w:space="0" w:color="auto"/>
        <w:left w:val="none" w:sz="0" w:space="0" w:color="auto"/>
        <w:bottom w:val="none" w:sz="0" w:space="0" w:color="auto"/>
        <w:right w:val="none" w:sz="0" w:space="0" w:color="auto"/>
      </w:divBdr>
    </w:div>
    <w:div w:id="881592763">
      <w:bodyDiv w:val="1"/>
      <w:marLeft w:val="0"/>
      <w:marRight w:val="0"/>
      <w:marTop w:val="0"/>
      <w:marBottom w:val="0"/>
      <w:divBdr>
        <w:top w:val="none" w:sz="0" w:space="0" w:color="auto"/>
        <w:left w:val="none" w:sz="0" w:space="0" w:color="auto"/>
        <w:bottom w:val="none" w:sz="0" w:space="0" w:color="auto"/>
        <w:right w:val="none" w:sz="0" w:space="0" w:color="auto"/>
      </w:divBdr>
      <w:divsChild>
        <w:div w:id="1174224607">
          <w:marLeft w:val="0"/>
          <w:marRight w:val="0"/>
          <w:marTop w:val="0"/>
          <w:marBottom w:val="0"/>
          <w:divBdr>
            <w:top w:val="none" w:sz="0" w:space="0" w:color="auto"/>
            <w:left w:val="none" w:sz="0" w:space="0" w:color="auto"/>
            <w:bottom w:val="none" w:sz="0" w:space="0" w:color="auto"/>
            <w:right w:val="none" w:sz="0" w:space="0" w:color="auto"/>
          </w:divBdr>
          <w:divsChild>
            <w:div w:id="673992201">
              <w:marLeft w:val="0"/>
              <w:marRight w:val="0"/>
              <w:marTop w:val="0"/>
              <w:marBottom w:val="0"/>
              <w:divBdr>
                <w:top w:val="none" w:sz="0" w:space="0" w:color="auto"/>
                <w:left w:val="none" w:sz="0" w:space="0" w:color="auto"/>
                <w:bottom w:val="none" w:sz="0" w:space="0" w:color="auto"/>
                <w:right w:val="none" w:sz="0" w:space="0" w:color="auto"/>
              </w:divBdr>
              <w:divsChild>
                <w:div w:id="263996295">
                  <w:marLeft w:val="0"/>
                  <w:marRight w:val="0"/>
                  <w:marTop w:val="0"/>
                  <w:marBottom w:val="0"/>
                  <w:divBdr>
                    <w:top w:val="none" w:sz="0" w:space="0" w:color="auto"/>
                    <w:left w:val="none" w:sz="0" w:space="0" w:color="auto"/>
                    <w:bottom w:val="none" w:sz="0" w:space="0" w:color="auto"/>
                    <w:right w:val="none" w:sz="0" w:space="0" w:color="auto"/>
                  </w:divBdr>
                  <w:divsChild>
                    <w:div w:id="796678125">
                      <w:marLeft w:val="0"/>
                      <w:marRight w:val="0"/>
                      <w:marTop w:val="0"/>
                      <w:marBottom w:val="0"/>
                      <w:divBdr>
                        <w:top w:val="none" w:sz="0" w:space="0" w:color="auto"/>
                        <w:left w:val="none" w:sz="0" w:space="0" w:color="auto"/>
                        <w:bottom w:val="none" w:sz="0" w:space="0" w:color="auto"/>
                        <w:right w:val="none" w:sz="0" w:space="0" w:color="auto"/>
                      </w:divBdr>
                      <w:divsChild>
                        <w:div w:id="13400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6743">
          <w:marLeft w:val="0"/>
          <w:marRight w:val="0"/>
          <w:marTop w:val="0"/>
          <w:marBottom w:val="360"/>
          <w:divBdr>
            <w:top w:val="none" w:sz="0" w:space="0" w:color="auto"/>
            <w:left w:val="none" w:sz="0" w:space="0" w:color="auto"/>
            <w:bottom w:val="none" w:sz="0" w:space="0" w:color="auto"/>
            <w:right w:val="none" w:sz="0" w:space="0" w:color="auto"/>
          </w:divBdr>
          <w:divsChild>
            <w:div w:id="1710838947">
              <w:marLeft w:val="0"/>
              <w:marRight w:val="180"/>
              <w:marTop w:val="0"/>
              <w:marBottom w:val="0"/>
              <w:divBdr>
                <w:top w:val="none" w:sz="0" w:space="0" w:color="auto"/>
                <w:left w:val="none" w:sz="0" w:space="0" w:color="auto"/>
                <w:bottom w:val="none" w:sz="0" w:space="0" w:color="auto"/>
                <w:right w:val="none" w:sz="0" w:space="0" w:color="auto"/>
              </w:divBdr>
            </w:div>
            <w:div w:id="80103065">
              <w:marLeft w:val="0"/>
              <w:marRight w:val="0"/>
              <w:marTop w:val="0"/>
              <w:marBottom w:val="0"/>
              <w:divBdr>
                <w:top w:val="none" w:sz="0" w:space="0" w:color="auto"/>
                <w:left w:val="none" w:sz="0" w:space="0" w:color="auto"/>
                <w:bottom w:val="none" w:sz="0" w:space="0" w:color="auto"/>
                <w:right w:val="none" w:sz="0" w:space="0" w:color="auto"/>
              </w:divBdr>
              <w:divsChild>
                <w:div w:id="754320497">
                  <w:marLeft w:val="0"/>
                  <w:marRight w:val="0"/>
                  <w:marTop w:val="0"/>
                  <w:marBottom w:val="0"/>
                  <w:divBdr>
                    <w:top w:val="none" w:sz="0" w:space="0" w:color="auto"/>
                    <w:left w:val="none" w:sz="0" w:space="0" w:color="auto"/>
                    <w:bottom w:val="none" w:sz="0" w:space="0" w:color="auto"/>
                    <w:right w:val="none" w:sz="0" w:space="0" w:color="auto"/>
                  </w:divBdr>
                  <w:divsChild>
                    <w:div w:id="1282104051">
                      <w:marLeft w:val="0"/>
                      <w:marRight w:val="0"/>
                      <w:marTop w:val="0"/>
                      <w:marBottom w:val="0"/>
                      <w:divBdr>
                        <w:top w:val="none" w:sz="0" w:space="0" w:color="auto"/>
                        <w:left w:val="none" w:sz="0" w:space="0" w:color="auto"/>
                        <w:bottom w:val="none" w:sz="0" w:space="0" w:color="auto"/>
                        <w:right w:val="none" w:sz="0" w:space="0" w:color="auto"/>
                      </w:divBdr>
                      <w:divsChild>
                        <w:div w:id="1678650897">
                          <w:marLeft w:val="0"/>
                          <w:marRight w:val="0"/>
                          <w:marTop w:val="0"/>
                          <w:marBottom w:val="0"/>
                          <w:divBdr>
                            <w:top w:val="none" w:sz="0" w:space="0" w:color="auto"/>
                            <w:left w:val="none" w:sz="0" w:space="0" w:color="auto"/>
                            <w:bottom w:val="none" w:sz="0" w:space="0" w:color="auto"/>
                            <w:right w:val="none" w:sz="0" w:space="0" w:color="auto"/>
                          </w:divBdr>
                          <w:divsChild>
                            <w:div w:id="840268968">
                              <w:marLeft w:val="0"/>
                              <w:marRight w:val="0"/>
                              <w:marTop w:val="0"/>
                              <w:marBottom w:val="0"/>
                              <w:divBdr>
                                <w:top w:val="none" w:sz="0" w:space="0" w:color="auto"/>
                                <w:left w:val="none" w:sz="0" w:space="0" w:color="auto"/>
                                <w:bottom w:val="none" w:sz="0" w:space="0" w:color="auto"/>
                                <w:right w:val="none" w:sz="0" w:space="0" w:color="auto"/>
                              </w:divBdr>
                              <w:divsChild>
                                <w:div w:id="29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36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02862">
      <w:bodyDiv w:val="1"/>
      <w:marLeft w:val="0"/>
      <w:marRight w:val="0"/>
      <w:marTop w:val="0"/>
      <w:marBottom w:val="0"/>
      <w:divBdr>
        <w:top w:val="none" w:sz="0" w:space="0" w:color="auto"/>
        <w:left w:val="none" w:sz="0" w:space="0" w:color="auto"/>
        <w:bottom w:val="none" w:sz="0" w:space="0" w:color="auto"/>
        <w:right w:val="none" w:sz="0" w:space="0" w:color="auto"/>
      </w:divBdr>
    </w:div>
    <w:div w:id="932974490">
      <w:bodyDiv w:val="1"/>
      <w:marLeft w:val="0"/>
      <w:marRight w:val="0"/>
      <w:marTop w:val="0"/>
      <w:marBottom w:val="0"/>
      <w:divBdr>
        <w:top w:val="none" w:sz="0" w:space="0" w:color="auto"/>
        <w:left w:val="none" w:sz="0" w:space="0" w:color="auto"/>
        <w:bottom w:val="none" w:sz="0" w:space="0" w:color="auto"/>
        <w:right w:val="none" w:sz="0" w:space="0" w:color="auto"/>
      </w:divBdr>
    </w:div>
    <w:div w:id="955063784">
      <w:bodyDiv w:val="1"/>
      <w:marLeft w:val="0"/>
      <w:marRight w:val="0"/>
      <w:marTop w:val="0"/>
      <w:marBottom w:val="0"/>
      <w:divBdr>
        <w:top w:val="none" w:sz="0" w:space="0" w:color="auto"/>
        <w:left w:val="none" w:sz="0" w:space="0" w:color="auto"/>
        <w:bottom w:val="none" w:sz="0" w:space="0" w:color="auto"/>
        <w:right w:val="none" w:sz="0" w:space="0" w:color="auto"/>
      </w:divBdr>
    </w:div>
    <w:div w:id="1061058276">
      <w:bodyDiv w:val="1"/>
      <w:marLeft w:val="0"/>
      <w:marRight w:val="0"/>
      <w:marTop w:val="0"/>
      <w:marBottom w:val="0"/>
      <w:divBdr>
        <w:top w:val="none" w:sz="0" w:space="0" w:color="auto"/>
        <w:left w:val="none" w:sz="0" w:space="0" w:color="auto"/>
        <w:bottom w:val="none" w:sz="0" w:space="0" w:color="auto"/>
        <w:right w:val="none" w:sz="0" w:space="0" w:color="auto"/>
      </w:divBdr>
    </w:div>
    <w:div w:id="1097598158">
      <w:bodyDiv w:val="1"/>
      <w:marLeft w:val="0"/>
      <w:marRight w:val="0"/>
      <w:marTop w:val="0"/>
      <w:marBottom w:val="0"/>
      <w:divBdr>
        <w:top w:val="none" w:sz="0" w:space="0" w:color="auto"/>
        <w:left w:val="none" w:sz="0" w:space="0" w:color="auto"/>
        <w:bottom w:val="none" w:sz="0" w:space="0" w:color="auto"/>
        <w:right w:val="none" w:sz="0" w:space="0" w:color="auto"/>
      </w:divBdr>
    </w:div>
    <w:div w:id="1140810155">
      <w:bodyDiv w:val="1"/>
      <w:marLeft w:val="0"/>
      <w:marRight w:val="0"/>
      <w:marTop w:val="0"/>
      <w:marBottom w:val="0"/>
      <w:divBdr>
        <w:top w:val="none" w:sz="0" w:space="0" w:color="auto"/>
        <w:left w:val="none" w:sz="0" w:space="0" w:color="auto"/>
        <w:bottom w:val="none" w:sz="0" w:space="0" w:color="auto"/>
        <w:right w:val="none" w:sz="0" w:space="0" w:color="auto"/>
      </w:divBdr>
      <w:divsChild>
        <w:div w:id="1387070042">
          <w:marLeft w:val="0"/>
          <w:marRight w:val="0"/>
          <w:marTop w:val="0"/>
          <w:marBottom w:val="0"/>
          <w:divBdr>
            <w:top w:val="none" w:sz="0" w:space="0" w:color="auto"/>
            <w:left w:val="none" w:sz="0" w:space="0" w:color="auto"/>
            <w:bottom w:val="none" w:sz="0" w:space="0" w:color="auto"/>
            <w:right w:val="none" w:sz="0" w:space="0" w:color="auto"/>
          </w:divBdr>
          <w:divsChild>
            <w:div w:id="4221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34049">
      <w:bodyDiv w:val="1"/>
      <w:marLeft w:val="0"/>
      <w:marRight w:val="0"/>
      <w:marTop w:val="0"/>
      <w:marBottom w:val="0"/>
      <w:divBdr>
        <w:top w:val="none" w:sz="0" w:space="0" w:color="auto"/>
        <w:left w:val="none" w:sz="0" w:space="0" w:color="auto"/>
        <w:bottom w:val="none" w:sz="0" w:space="0" w:color="auto"/>
        <w:right w:val="none" w:sz="0" w:space="0" w:color="auto"/>
      </w:divBdr>
    </w:div>
    <w:div w:id="1303121855">
      <w:bodyDiv w:val="1"/>
      <w:marLeft w:val="0"/>
      <w:marRight w:val="0"/>
      <w:marTop w:val="0"/>
      <w:marBottom w:val="0"/>
      <w:divBdr>
        <w:top w:val="none" w:sz="0" w:space="0" w:color="auto"/>
        <w:left w:val="none" w:sz="0" w:space="0" w:color="auto"/>
        <w:bottom w:val="none" w:sz="0" w:space="0" w:color="auto"/>
        <w:right w:val="none" w:sz="0" w:space="0" w:color="auto"/>
      </w:divBdr>
      <w:divsChild>
        <w:div w:id="1595432113">
          <w:marLeft w:val="0"/>
          <w:marRight w:val="0"/>
          <w:marTop w:val="0"/>
          <w:marBottom w:val="120"/>
          <w:divBdr>
            <w:top w:val="none" w:sz="0" w:space="0" w:color="auto"/>
            <w:left w:val="none" w:sz="0" w:space="0" w:color="auto"/>
            <w:bottom w:val="none" w:sz="0" w:space="0" w:color="auto"/>
            <w:right w:val="none" w:sz="0" w:space="0" w:color="auto"/>
          </w:divBdr>
        </w:div>
        <w:div w:id="874805632">
          <w:marLeft w:val="0"/>
          <w:marRight w:val="0"/>
          <w:marTop w:val="0"/>
          <w:marBottom w:val="0"/>
          <w:divBdr>
            <w:top w:val="none" w:sz="0" w:space="0" w:color="auto"/>
            <w:left w:val="none" w:sz="0" w:space="0" w:color="auto"/>
            <w:bottom w:val="none" w:sz="0" w:space="0" w:color="auto"/>
            <w:right w:val="none" w:sz="0" w:space="0" w:color="auto"/>
          </w:divBdr>
          <w:divsChild>
            <w:div w:id="623267660">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1358853389">
      <w:bodyDiv w:val="1"/>
      <w:marLeft w:val="0"/>
      <w:marRight w:val="0"/>
      <w:marTop w:val="0"/>
      <w:marBottom w:val="0"/>
      <w:divBdr>
        <w:top w:val="none" w:sz="0" w:space="0" w:color="auto"/>
        <w:left w:val="none" w:sz="0" w:space="0" w:color="auto"/>
        <w:bottom w:val="none" w:sz="0" w:space="0" w:color="auto"/>
        <w:right w:val="none" w:sz="0" w:space="0" w:color="auto"/>
      </w:divBdr>
    </w:div>
    <w:div w:id="1364745890">
      <w:bodyDiv w:val="1"/>
      <w:marLeft w:val="0"/>
      <w:marRight w:val="0"/>
      <w:marTop w:val="0"/>
      <w:marBottom w:val="0"/>
      <w:divBdr>
        <w:top w:val="none" w:sz="0" w:space="0" w:color="auto"/>
        <w:left w:val="none" w:sz="0" w:space="0" w:color="auto"/>
        <w:bottom w:val="none" w:sz="0" w:space="0" w:color="auto"/>
        <w:right w:val="none" w:sz="0" w:space="0" w:color="auto"/>
      </w:divBdr>
    </w:div>
    <w:div w:id="1539471316">
      <w:bodyDiv w:val="1"/>
      <w:marLeft w:val="0"/>
      <w:marRight w:val="0"/>
      <w:marTop w:val="0"/>
      <w:marBottom w:val="0"/>
      <w:divBdr>
        <w:top w:val="none" w:sz="0" w:space="0" w:color="auto"/>
        <w:left w:val="none" w:sz="0" w:space="0" w:color="auto"/>
        <w:bottom w:val="none" w:sz="0" w:space="0" w:color="auto"/>
        <w:right w:val="none" w:sz="0" w:space="0" w:color="auto"/>
      </w:divBdr>
    </w:div>
    <w:div w:id="1669945740">
      <w:bodyDiv w:val="1"/>
      <w:marLeft w:val="0"/>
      <w:marRight w:val="0"/>
      <w:marTop w:val="0"/>
      <w:marBottom w:val="0"/>
      <w:divBdr>
        <w:top w:val="none" w:sz="0" w:space="0" w:color="auto"/>
        <w:left w:val="none" w:sz="0" w:space="0" w:color="auto"/>
        <w:bottom w:val="none" w:sz="0" w:space="0" w:color="auto"/>
        <w:right w:val="none" w:sz="0" w:space="0" w:color="auto"/>
      </w:divBdr>
      <w:divsChild>
        <w:div w:id="283385775">
          <w:marLeft w:val="0"/>
          <w:marRight w:val="0"/>
          <w:marTop w:val="0"/>
          <w:marBottom w:val="0"/>
          <w:divBdr>
            <w:top w:val="none" w:sz="0" w:space="0" w:color="auto"/>
            <w:left w:val="none" w:sz="0" w:space="0" w:color="auto"/>
            <w:bottom w:val="none" w:sz="0" w:space="0" w:color="auto"/>
            <w:right w:val="none" w:sz="0" w:space="0" w:color="auto"/>
          </w:divBdr>
        </w:div>
        <w:div w:id="164520312">
          <w:marLeft w:val="0"/>
          <w:marRight w:val="0"/>
          <w:marTop w:val="0"/>
          <w:marBottom w:val="0"/>
          <w:divBdr>
            <w:top w:val="none" w:sz="0" w:space="0" w:color="auto"/>
            <w:left w:val="none" w:sz="0" w:space="0" w:color="auto"/>
            <w:bottom w:val="none" w:sz="0" w:space="0" w:color="auto"/>
            <w:right w:val="none" w:sz="0" w:space="0" w:color="auto"/>
          </w:divBdr>
          <w:divsChild>
            <w:div w:id="1272124808">
              <w:marLeft w:val="0"/>
              <w:marRight w:val="0"/>
              <w:marTop w:val="0"/>
              <w:marBottom w:val="0"/>
              <w:divBdr>
                <w:top w:val="none" w:sz="0" w:space="0" w:color="auto"/>
                <w:left w:val="none" w:sz="0" w:space="0" w:color="auto"/>
                <w:bottom w:val="none" w:sz="0" w:space="0" w:color="auto"/>
                <w:right w:val="none" w:sz="0" w:space="0" w:color="auto"/>
              </w:divBdr>
              <w:divsChild>
                <w:div w:id="17541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0002">
      <w:bodyDiv w:val="1"/>
      <w:marLeft w:val="0"/>
      <w:marRight w:val="0"/>
      <w:marTop w:val="0"/>
      <w:marBottom w:val="0"/>
      <w:divBdr>
        <w:top w:val="none" w:sz="0" w:space="0" w:color="auto"/>
        <w:left w:val="none" w:sz="0" w:space="0" w:color="auto"/>
        <w:bottom w:val="none" w:sz="0" w:space="0" w:color="auto"/>
        <w:right w:val="none" w:sz="0" w:space="0" w:color="auto"/>
      </w:divBdr>
    </w:div>
    <w:div w:id="1774667701">
      <w:bodyDiv w:val="1"/>
      <w:marLeft w:val="0"/>
      <w:marRight w:val="0"/>
      <w:marTop w:val="0"/>
      <w:marBottom w:val="0"/>
      <w:divBdr>
        <w:top w:val="none" w:sz="0" w:space="0" w:color="auto"/>
        <w:left w:val="none" w:sz="0" w:space="0" w:color="auto"/>
        <w:bottom w:val="none" w:sz="0" w:space="0" w:color="auto"/>
        <w:right w:val="none" w:sz="0" w:space="0" w:color="auto"/>
      </w:divBdr>
    </w:div>
    <w:div w:id="1778792930">
      <w:bodyDiv w:val="1"/>
      <w:marLeft w:val="0"/>
      <w:marRight w:val="0"/>
      <w:marTop w:val="0"/>
      <w:marBottom w:val="0"/>
      <w:divBdr>
        <w:top w:val="none" w:sz="0" w:space="0" w:color="auto"/>
        <w:left w:val="none" w:sz="0" w:space="0" w:color="auto"/>
        <w:bottom w:val="none" w:sz="0" w:space="0" w:color="auto"/>
        <w:right w:val="none" w:sz="0" w:space="0" w:color="auto"/>
      </w:divBdr>
    </w:div>
    <w:div w:id="1889219110">
      <w:bodyDiv w:val="1"/>
      <w:marLeft w:val="0"/>
      <w:marRight w:val="0"/>
      <w:marTop w:val="0"/>
      <w:marBottom w:val="0"/>
      <w:divBdr>
        <w:top w:val="none" w:sz="0" w:space="0" w:color="auto"/>
        <w:left w:val="none" w:sz="0" w:space="0" w:color="auto"/>
        <w:bottom w:val="none" w:sz="0" w:space="0" w:color="auto"/>
        <w:right w:val="none" w:sz="0" w:space="0" w:color="auto"/>
      </w:divBdr>
      <w:divsChild>
        <w:div w:id="773944255">
          <w:marLeft w:val="0"/>
          <w:marRight w:val="0"/>
          <w:marTop w:val="0"/>
          <w:marBottom w:val="120"/>
          <w:divBdr>
            <w:top w:val="none" w:sz="0" w:space="0" w:color="auto"/>
            <w:left w:val="none" w:sz="0" w:space="0" w:color="auto"/>
            <w:bottom w:val="none" w:sz="0" w:space="0" w:color="auto"/>
            <w:right w:val="none" w:sz="0" w:space="0" w:color="auto"/>
          </w:divBdr>
        </w:div>
        <w:div w:id="293826404">
          <w:marLeft w:val="0"/>
          <w:marRight w:val="0"/>
          <w:marTop w:val="0"/>
          <w:marBottom w:val="0"/>
          <w:divBdr>
            <w:top w:val="none" w:sz="0" w:space="0" w:color="auto"/>
            <w:left w:val="none" w:sz="0" w:space="0" w:color="auto"/>
            <w:bottom w:val="none" w:sz="0" w:space="0" w:color="auto"/>
            <w:right w:val="none" w:sz="0" w:space="0" w:color="auto"/>
          </w:divBdr>
          <w:divsChild>
            <w:div w:id="364869818">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1943996972">
      <w:bodyDiv w:val="1"/>
      <w:marLeft w:val="0"/>
      <w:marRight w:val="0"/>
      <w:marTop w:val="0"/>
      <w:marBottom w:val="0"/>
      <w:divBdr>
        <w:top w:val="none" w:sz="0" w:space="0" w:color="auto"/>
        <w:left w:val="none" w:sz="0" w:space="0" w:color="auto"/>
        <w:bottom w:val="none" w:sz="0" w:space="0" w:color="auto"/>
        <w:right w:val="none" w:sz="0" w:space="0" w:color="auto"/>
      </w:divBdr>
    </w:div>
    <w:div w:id="1960724959">
      <w:bodyDiv w:val="1"/>
      <w:marLeft w:val="0"/>
      <w:marRight w:val="0"/>
      <w:marTop w:val="0"/>
      <w:marBottom w:val="0"/>
      <w:divBdr>
        <w:top w:val="none" w:sz="0" w:space="0" w:color="auto"/>
        <w:left w:val="none" w:sz="0" w:space="0" w:color="auto"/>
        <w:bottom w:val="none" w:sz="0" w:space="0" w:color="auto"/>
        <w:right w:val="none" w:sz="0" w:space="0" w:color="auto"/>
      </w:divBdr>
    </w:div>
    <w:div w:id="2128694311">
      <w:bodyDiv w:val="1"/>
      <w:marLeft w:val="0"/>
      <w:marRight w:val="0"/>
      <w:marTop w:val="0"/>
      <w:marBottom w:val="0"/>
      <w:divBdr>
        <w:top w:val="none" w:sz="0" w:space="0" w:color="auto"/>
        <w:left w:val="none" w:sz="0" w:space="0" w:color="auto"/>
        <w:bottom w:val="none" w:sz="0" w:space="0" w:color="auto"/>
        <w:right w:val="none" w:sz="0" w:space="0" w:color="auto"/>
      </w:divBdr>
    </w:div>
    <w:div w:id="21463109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iopscience.iop.org/article/10.1088/0031-8949/92/1/013002?fbclid=IwAR3rYv6eK2FAQqSG4wSKr5KIcyZcy37wYBRCQvPhb4Mv9F-V-L9dR_JaGK8" TargetMode="External"/><Relationship Id="rId21" Type="http://schemas.openxmlformats.org/officeDocument/2006/relationships/hyperlink" Target="https://www.facebook.com/groups/270650306292217/user/506117519/?__cft__%5B0%5D=AZU-d7neE3Im5pjbsqU5doC4xViV_oYkddgXISiVA4CjF3M9dwBVx1XPJy6vdmwBEaXgU3HTb3tKJ8DW_y7dJn8td6gEwJo4dq5db1JCuP2H0nKGqX0W7zKoFyBs6P1xXZzsJpYEXdTntUuZfqmIiorm&amp;__tn__=R%5D-R" TargetMode="External"/><Relationship Id="rId22" Type="http://schemas.openxmlformats.org/officeDocument/2006/relationships/hyperlink" Target="https://www.facebook.com/groups/270650306292217/user/1021727992/?__cft__%5B0%5D=AZU-d7neE3Im5pjbsqU5doC4xViV_oYkddgXISiVA4CjF3M9dwBVx1XPJy6vdmwBEaXgU3HTb3tKJ8DW_y7dJn8td6gEwJo4dq5db1JCuP2H0nKGqX0W7zKoFyBs6P1xXZzsJpYEXdTntUuZfqmIiorm&amp;__tn__=R%5D-R" TargetMode="External"/><Relationship Id="rId23" Type="http://schemas.openxmlformats.org/officeDocument/2006/relationships/hyperlink" Target="https://disqus.com/by/sjayolson/" TargetMode="External"/><Relationship Id="rId24" Type="http://schemas.openxmlformats.org/officeDocument/2006/relationships/image" Target="media/image2.jpeg"/><Relationship Id="rId25" Type="http://schemas.openxmlformats.org/officeDocument/2006/relationships/hyperlink" Target="https://disqus.com/by/sjayolson/" TargetMode="External"/><Relationship Id="rId26" Type="http://schemas.openxmlformats.org/officeDocument/2006/relationships/hyperlink" Target="https://www.overcomingbias.com/2021/02/hail-s-jay-olson.html" TargetMode="External"/><Relationship Id="rId27" Type="http://schemas.openxmlformats.org/officeDocument/2006/relationships/hyperlink" Target="https://www.overcomingbias.com/2021/02/hail-s-jay-olson.html" TargetMode="External"/><Relationship Id="rId28" Type="http://schemas.openxmlformats.org/officeDocument/2006/relationships/hyperlink" Target="https://www.facebook.com/correy.kowall?comment_id=Y29tbWVudDoxMDIyNTc5NjAzMzA3ODUwMF8xMDIyNTc5NjA5NTIwMDA1Mw%3D%3D&amp;__cft__%5B0%5D=AZXKAv9Zq2jEM316jzn2V3fcKm2zTmoVMcC-7a0ssOwMEvXdKrih3lB573sCCkC_bz1WiFXBLLJRKMWMQ966JNw3S3s5-qaxM-NWBq2e39Z4TBiIKR79mPqZRq-OdnBKnXY&amp;__tn__=R%5D-R" TargetMode="External"/><Relationship Id="rId29" Type="http://schemas.openxmlformats.org/officeDocument/2006/relationships/hyperlink" Target="https://www.reddit.com/user/IthotItoldja"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www.reddit.com/r/GreatFilter" TargetMode="External"/><Relationship Id="rId31" Type="http://schemas.openxmlformats.org/officeDocument/2006/relationships/hyperlink" Target="https://www.reddit.com/user/IthotItoldja" TargetMode="External"/><Relationship Id="rId32" Type="http://schemas.openxmlformats.org/officeDocument/2006/relationships/hyperlink" Target="https://www.lesswrong.com/users/stuart_armstrong" TargetMode="External"/><Relationship Id="rId9" Type="http://schemas.openxmlformats.org/officeDocument/2006/relationships/hyperlink" Target="https://www.lesswrong.com/posts/xfEsxAtBTLgFe7fSZ/the-sia-population-update-can-be-surprisingly-small?commentId=vwPJvDTkypa9hfivQ" TargetMode="Externa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www.reddit.com/r/GreatFilter/comments/fggfya/anthropic_effects_imply_that_we_are_more_likely/" TargetMode="External"/><Relationship Id="rId33" Type="http://schemas.openxmlformats.org/officeDocument/2006/relationships/hyperlink" Target="https://www.lesswrong.com/posts/xfEsxAtBTLgFe7fSZ/the-sia-population-update-can-be-surprisingly-small?commentId=vwPJvDTkypa9hfivQ" TargetMode="External"/><Relationship Id="rId34" Type="http://schemas.openxmlformats.org/officeDocument/2006/relationships/hyperlink" Target="https://www.lesswrong.com/posts/wgHbNZHsqfiXiqofd/anthropics-and-fermi-grabby-visible-zoo-keeping-and-early" TargetMode="External"/><Relationship Id="rId35" Type="http://schemas.openxmlformats.org/officeDocument/2006/relationships/hyperlink" Target="https://www.lesswrong.com/posts/wgHbNZHsqfiXiqofd/anthropics-and-fermi-grabby-visible-zoo-keeping-and-early" TargetMode="External"/><Relationship Id="rId36" Type="http://schemas.openxmlformats.org/officeDocument/2006/relationships/hyperlink" Target="https://www.lesswrong.com/users/stuart_armstrong" TargetMode="External"/><Relationship Id="rId10" Type="http://schemas.openxmlformats.org/officeDocument/2006/relationships/hyperlink" Target="https://www.lesswrong.com/posts/wgHbNZHsqfiXiqofd/anthropics-and-fermi-grabby-visible-zoo-keeping-and-early" TargetMode="External"/><Relationship Id="rId11" Type="http://schemas.openxmlformats.org/officeDocument/2006/relationships/hyperlink" Target="https://www.lesswrong.com/posts/wgHbNZHsqfiXiqofd/anthropics-and-fermi-grabby-visible-zoo-keeping-and-early" TargetMode="External"/><Relationship Id="rId12" Type="http://schemas.openxmlformats.org/officeDocument/2006/relationships/hyperlink" Target="https://www.reddit.com/r/GreatFilter/comments/jxp0yd/we_are_more_likely_to_be_in_the_universe_with/" TargetMode="External"/><Relationship Id="rId13" Type="http://schemas.openxmlformats.org/officeDocument/2006/relationships/hyperlink" Target="https://www.overcomingbias.com/2020/12/searching-for-eden.html" TargetMode="External"/><Relationship Id="rId14" Type="http://schemas.openxmlformats.org/officeDocument/2006/relationships/hyperlink" Target="https://www.overcomingbias.com/2020/12/searching-for-eden.html" TargetMode="External"/><Relationship Id="rId15" Type="http://schemas.openxmlformats.org/officeDocument/2006/relationships/hyperlink" Target="https://www.overcomingbias.com/2020/12/searching-for-eden.html" TargetMode="External"/><Relationship Id="rId16" Type="http://schemas.openxmlformats.org/officeDocument/2006/relationships/hyperlink" Target="https://arxiv.org/pdf/2001.03771.pdf" TargetMode="External"/><Relationship Id="rId17" Type="http://schemas.openxmlformats.org/officeDocument/2006/relationships/hyperlink" Target="https://www.uaptheory.com/" TargetMode="External"/><Relationship Id="rId18" Type="http://schemas.openxmlformats.org/officeDocument/2006/relationships/hyperlink" Target="https://www.overcomingbias.com/2021/03/do-foo-fighters-show-our-snafu-fubar-future.html" TargetMode="External"/><Relationship Id="rId19" Type="http://schemas.openxmlformats.org/officeDocument/2006/relationships/hyperlink" Target="https://arxiv.org/abs/1303.6739" TargetMode="External"/><Relationship Id="rId37" Type="http://schemas.openxmlformats.org/officeDocument/2006/relationships/hyperlink" Target="https://www.lesswrong.com/posts/xfEsxAtBTLgFe7fSZ/the-sia-population-update-can-be-surprisingly-small?commentId=t6QX28SmuaxahGfnb" TargetMode="External"/><Relationship Id="rId38" Type="http://schemas.openxmlformats.org/officeDocument/2006/relationships/header" Target="header1.xml"/><Relationship Id="rId39" Type="http://schemas.openxmlformats.org/officeDocument/2006/relationships/fontTable" Target="fontTable.xml"/><Relationship Id="rId40" Type="http://schemas.openxmlformats.org/officeDocument/2006/relationships/theme" Target="theme/theme1.xml"/><Relationship Id="rId41"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31</Pages>
  <Words>27135</Words>
  <Characters>144906</Characters>
  <Application>Microsoft Macintosh Word</Application>
  <DocSecurity>0</DocSecurity>
  <Lines>2300</Lines>
  <Paragraphs>722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26</cp:revision>
  <cp:lastPrinted>2020-11-20T12:38:00Z</cp:lastPrinted>
  <dcterms:created xsi:type="dcterms:W3CDTF">2021-02-28T16:21:00Z</dcterms:created>
  <dcterms:modified xsi:type="dcterms:W3CDTF">2021-08-17T12:50:00Z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id="7FFyIll7"/&gt;&lt;style id="http://www.zotero.org/styles/futures" hasBibliography="1" bibliographyStyleHasBeenSet="1"/&gt;&lt;prefs&gt;&lt;pref name="fieldType" value="Field"/&gt;&lt;pref name="automaticJournalAbbrevi</vt:lpwstr>
  </property>
  <property fmtid="{D5CDD505-2E9C-101B-9397-08002B2CF9AE}" pid="3" name="ZOTERO_PREF_2">
    <vt:lpwstr>ations" value="true"/&gt;&lt;/prefs&gt;&lt;/data&gt;</vt:lpwstr>
  </property>
</Properties>
</file>