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E688" w14:textId="4085B30A" w:rsidR="00721C40" w:rsidRDefault="00721C40">
      <w:r>
        <w:t>The article can be found on this link:</w:t>
      </w:r>
    </w:p>
    <w:p w14:paraId="52EFDBF9" w14:textId="77777777" w:rsidR="00721C40" w:rsidRDefault="00721C40"/>
    <w:p w14:paraId="5A567AB5" w14:textId="62F7D900" w:rsidR="009E142D" w:rsidRDefault="00ED130B">
      <w:hyperlink r:id="rId4" w:history="1">
        <w:r w:rsidRPr="005705F8">
          <w:rPr>
            <w:rStyle w:val="Hyperlink"/>
          </w:rPr>
          <w:t>https://publicseminar.org/2023/11/kantian-abortion-laws/</w:t>
        </w:r>
      </w:hyperlink>
    </w:p>
    <w:p w14:paraId="2136EE16" w14:textId="77777777" w:rsidR="00ED130B" w:rsidRDefault="00ED130B"/>
    <w:sectPr w:rsidR="00ED130B" w:rsidSect="00F33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40"/>
    <w:rsid w:val="000B70FD"/>
    <w:rsid w:val="00721C40"/>
    <w:rsid w:val="009E142D"/>
    <w:rsid w:val="00ED130B"/>
    <w:rsid w:val="00F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F2AE3"/>
  <w15:chartTrackingRefBased/>
  <w15:docId w15:val="{11885FF2-23DD-484C-B656-4A2B58BA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seminar.org/2023/11/kantian-abortion-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Varden</dc:creator>
  <cp:keywords/>
  <dc:description/>
  <cp:lastModifiedBy>Helga Varden</cp:lastModifiedBy>
  <cp:revision>2</cp:revision>
  <dcterms:created xsi:type="dcterms:W3CDTF">2023-11-09T14:34:00Z</dcterms:created>
  <dcterms:modified xsi:type="dcterms:W3CDTF">2023-11-09T14:34:00Z</dcterms:modified>
</cp:coreProperties>
</file>