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3253" w14:textId="3661480C" w:rsidR="00D763F1" w:rsidRDefault="001D4CF0" w:rsidP="00D763F1">
      <w:pPr>
        <w:pStyle w:val="Title"/>
      </w:pPr>
      <w:r>
        <w:t xml:space="preserve">Football stadium “wave” </w:t>
      </w:r>
      <w:r w:rsidR="00B16699">
        <w:t xml:space="preserve">as analogy </w:t>
      </w:r>
      <w:r w:rsidR="00D763F1">
        <w:t>for brain function</w:t>
      </w:r>
    </w:p>
    <w:p w14:paraId="2F48B861" w14:textId="77777777" w:rsidR="00F13BBD" w:rsidRDefault="00F13BBD" w:rsidP="00F13BBD"/>
    <w:p w14:paraId="13B75044" w14:textId="13AFC380" w:rsidR="00F13BBD" w:rsidRDefault="00F13BBD" w:rsidP="00F13BBD">
      <w:r>
        <w:t>Author: Robert Vermeulen (May 2018)</w:t>
      </w:r>
    </w:p>
    <w:p w14:paraId="2DAA4913" w14:textId="0D6414E1" w:rsidR="00F13BBD" w:rsidRPr="00F13BBD" w:rsidRDefault="00F13BBD" w:rsidP="00F13BBD">
      <w:r>
        <w:t>robert_vermeulen@yahoo.com</w:t>
      </w:r>
    </w:p>
    <w:p w14:paraId="72EE07C9" w14:textId="77777777" w:rsidR="00D763F1" w:rsidRDefault="00D763F1" w:rsidP="00D763F1"/>
    <w:p w14:paraId="1398B17E" w14:textId="72097ACA" w:rsidR="00B16699" w:rsidRDefault="00C97A87" w:rsidP="00D763F1">
      <w:r>
        <w:t>The rise and fall of spectators performing “the wave” in a football stadium offers an analogy for how brain w</w:t>
      </w:r>
      <w:r w:rsidR="00D763F1">
        <w:t>aves rippl</w:t>
      </w:r>
      <w:r>
        <w:t>e</w:t>
      </w:r>
      <w:r w:rsidR="00D763F1">
        <w:t xml:space="preserve"> across the </w:t>
      </w:r>
      <w:r w:rsidR="00B16699">
        <w:t>cortex</w:t>
      </w:r>
      <w:r w:rsidR="005F66D7">
        <w:t xml:space="preserve"> and lower brain</w:t>
      </w:r>
      <w:r>
        <w:t xml:space="preserve">.  In both, the underlying actors (humans, neurons) </w:t>
      </w:r>
      <w:r w:rsidR="007149BB">
        <w:t xml:space="preserve">serve </w:t>
      </w:r>
      <w:r w:rsidR="00B2104F">
        <w:t>multiple</w:t>
      </w:r>
      <w:r w:rsidR="00B16699">
        <w:t xml:space="preserve"> roles</w:t>
      </w:r>
      <w:r w:rsidR="00D763F1">
        <w:t>.</w:t>
      </w:r>
    </w:p>
    <w:p w14:paraId="2257A29C" w14:textId="5AEDB229" w:rsidR="008145B6" w:rsidRDefault="00D763F1" w:rsidP="00D763F1">
      <w:r>
        <w:t xml:space="preserve">First, </w:t>
      </w:r>
      <w:r w:rsidR="00C97A87">
        <w:t xml:space="preserve">in the stadium, </w:t>
      </w:r>
      <w:r w:rsidR="00340829">
        <w:t xml:space="preserve">each spectator </w:t>
      </w:r>
      <w:r>
        <w:t>dutifully pass</w:t>
      </w:r>
      <w:r w:rsidR="00340829">
        <w:t>es</w:t>
      </w:r>
      <w:r>
        <w:t xml:space="preserve"> along </w:t>
      </w:r>
      <w:r w:rsidR="00E528EA">
        <w:t xml:space="preserve">incoming </w:t>
      </w:r>
      <w:r>
        <w:t>wave</w:t>
      </w:r>
      <w:r w:rsidR="00E528EA">
        <w:t>s</w:t>
      </w:r>
      <w:r>
        <w:t xml:space="preserve"> to </w:t>
      </w:r>
      <w:r w:rsidR="00340829">
        <w:t>his</w:t>
      </w:r>
      <w:r>
        <w:t xml:space="preserve"> neighbors. Second, </w:t>
      </w:r>
      <w:r w:rsidR="00340829">
        <w:t>a</w:t>
      </w:r>
      <w:r w:rsidR="00C97A87">
        <w:t>ny</w:t>
      </w:r>
      <w:r w:rsidR="00340829">
        <w:t xml:space="preserve"> </w:t>
      </w:r>
      <w:r w:rsidR="007149BB">
        <w:t xml:space="preserve">motivated spectator can </w:t>
      </w:r>
      <w:r w:rsidR="008145B6">
        <w:t xml:space="preserve">initiate </w:t>
      </w:r>
      <w:r w:rsidR="00340829">
        <w:t xml:space="preserve">his </w:t>
      </w:r>
      <w:r w:rsidR="007149BB">
        <w:t>own wave</w:t>
      </w:r>
      <w:r w:rsidR="00C97A87">
        <w:t xml:space="preserve"> </w:t>
      </w:r>
      <w:r w:rsidR="007149BB">
        <w:t xml:space="preserve">and enlist </w:t>
      </w:r>
      <w:r w:rsidR="00340829">
        <w:t>his</w:t>
      </w:r>
      <w:r w:rsidR="008145B6">
        <w:t xml:space="preserve"> neighbors’ support</w:t>
      </w:r>
      <w:r w:rsidR="00242AC1">
        <w:t xml:space="preserve"> to </w:t>
      </w:r>
      <w:r w:rsidR="00C97A87">
        <w:t>broadcast</w:t>
      </w:r>
      <w:r w:rsidR="00242AC1">
        <w:t xml:space="preserve"> </w:t>
      </w:r>
      <w:r w:rsidR="00C97A87">
        <w:t>it to the rest of the stadium</w:t>
      </w:r>
      <w:r w:rsidR="008145B6">
        <w:t>.</w:t>
      </w:r>
      <w:r w:rsidR="00B16699">
        <w:t xml:space="preserve"> </w:t>
      </w:r>
      <w:r w:rsidR="008145B6">
        <w:t xml:space="preserve">Third, </w:t>
      </w:r>
      <w:r w:rsidR="00340829">
        <w:t xml:space="preserve">a </w:t>
      </w:r>
      <w:r w:rsidR="008145B6">
        <w:t>spectator</w:t>
      </w:r>
      <w:r w:rsidR="007149BB">
        <w:t xml:space="preserve"> can </w:t>
      </w:r>
      <w:r w:rsidR="007C1AE3">
        <w:t>perceive</w:t>
      </w:r>
      <w:r w:rsidR="007149BB">
        <w:t xml:space="preserve"> incoming waves and retain a memory </w:t>
      </w:r>
      <w:r w:rsidR="00340829">
        <w:t xml:space="preserve">of </w:t>
      </w:r>
      <w:r w:rsidR="00E528EA">
        <w:t>their</w:t>
      </w:r>
      <w:r w:rsidR="005F66D7">
        <w:t xml:space="preserve"> </w:t>
      </w:r>
      <w:r w:rsidR="00340829">
        <w:t xml:space="preserve">wave patterns (frequency and amplitude changes) </w:t>
      </w:r>
      <w:r w:rsidR="005F66D7">
        <w:t>i</w:t>
      </w:r>
      <w:r w:rsidR="007149BB">
        <w:t xml:space="preserve">n </w:t>
      </w:r>
      <w:r w:rsidR="00C97A87">
        <w:t>his</w:t>
      </w:r>
      <w:r w:rsidR="007149BB">
        <w:t xml:space="preserve"> </w:t>
      </w:r>
      <w:r w:rsidR="00340829">
        <w:t xml:space="preserve">local, private </w:t>
      </w:r>
      <w:r w:rsidR="007149BB">
        <w:t>note</w:t>
      </w:r>
      <w:r w:rsidR="00340829">
        <w:t>book</w:t>
      </w:r>
      <w:r w:rsidR="008145B6">
        <w:t xml:space="preserve">.  Fourth, </w:t>
      </w:r>
      <w:r w:rsidR="00340829">
        <w:t xml:space="preserve">a </w:t>
      </w:r>
      <w:r w:rsidR="008145B6">
        <w:t xml:space="preserve">spectator </w:t>
      </w:r>
      <w:r w:rsidR="007149BB">
        <w:t xml:space="preserve">can </w:t>
      </w:r>
      <w:r w:rsidR="00340829">
        <w:t xml:space="preserve">scour </w:t>
      </w:r>
      <w:r w:rsidR="00C97A87">
        <w:t>his</w:t>
      </w:r>
      <w:r w:rsidR="007149BB">
        <w:t xml:space="preserve"> </w:t>
      </w:r>
      <w:r w:rsidR="00525783">
        <w:t>library of</w:t>
      </w:r>
      <w:r w:rsidR="008145B6">
        <w:t xml:space="preserve"> </w:t>
      </w:r>
      <w:r w:rsidR="00C97A87">
        <w:t>existing</w:t>
      </w:r>
      <w:r w:rsidR="005F66D7">
        <w:t xml:space="preserve"> n</w:t>
      </w:r>
      <w:r w:rsidR="00340829">
        <w:t>otebooks</w:t>
      </w:r>
      <w:r w:rsidR="00C97A87">
        <w:t xml:space="preserve"> (assuming he has these with him) to </w:t>
      </w:r>
      <w:r w:rsidR="00A86A29">
        <w:t xml:space="preserve">compare </w:t>
      </w:r>
      <w:r w:rsidR="001D6FE2">
        <w:t>new</w:t>
      </w:r>
      <w:r w:rsidR="008145B6">
        <w:t xml:space="preserve"> incoming wave patterns with</w:t>
      </w:r>
      <w:r w:rsidR="00525783">
        <w:t xml:space="preserve"> </w:t>
      </w:r>
      <w:r w:rsidR="00340829">
        <w:t xml:space="preserve">legacy </w:t>
      </w:r>
      <w:r w:rsidR="00525783">
        <w:t>patterns</w:t>
      </w:r>
      <w:r w:rsidR="008145B6">
        <w:t>.</w:t>
      </w:r>
      <w:r w:rsidR="000E56A9">
        <w:t xml:space="preserve">  Fifth, </w:t>
      </w:r>
      <w:r w:rsidR="00340829">
        <w:t xml:space="preserve">a </w:t>
      </w:r>
      <w:r w:rsidR="00267F5D">
        <w:t xml:space="preserve">spectator </w:t>
      </w:r>
      <w:r w:rsidR="00340829">
        <w:t xml:space="preserve">can assign himself a </w:t>
      </w:r>
      <w:r w:rsidR="00CE244D">
        <w:t>unique name</w:t>
      </w:r>
      <w:r w:rsidR="00340829">
        <w:t xml:space="preserve"> within the stadium</w:t>
      </w:r>
      <w:r w:rsidR="00CE244D">
        <w:t>.</w:t>
      </w:r>
      <w:r w:rsidR="00F84530">
        <w:t xml:space="preserve">  Sixth, </w:t>
      </w:r>
      <w:r w:rsidR="00340829">
        <w:t xml:space="preserve">a </w:t>
      </w:r>
      <w:r w:rsidR="00F84530">
        <w:t xml:space="preserve">spectator </w:t>
      </w:r>
      <w:r w:rsidR="00340829">
        <w:t xml:space="preserve">can </w:t>
      </w:r>
      <w:r w:rsidR="00A86A29">
        <w:t xml:space="preserve">broadcast (via waves) </w:t>
      </w:r>
      <w:r w:rsidR="00340829">
        <w:t xml:space="preserve">an inquiry to any other spectator in the stadium and receive a reply, addressing the other spectator by </w:t>
      </w:r>
      <w:r w:rsidR="00E528EA">
        <w:t>his</w:t>
      </w:r>
      <w:r w:rsidR="005F66D7">
        <w:t xml:space="preserve"> </w:t>
      </w:r>
      <w:r w:rsidR="00340829">
        <w:t>unique name</w:t>
      </w:r>
      <w:r w:rsidR="00F84530">
        <w:t>.</w:t>
      </w:r>
      <w:r w:rsidR="00CF4FC6">
        <w:t xml:space="preserve">  Seventh, </w:t>
      </w:r>
      <w:r w:rsidR="00340829">
        <w:t xml:space="preserve">a </w:t>
      </w:r>
      <w:r w:rsidR="00AE2D1B">
        <w:t xml:space="preserve">spectator </w:t>
      </w:r>
      <w:r w:rsidR="00340829">
        <w:t xml:space="preserve">can </w:t>
      </w:r>
      <w:r w:rsidR="00A1667E">
        <w:t xml:space="preserve">train himself to </w:t>
      </w:r>
      <w:r w:rsidR="00F81FB1">
        <w:t xml:space="preserve">learn </w:t>
      </w:r>
      <w:r w:rsidR="00A86A29">
        <w:t xml:space="preserve">more </w:t>
      </w:r>
      <w:r w:rsidR="00340829">
        <w:t>specific</w:t>
      </w:r>
      <w:r w:rsidR="00A86A29">
        <w:t>s and subtleties about</w:t>
      </w:r>
      <w:r w:rsidR="005F66D7">
        <w:t xml:space="preserve"> </w:t>
      </w:r>
      <w:r w:rsidR="00340829">
        <w:t>his environment and make this skill available to any other spectator who requests it.</w:t>
      </w:r>
    </w:p>
    <w:p w14:paraId="7F6BE114" w14:textId="490C418A" w:rsidR="00242AC1" w:rsidRDefault="00035AB3" w:rsidP="00242AC1">
      <w:r>
        <w:t>So</w:t>
      </w:r>
      <w:r w:rsidR="00E528EA">
        <w:t>,</w:t>
      </w:r>
      <w:r>
        <w:t xml:space="preserve"> let’s extend this </w:t>
      </w:r>
      <w:r w:rsidR="0021716A">
        <w:t xml:space="preserve">analogy </w:t>
      </w:r>
      <w:r w:rsidR="00340829">
        <w:t>to</w:t>
      </w:r>
      <w:r w:rsidR="0021716A">
        <w:t xml:space="preserve"> brain function. </w:t>
      </w:r>
      <w:r w:rsidR="00242AC1">
        <w:t>Once the brain has developed, hundreds of billions of neurons begin to fire electrical signals (pulses) at a frequency of hundreds of times per second, sending signal</w:t>
      </w:r>
      <w:r w:rsidR="005F66D7">
        <w:t>s</w:t>
      </w:r>
      <w:r w:rsidR="00242AC1">
        <w:t xml:space="preserve"> to thousands of their nearest neighbors</w:t>
      </w:r>
      <w:r w:rsidR="00A86A29">
        <w:t>, connected by axons, dendrites and synapses</w:t>
      </w:r>
      <w:r w:rsidR="00242AC1">
        <w:t>.  The entire brain begins to hum and vibrate as these signals begin to align and synchronize and resonate</w:t>
      </w:r>
      <w:r w:rsidR="00A86A29">
        <w:t xml:space="preserve"> into coherent packets of information</w:t>
      </w:r>
      <w:r w:rsidR="00242AC1">
        <w:t xml:space="preserve">.  </w:t>
      </w:r>
      <w:r w:rsidR="00C449BF">
        <w:t>So h</w:t>
      </w:r>
      <w:r w:rsidR="00242AC1">
        <w:t xml:space="preserve">ow </w:t>
      </w:r>
      <w:r w:rsidR="007A016C">
        <w:t>could</w:t>
      </w:r>
      <w:r w:rsidR="00242AC1">
        <w:t xml:space="preserve"> this implement brain function?</w:t>
      </w:r>
    </w:p>
    <w:p w14:paraId="32C92A5D" w14:textId="4267672F" w:rsidR="00A72E3B" w:rsidRDefault="0021716A" w:rsidP="00D763F1">
      <w:r>
        <w:t>First, neurons</w:t>
      </w:r>
      <w:r w:rsidR="00A86A29">
        <w:t xml:space="preserve"> in this highly connected network </w:t>
      </w:r>
      <w:r w:rsidR="00C449BF">
        <w:t>c</w:t>
      </w:r>
      <w:r w:rsidR="00E528EA">
        <w:t>ould</w:t>
      </w:r>
      <w:r w:rsidR="00C449BF">
        <w:t xml:space="preserve"> </w:t>
      </w:r>
      <w:r w:rsidR="00DB5E2B">
        <w:t xml:space="preserve">act as </w:t>
      </w:r>
      <w:r w:rsidR="00A86A29">
        <w:t xml:space="preserve">a </w:t>
      </w:r>
      <w:r w:rsidR="00DB5E2B">
        <w:t xml:space="preserve">substrate to </w:t>
      </w:r>
      <w:r w:rsidR="008B3E6A">
        <w:t xml:space="preserve">pass along </w:t>
      </w:r>
      <w:r w:rsidR="00C449BF">
        <w:t xml:space="preserve">multiple overlapping </w:t>
      </w:r>
      <w:r w:rsidR="008B3E6A">
        <w:t>brain waves (neural oscillations)</w:t>
      </w:r>
      <w:r w:rsidR="008145B6">
        <w:t>, unadulterated, to thousands of their nearest neighbors.</w:t>
      </w:r>
      <w:r w:rsidR="009E1662">
        <w:t xml:space="preserve">  Second, </w:t>
      </w:r>
      <w:r w:rsidR="00C449BF">
        <w:t xml:space="preserve">an individual </w:t>
      </w:r>
      <w:r w:rsidR="009E1662">
        <w:t>neuron</w:t>
      </w:r>
      <w:r w:rsidR="00C449BF">
        <w:t xml:space="preserve"> can</w:t>
      </w:r>
      <w:r w:rsidR="009E1662">
        <w:t xml:space="preserve"> </w:t>
      </w:r>
      <w:r w:rsidR="00A86A29">
        <w:t xml:space="preserve">broadcast </w:t>
      </w:r>
      <w:r w:rsidR="00C449BF">
        <w:t xml:space="preserve">its own </w:t>
      </w:r>
      <w:r w:rsidR="009E1662">
        <w:t>wave</w:t>
      </w:r>
      <w:r w:rsidR="00A86A29">
        <w:t xml:space="preserve"> patterns</w:t>
      </w:r>
      <w:r w:rsidR="004877BC">
        <w:t xml:space="preserve"> </w:t>
      </w:r>
      <w:r w:rsidR="00E528EA">
        <w:t xml:space="preserve">using </w:t>
      </w:r>
      <w:r w:rsidR="00A86A29">
        <w:t xml:space="preserve">a unique </w:t>
      </w:r>
      <w:r w:rsidR="004714F3">
        <w:t>(and arbitrarily complex)</w:t>
      </w:r>
      <w:r w:rsidR="004877BC">
        <w:t xml:space="preserve"> frequency and amplitude</w:t>
      </w:r>
      <w:r w:rsidR="005F66D7">
        <w:t xml:space="preserve"> </w:t>
      </w:r>
      <w:r w:rsidR="00A86A29">
        <w:t>signature</w:t>
      </w:r>
      <w:r w:rsidR="00E528EA">
        <w:t>; t</w:t>
      </w:r>
      <w:r w:rsidR="00726202">
        <w:t xml:space="preserve">ime-series patterns </w:t>
      </w:r>
      <w:r w:rsidR="005F66D7">
        <w:t xml:space="preserve">received </w:t>
      </w:r>
      <w:r w:rsidR="00C449BF">
        <w:t xml:space="preserve">from </w:t>
      </w:r>
      <w:r w:rsidR="00726202">
        <w:t>our senses (</w:t>
      </w:r>
      <w:r w:rsidR="00737B1F">
        <w:t>seeing, hearing, touching, smelling, tasting</w:t>
      </w:r>
      <w:r w:rsidR="00726202">
        <w:t>)</w:t>
      </w:r>
      <w:r w:rsidR="00A86A29">
        <w:t xml:space="preserve"> are an example, but some neurons may broadcast signals spontaneously without external inputs (e.g., transmitting a complaint about not hearing from another neuron in while)</w:t>
      </w:r>
      <w:r w:rsidR="001C5238">
        <w:t xml:space="preserve">.  </w:t>
      </w:r>
      <w:r w:rsidR="00C449BF">
        <w:t xml:space="preserve">It’s </w:t>
      </w:r>
      <w:r w:rsidR="001C5238">
        <w:t xml:space="preserve">plausible </w:t>
      </w:r>
      <w:r w:rsidR="00715F81">
        <w:t xml:space="preserve">that a neuron </w:t>
      </w:r>
      <w:r w:rsidR="00C449BF">
        <w:t xml:space="preserve">can </w:t>
      </w:r>
      <w:r w:rsidR="00E331C4">
        <w:t xml:space="preserve">broadcast </w:t>
      </w:r>
      <w:r w:rsidR="00B2104F">
        <w:t>i</w:t>
      </w:r>
      <w:r w:rsidR="00E528EA">
        <w:t>ts</w:t>
      </w:r>
      <w:r w:rsidR="005F66D7">
        <w:t xml:space="preserve"> internal</w:t>
      </w:r>
      <w:r w:rsidR="00715F81">
        <w:t xml:space="preserve"> </w:t>
      </w:r>
      <w:r w:rsidR="00C449BF">
        <w:t xml:space="preserve">script or previously recorded </w:t>
      </w:r>
      <w:r w:rsidR="007E09BA">
        <w:t>wave</w:t>
      </w:r>
      <w:r w:rsidR="00242AC1">
        <w:t xml:space="preserve"> </w:t>
      </w:r>
      <w:r w:rsidR="00E331C4">
        <w:t xml:space="preserve">signature </w:t>
      </w:r>
      <w:r w:rsidR="007E09BA">
        <w:t xml:space="preserve">stored in its </w:t>
      </w:r>
      <w:r w:rsidR="005F66D7">
        <w:t>private</w:t>
      </w:r>
      <w:r w:rsidR="004F6925">
        <w:t xml:space="preserve"> memory</w:t>
      </w:r>
      <w:r w:rsidR="00C449BF">
        <w:t xml:space="preserve">, </w:t>
      </w:r>
      <w:r w:rsidR="004F6925">
        <w:t xml:space="preserve">or </w:t>
      </w:r>
      <w:r w:rsidR="00A111CB">
        <w:t xml:space="preserve">from a </w:t>
      </w:r>
      <w:r w:rsidR="004F6925">
        <w:t>library</w:t>
      </w:r>
      <w:r w:rsidR="003F1539">
        <w:t xml:space="preserve"> </w:t>
      </w:r>
      <w:r w:rsidR="00A111CB">
        <w:t xml:space="preserve">of </w:t>
      </w:r>
      <w:r w:rsidR="00B23B4A">
        <w:t xml:space="preserve">ancient </w:t>
      </w:r>
      <w:r w:rsidR="00A111CB">
        <w:t>patterns</w:t>
      </w:r>
      <w:r w:rsidR="00B2104F">
        <w:t>,</w:t>
      </w:r>
      <w:r w:rsidR="00A111CB">
        <w:t xml:space="preserve"> </w:t>
      </w:r>
      <w:r w:rsidR="00B23B4A">
        <w:t xml:space="preserve">represented in </w:t>
      </w:r>
      <w:r w:rsidR="00C449BF">
        <w:t xml:space="preserve">its </w:t>
      </w:r>
      <w:r w:rsidR="00E331C4">
        <w:t xml:space="preserve">cellular </w:t>
      </w:r>
      <w:r w:rsidR="00B2104F">
        <w:t xml:space="preserve">RNA </w:t>
      </w:r>
      <w:r w:rsidR="00E331C4">
        <w:t xml:space="preserve">or nuclear </w:t>
      </w:r>
      <w:r w:rsidR="00B2104F">
        <w:t>D</w:t>
      </w:r>
      <w:r w:rsidR="00D05B37">
        <w:t>NA</w:t>
      </w:r>
      <w:r w:rsidR="004F6925">
        <w:t xml:space="preserve"> sequences</w:t>
      </w:r>
      <w:r w:rsidR="00E331C4">
        <w:t>, respectively</w:t>
      </w:r>
      <w:r w:rsidR="00D05B37">
        <w:t>.</w:t>
      </w:r>
      <w:r w:rsidR="00577563">
        <w:t xml:space="preserve">  Third, </w:t>
      </w:r>
      <w:r w:rsidR="00C449BF">
        <w:t xml:space="preserve">a </w:t>
      </w:r>
      <w:r w:rsidR="00577563">
        <w:t>neuron</w:t>
      </w:r>
      <w:r w:rsidR="00C449BF">
        <w:t xml:space="preserve"> c</w:t>
      </w:r>
      <w:r w:rsidR="00E528EA">
        <w:t>ould</w:t>
      </w:r>
      <w:r w:rsidR="00C449BF">
        <w:t xml:space="preserve"> </w:t>
      </w:r>
      <w:r w:rsidR="00E331C4">
        <w:t xml:space="preserve">perhaps act as a </w:t>
      </w:r>
      <w:r w:rsidR="00577563">
        <w:t>complex signal</w:t>
      </w:r>
      <w:r w:rsidR="00AA2962">
        <w:t xml:space="preserve"> processor</w:t>
      </w:r>
      <w:r w:rsidR="00124850">
        <w:t xml:space="preserve">, </w:t>
      </w:r>
      <w:r w:rsidR="001C5B8F">
        <w:t xml:space="preserve">using </w:t>
      </w:r>
      <w:r w:rsidR="000D5148">
        <w:t xml:space="preserve">a </w:t>
      </w:r>
      <w:r w:rsidR="00AA2962">
        <w:t xml:space="preserve">fast Fourier transformation to </w:t>
      </w:r>
      <w:r w:rsidR="00107B59">
        <w:t xml:space="preserve">identify oncoming </w:t>
      </w:r>
      <w:r w:rsidR="0018322D">
        <w:t>frequenc</w:t>
      </w:r>
      <w:r w:rsidR="00107B59">
        <w:t>y patterns</w:t>
      </w:r>
      <w:r w:rsidR="00C449BF">
        <w:t xml:space="preserve">, then store these </w:t>
      </w:r>
      <w:r w:rsidR="00803EE6">
        <w:t xml:space="preserve">wave patterns to </w:t>
      </w:r>
      <w:r w:rsidR="00E331C4">
        <w:t xml:space="preserve">a local </w:t>
      </w:r>
      <w:r w:rsidR="00803EE6">
        <w:t>DNA</w:t>
      </w:r>
      <w:r w:rsidR="00E331C4">
        <w:t>/RNA</w:t>
      </w:r>
      <w:r w:rsidR="00803EE6">
        <w:t xml:space="preserve"> tape as a memory</w:t>
      </w:r>
      <w:r w:rsidR="007A016C">
        <w:t xml:space="preserve">. [If RNA/DNA transcription proves too slow to act as a real-time tape recorder, epigenetic tags may serve as intermediary RNA selectors, the way </w:t>
      </w:r>
      <w:r w:rsidR="00E528EA">
        <w:t>spinning wheels of digits in a</w:t>
      </w:r>
      <w:r w:rsidR="007A016C">
        <w:t xml:space="preserve">n old cash register </w:t>
      </w:r>
      <w:r w:rsidR="00E528EA">
        <w:t xml:space="preserve">are latched to display </w:t>
      </w:r>
      <w:r w:rsidR="007A016C">
        <w:t>single digit</w:t>
      </w:r>
      <w:r w:rsidR="00E528EA">
        <w:t>s in the ones-place and tens-place</w:t>
      </w:r>
      <w:r w:rsidR="007A016C">
        <w:t>.] P</w:t>
      </w:r>
      <w:r w:rsidR="00E331C4">
        <w:t>erhaps th</w:t>
      </w:r>
      <w:r w:rsidR="00E528EA">
        <w:t xml:space="preserve">ese </w:t>
      </w:r>
      <w:r w:rsidR="00E331C4">
        <w:t>memor</w:t>
      </w:r>
      <w:r w:rsidR="00E528EA">
        <w:t>ies</w:t>
      </w:r>
      <w:r w:rsidR="00E331C4">
        <w:t xml:space="preserve">-as-RNA </w:t>
      </w:r>
      <w:r w:rsidR="007A016C">
        <w:t xml:space="preserve">can </w:t>
      </w:r>
      <w:r w:rsidR="00E528EA">
        <w:t xml:space="preserve">eventually </w:t>
      </w:r>
      <w:r w:rsidR="007A016C">
        <w:t xml:space="preserve">be conveyed </w:t>
      </w:r>
      <w:r w:rsidR="00E331C4">
        <w:t>back to reproductive cells</w:t>
      </w:r>
      <w:r w:rsidR="00803EE6">
        <w:t>.</w:t>
      </w:r>
      <w:r w:rsidR="00BE1CD0">
        <w:t xml:space="preserve">  </w:t>
      </w:r>
      <w:r w:rsidR="00BE1CD0">
        <w:lastRenderedPageBreak/>
        <w:t xml:space="preserve">Fourth, as every human neuron contains a complete, two-meter-long copy of </w:t>
      </w:r>
      <w:r w:rsidR="00E528EA">
        <w:t xml:space="preserve">our </w:t>
      </w:r>
      <w:r w:rsidR="003769A7">
        <w:t xml:space="preserve">DNA, </w:t>
      </w:r>
      <w:r w:rsidR="00D35E0F">
        <w:t xml:space="preserve">each </w:t>
      </w:r>
      <w:r w:rsidR="00730FEB">
        <w:t>neuron</w:t>
      </w:r>
      <w:r w:rsidR="003769A7">
        <w:t xml:space="preserve"> could compare oncoming </w:t>
      </w:r>
      <w:r w:rsidR="00730FEB">
        <w:t xml:space="preserve">wave patterns </w:t>
      </w:r>
      <w:r w:rsidR="00F76884">
        <w:t>with its internal DNA</w:t>
      </w:r>
      <w:r w:rsidR="00E528EA">
        <w:t>/RNA</w:t>
      </w:r>
      <w:r w:rsidR="00F76884">
        <w:t xml:space="preserve"> libraries</w:t>
      </w:r>
      <w:r w:rsidR="00182199">
        <w:t xml:space="preserve"> of </w:t>
      </w:r>
      <w:r w:rsidR="00C449BF">
        <w:t xml:space="preserve">ancient or recent </w:t>
      </w:r>
      <w:r w:rsidR="00182199">
        <w:t xml:space="preserve">wave </w:t>
      </w:r>
      <w:proofErr w:type="gramStart"/>
      <w:r w:rsidR="00182199">
        <w:t>patterns</w:t>
      </w:r>
      <w:r w:rsidR="00B1714E">
        <w:t>, and</w:t>
      </w:r>
      <w:proofErr w:type="gramEnd"/>
      <w:r w:rsidR="00B1714E">
        <w:t xml:space="preserve"> </w:t>
      </w:r>
      <w:r w:rsidR="00E331C4">
        <w:t xml:space="preserve">enact </w:t>
      </w:r>
      <w:r w:rsidR="00B1714E">
        <w:t xml:space="preserve">a </w:t>
      </w:r>
      <w:r w:rsidR="00D35E0F">
        <w:t xml:space="preserve">response </w:t>
      </w:r>
      <w:r w:rsidR="00B1714E">
        <w:t xml:space="preserve">script </w:t>
      </w:r>
      <w:r w:rsidR="00C449BF">
        <w:t>(also recorded in DNA</w:t>
      </w:r>
      <w:r w:rsidR="00E528EA">
        <w:t>/RNA</w:t>
      </w:r>
      <w:r w:rsidR="00C449BF">
        <w:t xml:space="preserve">) </w:t>
      </w:r>
      <w:r w:rsidR="00AA578D">
        <w:t xml:space="preserve">to initiate </w:t>
      </w:r>
      <w:r w:rsidR="00E331C4">
        <w:t xml:space="preserve">a series of </w:t>
      </w:r>
      <w:r w:rsidR="00AA578D">
        <w:t xml:space="preserve">new brain waves.  Fifth, </w:t>
      </w:r>
      <w:r w:rsidR="00C449BF">
        <w:t xml:space="preserve">a </w:t>
      </w:r>
      <w:r w:rsidR="00AA578D">
        <w:t xml:space="preserve">neuron could </w:t>
      </w:r>
      <w:r w:rsidR="00257ED9">
        <w:t xml:space="preserve">assign </w:t>
      </w:r>
      <w:r w:rsidR="00345661">
        <w:t>itself a unique name</w:t>
      </w:r>
      <w:r w:rsidR="00F81FB1">
        <w:t xml:space="preserve"> (from </w:t>
      </w:r>
      <w:r w:rsidR="00D35E0F">
        <w:t xml:space="preserve">among all </w:t>
      </w:r>
      <w:r w:rsidR="00C449BF">
        <w:t xml:space="preserve">unique </w:t>
      </w:r>
      <w:r w:rsidR="00F81FB1">
        <w:t xml:space="preserve">names </w:t>
      </w:r>
      <w:r w:rsidR="00C449BF">
        <w:t xml:space="preserve">listed in </w:t>
      </w:r>
      <w:r w:rsidR="00D35E0F">
        <w:t>our</w:t>
      </w:r>
      <w:r w:rsidR="00C449BF">
        <w:t xml:space="preserve"> shared </w:t>
      </w:r>
      <w:r w:rsidR="00F81FB1">
        <w:t>DNA library)</w:t>
      </w:r>
      <w:r w:rsidR="00E331C4">
        <w:t xml:space="preserve"> </w:t>
      </w:r>
      <w:r w:rsidR="00345661">
        <w:t xml:space="preserve">and </w:t>
      </w:r>
      <w:r w:rsidR="00AA578D">
        <w:t xml:space="preserve">broadcast </w:t>
      </w:r>
      <w:r w:rsidR="00345661">
        <w:t xml:space="preserve">this name </w:t>
      </w:r>
      <w:r w:rsidR="00257ED9">
        <w:t>to ensure other neurons</w:t>
      </w:r>
      <w:r w:rsidR="00C449BF">
        <w:t xml:space="preserve"> </w:t>
      </w:r>
      <w:r w:rsidR="00E331C4">
        <w:t>a</w:t>
      </w:r>
      <w:r w:rsidR="00C449BF">
        <w:t>void selecting the same name for themselves</w:t>
      </w:r>
      <w:r w:rsidR="00257ED9">
        <w:t>.</w:t>
      </w:r>
      <w:r w:rsidR="00345661">
        <w:t xml:space="preserve"> </w:t>
      </w:r>
      <w:r w:rsidR="00B36552">
        <w:t xml:space="preserve"> </w:t>
      </w:r>
      <w:r w:rsidR="00F81FB1">
        <w:t xml:space="preserve">Sixth, </w:t>
      </w:r>
      <w:r w:rsidR="00C449BF">
        <w:t xml:space="preserve">a </w:t>
      </w:r>
      <w:r w:rsidR="00F81FB1">
        <w:t xml:space="preserve">neuron </w:t>
      </w:r>
      <w:r w:rsidR="00C449BF">
        <w:t>c</w:t>
      </w:r>
      <w:r w:rsidR="00E528EA">
        <w:t>ould</w:t>
      </w:r>
      <w:r w:rsidR="00C449BF">
        <w:t xml:space="preserve"> </w:t>
      </w:r>
      <w:r w:rsidR="00F81FB1">
        <w:t>associate its</w:t>
      </w:r>
      <w:r w:rsidR="00E331C4">
        <w:t xml:space="preserve">elf </w:t>
      </w:r>
      <w:r w:rsidR="00F81FB1">
        <w:t xml:space="preserve">with a </w:t>
      </w:r>
      <w:r w:rsidR="00D35E0F">
        <w:t xml:space="preserve">specific </w:t>
      </w:r>
      <w:r w:rsidR="00F81FB1">
        <w:t>section of DNA</w:t>
      </w:r>
      <w:r w:rsidR="00C449BF">
        <w:t xml:space="preserve"> (wave</w:t>
      </w:r>
      <w:r w:rsidR="00F81FB1">
        <w:t xml:space="preserve"> patterns</w:t>
      </w:r>
      <w:r w:rsidR="00C449BF">
        <w:t>)</w:t>
      </w:r>
      <w:r w:rsidR="00F81FB1">
        <w:t xml:space="preserve"> in its </w:t>
      </w:r>
      <w:r w:rsidR="00E331C4">
        <w:t xml:space="preserve">shared </w:t>
      </w:r>
      <w:r w:rsidR="00F81FB1">
        <w:t xml:space="preserve">library, </w:t>
      </w:r>
      <w:r w:rsidR="00E331C4">
        <w:t xml:space="preserve">allowing the </w:t>
      </w:r>
      <w:r w:rsidR="002D6A27">
        <w:t xml:space="preserve">neuron </w:t>
      </w:r>
      <w:r w:rsidR="00E331C4">
        <w:t>to</w:t>
      </w:r>
      <w:r w:rsidR="00D35E0F">
        <w:t xml:space="preserve"> take</w:t>
      </w:r>
      <w:r w:rsidR="00F81FB1">
        <w:t xml:space="preserve"> ownership of this set of patterns</w:t>
      </w:r>
      <w:r w:rsidR="002D6A27">
        <w:t xml:space="preserve"> </w:t>
      </w:r>
      <w:r w:rsidR="00E331C4">
        <w:t xml:space="preserve">(recognizing them and alerting others) </w:t>
      </w:r>
      <w:r w:rsidR="002D6A27">
        <w:t>on behalf of the entire brain</w:t>
      </w:r>
      <w:r w:rsidR="00F81FB1">
        <w:t xml:space="preserve">.  Seventh, </w:t>
      </w:r>
      <w:r w:rsidR="002D6A27">
        <w:t xml:space="preserve">a </w:t>
      </w:r>
      <w:r w:rsidR="00F81FB1">
        <w:t>neuron</w:t>
      </w:r>
      <w:r w:rsidR="002D6A27">
        <w:t xml:space="preserve"> c</w:t>
      </w:r>
      <w:r w:rsidR="00E528EA">
        <w:t>ould</w:t>
      </w:r>
      <w:r w:rsidR="002D6A27">
        <w:t xml:space="preserve"> </w:t>
      </w:r>
      <w:r w:rsidR="00F81FB1">
        <w:t xml:space="preserve">train </w:t>
      </w:r>
      <w:r w:rsidR="002D6A27">
        <w:t xml:space="preserve">itself </w:t>
      </w:r>
      <w:r w:rsidR="00F81FB1">
        <w:t xml:space="preserve">to recognize </w:t>
      </w:r>
      <w:r w:rsidR="00D35E0F">
        <w:t xml:space="preserve">specific </w:t>
      </w:r>
      <w:r w:rsidR="00F81FB1">
        <w:t xml:space="preserve">pattern subtleties in the current environment.  For example, neuron12453 </w:t>
      </w:r>
      <w:r w:rsidR="00D35E0F">
        <w:t>c</w:t>
      </w:r>
      <w:r w:rsidR="00E528EA">
        <w:t>ould</w:t>
      </w:r>
      <w:r w:rsidR="00D35E0F">
        <w:t xml:space="preserve"> </w:t>
      </w:r>
      <w:r w:rsidR="00E331C4">
        <w:t xml:space="preserve">train itself (using a heuristic also recorded in DNA script) </w:t>
      </w:r>
      <w:r w:rsidR="002D6A27">
        <w:t>to identify a “crowd of people” in a contemporary setting</w:t>
      </w:r>
      <w:r w:rsidR="00F81FB1">
        <w:t xml:space="preserve">.  </w:t>
      </w:r>
      <w:r w:rsidR="002D6A27">
        <w:t>Th</w:t>
      </w:r>
      <w:r w:rsidR="00D35E0F">
        <w:t xml:space="preserve">is </w:t>
      </w:r>
      <w:r w:rsidR="002D6A27">
        <w:t>p</w:t>
      </w:r>
      <w:r w:rsidR="00F81FB1">
        <w:t xml:space="preserve">erception of crowds </w:t>
      </w:r>
      <w:r w:rsidR="002D6A27">
        <w:t xml:space="preserve">would be handled by </w:t>
      </w:r>
      <w:r w:rsidR="00D35E0F">
        <w:t>a</w:t>
      </w:r>
      <w:r w:rsidR="002D6A27">
        <w:t xml:space="preserve"> single neuron</w:t>
      </w:r>
      <w:r w:rsidR="00D35E0F">
        <w:t xml:space="preserve"> (unless it</w:t>
      </w:r>
      <w:r w:rsidR="00E331C4">
        <w:t xml:space="preserve"> became incapacitated</w:t>
      </w:r>
      <w:r w:rsidR="00D35E0F">
        <w:t xml:space="preserve"> and another assumed its place). Any </w:t>
      </w:r>
      <w:r w:rsidR="002D6A27">
        <w:t xml:space="preserve">other </w:t>
      </w:r>
      <w:r w:rsidR="00F81FB1">
        <w:t>neuron (</w:t>
      </w:r>
      <w:r w:rsidR="00A72E3B">
        <w:t xml:space="preserve">say, </w:t>
      </w:r>
      <w:r w:rsidR="00F81FB1">
        <w:t>neuron36473) that wishe</w:t>
      </w:r>
      <w:r w:rsidR="00D35E0F">
        <w:t>d</w:t>
      </w:r>
      <w:r w:rsidR="00F81FB1">
        <w:t xml:space="preserve"> to </w:t>
      </w:r>
      <w:r w:rsidR="002D6A27">
        <w:t xml:space="preserve">know </w:t>
      </w:r>
      <w:r w:rsidR="00E331C4">
        <w:t>whether</w:t>
      </w:r>
      <w:r w:rsidR="002D6A27">
        <w:t xml:space="preserve"> crowds have been identified </w:t>
      </w:r>
      <w:r w:rsidR="00D35E0F">
        <w:t xml:space="preserve">in the environment </w:t>
      </w:r>
      <w:r w:rsidR="002D6A27">
        <w:t xml:space="preserve">merely needs to make an inquiry (“do you see crowds?”) </w:t>
      </w:r>
      <w:r w:rsidR="00D35E0F">
        <w:t xml:space="preserve">via brain waves to </w:t>
      </w:r>
      <w:r w:rsidR="002D6A27">
        <w:t xml:space="preserve">this </w:t>
      </w:r>
      <w:r w:rsidR="00A72E3B">
        <w:t>well-known neuron12453</w:t>
      </w:r>
      <w:r w:rsidR="002D6A27">
        <w:t xml:space="preserve">, which </w:t>
      </w:r>
      <w:r w:rsidR="00E331C4">
        <w:t xml:space="preserve">by the way </w:t>
      </w:r>
      <w:r w:rsidR="002D6A27">
        <w:t xml:space="preserve">has the same name across </w:t>
      </w:r>
      <w:r w:rsidR="00E331C4">
        <w:t>all humans</w:t>
      </w:r>
      <w:r w:rsidR="00A72E3B">
        <w:t>.  Neuron36473</w:t>
      </w:r>
      <w:r w:rsidR="002D6A27">
        <w:t>, then, c</w:t>
      </w:r>
      <w:r w:rsidR="001A2490">
        <w:t>ould</w:t>
      </w:r>
      <w:r w:rsidR="002D6A27">
        <w:t xml:space="preserve"> </w:t>
      </w:r>
      <w:r w:rsidR="00A72E3B">
        <w:t xml:space="preserve">implement an innate trait </w:t>
      </w:r>
      <w:r w:rsidR="002D6A27">
        <w:t xml:space="preserve">such as </w:t>
      </w:r>
      <w:r w:rsidR="00A72E3B">
        <w:t xml:space="preserve">“fear of crowds” </w:t>
      </w:r>
      <w:r w:rsidR="002D6A27">
        <w:t xml:space="preserve">in </w:t>
      </w:r>
      <w:r w:rsidR="00A72E3B">
        <w:t>someone with social anxiety</w:t>
      </w:r>
      <w:r w:rsidR="002D6A27">
        <w:t>/</w:t>
      </w:r>
      <w:r w:rsidR="00242AC1">
        <w:t>mutism</w:t>
      </w:r>
      <w:r w:rsidR="00A72E3B">
        <w:t xml:space="preserve">, or </w:t>
      </w:r>
      <w:r w:rsidR="002D6A27">
        <w:t>“</w:t>
      </w:r>
      <w:r w:rsidR="00A72E3B">
        <w:t>love of crowds</w:t>
      </w:r>
      <w:r w:rsidR="002D6A27">
        <w:t>”</w:t>
      </w:r>
      <w:r w:rsidR="00A72E3B">
        <w:t xml:space="preserve"> </w:t>
      </w:r>
      <w:r w:rsidR="002D6A27">
        <w:t>in an</w:t>
      </w:r>
      <w:r w:rsidR="00A72E3B">
        <w:t xml:space="preserve"> innate politician</w:t>
      </w:r>
      <w:r w:rsidR="00D35E0F">
        <w:t xml:space="preserve">, by harnessing </w:t>
      </w:r>
      <w:r w:rsidR="00E331C4">
        <w:t xml:space="preserve">(or exploiting) </w:t>
      </w:r>
      <w:r w:rsidR="00D35E0F">
        <w:t>neuron12453’s skill by name.</w:t>
      </w:r>
    </w:p>
    <w:p w14:paraId="2FC0C73A" w14:textId="155B8710" w:rsidR="0058403C" w:rsidRDefault="0058403C" w:rsidP="0058403C">
      <w:r>
        <w:t>A</w:t>
      </w:r>
      <w:r>
        <w:t xml:space="preserve">ll human brains must possess the same identified neurons, because that can explain how the language of thought (LOT) </w:t>
      </w:r>
      <w:proofErr w:type="gramStart"/>
      <w:r>
        <w:t>actually works</w:t>
      </w:r>
      <w:proofErr w:type="gramEnd"/>
      <w:r>
        <w:t>.</w:t>
      </w:r>
      <w:r>
        <w:t xml:space="preserve"> For example, for the brain rule “if crowds-are-present=Yes and I-have-social-anxiety=Yes then enact-fear-response”, the rule won’t work unless it knows exactly where in the brain to find the answer, in this case from </w:t>
      </w:r>
      <w:bookmarkStart w:id="0" w:name="_GoBack"/>
      <w:bookmarkEnd w:id="0"/>
      <w:r>
        <w:t>a neuron named “crowds-are-present” a.k.a. “</w:t>
      </w:r>
      <w:r>
        <w:t>neuron12453</w:t>
      </w:r>
      <w:r>
        <w:t>”.</w:t>
      </w:r>
    </w:p>
    <w:p w14:paraId="06EFCFAF" w14:textId="121B7C43" w:rsidR="00A72E3B" w:rsidRDefault="00A72E3B" w:rsidP="00D763F1">
      <w:r>
        <w:t>By innate, I mean how we’re born</w:t>
      </w:r>
      <w:r w:rsidR="002D6A27">
        <w:t xml:space="preserve"> or develop</w:t>
      </w:r>
      <w:r>
        <w:t>, not how we’re conceived.  All humans share 99.9% identical DNA</w:t>
      </w:r>
      <w:r w:rsidR="002D6A27">
        <w:t>. W</w:t>
      </w:r>
      <w:r>
        <w:t xml:space="preserve">e each possess the </w:t>
      </w:r>
      <w:r w:rsidR="002D6A27">
        <w:t xml:space="preserve">same </w:t>
      </w:r>
      <w:r>
        <w:t xml:space="preserve">library of DNA “brain wave” patterns, and </w:t>
      </w:r>
      <w:r w:rsidR="001D4CF0">
        <w:t xml:space="preserve">0.1% is not </w:t>
      </w:r>
      <w:r>
        <w:t xml:space="preserve">enough genetic difference to account for human </w:t>
      </w:r>
      <w:r w:rsidR="001D4CF0">
        <w:t xml:space="preserve">trait </w:t>
      </w:r>
      <w:r>
        <w:t xml:space="preserve">diversity.  Instead, our specific </w:t>
      </w:r>
      <w:r w:rsidR="00F13BBD">
        <w:t xml:space="preserve">and individual </w:t>
      </w:r>
      <w:r>
        <w:t xml:space="preserve">traits are selected </w:t>
      </w:r>
      <w:r w:rsidR="005F66D7">
        <w:t xml:space="preserve">for development </w:t>
      </w:r>
      <w:r>
        <w:t xml:space="preserve">by </w:t>
      </w:r>
      <w:r w:rsidR="005F66D7">
        <w:t xml:space="preserve">a </w:t>
      </w:r>
      <w:r>
        <w:t>roulette wheel during pregnancy</w:t>
      </w:r>
      <w:r w:rsidR="001D4CF0">
        <w:t xml:space="preserve">, perhaps by </w:t>
      </w:r>
      <w:r w:rsidR="001A2490">
        <w:t xml:space="preserve">epigenetically </w:t>
      </w:r>
      <w:r w:rsidR="001D4CF0">
        <w:t>activating certain RNA/DNA sequences (containing patterns) and leaving others dormant</w:t>
      </w:r>
      <w:r w:rsidR="005F66D7">
        <w:t>. H</w:t>
      </w:r>
      <w:r>
        <w:t>uman difference (in traits at least) do</w:t>
      </w:r>
      <w:r w:rsidR="00F13BBD">
        <w:t>es</w:t>
      </w:r>
      <w:r>
        <w:t xml:space="preserve"> not result from genetic difference.</w:t>
      </w:r>
    </w:p>
    <w:p w14:paraId="46373533" w14:textId="4E111FBB" w:rsidR="00DA6037" w:rsidRDefault="00DA6037" w:rsidP="00DA6037">
      <w:r>
        <w:t>Every human perceives the world the same way (i.e. as the same set of wave signatures</w:t>
      </w:r>
      <w:r w:rsidR="005F66D7">
        <w:t xml:space="preserve"> and named neurons</w:t>
      </w:r>
      <w:r>
        <w:t xml:space="preserve">.) It must be so, otherwise we could have no </w:t>
      </w:r>
      <w:r w:rsidR="005F66D7">
        <w:t xml:space="preserve">shared </w:t>
      </w:r>
      <w:r>
        <w:t xml:space="preserve">innate </w:t>
      </w:r>
      <w:r w:rsidR="005F66D7">
        <w:t>traits</w:t>
      </w:r>
      <w:r w:rsidR="001D4CF0">
        <w:t>, e.g. m</w:t>
      </w:r>
      <w:r>
        <w:t>otivation, fear, craving</w:t>
      </w:r>
      <w:r w:rsidR="001D4CF0">
        <w:t>, envy, ambition, jealousy, and desire</w:t>
      </w:r>
      <w:r>
        <w:t xml:space="preserve"> </w:t>
      </w:r>
      <w:r w:rsidR="001D4CF0">
        <w:t xml:space="preserve">toward </w:t>
      </w:r>
      <w:r w:rsidR="00F13BBD">
        <w:t>common objects</w:t>
      </w:r>
      <w:r w:rsidR="001D4CF0">
        <w:t>. I</w:t>
      </w:r>
      <w:r>
        <w:t xml:space="preserve">f we did not map our </w:t>
      </w:r>
      <w:r w:rsidR="001D4CF0">
        <w:t xml:space="preserve">innate </w:t>
      </w:r>
      <w:r>
        <w:t>perceptions to the same set of underlying ancestral wave patterns, stored in our shared DNA</w:t>
      </w:r>
      <w:r w:rsidR="001D4CF0">
        <w:t xml:space="preserve">, they could not be </w:t>
      </w:r>
      <w:r w:rsidR="00F13BBD">
        <w:t xml:space="preserve">coherently </w:t>
      </w:r>
      <w:r w:rsidR="001D4CF0">
        <w:t xml:space="preserve">passed on to the </w:t>
      </w:r>
      <w:r w:rsidR="00F13BBD">
        <w:t>next generation</w:t>
      </w:r>
      <w:r w:rsidR="001A2490">
        <w:t xml:space="preserve"> (i.e., the same way “fear of wolves” is passed down in moose who have never experienced a wolf.)</w:t>
      </w:r>
      <w:r>
        <w:t xml:space="preserve">  Of course, </w:t>
      </w:r>
      <w:r w:rsidR="005F66D7">
        <w:t xml:space="preserve">we </w:t>
      </w:r>
      <w:r>
        <w:t xml:space="preserve">humans exhibit subtleties in our responses, but these subtleties of perception and response are </w:t>
      </w:r>
      <w:r w:rsidR="005F66D7">
        <w:t xml:space="preserve">trained by an innate process, </w:t>
      </w:r>
      <w:r>
        <w:t xml:space="preserve">stored in well-known locations, </w:t>
      </w:r>
      <w:r w:rsidR="005F66D7">
        <w:t xml:space="preserve">and </w:t>
      </w:r>
      <w:r>
        <w:t>tagged with the same unique identifiers across the human species.</w:t>
      </w:r>
    </w:p>
    <w:p w14:paraId="2E70D36D" w14:textId="77777777" w:rsidR="00B16699" w:rsidRDefault="00B16699" w:rsidP="00DA6037"/>
    <w:p w14:paraId="1B4E4E7B" w14:textId="141CC2FB" w:rsidR="00B16699" w:rsidRDefault="00B16699" w:rsidP="00B16699">
      <w:pPr>
        <w:pStyle w:val="Heading1"/>
      </w:pPr>
      <w:r>
        <w:t>References</w:t>
      </w:r>
    </w:p>
    <w:p w14:paraId="104166AB" w14:textId="64470878" w:rsidR="00B16699" w:rsidRDefault="00B16699" w:rsidP="00DA6037"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Buzsáki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G., &amp;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Draguhn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A. (2004). Neuronal Oscillations in Cortical Networks.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Science,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304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(5679), 1926-1929. Retrieved from http://www.jstor.org/stable/3837193</w:t>
      </w:r>
    </w:p>
    <w:p w14:paraId="4621AA74" w14:textId="6C8D28D0" w:rsidR="00D763F1" w:rsidRDefault="0080218E" w:rsidP="00D763F1">
      <w:r w:rsidRPr="0080218E">
        <w:lastRenderedPageBreak/>
        <w:t xml:space="preserve">Alexis </w:t>
      </w:r>
      <w:proofErr w:type="spellStart"/>
      <w:r w:rsidRPr="0080218E">
        <w:t>Bédécarrats</w:t>
      </w:r>
      <w:proofErr w:type="spellEnd"/>
      <w:r w:rsidRPr="0080218E">
        <w:t xml:space="preserve">, </w:t>
      </w:r>
      <w:proofErr w:type="spellStart"/>
      <w:r w:rsidRPr="0080218E">
        <w:t>Shanping</w:t>
      </w:r>
      <w:proofErr w:type="spellEnd"/>
      <w:r w:rsidRPr="0080218E">
        <w:t xml:space="preserve"> Chen, </w:t>
      </w:r>
      <w:proofErr w:type="spellStart"/>
      <w:r w:rsidRPr="0080218E">
        <w:t>Kaycey</w:t>
      </w:r>
      <w:proofErr w:type="spellEnd"/>
      <w:r w:rsidRPr="0080218E">
        <w:t xml:space="preserve"> Pearce, </w:t>
      </w:r>
      <w:proofErr w:type="spellStart"/>
      <w:r w:rsidRPr="0080218E">
        <w:t>Diancai</w:t>
      </w:r>
      <w:proofErr w:type="spellEnd"/>
      <w:r w:rsidRPr="0080218E">
        <w:t xml:space="preserve"> Cai, and David L. </w:t>
      </w:r>
      <w:proofErr w:type="spellStart"/>
      <w:r w:rsidRPr="0080218E">
        <w:t>Glanzman</w:t>
      </w:r>
      <w:proofErr w:type="spellEnd"/>
      <w:r>
        <w:t xml:space="preserve">. (2018). </w:t>
      </w:r>
      <w:r w:rsidRPr="0080218E">
        <w:t>RNA from Trained Aplysia Can Induce an Epigenetic Engram for Long-Term Sensitization in Untrained Aplysia</w:t>
      </w:r>
      <w:r>
        <w:t xml:space="preserve">. </w:t>
      </w:r>
      <w:proofErr w:type="spellStart"/>
      <w:proofErr w:type="gramStart"/>
      <w:r w:rsidRPr="0080218E">
        <w:rPr>
          <w:i/>
        </w:rPr>
        <w:t>eNeuro</w:t>
      </w:r>
      <w:proofErr w:type="spellEnd"/>
      <w:r w:rsidRPr="0080218E">
        <w:rPr>
          <w:i/>
        </w:rPr>
        <w:t xml:space="preserve">  14</w:t>
      </w:r>
      <w:proofErr w:type="gramEnd"/>
      <w:r w:rsidRPr="0080218E">
        <w:rPr>
          <w:i/>
        </w:rPr>
        <w:t xml:space="preserve"> May 2018,  ENEURO.0038-18.2018;  DOI: 10.1523/ENEURO.0038-18.2018</w:t>
      </w:r>
    </w:p>
    <w:sectPr w:rsidR="00D763F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E387" w14:textId="77777777" w:rsidR="00F13BBD" w:rsidRDefault="00F13BBD" w:rsidP="00F13BBD">
      <w:pPr>
        <w:spacing w:after="0" w:line="240" w:lineRule="auto"/>
      </w:pPr>
      <w:r>
        <w:separator/>
      </w:r>
    </w:p>
  </w:endnote>
  <w:endnote w:type="continuationSeparator" w:id="0">
    <w:p w14:paraId="689AF044" w14:textId="77777777" w:rsidR="00F13BBD" w:rsidRDefault="00F13BBD" w:rsidP="00F1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00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2EE10" w14:textId="08ED053E" w:rsidR="00F13BBD" w:rsidRDefault="00F13B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42497" w14:textId="77777777" w:rsidR="00F13BBD" w:rsidRDefault="00F13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A3406" w14:textId="77777777" w:rsidR="00F13BBD" w:rsidRDefault="00F13BBD" w:rsidP="00F13BBD">
      <w:pPr>
        <w:spacing w:after="0" w:line="240" w:lineRule="auto"/>
      </w:pPr>
      <w:r>
        <w:separator/>
      </w:r>
    </w:p>
  </w:footnote>
  <w:footnote w:type="continuationSeparator" w:id="0">
    <w:p w14:paraId="44C968AD" w14:textId="77777777" w:rsidR="00F13BBD" w:rsidRDefault="00F13BBD" w:rsidP="00F13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F1"/>
    <w:rsid w:val="00035AB3"/>
    <w:rsid w:val="000418A0"/>
    <w:rsid w:val="000A003C"/>
    <w:rsid w:val="000C086D"/>
    <w:rsid w:val="000D4940"/>
    <w:rsid w:val="000D5148"/>
    <w:rsid w:val="000E56A9"/>
    <w:rsid w:val="00107B59"/>
    <w:rsid w:val="0011382C"/>
    <w:rsid w:val="00124850"/>
    <w:rsid w:val="00165408"/>
    <w:rsid w:val="00172801"/>
    <w:rsid w:val="00182199"/>
    <w:rsid w:val="0018322D"/>
    <w:rsid w:val="0018721D"/>
    <w:rsid w:val="001A2490"/>
    <w:rsid w:val="001C5238"/>
    <w:rsid w:val="001C5B8F"/>
    <w:rsid w:val="001D4CF0"/>
    <w:rsid w:val="001D6FE2"/>
    <w:rsid w:val="0021716A"/>
    <w:rsid w:val="00242AC1"/>
    <w:rsid w:val="00257ED9"/>
    <w:rsid w:val="002636DA"/>
    <w:rsid w:val="00267F5D"/>
    <w:rsid w:val="00297677"/>
    <w:rsid w:val="002D6A27"/>
    <w:rsid w:val="00340829"/>
    <w:rsid w:val="00345661"/>
    <w:rsid w:val="003769A7"/>
    <w:rsid w:val="003F1539"/>
    <w:rsid w:val="004551A5"/>
    <w:rsid w:val="004714F3"/>
    <w:rsid w:val="004877BC"/>
    <w:rsid w:val="004A2974"/>
    <w:rsid w:val="004F6925"/>
    <w:rsid w:val="005110B1"/>
    <w:rsid w:val="00525783"/>
    <w:rsid w:val="00540BA1"/>
    <w:rsid w:val="00577563"/>
    <w:rsid w:val="0058403C"/>
    <w:rsid w:val="005F66D7"/>
    <w:rsid w:val="006B16A9"/>
    <w:rsid w:val="00711D97"/>
    <w:rsid w:val="007149BB"/>
    <w:rsid w:val="00715F81"/>
    <w:rsid w:val="00726202"/>
    <w:rsid w:val="00730FEB"/>
    <w:rsid w:val="00737B1F"/>
    <w:rsid w:val="00771D42"/>
    <w:rsid w:val="00780C3D"/>
    <w:rsid w:val="007A016C"/>
    <w:rsid w:val="007C1AE3"/>
    <w:rsid w:val="007E09BA"/>
    <w:rsid w:val="0080218E"/>
    <w:rsid w:val="00803EE6"/>
    <w:rsid w:val="008145B6"/>
    <w:rsid w:val="00843663"/>
    <w:rsid w:val="008852BD"/>
    <w:rsid w:val="008B3E6A"/>
    <w:rsid w:val="008F30FC"/>
    <w:rsid w:val="009566A0"/>
    <w:rsid w:val="0096768B"/>
    <w:rsid w:val="009B518B"/>
    <w:rsid w:val="009D3C20"/>
    <w:rsid w:val="009E1662"/>
    <w:rsid w:val="00A111CB"/>
    <w:rsid w:val="00A1667E"/>
    <w:rsid w:val="00A72E3B"/>
    <w:rsid w:val="00A86A29"/>
    <w:rsid w:val="00AA2962"/>
    <w:rsid w:val="00AA578D"/>
    <w:rsid w:val="00AE2D1B"/>
    <w:rsid w:val="00B16699"/>
    <w:rsid w:val="00B1714E"/>
    <w:rsid w:val="00B2104F"/>
    <w:rsid w:val="00B23B4A"/>
    <w:rsid w:val="00B36552"/>
    <w:rsid w:val="00B402AB"/>
    <w:rsid w:val="00BE1CD0"/>
    <w:rsid w:val="00C449BF"/>
    <w:rsid w:val="00C97A87"/>
    <w:rsid w:val="00CE244D"/>
    <w:rsid w:val="00CF4FC6"/>
    <w:rsid w:val="00D05B37"/>
    <w:rsid w:val="00D35E0F"/>
    <w:rsid w:val="00D763F1"/>
    <w:rsid w:val="00DA6037"/>
    <w:rsid w:val="00DB5E2B"/>
    <w:rsid w:val="00E331C4"/>
    <w:rsid w:val="00E528EA"/>
    <w:rsid w:val="00E651DF"/>
    <w:rsid w:val="00E94DB8"/>
    <w:rsid w:val="00F13BBD"/>
    <w:rsid w:val="00F468B4"/>
    <w:rsid w:val="00F76884"/>
    <w:rsid w:val="00F81FB1"/>
    <w:rsid w:val="00F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F093"/>
  <w15:chartTrackingRefBased/>
  <w15:docId w15:val="{080C99B9-E26F-447B-9CB3-3607A829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63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1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BBD"/>
  </w:style>
  <w:style w:type="paragraph" w:styleId="Footer">
    <w:name w:val="footer"/>
    <w:basedOn w:val="Normal"/>
    <w:link w:val="FooterChar"/>
    <w:uiPriority w:val="99"/>
    <w:unhideWhenUsed/>
    <w:rsid w:val="00F1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Vermeulen</dc:creator>
  <cp:keywords/>
  <dc:description/>
  <cp:lastModifiedBy>Robert Vermeulen</cp:lastModifiedBy>
  <cp:revision>78</cp:revision>
  <dcterms:created xsi:type="dcterms:W3CDTF">2018-05-19T13:00:00Z</dcterms:created>
  <dcterms:modified xsi:type="dcterms:W3CDTF">2018-06-07T23:34:00Z</dcterms:modified>
</cp:coreProperties>
</file>