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58C944" w14:textId="5584A220" w:rsidR="00921922" w:rsidRPr="0031422F" w:rsidRDefault="00921922" w:rsidP="00107355">
      <w:pPr>
        <w:jc w:val="center"/>
        <w:rPr>
          <w:rFonts w:cs="Open Sans"/>
          <w:color w:val="000000" w:themeColor="text1"/>
          <w:shd w:val="clear" w:color="auto" w:fill="FFFFFF"/>
        </w:rPr>
      </w:pPr>
      <w:r w:rsidRPr="0031422F">
        <w:rPr>
          <w:rFonts w:cs="Open Sans"/>
          <w:color w:val="000000" w:themeColor="text1"/>
          <w:shd w:val="clear" w:color="auto" w:fill="FFFFFF"/>
        </w:rPr>
        <w:t>Existential Responsibility</w:t>
      </w:r>
      <w:r w:rsidR="00DF1258" w:rsidRPr="0031422F">
        <w:rPr>
          <w:rFonts w:cs="Open Sans"/>
          <w:color w:val="000000" w:themeColor="text1"/>
          <w:shd w:val="clear" w:color="auto" w:fill="FFFFFF"/>
        </w:rPr>
        <w:t xml:space="preserve"> in Kierkegaard, Nietzsche, and Chiang</w:t>
      </w:r>
    </w:p>
    <w:p w14:paraId="040499A7" w14:textId="630C67EB" w:rsidR="00921922" w:rsidRPr="0031422F" w:rsidRDefault="00921922" w:rsidP="00107355">
      <w:pPr>
        <w:jc w:val="center"/>
        <w:rPr>
          <w:rFonts w:cs="Open Sans"/>
          <w:color w:val="000000" w:themeColor="text1"/>
          <w:shd w:val="clear" w:color="auto" w:fill="FFFFFF"/>
        </w:rPr>
      </w:pPr>
      <w:r w:rsidRPr="0031422F">
        <w:rPr>
          <w:rFonts w:cs="Open Sans"/>
          <w:color w:val="000000" w:themeColor="text1"/>
          <w:shd w:val="clear" w:color="auto" w:fill="FFFFFF"/>
        </w:rPr>
        <w:t>Justin F. White</w:t>
      </w:r>
    </w:p>
    <w:p w14:paraId="05E4034C" w14:textId="77777777" w:rsidR="00107355" w:rsidRDefault="00107355" w:rsidP="00107355">
      <w:pPr>
        <w:spacing w:line="480" w:lineRule="auto"/>
        <w:rPr>
          <w:rFonts w:cs="Open Sans"/>
          <w:b/>
          <w:bCs/>
          <w:color w:val="000000" w:themeColor="text1"/>
          <w:shd w:val="clear" w:color="auto" w:fill="FFFFFF"/>
        </w:rPr>
      </w:pPr>
    </w:p>
    <w:p w14:paraId="52C2D009" w14:textId="6085BE57" w:rsidR="00FE7BE4" w:rsidRPr="0031422F" w:rsidRDefault="00FE7BE4" w:rsidP="00107355">
      <w:pPr>
        <w:spacing w:line="480" w:lineRule="auto"/>
        <w:rPr>
          <w:rFonts w:cs="Open Sans"/>
          <w:b/>
          <w:bCs/>
          <w:color w:val="000000" w:themeColor="text1"/>
          <w:shd w:val="clear" w:color="auto" w:fill="FFFFFF"/>
        </w:rPr>
      </w:pPr>
      <w:r w:rsidRPr="0031422F">
        <w:rPr>
          <w:rFonts w:cs="Open Sans"/>
          <w:b/>
          <w:bCs/>
          <w:color w:val="000000" w:themeColor="text1"/>
          <w:shd w:val="clear" w:color="auto" w:fill="FFFFFF"/>
        </w:rPr>
        <w:t>I. Introduction</w:t>
      </w:r>
    </w:p>
    <w:p w14:paraId="2F36084A" w14:textId="2FEF8D76" w:rsidR="00DF1258" w:rsidRPr="0031422F" w:rsidRDefault="00DF1258" w:rsidP="00107355">
      <w:pPr>
        <w:spacing w:line="480" w:lineRule="auto"/>
        <w:rPr>
          <w:rFonts w:cs="Open Sans"/>
          <w:color w:val="000000" w:themeColor="text1"/>
          <w:shd w:val="clear" w:color="auto" w:fill="FFFFFF"/>
        </w:rPr>
      </w:pPr>
      <w:r w:rsidRPr="0031422F">
        <w:rPr>
          <w:rFonts w:cs="Open Sans"/>
          <w:color w:val="000000" w:themeColor="text1"/>
          <w:shd w:val="clear" w:color="auto" w:fill="FFFFFF"/>
        </w:rPr>
        <w:t xml:space="preserve">In </w:t>
      </w:r>
      <w:r w:rsidR="008B2B52" w:rsidRPr="0031422F">
        <w:rPr>
          <w:rFonts w:cs="Open Sans"/>
          <w:color w:val="000000" w:themeColor="text1"/>
          <w:shd w:val="clear" w:color="auto" w:fill="FFFFFF"/>
        </w:rPr>
        <w:t>“Story of Your Life” and “Anxiety Is the Dizziness of Freedom</w:t>
      </w:r>
      <w:r w:rsidRPr="0031422F">
        <w:rPr>
          <w:rFonts w:cs="Open Sans"/>
          <w:color w:val="000000" w:themeColor="text1"/>
          <w:shd w:val="clear" w:color="auto" w:fill="FFFFFF"/>
        </w:rPr>
        <w:t>,</w:t>
      </w:r>
      <w:r w:rsidR="008B2B52" w:rsidRPr="0031422F">
        <w:rPr>
          <w:rFonts w:cs="Open Sans"/>
          <w:color w:val="000000" w:themeColor="text1"/>
          <w:shd w:val="clear" w:color="auto" w:fill="FFFFFF"/>
        </w:rPr>
        <w:t>”</w:t>
      </w:r>
      <w:r w:rsidRPr="0031422F">
        <w:rPr>
          <w:rFonts w:cs="Open Sans"/>
          <w:color w:val="000000" w:themeColor="text1"/>
          <w:shd w:val="clear" w:color="auto" w:fill="FFFFFF"/>
        </w:rPr>
        <w:t xml:space="preserve"> Ted Chiang explores questions that would be at home in </w:t>
      </w:r>
      <w:r w:rsidR="00CD4263" w:rsidRPr="0031422F">
        <w:rPr>
          <w:rFonts w:cs="Open Sans"/>
          <w:color w:val="000000" w:themeColor="text1"/>
          <w:shd w:val="clear" w:color="auto" w:fill="FFFFFF"/>
        </w:rPr>
        <w:t>contemporary scholarship on free will</w:t>
      </w:r>
      <w:r w:rsidR="008B2B52" w:rsidRPr="0031422F">
        <w:rPr>
          <w:rFonts w:cs="Open Sans"/>
          <w:color w:val="000000" w:themeColor="text1"/>
          <w:shd w:val="clear" w:color="auto" w:fill="FFFFFF"/>
        </w:rPr>
        <w:t>, agency,</w:t>
      </w:r>
      <w:r w:rsidR="00CD4263" w:rsidRPr="0031422F">
        <w:rPr>
          <w:rFonts w:cs="Open Sans"/>
          <w:color w:val="000000" w:themeColor="text1"/>
          <w:shd w:val="clear" w:color="auto" w:fill="FFFFFF"/>
        </w:rPr>
        <w:t xml:space="preserve"> and moral responsibility</w:t>
      </w:r>
      <w:r w:rsidR="00DB2AED" w:rsidRPr="0031422F">
        <w:rPr>
          <w:rFonts w:cs="Open Sans"/>
          <w:color w:val="000000" w:themeColor="text1"/>
          <w:shd w:val="clear" w:color="auto" w:fill="FFFFFF"/>
        </w:rPr>
        <w:t xml:space="preserve">. </w:t>
      </w:r>
      <w:r w:rsidRPr="0031422F">
        <w:rPr>
          <w:rFonts w:cs="Open Sans"/>
          <w:color w:val="000000" w:themeColor="text1"/>
          <w:shd w:val="clear" w:color="auto" w:fill="FFFFFF"/>
        </w:rPr>
        <w:t>I</w:t>
      </w:r>
      <w:r w:rsidR="00244FB8" w:rsidRPr="0031422F">
        <w:rPr>
          <w:rFonts w:cs="Open Sans"/>
          <w:color w:val="000000" w:themeColor="text1"/>
          <w:shd w:val="clear" w:color="auto" w:fill="FFFFFF"/>
        </w:rPr>
        <w:t>n “Story of Your Life,”</w:t>
      </w:r>
      <w:r w:rsidR="00DB2AED" w:rsidRPr="0031422F">
        <w:rPr>
          <w:rFonts w:cs="Open Sans"/>
          <w:color w:val="000000" w:themeColor="text1"/>
          <w:shd w:val="clear" w:color="auto" w:fill="FFFFFF"/>
        </w:rPr>
        <w:t xml:space="preserve"> </w:t>
      </w:r>
      <w:r w:rsidR="008B2B52" w:rsidRPr="0031422F">
        <w:rPr>
          <w:rFonts w:cs="Open Sans"/>
          <w:color w:val="000000" w:themeColor="text1"/>
          <w:shd w:val="clear" w:color="auto" w:fill="FFFFFF"/>
        </w:rPr>
        <w:t>Chiang asks whether</w:t>
      </w:r>
      <w:r w:rsidR="00DB2AED" w:rsidRPr="0031422F">
        <w:rPr>
          <w:rFonts w:cs="Open Sans"/>
          <w:color w:val="000000" w:themeColor="text1"/>
          <w:shd w:val="clear" w:color="auto" w:fill="FFFFFF"/>
        </w:rPr>
        <w:t xml:space="preserve"> </w:t>
      </w:r>
      <w:r w:rsidR="00712B96" w:rsidRPr="0031422F">
        <w:rPr>
          <w:rFonts w:cs="Open Sans"/>
          <w:color w:val="000000" w:themeColor="text1"/>
          <w:shd w:val="clear" w:color="auto" w:fill="FFFFFF"/>
        </w:rPr>
        <w:t xml:space="preserve">knowledge of the future </w:t>
      </w:r>
      <w:r w:rsidR="008B2B52" w:rsidRPr="0031422F">
        <w:rPr>
          <w:rFonts w:cs="Open Sans"/>
          <w:color w:val="000000" w:themeColor="text1"/>
          <w:shd w:val="clear" w:color="auto" w:fill="FFFFFF"/>
        </w:rPr>
        <w:t xml:space="preserve">is </w:t>
      </w:r>
      <w:r w:rsidR="00712B96" w:rsidRPr="0031422F">
        <w:rPr>
          <w:rFonts w:cs="Open Sans"/>
          <w:color w:val="000000" w:themeColor="text1"/>
          <w:shd w:val="clear" w:color="auto" w:fill="FFFFFF"/>
        </w:rPr>
        <w:t>compatible with free will</w:t>
      </w:r>
      <w:r w:rsidR="008B2B52" w:rsidRPr="0031422F">
        <w:rPr>
          <w:rFonts w:cs="Open Sans"/>
          <w:color w:val="000000" w:themeColor="text1"/>
          <w:shd w:val="clear" w:color="auto" w:fill="FFFFFF"/>
        </w:rPr>
        <w:t>.</w:t>
      </w:r>
      <w:r w:rsidR="00B71284" w:rsidRPr="0031422F">
        <w:rPr>
          <w:rFonts w:cs="Open Sans"/>
          <w:color w:val="000000" w:themeColor="text1"/>
          <w:shd w:val="clear" w:color="auto" w:fill="FFFFFF"/>
        </w:rPr>
        <w:t xml:space="preserve"> </w:t>
      </w:r>
      <w:r w:rsidR="00061F2E" w:rsidRPr="0031422F">
        <w:rPr>
          <w:rFonts w:cs="Open Sans"/>
          <w:color w:val="000000" w:themeColor="text1"/>
          <w:shd w:val="clear" w:color="auto" w:fill="FFFFFF"/>
        </w:rPr>
        <w:t>And</w:t>
      </w:r>
      <w:r w:rsidR="008B2B52" w:rsidRPr="0031422F">
        <w:rPr>
          <w:rFonts w:cs="Open Sans"/>
          <w:color w:val="000000" w:themeColor="text1"/>
          <w:shd w:val="clear" w:color="auto" w:fill="FFFFFF"/>
        </w:rPr>
        <w:t xml:space="preserve"> the prism technology </w:t>
      </w:r>
      <w:r w:rsidR="00B604E4" w:rsidRPr="0031422F">
        <w:rPr>
          <w:rFonts w:cs="Open Sans"/>
          <w:color w:val="000000" w:themeColor="text1"/>
          <w:shd w:val="clear" w:color="auto" w:fill="FFFFFF"/>
        </w:rPr>
        <w:t>in</w:t>
      </w:r>
      <w:r w:rsidR="008B2B52" w:rsidRPr="0031422F">
        <w:rPr>
          <w:rFonts w:cs="Open Sans"/>
          <w:color w:val="000000" w:themeColor="text1"/>
          <w:shd w:val="clear" w:color="auto" w:fill="FFFFFF"/>
        </w:rPr>
        <w:t xml:space="preserve"> “Anxiety Is the Dizziness of Freedom” </w:t>
      </w:r>
      <w:r w:rsidR="0005062A">
        <w:rPr>
          <w:rFonts w:cs="Open Sans"/>
          <w:color w:val="000000" w:themeColor="text1"/>
          <w:shd w:val="clear" w:color="auto" w:fill="FFFFFF"/>
        </w:rPr>
        <w:t>prompts questions of</w:t>
      </w:r>
      <w:r w:rsidR="008B2B52" w:rsidRPr="0031422F">
        <w:rPr>
          <w:rFonts w:cs="Open Sans"/>
          <w:color w:val="000000" w:themeColor="text1"/>
          <w:shd w:val="clear" w:color="auto" w:fill="FFFFFF"/>
        </w:rPr>
        <w:t xml:space="preserve"> whether we are responsible for</w:t>
      </w:r>
      <w:r w:rsidR="00B71284" w:rsidRPr="0031422F">
        <w:rPr>
          <w:rFonts w:cs="Open Sans"/>
          <w:color w:val="000000" w:themeColor="text1"/>
          <w:shd w:val="clear" w:color="auto" w:fill="FFFFFF"/>
        </w:rPr>
        <w:t xml:space="preserve"> </w:t>
      </w:r>
      <w:r w:rsidR="00CD4263" w:rsidRPr="0031422F">
        <w:rPr>
          <w:rFonts w:cs="Open Sans"/>
          <w:color w:val="000000" w:themeColor="text1"/>
          <w:shd w:val="clear" w:color="auto" w:fill="FFFFFF"/>
        </w:rPr>
        <w:t xml:space="preserve">out-of-character </w:t>
      </w:r>
      <w:r w:rsidR="00061F2E" w:rsidRPr="0031422F">
        <w:rPr>
          <w:rFonts w:cs="Open Sans"/>
          <w:color w:val="000000" w:themeColor="text1"/>
          <w:shd w:val="clear" w:color="auto" w:fill="FFFFFF"/>
        </w:rPr>
        <w:t>actions</w:t>
      </w:r>
      <w:r w:rsidR="008B2B52" w:rsidRPr="0031422F">
        <w:rPr>
          <w:rFonts w:cs="Open Sans"/>
          <w:color w:val="000000" w:themeColor="text1"/>
          <w:shd w:val="clear" w:color="auto" w:fill="FFFFFF"/>
        </w:rPr>
        <w:t>.</w:t>
      </w:r>
      <w:r w:rsidR="00B71284" w:rsidRPr="0031422F">
        <w:rPr>
          <w:rFonts w:cs="Open Sans"/>
          <w:color w:val="000000" w:themeColor="text1"/>
          <w:shd w:val="clear" w:color="auto" w:fill="FFFFFF"/>
        </w:rPr>
        <w:t xml:space="preserve"> </w:t>
      </w:r>
      <w:r w:rsidR="00073905" w:rsidRPr="0031422F">
        <w:rPr>
          <w:rFonts w:cs="Open Sans"/>
          <w:color w:val="000000" w:themeColor="text1"/>
          <w:shd w:val="clear" w:color="auto" w:fill="FFFFFF"/>
        </w:rPr>
        <w:t>I</w:t>
      </w:r>
      <w:r w:rsidR="00B71284" w:rsidRPr="0031422F">
        <w:rPr>
          <w:rFonts w:cs="Open Sans"/>
          <w:color w:val="000000" w:themeColor="text1"/>
          <w:shd w:val="clear" w:color="auto" w:fill="FFFFFF"/>
        </w:rPr>
        <w:t>f</w:t>
      </w:r>
      <w:r w:rsidR="008B2B52" w:rsidRPr="0031422F">
        <w:rPr>
          <w:rFonts w:cs="Open Sans"/>
          <w:color w:val="000000" w:themeColor="text1"/>
          <w:shd w:val="clear" w:color="auto" w:fill="FFFFFF"/>
        </w:rPr>
        <w:t xml:space="preserve"> </w:t>
      </w:r>
      <w:r w:rsidR="00B71284" w:rsidRPr="0031422F">
        <w:rPr>
          <w:rFonts w:cs="Open Sans"/>
          <w:color w:val="000000" w:themeColor="text1"/>
          <w:shd w:val="clear" w:color="auto" w:fill="FFFFFF"/>
        </w:rPr>
        <w:t xml:space="preserve">such actions </w:t>
      </w:r>
      <w:r w:rsidR="00B604E4" w:rsidRPr="0031422F">
        <w:rPr>
          <w:rFonts w:cs="Open Sans"/>
          <w:color w:val="000000" w:themeColor="text1"/>
          <w:shd w:val="clear" w:color="auto" w:fill="FFFFFF"/>
        </w:rPr>
        <w:t xml:space="preserve">were </w:t>
      </w:r>
      <w:r w:rsidR="00B71284" w:rsidRPr="0031422F">
        <w:rPr>
          <w:rFonts w:cs="Open Sans"/>
          <w:color w:val="000000" w:themeColor="text1"/>
          <w:shd w:val="clear" w:color="auto" w:fill="FFFFFF"/>
        </w:rPr>
        <w:t>genuine anomalies</w:t>
      </w:r>
      <w:r w:rsidR="00304B40" w:rsidRPr="0031422F">
        <w:rPr>
          <w:rFonts w:cs="Open Sans"/>
          <w:color w:val="000000" w:themeColor="text1"/>
          <w:shd w:val="clear" w:color="auto" w:fill="FFFFFF"/>
        </w:rPr>
        <w:t xml:space="preserve">, </w:t>
      </w:r>
      <w:r w:rsidR="00073905" w:rsidRPr="0031422F">
        <w:rPr>
          <w:rFonts w:cs="Open Sans"/>
          <w:color w:val="000000" w:themeColor="text1"/>
          <w:shd w:val="clear" w:color="auto" w:fill="FFFFFF"/>
        </w:rPr>
        <w:t>w</w:t>
      </w:r>
      <w:r w:rsidR="008B2B52" w:rsidRPr="0031422F">
        <w:rPr>
          <w:rFonts w:cs="Open Sans"/>
          <w:color w:val="000000" w:themeColor="text1"/>
          <w:shd w:val="clear" w:color="auto" w:fill="FFFFFF"/>
        </w:rPr>
        <w:t xml:space="preserve">ould </w:t>
      </w:r>
      <w:r w:rsidR="00B604E4" w:rsidRPr="0031422F">
        <w:rPr>
          <w:rFonts w:cs="Open Sans"/>
          <w:color w:val="000000" w:themeColor="text1"/>
          <w:shd w:val="clear" w:color="auto" w:fill="FFFFFF"/>
        </w:rPr>
        <w:t>we be less</w:t>
      </w:r>
      <w:r w:rsidR="008B2B52" w:rsidRPr="0031422F">
        <w:rPr>
          <w:rFonts w:cs="Open Sans"/>
          <w:color w:val="000000" w:themeColor="text1"/>
          <w:shd w:val="clear" w:color="auto" w:fill="FFFFFF"/>
        </w:rPr>
        <w:t xml:space="preserve"> responsib</w:t>
      </w:r>
      <w:r w:rsidR="00B604E4" w:rsidRPr="0031422F">
        <w:rPr>
          <w:rFonts w:cs="Open Sans"/>
          <w:color w:val="000000" w:themeColor="text1"/>
          <w:shd w:val="clear" w:color="auto" w:fill="FFFFFF"/>
        </w:rPr>
        <w:t>le</w:t>
      </w:r>
      <w:r w:rsidR="008B2B52" w:rsidRPr="0031422F">
        <w:rPr>
          <w:rFonts w:cs="Open Sans"/>
          <w:color w:val="000000" w:themeColor="text1"/>
          <w:shd w:val="clear" w:color="auto" w:fill="FFFFFF"/>
        </w:rPr>
        <w:t xml:space="preserve"> for them? </w:t>
      </w:r>
      <w:r w:rsidRPr="0031422F">
        <w:rPr>
          <w:rFonts w:cs="Open Sans"/>
          <w:color w:val="000000" w:themeColor="text1"/>
          <w:shd w:val="clear" w:color="auto" w:fill="FFFFFF"/>
        </w:rPr>
        <w:t>I</w:t>
      </w:r>
      <w:r w:rsidR="00434766" w:rsidRPr="0031422F">
        <w:rPr>
          <w:rFonts w:cs="Open Sans"/>
          <w:color w:val="000000" w:themeColor="text1"/>
          <w:shd w:val="clear" w:color="auto" w:fill="FFFFFF"/>
        </w:rPr>
        <w:t xml:space="preserve">n these </w:t>
      </w:r>
      <w:r w:rsidR="00061F2E" w:rsidRPr="0031422F">
        <w:rPr>
          <w:rFonts w:cs="Open Sans"/>
          <w:color w:val="000000" w:themeColor="text1"/>
          <w:shd w:val="clear" w:color="auto" w:fill="FFFFFF"/>
        </w:rPr>
        <w:t>stories</w:t>
      </w:r>
      <w:r w:rsidR="00434766" w:rsidRPr="0031422F">
        <w:rPr>
          <w:rFonts w:cs="Open Sans"/>
          <w:color w:val="000000" w:themeColor="text1"/>
          <w:shd w:val="clear" w:color="auto" w:fill="FFFFFF"/>
        </w:rPr>
        <w:t xml:space="preserve">, </w:t>
      </w:r>
      <w:r w:rsidRPr="0031422F">
        <w:rPr>
          <w:rFonts w:cs="Open Sans"/>
          <w:color w:val="000000" w:themeColor="text1"/>
          <w:shd w:val="clear" w:color="auto" w:fill="FFFFFF"/>
        </w:rPr>
        <w:t xml:space="preserve">however, </w:t>
      </w:r>
      <w:r w:rsidR="00B71284" w:rsidRPr="0031422F">
        <w:rPr>
          <w:rFonts w:cs="Open Sans"/>
          <w:color w:val="000000" w:themeColor="text1"/>
          <w:shd w:val="clear" w:color="auto" w:fill="FFFFFF"/>
        </w:rPr>
        <w:t xml:space="preserve">these </w:t>
      </w:r>
      <w:r w:rsidR="00434766" w:rsidRPr="0031422F">
        <w:rPr>
          <w:rFonts w:cs="Open Sans"/>
          <w:color w:val="000000" w:themeColor="text1"/>
          <w:shd w:val="clear" w:color="auto" w:fill="FFFFFF"/>
        </w:rPr>
        <w:t>questions</w:t>
      </w:r>
      <w:r w:rsidR="00B71284" w:rsidRPr="0031422F">
        <w:rPr>
          <w:rFonts w:cs="Open Sans"/>
          <w:color w:val="000000" w:themeColor="text1"/>
          <w:shd w:val="clear" w:color="auto" w:fill="FFFFFF"/>
        </w:rPr>
        <w:t xml:space="preserve"> are </w:t>
      </w:r>
      <w:r w:rsidR="00DE2397" w:rsidRPr="0031422F">
        <w:rPr>
          <w:rFonts w:cs="Open Sans"/>
          <w:color w:val="000000" w:themeColor="text1"/>
          <w:shd w:val="clear" w:color="auto" w:fill="FFFFFF"/>
        </w:rPr>
        <w:t>entangled with</w:t>
      </w:r>
      <w:r w:rsidR="004C774E" w:rsidRPr="0031422F">
        <w:rPr>
          <w:rFonts w:cs="Open Sans"/>
          <w:color w:val="000000" w:themeColor="text1"/>
          <w:shd w:val="clear" w:color="auto" w:fill="FFFFFF"/>
        </w:rPr>
        <w:t xml:space="preserve"> </w:t>
      </w:r>
      <w:r w:rsidR="00B71284" w:rsidRPr="0031422F">
        <w:rPr>
          <w:rFonts w:cs="Open Sans"/>
          <w:color w:val="000000" w:themeColor="text1"/>
          <w:shd w:val="clear" w:color="auto" w:fill="FFFFFF"/>
        </w:rPr>
        <w:t xml:space="preserve">questions </w:t>
      </w:r>
      <w:r w:rsidRPr="0031422F">
        <w:rPr>
          <w:rFonts w:cs="Open Sans"/>
          <w:color w:val="000000" w:themeColor="text1"/>
          <w:shd w:val="clear" w:color="auto" w:fill="FFFFFF"/>
        </w:rPr>
        <w:t>more at home in the existentialist tradition</w:t>
      </w:r>
      <w:r w:rsidR="00B71284" w:rsidRPr="0031422F">
        <w:rPr>
          <w:rFonts w:cs="Open Sans"/>
          <w:color w:val="000000" w:themeColor="text1"/>
          <w:shd w:val="clear" w:color="auto" w:fill="FFFFFF"/>
        </w:rPr>
        <w:t>.</w:t>
      </w:r>
      <w:r w:rsidR="00DE2397" w:rsidRPr="0031422F">
        <w:rPr>
          <w:rFonts w:cs="Open Sans"/>
          <w:color w:val="000000" w:themeColor="text1"/>
          <w:shd w:val="clear" w:color="auto" w:fill="FFFFFF"/>
        </w:rPr>
        <w:t xml:space="preserve"> </w:t>
      </w:r>
      <w:r w:rsidR="00244FB8" w:rsidRPr="0031422F">
        <w:rPr>
          <w:rFonts w:cs="Open Sans"/>
          <w:color w:val="000000" w:themeColor="text1"/>
          <w:shd w:val="clear" w:color="auto" w:fill="FFFFFF"/>
        </w:rPr>
        <w:t xml:space="preserve">Put in conversation with </w:t>
      </w:r>
      <w:r w:rsidR="005D2830" w:rsidRPr="0031422F">
        <w:rPr>
          <w:rFonts w:cs="Open Sans"/>
          <w:color w:val="000000" w:themeColor="text1"/>
          <w:shd w:val="clear" w:color="auto" w:fill="FFFFFF"/>
        </w:rPr>
        <w:t xml:space="preserve">Friedrich </w:t>
      </w:r>
      <w:r w:rsidR="00061F2E" w:rsidRPr="0031422F">
        <w:rPr>
          <w:rFonts w:cs="Open Sans"/>
          <w:color w:val="000000" w:themeColor="text1"/>
          <w:shd w:val="clear" w:color="auto" w:fill="FFFFFF"/>
        </w:rPr>
        <w:t xml:space="preserve">Nietzsche and </w:t>
      </w:r>
      <w:r w:rsidR="005D2830" w:rsidRPr="0031422F">
        <w:rPr>
          <w:rFonts w:cs="Open Sans"/>
          <w:color w:val="000000" w:themeColor="text1"/>
          <w:shd w:val="clear" w:color="auto" w:fill="FFFFFF"/>
        </w:rPr>
        <w:t xml:space="preserve">Soren </w:t>
      </w:r>
      <w:r w:rsidR="00061F2E" w:rsidRPr="0031422F">
        <w:rPr>
          <w:rFonts w:cs="Open Sans"/>
          <w:color w:val="000000" w:themeColor="text1"/>
          <w:shd w:val="clear" w:color="auto" w:fill="FFFFFF"/>
        </w:rPr>
        <w:t>Kierkegaard</w:t>
      </w:r>
      <w:r w:rsidRPr="0031422F">
        <w:rPr>
          <w:rFonts w:cs="Open Sans"/>
          <w:color w:val="000000" w:themeColor="text1"/>
          <w:shd w:val="clear" w:color="auto" w:fill="FFFFFF"/>
        </w:rPr>
        <w:t xml:space="preserve">, </w:t>
      </w:r>
      <w:r w:rsidR="00244FB8" w:rsidRPr="0031422F">
        <w:rPr>
          <w:rFonts w:cs="Open Sans"/>
          <w:color w:val="000000" w:themeColor="text1"/>
          <w:shd w:val="clear" w:color="auto" w:fill="FFFFFF"/>
        </w:rPr>
        <w:t xml:space="preserve">Chiang’s stories present a compelling </w:t>
      </w:r>
      <w:r w:rsidR="005D2830" w:rsidRPr="0031422F">
        <w:rPr>
          <w:rFonts w:cs="Open Sans"/>
          <w:color w:val="000000" w:themeColor="text1"/>
          <w:shd w:val="clear" w:color="auto" w:fill="FFFFFF"/>
        </w:rPr>
        <w:t>picture of existential responsibility</w:t>
      </w:r>
      <w:r w:rsidR="004C774E" w:rsidRPr="0031422F">
        <w:rPr>
          <w:rFonts w:cs="Open Sans"/>
          <w:color w:val="000000" w:themeColor="text1"/>
          <w:shd w:val="clear" w:color="auto" w:fill="FFFFFF"/>
        </w:rPr>
        <w:t xml:space="preserve"> and what it means to live a rich human existence</w:t>
      </w:r>
      <w:r w:rsidR="00B125D7" w:rsidRPr="0031422F">
        <w:rPr>
          <w:rFonts w:cs="Open Sans"/>
          <w:color w:val="000000" w:themeColor="text1"/>
          <w:shd w:val="clear" w:color="auto" w:fill="FFFFFF"/>
        </w:rPr>
        <w:t>, i</w:t>
      </w:r>
      <w:r w:rsidR="004C774E" w:rsidRPr="0031422F">
        <w:rPr>
          <w:rFonts w:cs="Open Sans"/>
          <w:color w:val="000000" w:themeColor="text1"/>
          <w:shd w:val="clear" w:color="auto" w:fill="FFFFFF"/>
        </w:rPr>
        <w:t xml:space="preserve">n particular, </w:t>
      </w:r>
      <w:r w:rsidR="007D43BA" w:rsidRPr="0031422F">
        <w:rPr>
          <w:rFonts w:cs="Open Sans"/>
          <w:color w:val="000000" w:themeColor="text1"/>
          <w:shd w:val="clear" w:color="auto" w:fill="FFFFFF"/>
        </w:rPr>
        <w:t>what it mean</w:t>
      </w:r>
      <w:r w:rsidR="00CD4263" w:rsidRPr="0031422F">
        <w:rPr>
          <w:rFonts w:cs="Open Sans"/>
          <w:color w:val="000000" w:themeColor="text1"/>
          <w:shd w:val="clear" w:color="auto" w:fill="FFFFFF"/>
        </w:rPr>
        <w:t>s</w:t>
      </w:r>
      <w:r w:rsidR="007D43BA" w:rsidRPr="0031422F">
        <w:rPr>
          <w:rFonts w:cs="Open Sans"/>
          <w:color w:val="000000" w:themeColor="text1"/>
          <w:shd w:val="clear" w:color="auto" w:fill="FFFFFF"/>
        </w:rPr>
        <w:t xml:space="preserve"> to</w:t>
      </w:r>
      <w:r w:rsidR="00941081" w:rsidRPr="0031422F">
        <w:rPr>
          <w:rFonts w:cs="Open Sans"/>
          <w:color w:val="000000" w:themeColor="text1"/>
          <w:shd w:val="clear" w:color="auto" w:fill="FFFFFF"/>
        </w:rPr>
        <w:t xml:space="preserve"> affirm our lives (Nietzsche) and </w:t>
      </w:r>
      <w:r w:rsidR="00CC30D7" w:rsidRPr="0031422F">
        <w:rPr>
          <w:rFonts w:cs="Open Sans"/>
          <w:color w:val="000000" w:themeColor="text1"/>
          <w:shd w:val="clear" w:color="auto" w:fill="FFFFFF"/>
        </w:rPr>
        <w:t xml:space="preserve">to </w:t>
      </w:r>
      <w:r w:rsidR="00941081" w:rsidRPr="0031422F">
        <w:rPr>
          <w:rFonts w:cs="Open Sans"/>
          <w:color w:val="000000" w:themeColor="text1"/>
          <w:shd w:val="clear" w:color="auto" w:fill="FFFFFF"/>
        </w:rPr>
        <w:t>become selves (Kierkegaard).</w:t>
      </w:r>
      <w:r w:rsidRPr="0031422F">
        <w:rPr>
          <w:rFonts w:cs="Open Sans"/>
          <w:color w:val="000000" w:themeColor="text1"/>
          <w:shd w:val="clear" w:color="auto" w:fill="FFFFFF"/>
        </w:rPr>
        <w:t xml:space="preserve"> </w:t>
      </w:r>
    </w:p>
    <w:p w14:paraId="241A4D61" w14:textId="3C20A55D" w:rsidR="00FE7BE4" w:rsidRPr="0031422F" w:rsidRDefault="00C02FCB" w:rsidP="00107355">
      <w:pPr>
        <w:spacing w:line="480" w:lineRule="auto"/>
        <w:ind w:firstLine="720"/>
        <w:rPr>
          <w:rFonts w:cs="Open Sans"/>
          <w:color w:val="000000" w:themeColor="text1"/>
          <w:shd w:val="clear" w:color="auto" w:fill="FFFFFF"/>
        </w:rPr>
      </w:pPr>
      <w:r>
        <w:rPr>
          <w:rFonts w:cs="Open Sans"/>
          <w:color w:val="000000" w:themeColor="text1"/>
          <w:shd w:val="clear" w:color="auto" w:fill="FFFFFF"/>
        </w:rPr>
        <w:t>On the face of it</w:t>
      </w:r>
      <w:r w:rsidR="00F04B6D" w:rsidRPr="0031422F">
        <w:rPr>
          <w:rFonts w:cs="Open Sans"/>
          <w:color w:val="000000" w:themeColor="text1"/>
          <w:shd w:val="clear" w:color="auto" w:fill="FFFFFF"/>
        </w:rPr>
        <w:t>, Nietzsche’s idea of eternal recurrence</w:t>
      </w:r>
      <w:r w:rsidR="00FE07E8" w:rsidRPr="0031422F">
        <w:rPr>
          <w:rFonts w:cs="Open Sans"/>
          <w:color w:val="000000" w:themeColor="text1"/>
          <w:shd w:val="clear" w:color="auto" w:fill="FFFFFF"/>
        </w:rPr>
        <w:t xml:space="preserve"> </w:t>
      </w:r>
      <w:r w:rsidR="00F04B6D" w:rsidRPr="0031422F">
        <w:rPr>
          <w:rFonts w:cs="Open Sans"/>
          <w:color w:val="000000" w:themeColor="text1"/>
          <w:shd w:val="clear" w:color="auto" w:fill="FFFFFF"/>
        </w:rPr>
        <w:t xml:space="preserve">and Kierkegaard’s notion of anxiety as the dizziness of freedom </w:t>
      </w:r>
      <w:r w:rsidR="00FE07E8" w:rsidRPr="0031422F">
        <w:rPr>
          <w:rFonts w:cs="Open Sans"/>
          <w:color w:val="000000" w:themeColor="text1"/>
          <w:shd w:val="clear" w:color="auto" w:fill="FFFFFF"/>
        </w:rPr>
        <w:t>(</w:t>
      </w:r>
      <w:r w:rsidR="00FE07E8" w:rsidRPr="0031422F">
        <w:rPr>
          <w:rFonts w:cs="Open Sans"/>
          <w:i/>
          <w:iCs/>
          <w:color w:val="000000" w:themeColor="text1"/>
          <w:shd w:val="clear" w:color="auto" w:fill="FFFFFF"/>
        </w:rPr>
        <w:t>The Concept of Anxiety</w:t>
      </w:r>
      <w:r w:rsidR="00FE07E8" w:rsidRPr="0031422F">
        <w:rPr>
          <w:rFonts w:cs="Open Sans"/>
          <w:color w:val="000000" w:themeColor="text1"/>
          <w:shd w:val="clear" w:color="auto" w:fill="FFFFFF"/>
        </w:rPr>
        <w:t xml:space="preserve">) </w:t>
      </w:r>
      <w:r w:rsidR="00F04B6D" w:rsidRPr="0031422F">
        <w:rPr>
          <w:rFonts w:cs="Open Sans"/>
          <w:color w:val="000000" w:themeColor="text1"/>
          <w:shd w:val="clear" w:color="auto" w:fill="FFFFFF"/>
        </w:rPr>
        <w:t>push in very different directions.</w:t>
      </w:r>
      <w:r w:rsidR="00FE07E8" w:rsidRPr="0031422F">
        <w:rPr>
          <w:rStyle w:val="FootnoteReference"/>
          <w:rFonts w:cs="Open Sans"/>
          <w:color w:val="000000" w:themeColor="text1"/>
          <w:shd w:val="clear" w:color="auto" w:fill="FFFFFF"/>
        </w:rPr>
        <w:footnoteReference w:id="1"/>
      </w:r>
      <w:r w:rsidR="00F04B6D" w:rsidRPr="0031422F">
        <w:rPr>
          <w:rFonts w:cs="Open Sans"/>
          <w:color w:val="000000" w:themeColor="text1"/>
          <w:shd w:val="clear" w:color="auto" w:fill="FFFFFF"/>
        </w:rPr>
        <w:t xml:space="preserve"> Nietzsche asks how we would respond to</w:t>
      </w:r>
      <w:r w:rsidR="0002270E">
        <w:rPr>
          <w:rFonts w:cs="Open Sans"/>
          <w:color w:val="000000" w:themeColor="text1"/>
          <w:shd w:val="clear" w:color="auto" w:fill="FFFFFF"/>
        </w:rPr>
        <w:t xml:space="preserve"> learning </w:t>
      </w:r>
      <w:r w:rsidR="00614695" w:rsidRPr="0031422F">
        <w:rPr>
          <w:rFonts w:cs="Open Sans"/>
          <w:color w:val="000000" w:themeColor="text1"/>
          <w:shd w:val="clear" w:color="auto" w:fill="FFFFFF"/>
        </w:rPr>
        <w:t xml:space="preserve">that </w:t>
      </w:r>
      <w:r w:rsidR="00F04B6D" w:rsidRPr="0031422F">
        <w:rPr>
          <w:rFonts w:cs="Open Sans"/>
          <w:color w:val="000000" w:themeColor="text1"/>
          <w:shd w:val="clear" w:color="auto" w:fill="FFFFFF"/>
        </w:rPr>
        <w:t xml:space="preserve">we would </w:t>
      </w:r>
      <w:r w:rsidR="00000F73" w:rsidRPr="0031422F">
        <w:rPr>
          <w:rFonts w:cs="Open Sans"/>
          <w:color w:val="000000" w:themeColor="text1"/>
          <w:shd w:val="clear" w:color="auto" w:fill="FFFFFF"/>
        </w:rPr>
        <w:t>live</w:t>
      </w:r>
      <w:r w:rsidR="00F04B6D" w:rsidRPr="0031422F">
        <w:rPr>
          <w:rFonts w:cs="Open Sans"/>
          <w:color w:val="000000" w:themeColor="text1"/>
          <w:shd w:val="clear" w:color="auto" w:fill="FFFFFF"/>
        </w:rPr>
        <w:t xml:space="preserve"> our life </w:t>
      </w:r>
      <w:proofErr w:type="gramStart"/>
      <w:r w:rsidR="00F04B6D" w:rsidRPr="0031422F">
        <w:rPr>
          <w:rFonts w:cs="Open Sans"/>
          <w:color w:val="000000" w:themeColor="text1"/>
          <w:shd w:val="clear" w:color="auto" w:fill="FFFFFF"/>
        </w:rPr>
        <w:t>over and over again</w:t>
      </w:r>
      <w:proofErr w:type="gramEnd"/>
      <w:r w:rsidR="00F04B6D" w:rsidRPr="0031422F">
        <w:rPr>
          <w:rFonts w:cs="Open Sans"/>
          <w:color w:val="000000" w:themeColor="text1"/>
          <w:shd w:val="clear" w:color="auto" w:fill="FFFFFF"/>
        </w:rPr>
        <w:t xml:space="preserve"> to the exact detail; Kierkegaard highlights </w:t>
      </w:r>
      <w:r w:rsidR="00B125D7" w:rsidRPr="0031422F">
        <w:rPr>
          <w:rFonts w:cs="Open Sans"/>
          <w:color w:val="000000" w:themeColor="text1"/>
          <w:shd w:val="clear" w:color="auto" w:fill="FFFFFF"/>
        </w:rPr>
        <w:t>different</w:t>
      </w:r>
      <w:r w:rsidR="00614695" w:rsidRPr="0031422F">
        <w:rPr>
          <w:rFonts w:cs="Open Sans"/>
          <w:color w:val="000000" w:themeColor="text1"/>
          <w:shd w:val="clear" w:color="auto" w:fill="FFFFFF"/>
        </w:rPr>
        <w:t xml:space="preserve"> responses to the </w:t>
      </w:r>
      <w:r w:rsidR="00F04B6D" w:rsidRPr="0031422F">
        <w:rPr>
          <w:rFonts w:cs="Open Sans"/>
          <w:color w:val="000000" w:themeColor="text1"/>
          <w:shd w:val="clear" w:color="auto" w:fill="FFFFFF"/>
        </w:rPr>
        <w:t>dizzying array of possible life paths.</w:t>
      </w:r>
      <w:r w:rsidR="00614695" w:rsidRPr="0031422F">
        <w:rPr>
          <w:rFonts w:cs="Open Sans"/>
          <w:color w:val="000000" w:themeColor="text1"/>
          <w:shd w:val="clear" w:color="auto" w:fill="FFFFFF"/>
        </w:rPr>
        <w:t xml:space="preserve"> </w:t>
      </w:r>
      <w:r w:rsidR="0017127A" w:rsidRPr="0031422F">
        <w:rPr>
          <w:rFonts w:cs="Open Sans"/>
          <w:color w:val="000000" w:themeColor="text1"/>
          <w:shd w:val="clear" w:color="auto" w:fill="FFFFFF"/>
        </w:rPr>
        <w:t>Similarly</w:t>
      </w:r>
      <w:r w:rsidR="00614695" w:rsidRPr="0031422F">
        <w:rPr>
          <w:rFonts w:cs="Open Sans"/>
          <w:color w:val="000000" w:themeColor="text1"/>
          <w:shd w:val="clear" w:color="auto" w:fill="FFFFFF"/>
        </w:rPr>
        <w:t>,</w:t>
      </w:r>
      <w:r w:rsidR="00F04B6D" w:rsidRPr="0031422F">
        <w:rPr>
          <w:rFonts w:cs="Open Sans"/>
          <w:color w:val="000000" w:themeColor="text1"/>
          <w:shd w:val="clear" w:color="auto" w:fill="FFFFFF"/>
        </w:rPr>
        <w:t xml:space="preserve"> Chiang’s </w:t>
      </w:r>
      <w:r w:rsidR="00850EF9" w:rsidRPr="0031422F">
        <w:rPr>
          <w:rFonts w:cs="Open Sans"/>
          <w:color w:val="000000" w:themeColor="text1"/>
          <w:shd w:val="clear" w:color="auto" w:fill="FFFFFF"/>
        </w:rPr>
        <w:t>“Story of Your Life”</w:t>
      </w:r>
      <w:r w:rsidR="00F04B6D" w:rsidRPr="0031422F">
        <w:rPr>
          <w:rFonts w:cs="Open Sans"/>
          <w:color w:val="000000" w:themeColor="text1"/>
          <w:shd w:val="clear" w:color="auto" w:fill="FFFFFF"/>
        </w:rPr>
        <w:t xml:space="preserve"> and “Anxiety Is the Dizziness of Freedom</w:t>
      </w:r>
      <w:r w:rsidR="00614695" w:rsidRPr="0031422F">
        <w:rPr>
          <w:rFonts w:cs="Open Sans"/>
          <w:color w:val="000000" w:themeColor="text1"/>
          <w:shd w:val="clear" w:color="auto" w:fill="FFFFFF"/>
        </w:rPr>
        <w:t xml:space="preserve">” push to opposite poles. </w:t>
      </w:r>
      <w:r w:rsidR="0017127A" w:rsidRPr="0031422F">
        <w:rPr>
          <w:rFonts w:cs="Open Sans"/>
          <w:color w:val="000000" w:themeColor="text1"/>
          <w:shd w:val="clear" w:color="auto" w:fill="FFFFFF"/>
        </w:rPr>
        <w:t>One</w:t>
      </w:r>
      <w:r w:rsidR="00614695" w:rsidRPr="0031422F">
        <w:rPr>
          <w:rFonts w:cs="Open Sans"/>
          <w:color w:val="000000" w:themeColor="text1"/>
          <w:shd w:val="clear" w:color="auto" w:fill="FFFFFF"/>
        </w:rPr>
        <w:t xml:space="preserve"> asks how one could embrace a life </w:t>
      </w:r>
      <w:r w:rsidR="00B125D7" w:rsidRPr="0031422F">
        <w:rPr>
          <w:rFonts w:cs="Open Sans"/>
          <w:color w:val="000000" w:themeColor="text1"/>
          <w:shd w:val="clear" w:color="auto" w:fill="FFFFFF"/>
        </w:rPr>
        <w:t>if</w:t>
      </w:r>
      <w:r w:rsidR="00614695" w:rsidRPr="0031422F">
        <w:rPr>
          <w:rFonts w:cs="Open Sans"/>
          <w:color w:val="000000" w:themeColor="text1"/>
          <w:shd w:val="clear" w:color="auto" w:fill="FFFFFF"/>
        </w:rPr>
        <w:t xml:space="preserve"> </w:t>
      </w:r>
      <w:r w:rsidR="00DF04E1" w:rsidRPr="0031422F">
        <w:rPr>
          <w:rFonts w:cs="Open Sans"/>
          <w:color w:val="000000" w:themeColor="text1"/>
          <w:shd w:val="clear" w:color="auto" w:fill="FFFFFF"/>
        </w:rPr>
        <w:t>one</w:t>
      </w:r>
      <w:r w:rsidR="00614695" w:rsidRPr="0031422F">
        <w:rPr>
          <w:rFonts w:cs="Open Sans"/>
          <w:color w:val="000000" w:themeColor="text1"/>
          <w:shd w:val="clear" w:color="auto" w:fill="FFFFFF"/>
        </w:rPr>
        <w:t xml:space="preserve"> know</w:t>
      </w:r>
      <w:r w:rsidR="00DF04E1" w:rsidRPr="0031422F">
        <w:rPr>
          <w:rFonts w:cs="Open Sans"/>
          <w:color w:val="000000" w:themeColor="text1"/>
          <w:shd w:val="clear" w:color="auto" w:fill="FFFFFF"/>
        </w:rPr>
        <w:t>s</w:t>
      </w:r>
      <w:r w:rsidR="00614695" w:rsidRPr="0031422F">
        <w:rPr>
          <w:rFonts w:cs="Open Sans"/>
          <w:color w:val="000000" w:themeColor="text1"/>
          <w:shd w:val="clear" w:color="auto" w:fill="FFFFFF"/>
        </w:rPr>
        <w:t xml:space="preserve"> </w:t>
      </w:r>
      <w:r w:rsidR="0005062A">
        <w:rPr>
          <w:rFonts w:cs="Open Sans"/>
          <w:color w:val="000000" w:themeColor="text1"/>
          <w:shd w:val="clear" w:color="auto" w:fill="FFFFFF"/>
        </w:rPr>
        <w:t>their</w:t>
      </w:r>
      <w:r w:rsidR="0031422F" w:rsidRPr="0031422F">
        <w:rPr>
          <w:rFonts w:cs="Open Sans"/>
          <w:color w:val="000000" w:themeColor="text1"/>
          <w:shd w:val="clear" w:color="auto" w:fill="FFFFFF"/>
        </w:rPr>
        <w:t xml:space="preserve"> future</w:t>
      </w:r>
      <w:r w:rsidR="00614695" w:rsidRPr="0031422F">
        <w:rPr>
          <w:rFonts w:cs="Open Sans"/>
          <w:color w:val="000000" w:themeColor="text1"/>
          <w:shd w:val="clear" w:color="auto" w:fill="FFFFFF"/>
        </w:rPr>
        <w:t xml:space="preserve">; </w:t>
      </w:r>
      <w:r w:rsidR="00DF04E1" w:rsidRPr="0031422F">
        <w:rPr>
          <w:rFonts w:cs="Open Sans"/>
          <w:color w:val="000000" w:themeColor="text1"/>
          <w:shd w:val="clear" w:color="auto" w:fill="FFFFFF"/>
        </w:rPr>
        <w:t>the other</w:t>
      </w:r>
      <w:r w:rsidR="00614695" w:rsidRPr="0031422F">
        <w:rPr>
          <w:rFonts w:cs="Open Sans"/>
          <w:color w:val="000000" w:themeColor="text1"/>
          <w:shd w:val="clear" w:color="auto" w:fill="FFFFFF"/>
        </w:rPr>
        <w:t xml:space="preserve"> asks how one </w:t>
      </w:r>
      <w:r w:rsidR="00DF04E1" w:rsidRPr="0031422F">
        <w:rPr>
          <w:rFonts w:cs="Open Sans"/>
          <w:color w:val="000000" w:themeColor="text1"/>
          <w:shd w:val="clear" w:color="auto" w:fill="FFFFFF"/>
        </w:rPr>
        <w:t>could</w:t>
      </w:r>
      <w:r w:rsidR="00614695" w:rsidRPr="0031422F">
        <w:rPr>
          <w:rFonts w:cs="Open Sans"/>
          <w:color w:val="000000" w:themeColor="text1"/>
          <w:shd w:val="clear" w:color="auto" w:fill="FFFFFF"/>
        </w:rPr>
        <w:t xml:space="preserve"> find one’s choices meaningful </w:t>
      </w:r>
      <w:r w:rsidR="00B125D7" w:rsidRPr="0031422F">
        <w:rPr>
          <w:rFonts w:cs="Open Sans"/>
          <w:color w:val="000000" w:themeColor="text1"/>
          <w:shd w:val="clear" w:color="auto" w:fill="FFFFFF"/>
        </w:rPr>
        <w:t xml:space="preserve">if one could know that </w:t>
      </w:r>
      <w:r w:rsidR="00614695" w:rsidRPr="0031422F">
        <w:rPr>
          <w:rFonts w:cs="Open Sans"/>
          <w:color w:val="000000" w:themeColor="text1"/>
          <w:shd w:val="clear" w:color="auto" w:fill="FFFFFF"/>
        </w:rPr>
        <w:t xml:space="preserve">different versions of </w:t>
      </w:r>
      <w:r w:rsidR="00DF04E1" w:rsidRPr="0031422F">
        <w:rPr>
          <w:rFonts w:cs="Open Sans"/>
          <w:color w:val="000000" w:themeColor="text1"/>
          <w:shd w:val="clear" w:color="auto" w:fill="FFFFFF"/>
        </w:rPr>
        <w:t>oneself</w:t>
      </w:r>
      <w:r w:rsidR="00614695" w:rsidRPr="0031422F">
        <w:rPr>
          <w:rFonts w:cs="Open Sans"/>
          <w:color w:val="000000" w:themeColor="text1"/>
          <w:shd w:val="clear" w:color="auto" w:fill="FFFFFF"/>
        </w:rPr>
        <w:t xml:space="preserve"> </w:t>
      </w:r>
      <w:r w:rsidR="00614695" w:rsidRPr="007E4068">
        <w:rPr>
          <w:rFonts w:cs="Open Sans"/>
          <w:color w:val="000000" w:themeColor="text1"/>
          <w:shd w:val="clear" w:color="auto" w:fill="FFFFFF"/>
        </w:rPr>
        <w:t xml:space="preserve">can (and </w:t>
      </w:r>
      <w:r w:rsidR="007E4068" w:rsidRPr="007E4068">
        <w:rPr>
          <w:rFonts w:cs="Open Sans"/>
          <w:color w:val="000000" w:themeColor="text1"/>
          <w:shd w:val="clear" w:color="auto" w:fill="FFFFFF"/>
        </w:rPr>
        <w:t>almost surely</w:t>
      </w:r>
      <w:r w:rsidR="00614695" w:rsidRPr="007E4068">
        <w:rPr>
          <w:rFonts w:cs="Open Sans"/>
          <w:color w:val="000000" w:themeColor="text1"/>
          <w:shd w:val="clear" w:color="auto" w:fill="FFFFFF"/>
        </w:rPr>
        <w:t xml:space="preserve"> will!)</w:t>
      </w:r>
      <w:r w:rsidR="00614695" w:rsidRPr="0031422F">
        <w:rPr>
          <w:rFonts w:cs="Open Sans"/>
          <w:color w:val="000000" w:themeColor="text1"/>
          <w:shd w:val="clear" w:color="auto" w:fill="FFFFFF"/>
        </w:rPr>
        <w:t xml:space="preserve"> </w:t>
      </w:r>
      <w:r w:rsidR="00B125D7" w:rsidRPr="0031422F">
        <w:rPr>
          <w:rFonts w:cs="Open Sans"/>
          <w:color w:val="000000" w:themeColor="text1"/>
          <w:shd w:val="clear" w:color="auto" w:fill="FFFFFF"/>
        </w:rPr>
        <w:t>choose</w:t>
      </w:r>
      <w:r w:rsidR="00614695" w:rsidRPr="0031422F">
        <w:rPr>
          <w:rFonts w:cs="Open Sans"/>
          <w:color w:val="000000" w:themeColor="text1"/>
          <w:shd w:val="clear" w:color="auto" w:fill="FFFFFF"/>
        </w:rPr>
        <w:t xml:space="preserve"> differently. But </w:t>
      </w:r>
      <w:r w:rsidR="0005062A">
        <w:rPr>
          <w:rFonts w:cs="Open Sans"/>
          <w:color w:val="000000" w:themeColor="text1"/>
          <w:shd w:val="clear" w:color="auto" w:fill="FFFFFF"/>
        </w:rPr>
        <w:t>despite</w:t>
      </w:r>
      <w:r w:rsidR="00DF04E1" w:rsidRPr="0031422F">
        <w:rPr>
          <w:rFonts w:cs="Open Sans"/>
          <w:color w:val="000000" w:themeColor="text1"/>
          <w:shd w:val="clear" w:color="auto" w:fill="FFFFFF"/>
        </w:rPr>
        <w:t xml:space="preserve"> these </w:t>
      </w:r>
      <w:r w:rsidR="00614695" w:rsidRPr="0031422F">
        <w:rPr>
          <w:rFonts w:cs="Open Sans"/>
          <w:color w:val="000000" w:themeColor="text1"/>
          <w:shd w:val="clear" w:color="auto" w:fill="FFFFFF"/>
        </w:rPr>
        <w:t xml:space="preserve">differences, </w:t>
      </w:r>
      <w:r w:rsidR="001E41EE" w:rsidRPr="0031422F">
        <w:rPr>
          <w:rFonts w:cs="Open Sans"/>
          <w:color w:val="000000" w:themeColor="text1"/>
          <w:shd w:val="clear" w:color="auto" w:fill="FFFFFF"/>
        </w:rPr>
        <w:t>Nietzsche, Kierkegaard, and Chiang</w:t>
      </w:r>
      <w:r w:rsidR="00614695" w:rsidRPr="0031422F">
        <w:rPr>
          <w:rFonts w:cs="Open Sans"/>
          <w:color w:val="000000" w:themeColor="text1"/>
          <w:shd w:val="clear" w:color="auto" w:fill="FFFFFF"/>
        </w:rPr>
        <w:t xml:space="preserve"> all </w:t>
      </w:r>
      <w:r w:rsidR="00B125D7" w:rsidRPr="0031422F">
        <w:rPr>
          <w:rFonts w:cs="Open Sans"/>
          <w:color w:val="000000" w:themeColor="text1"/>
          <w:shd w:val="clear" w:color="auto" w:fill="FFFFFF"/>
        </w:rPr>
        <w:t>explore</w:t>
      </w:r>
      <w:r w:rsidR="00FE07E8" w:rsidRPr="0031422F">
        <w:rPr>
          <w:rFonts w:cs="Open Sans"/>
          <w:color w:val="000000" w:themeColor="text1"/>
          <w:shd w:val="clear" w:color="auto" w:fill="FFFFFF"/>
        </w:rPr>
        <w:t xml:space="preserve"> </w:t>
      </w:r>
      <w:r w:rsidR="00DF04E1" w:rsidRPr="0031422F">
        <w:rPr>
          <w:rFonts w:cs="Open Sans"/>
          <w:color w:val="000000" w:themeColor="text1"/>
          <w:shd w:val="clear" w:color="auto" w:fill="FFFFFF"/>
        </w:rPr>
        <w:t>the</w:t>
      </w:r>
      <w:r w:rsidR="00FE07E8" w:rsidRPr="0031422F">
        <w:rPr>
          <w:rFonts w:cs="Open Sans"/>
          <w:color w:val="000000" w:themeColor="text1"/>
          <w:shd w:val="clear" w:color="auto" w:fill="FFFFFF"/>
        </w:rPr>
        <w:t xml:space="preserve"> </w:t>
      </w:r>
      <w:r w:rsidR="00B125D7" w:rsidRPr="0031422F">
        <w:rPr>
          <w:rFonts w:cs="Open Sans"/>
          <w:color w:val="000000" w:themeColor="text1"/>
          <w:shd w:val="clear" w:color="auto" w:fill="FFFFFF"/>
        </w:rPr>
        <w:t>question</w:t>
      </w:r>
      <w:r w:rsidR="00FE07E8" w:rsidRPr="0031422F">
        <w:rPr>
          <w:rFonts w:cs="Open Sans"/>
          <w:color w:val="000000" w:themeColor="text1"/>
          <w:shd w:val="clear" w:color="auto" w:fill="FFFFFF"/>
        </w:rPr>
        <w:t xml:space="preserve"> of </w:t>
      </w:r>
      <w:r w:rsidR="00FE7BE4" w:rsidRPr="0031422F">
        <w:rPr>
          <w:rFonts w:cs="Open Sans"/>
          <w:color w:val="000000" w:themeColor="text1"/>
          <w:shd w:val="clear" w:color="auto" w:fill="FFFFFF"/>
        </w:rPr>
        <w:t>h</w:t>
      </w:r>
      <w:r w:rsidR="00FE07E8" w:rsidRPr="0031422F">
        <w:rPr>
          <w:rFonts w:cs="Open Sans"/>
          <w:color w:val="000000" w:themeColor="text1"/>
          <w:shd w:val="clear" w:color="auto" w:fill="FFFFFF"/>
        </w:rPr>
        <w:t xml:space="preserve">ow to </w:t>
      </w:r>
      <w:r w:rsidR="00B125D7" w:rsidRPr="007E4068">
        <w:rPr>
          <w:rFonts w:cs="Open Sans"/>
          <w:color w:val="000000" w:themeColor="text1"/>
          <w:shd w:val="clear" w:color="auto" w:fill="FFFFFF"/>
        </w:rPr>
        <w:t>take responsibility for oneself</w:t>
      </w:r>
      <w:r w:rsidR="00B125D7" w:rsidRPr="0031422F">
        <w:rPr>
          <w:rFonts w:cs="Open Sans"/>
          <w:color w:val="000000" w:themeColor="text1"/>
          <w:shd w:val="clear" w:color="auto" w:fill="FFFFFF"/>
        </w:rPr>
        <w:t xml:space="preserve"> instead of succumbing to the temptation to </w:t>
      </w:r>
      <w:r w:rsidR="00FE07E8" w:rsidRPr="0031422F">
        <w:rPr>
          <w:rFonts w:cs="Open Sans"/>
          <w:color w:val="000000" w:themeColor="text1"/>
          <w:shd w:val="clear" w:color="auto" w:fill="FFFFFF"/>
        </w:rPr>
        <w:t xml:space="preserve">offload responsibility for oneself and one’s life. </w:t>
      </w:r>
    </w:p>
    <w:p w14:paraId="1ACA42AF" w14:textId="09BC138D" w:rsidR="00C44E34" w:rsidRPr="0031422F" w:rsidRDefault="00FE7BE4" w:rsidP="00107355">
      <w:pPr>
        <w:spacing w:line="480" w:lineRule="auto"/>
        <w:rPr>
          <w:rFonts w:cs="Open Sans"/>
          <w:b/>
          <w:bCs/>
          <w:color w:val="000000" w:themeColor="text1"/>
          <w:shd w:val="clear" w:color="auto" w:fill="FFFFFF"/>
        </w:rPr>
      </w:pPr>
      <w:r w:rsidRPr="0031422F">
        <w:rPr>
          <w:rFonts w:cs="Open Sans"/>
          <w:b/>
          <w:bCs/>
          <w:color w:val="000000" w:themeColor="text1"/>
          <w:shd w:val="clear" w:color="auto" w:fill="FFFFFF"/>
        </w:rPr>
        <w:lastRenderedPageBreak/>
        <w:t>II. Nietzsche</w:t>
      </w:r>
      <w:r w:rsidR="00274C9B" w:rsidRPr="0031422F">
        <w:rPr>
          <w:rFonts w:cs="Open Sans"/>
          <w:b/>
          <w:bCs/>
          <w:color w:val="000000" w:themeColor="text1"/>
          <w:shd w:val="clear" w:color="auto" w:fill="FFFFFF"/>
        </w:rPr>
        <w:t>’s</w:t>
      </w:r>
      <w:r w:rsidRPr="0031422F">
        <w:rPr>
          <w:rFonts w:cs="Open Sans"/>
          <w:b/>
          <w:bCs/>
          <w:color w:val="000000" w:themeColor="text1"/>
          <w:shd w:val="clear" w:color="auto" w:fill="FFFFFF"/>
        </w:rPr>
        <w:t xml:space="preserve"> Eternal Recurrence, “Story of Your Life,” and Choosing Your Life</w:t>
      </w:r>
    </w:p>
    <w:p w14:paraId="3E84A7E8" w14:textId="65091DE7" w:rsidR="001E41EE" w:rsidRPr="0031422F" w:rsidRDefault="00FE07E8" w:rsidP="00107355">
      <w:pPr>
        <w:spacing w:line="480" w:lineRule="auto"/>
        <w:rPr>
          <w:rFonts w:cs="Open Sans"/>
          <w:b/>
          <w:bCs/>
          <w:color w:val="000000" w:themeColor="text1"/>
          <w:shd w:val="clear" w:color="auto" w:fill="FFFFFF"/>
        </w:rPr>
      </w:pPr>
      <w:r w:rsidRPr="0031422F">
        <w:rPr>
          <w:rFonts w:cs="Open Sans"/>
          <w:color w:val="000000" w:themeColor="text1"/>
          <w:shd w:val="clear" w:color="auto" w:fill="FFFFFF"/>
        </w:rPr>
        <w:t>As th</w:t>
      </w:r>
      <w:r w:rsidR="001E41EE" w:rsidRPr="0031422F">
        <w:rPr>
          <w:rFonts w:cs="Open Sans"/>
          <w:color w:val="000000" w:themeColor="text1"/>
          <w:shd w:val="clear" w:color="auto" w:fill="FFFFFF"/>
        </w:rPr>
        <w:t xml:space="preserve">e range of chapters in this </w:t>
      </w:r>
      <w:r w:rsidRPr="0031422F">
        <w:rPr>
          <w:rFonts w:cs="Open Sans"/>
          <w:color w:val="000000" w:themeColor="text1"/>
          <w:shd w:val="clear" w:color="auto" w:fill="FFFFFF"/>
        </w:rPr>
        <w:t xml:space="preserve">volume attests, </w:t>
      </w:r>
      <w:r w:rsidR="004B4EF6" w:rsidRPr="0031422F">
        <w:rPr>
          <w:rFonts w:cs="Open Sans"/>
          <w:color w:val="000000" w:themeColor="text1"/>
          <w:shd w:val="clear" w:color="auto" w:fill="FFFFFF"/>
        </w:rPr>
        <w:t xml:space="preserve">“Story of Your Life” </w:t>
      </w:r>
      <w:r w:rsidRPr="0031422F">
        <w:rPr>
          <w:rFonts w:cs="Open Sans"/>
          <w:color w:val="000000" w:themeColor="text1"/>
          <w:shd w:val="clear" w:color="auto" w:fill="FFFFFF"/>
        </w:rPr>
        <w:t xml:space="preserve">explores </w:t>
      </w:r>
      <w:r w:rsidR="00EA7704" w:rsidRPr="0031422F">
        <w:rPr>
          <w:rFonts w:cs="Open Sans"/>
          <w:color w:val="000000" w:themeColor="text1"/>
          <w:shd w:val="clear" w:color="auto" w:fill="FFFFFF"/>
        </w:rPr>
        <w:t>many</w:t>
      </w:r>
      <w:r w:rsidRPr="0031422F">
        <w:rPr>
          <w:rFonts w:cs="Open Sans"/>
          <w:color w:val="000000" w:themeColor="text1"/>
          <w:shd w:val="clear" w:color="auto" w:fill="FFFFFF"/>
        </w:rPr>
        <w:t xml:space="preserve"> philosophical questions, from the role of language in shaping experience (even reality) to the relationship between knowledge of the future and free will. </w:t>
      </w:r>
      <w:r w:rsidR="00EA7704" w:rsidRPr="0031422F">
        <w:rPr>
          <w:rFonts w:cs="Open Sans"/>
          <w:color w:val="000000" w:themeColor="text1"/>
          <w:shd w:val="clear" w:color="auto" w:fill="FFFFFF"/>
        </w:rPr>
        <w:t>T</w:t>
      </w:r>
      <w:r w:rsidR="00FE7BE4" w:rsidRPr="0031422F">
        <w:rPr>
          <w:rFonts w:cs="Open Sans"/>
          <w:color w:val="000000" w:themeColor="text1"/>
          <w:shd w:val="clear" w:color="auto" w:fill="FFFFFF"/>
        </w:rPr>
        <w:t xml:space="preserve">he story </w:t>
      </w:r>
      <w:r w:rsidR="00EA7704" w:rsidRPr="0031422F">
        <w:rPr>
          <w:rFonts w:cs="Open Sans"/>
          <w:color w:val="000000" w:themeColor="text1"/>
          <w:shd w:val="clear" w:color="auto" w:fill="FFFFFF"/>
        </w:rPr>
        <w:t xml:space="preserve">initially suggests that </w:t>
      </w:r>
      <w:r w:rsidR="001E41EE" w:rsidRPr="0031422F">
        <w:rPr>
          <w:rFonts w:cs="Open Sans"/>
          <w:color w:val="000000" w:themeColor="text1"/>
          <w:shd w:val="clear" w:color="auto" w:fill="FFFFFF"/>
        </w:rPr>
        <w:t xml:space="preserve">free will is incompatible with knowledge of the future: </w:t>
      </w:r>
      <w:r w:rsidR="004B4EF6" w:rsidRPr="0031422F">
        <w:rPr>
          <w:rFonts w:cs="Open Sans"/>
          <w:color w:val="000000" w:themeColor="text1"/>
          <w:shd w:val="clear" w:color="auto" w:fill="FFFFFF"/>
        </w:rPr>
        <w:t>“The existence of free will meant that we couldn’t know the future” (132)</w:t>
      </w:r>
      <w:r w:rsidR="00FE7BE4" w:rsidRPr="0031422F">
        <w:rPr>
          <w:rFonts w:cs="Open Sans"/>
          <w:color w:val="000000" w:themeColor="text1"/>
          <w:shd w:val="clear" w:color="auto" w:fill="FFFFFF"/>
        </w:rPr>
        <w:t>. However, the story soon complicates th</w:t>
      </w:r>
      <w:r w:rsidR="00DF04E1" w:rsidRPr="0031422F">
        <w:rPr>
          <w:rFonts w:cs="Open Sans"/>
          <w:color w:val="000000" w:themeColor="text1"/>
          <w:shd w:val="clear" w:color="auto" w:fill="FFFFFF"/>
        </w:rPr>
        <w:t xml:space="preserve">is picture, at least </w:t>
      </w:r>
      <w:r w:rsidR="00B125D7" w:rsidRPr="0031422F">
        <w:rPr>
          <w:rFonts w:cs="Open Sans"/>
          <w:color w:val="000000" w:themeColor="text1"/>
          <w:shd w:val="clear" w:color="auto" w:fill="FFFFFF"/>
        </w:rPr>
        <w:t>for</w:t>
      </w:r>
      <w:r w:rsidR="00DF04E1" w:rsidRPr="0031422F">
        <w:rPr>
          <w:rFonts w:cs="Open Sans"/>
          <w:color w:val="000000" w:themeColor="text1"/>
          <w:shd w:val="clear" w:color="auto" w:fill="FFFFFF"/>
        </w:rPr>
        <w:t xml:space="preserve"> the </w:t>
      </w:r>
      <w:proofErr w:type="spellStart"/>
      <w:r w:rsidR="00DF04E1" w:rsidRPr="0031422F">
        <w:rPr>
          <w:rFonts w:cs="Open Sans"/>
          <w:color w:val="000000" w:themeColor="text1"/>
          <w:shd w:val="clear" w:color="auto" w:fill="FFFFFF"/>
        </w:rPr>
        <w:t>heptapods</w:t>
      </w:r>
      <w:proofErr w:type="spellEnd"/>
      <w:r w:rsidR="001E41EE" w:rsidRPr="0031422F">
        <w:rPr>
          <w:rFonts w:cs="Open Sans"/>
          <w:color w:val="000000" w:themeColor="text1"/>
          <w:shd w:val="clear" w:color="auto" w:fill="FFFFFF"/>
        </w:rPr>
        <w:t xml:space="preserve">. “The </w:t>
      </w:r>
      <w:proofErr w:type="spellStart"/>
      <w:r w:rsidR="001E41EE" w:rsidRPr="0031422F">
        <w:rPr>
          <w:rFonts w:cs="Open Sans"/>
          <w:color w:val="000000" w:themeColor="text1"/>
          <w:shd w:val="clear" w:color="auto" w:fill="FFFFFF"/>
        </w:rPr>
        <w:t>heptapods</w:t>
      </w:r>
      <w:proofErr w:type="spellEnd"/>
      <w:r w:rsidR="001E41EE" w:rsidRPr="0031422F">
        <w:rPr>
          <w:rFonts w:cs="Open Sans"/>
          <w:color w:val="000000" w:themeColor="text1"/>
          <w:shd w:val="clear" w:color="auto" w:fill="FFFFFF"/>
        </w:rPr>
        <w:t>,” Louise writes, “are neither free nor bound as we understand those concepts</w:t>
      </w:r>
      <w:r w:rsidR="00304B40" w:rsidRPr="0031422F">
        <w:rPr>
          <w:rFonts w:cs="Open Sans"/>
          <w:color w:val="000000" w:themeColor="text1"/>
          <w:shd w:val="clear" w:color="auto" w:fill="FFFFFF"/>
        </w:rPr>
        <w:t xml:space="preserve"> </w:t>
      </w:r>
      <w:r w:rsidR="001E41EE" w:rsidRPr="0031422F">
        <w:rPr>
          <w:rFonts w:cs="Open Sans"/>
          <w:color w:val="000000" w:themeColor="text1"/>
          <w:shd w:val="clear" w:color="auto" w:fill="FFFFFF"/>
        </w:rPr>
        <w:t xml:space="preserve">. . . within the context of simultaneous consciousness, freedom is not meaningful, but neither is coercion” (137). This is also the case, though to a lesser extent, for Louise as she learns </w:t>
      </w:r>
      <w:proofErr w:type="spellStart"/>
      <w:r w:rsidR="001E41EE" w:rsidRPr="0031422F">
        <w:rPr>
          <w:rFonts w:cs="Open Sans"/>
          <w:color w:val="000000" w:themeColor="text1"/>
          <w:shd w:val="clear" w:color="auto" w:fill="FFFFFF"/>
        </w:rPr>
        <w:t>Heptapod</w:t>
      </w:r>
      <w:proofErr w:type="spellEnd"/>
      <w:r w:rsidR="001E41EE" w:rsidRPr="0031422F">
        <w:rPr>
          <w:rFonts w:cs="Open Sans"/>
          <w:color w:val="000000" w:themeColor="text1"/>
          <w:shd w:val="clear" w:color="auto" w:fill="FFFFFF"/>
        </w:rPr>
        <w:t xml:space="preserve"> B </w:t>
      </w:r>
      <w:r w:rsidR="004B4EF6" w:rsidRPr="0031422F">
        <w:rPr>
          <w:rFonts w:cs="Open Sans"/>
          <w:color w:val="000000" w:themeColor="text1"/>
          <w:shd w:val="clear" w:color="auto" w:fill="FFFFFF"/>
        </w:rPr>
        <w:t xml:space="preserve">and comes to inhabit a worldview that is “an amalgam of human and </w:t>
      </w:r>
      <w:proofErr w:type="spellStart"/>
      <w:r w:rsidR="004B4EF6" w:rsidRPr="0031422F">
        <w:rPr>
          <w:rFonts w:cs="Open Sans"/>
          <w:color w:val="000000" w:themeColor="text1"/>
          <w:shd w:val="clear" w:color="auto" w:fill="FFFFFF"/>
        </w:rPr>
        <w:t>heptapod</w:t>
      </w:r>
      <w:proofErr w:type="spellEnd"/>
      <w:r w:rsidR="004B4EF6" w:rsidRPr="0031422F">
        <w:rPr>
          <w:rFonts w:cs="Open Sans"/>
          <w:color w:val="000000" w:themeColor="text1"/>
          <w:shd w:val="clear" w:color="auto" w:fill="FFFFFF"/>
        </w:rPr>
        <w:t xml:space="preserve">” (140). </w:t>
      </w:r>
    </w:p>
    <w:p w14:paraId="64AD1737" w14:textId="5C4F5DFB" w:rsidR="004B4EF6" w:rsidRPr="0031422F" w:rsidRDefault="001E41EE" w:rsidP="00107355">
      <w:pPr>
        <w:spacing w:line="480" w:lineRule="auto"/>
        <w:ind w:firstLine="720"/>
        <w:rPr>
          <w:rFonts w:cs="Open Sans"/>
          <w:color w:val="000000" w:themeColor="text1"/>
          <w:shd w:val="clear" w:color="auto" w:fill="FFFFFF"/>
        </w:rPr>
      </w:pPr>
      <w:r w:rsidRPr="0031422F">
        <w:rPr>
          <w:rFonts w:cs="Open Sans"/>
          <w:color w:val="000000" w:themeColor="text1"/>
          <w:shd w:val="clear" w:color="auto" w:fill="FFFFFF"/>
        </w:rPr>
        <w:t>However, e</w:t>
      </w:r>
      <w:r w:rsidR="004B4EF6" w:rsidRPr="0031422F">
        <w:rPr>
          <w:rFonts w:cs="Open Sans"/>
          <w:color w:val="000000" w:themeColor="text1"/>
          <w:shd w:val="clear" w:color="auto" w:fill="FFFFFF"/>
        </w:rPr>
        <w:t xml:space="preserve">ven though the </w:t>
      </w:r>
      <w:proofErr w:type="spellStart"/>
      <w:r w:rsidR="004B4EF6" w:rsidRPr="0031422F">
        <w:rPr>
          <w:rFonts w:cs="Open Sans"/>
          <w:color w:val="000000" w:themeColor="text1"/>
          <w:shd w:val="clear" w:color="auto" w:fill="FFFFFF"/>
        </w:rPr>
        <w:t>heptapods</w:t>
      </w:r>
      <w:proofErr w:type="spellEnd"/>
      <w:r w:rsidR="004B4EF6" w:rsidRPr="0031422F">
        <w:rPr>
          <w:rFonts w:cs="Open Sans"/>
          <w:color w:val="000000" w:themeColor="text1"/>
          <w:shd w:val="clear" w:color="auto" w:fill="FFFFFF"/>
        </w:rPr>
        <w:t xml:space="preserve">’ language and simultaneous temporal consciousness put pressure on common ways of conceiving things, Louise goes on, “Freedom isn’t an illusion; it’s perfectly real in the context of sequential consciousness” (137). In </w:t>
      </w:r>
      <w:r w:rsidR="00DF04E1" w:rsidRPr="0031422F">
        <w:rPr>
          <w:rFonts w:cs="Open Sans"/>
          <w:color w:val="000000" w:themeColor="text1"/>
          <w:shd w:val="clear" w:color="auto" w:fill="FFFFFF"/>
        </w:rPr>
        <w:t>that context</w:t>
      </w:r>
      <w:r w:rsidR="004B4EF6" w:rsidRPr="0031422F">
        <w:rPr>
          <w:rFonts w:cs="Open Sans"/>
          <w:color w:val="000000" w:themeColor="text1"/>
          <w:shd w:val="clear" w:color="auto" w:fill="FFFFFF"/>
        </w:rPr>
        <w:t>, “knowledge of the future [is] incompatible with free wil</w:t>
      </w:r>
      <w:r w:rsidR="006167A0" w:rsidRPr="0031422F">
        <w:rPr>
          <w:rFonts w:cs="Open Sans"/>
          <w:color w:val="000000" w:themeColor="text1"/>
          <w:shd w:val="clear" w:color="auto" w:fill="FFFFFF"/>
        </w:rPr>
        <w:t xml:space="preserve">l. </w:t>
      </w:r>
      <w:r w:rsidR="006167A0" w:rsidRPr="0031422F">
        <w:rPr>
          <w:color w:val="000000"/>
        </w:rPr>
        <w:t>What made it possible for me to exercise freedom of choice also made it impossible for me to know the future.</w:t>
      </w:r>
      <w:r w:rsidR="004B4EF6" w:rsidRPr="0031422F">
        <w:rPr>
          <w:rFonts w:cs="Open Sans"/>
          <w:color w:val="000000" w:themeColor="text1"/>
          <w:shd w:val="clear" w:color="auto" w:fill="FFFFFF"/>
        </w:rPr>
        <w:t>” (137). These questions about free will</w:t>
      </w:r>
      <w:r w:rsidR="006167A0" w:rsidRPr="0031422F">
        <w:rPr>
          <w:rFonts w:cs="Open Sans"/>
          <w:color w:val="000000" w:themeColor="text1"/>
          <w:shd w:val="clear" w:color="auto" w:fill="FFFFFF"/>
        </w:rPr>
        <w:t xml:space="preserve">, </w:t>
      </w:r>
      <w:proofErr w:type="gramStart"/>
      <w:r w:rsidR="006167A0" w:rsidRPr="0031422F">
        <w:rPr>
          <w:rFonts w:cs="Open Sans"/>
          <w:color w:val="000000" w:themeColor="text1"/>
          <w:shd w:val="clear" w:color="auto" w:fill="FFFFFF"/>
        </w:rPr>
        <w:t>in light of</w:t>
      </w:r>
      <w:proofErr w:type="gramEnd"/>
      <w:r w:rsidR="006167A0" w:rsidRPr="0031422F">
        <w:rPr>
          <w:rFonts w:cs="Open Sans"/>
          <w:color w:val="000000" w:themeColor="text1"/>
          <w:shd w:val="clear" w:color="auto" w:fill="FFFFFF"/>
        </w:rPr>
        <w:t xml:space="preserve"> Louise’s knowledge of </w:t>
      </w:r>
      <w:proofErr w:type="spellStart"/>
      <w:r w:rsidR="006167A0" w:rsidRPr="0031422F">
        <w:rPr>
          <w:rFonts w:cs="Open Sans"/>
          <w:color w:val="000000" w:themeColor="text1"/>
          <w:shd w:val="clear" w:color="auto" w:fill="FFFFFF"/>
        </w:rPr>
        <w:t>Heptapod</w:t>
      </w:r>
      <w:proofErr w:type="spellEnd"/>
      <w:r w:rsidR="006167A0" w:rsidRPr="0031422F">
        <w:rPr>
          <w:rFonts w:cs="Open Sans"/>
          <w:color w:val="000000" w:themeColor="text1"/>
          <w:shd w:val="clear" w:color="auto" w:fill="FFFFFF"/>
        </w:rPr>
        <w:t xml:space="preserve"> B, </w:t>
      </w:r>
      <w:r w:rsidR="004B4EF6" w:rsidRPr="0031422F">
        <w:rPr>
          <w:rFonts w:cs="Open Sans"/>
          <w:color w:val="000000" w:themeColor="text1"/>
          <w:shd w:val="clear" w:color="auto" w:fill="FFFFFF"/>
        </w:rPr>
        <w:t xml:space="preserve">set the stage for Chiang’s more Nietzschean </w:t>
      </w:r>
      <w:r w:rsidR="00E72437" w:rsidRPr="0031422F">
        <w:rPr>
          <w:rFonts w:cs="Open Sans"/>
          <w:color w:val="000000" w:themeColor="text1"/>
          <w:shd w:val="clear" w:color="auto" w:fill="FFFFFF"/>
        </w:rPr>
        <w:t>question</w:t>
      </w:r>
      <w:r w:rsidR="004B4EF6" w:rsidRPr="0031422F">
        <w:rPr>
          <w:rFonts w:cs="Open Sans"/>
          <w:color w:val="000000" w:themeColor="text1"/>
          <w:shd w:val="clear" w:color="auto" w:fill="FFFFFF"/>
        </w:rPr>
        <w:t xml:space="preserve">: </w:t>
      </w:r>
      <w:r w:rsidR="0043751B" w:rsidRPr="0031422F">
        <w:rPr>
          <w:rFonts w:cs="Open Sans"/>
          <w:color w:val="000000" w:themeColor="text1"/>
          <w:shd w:val="clear" w:color="auto" w:fill="FFFFFF"/>
        </w:rPr>
        <w:t xml:space="preserve">if Louise already knows her life’s path, in what sense can she choose, even affirm, her life? </w:t>
      </w:r>
    </w:p>
    <w:p w14:paraId="5A8BE3AA" w14:textId="31588BAB" w:rsidR="0001220E" w:rsidRPr="0031422F" w:rsidRDefault="00203F28" w:rsidP="00107355">
      <w:pPr>
        <w:spacing w:line="480" w:lineRule="auto"/>
        <w:ind w:firstLine="720"/>
        <w:rPr>
          <w:rFonts w:cs="Open Sans"/>
          <w:color w:val="000000" w:themeColor="text1"/>
          <w:shd w:val="clear" w:color="auto" w:fill="FFFFFF"/>
        </w:rPr>
      </w:pPr>
      <w:r w:rsidRPr="0031422F">
        <w:rPr>
          <w:rFonts w:cs="Open Sans"/>
          <w:color w:val="000000" w:themeColor="text1"/>
          <w:shd w:val="clear" w:color="auto" w:fill="FFFFFF"/>
        </w:rPr>
        <w:t xml:space="preserve">In </w:t>
      </w:r>
      <w:r w:rsidRPr="0031422F">
        <w:rPr>
          <w:rFonts w:cs="Open Sans"/>
          <w:i/>
          <w:iCs/>
          <w:color w:val="000000" w:themeColor="text1"/>
          <w:shd w:val="clear" w:color="auto" w:fill="FFFFFF"/>
        </w:rPr>
        <w:t>The Gay Science</w:t>
      </w:r>
      <w:r w:rsidRPr="0031422F">
        <w:rPr>
          <w:rFonts w:cs="Open Sans"/>
          <w:color w:val="000000" w:themeColor="text1"/>
          <w:shd w:val="clear" w:color="auto" w:fill="FFFFFF"/>
        </w:rPr>
        <w:t xml:space="preserve">, Nietzsche introduces </w:t>
      </w:r>
      <w:r w:rsidR="0017127A" w:rsidRPr="0031422F">
        <w:rPr>
          <w:rFonts w:cs="Open Sans"/>
          <w:color w:val="000000" w:themeColor="text1"/>
          <w:shd w:val="clear" w:color="auto" w:fill="FFFFFF"/>
        </w:rPr>
        <w:t>the</w:t>
      </w:r>
      <w:r w:rsidRPr="0031422F">
        <w:rPr>
          <w:rFonts w:cs="Open Sans"/>
          <w:color w:val="000000" w:themeColor="text1"/>
          <w:shd w:val="clear" w:color="auto" w:fill="FFFFFF"/>
        </w:rPr>
        <w:t xml:space="preserve"> notion of eternal recurrence with the following passage</w:t>
      </w:r>
      <w:r w:rsidR="0001220E" w:rsidRPr="0031422F">
        <w:rPr>
          <w:rFonts w:cs="Open Sans"/>
          <w:color w:val="000000" w:themeColor="text1"/>
          <w:shd w:val="clear" w:color="auto" w:fill="FFFFFF"/>
        </w:rPr>
        <w:t>:</w:t>
      </w:r>
    </w:p>
    <w:p w14:paraId="4A39BD60" w14:textId="77777777" w:rsidR="00107355" w:rsidRDefault="0001220E" w:rsidP="00107355">
      <w:pPr>
        <w:autoSpaceDE w:val="0"/>
        <w:autoSpaceDN w:val="0"/>
        <w:adjustRightInd w:val="0"/>
        <w:ind w:left="1440"/>
        <w:rPr>
          <w:color w:val="000000" w:themeColor="text1"/>
        </w:rPr>
      </w:pPr>
      <w:r w:rsidRPr="0031422F">
        <w:rPr>
          <w:color w:val="000000" w:themeColor="text1"/>
        </w:rPr>
        <w:t>What, if some day or night a demon were to steal after you into your loneliest loneliness and say to you: “This life as you now live it and have lived it, you will have to live once more and innumerable times more; and there will be nothing new in it, but every pain and every joy and every thought and sigh and everything unutterably small or great in your life will have to return to you, all in the same succession and sequence--even this spider and this moonlight between the trees, and even this moment and I myself. The eternal hourglass of existence is turned upside down again and again, and you with it, speck of dust!”</w:t>
      </w:r>
    </w:p>
    <w:p w14:paraId="27CA446D" w14:textId="57D2BA16" w:rsidR="0001220E" w:rsidRPr="0031422F" w:rsidRDefault="0001220E" w:rsidP="00107355">
      <w:pPr>
        <w:autoSpaceDE w:val="0"/>
        <w:autoSpaceDN w:val="0"/>
        <w:adjustRightInd w:val="0"/>
        <w:ind w:left="1440" w:firstLine="720"/>
        <w:rPr>
          <w:color w:val="000000" w:themeColor="text1"/>
        </w:rPr>
      </w:pPr>
      <w:r w:rsidRPr="0031422F">
        <w:rPr>
          <w:color w:val="000000" w:themeColor="text1"/>
        </w:rPr>
        <w:t xml:space="preserve">Would you not throw yourself down and gnash your teeth and curse the demon who spoke thus? Or have you once experienced a tremendous moment when you would have answered him: </w:t>
      </w:r>
      <w:r w:rsidRPr="0031422F">
        <w:rPr>
          <w:rFonts w:cs="Üe'DAo"/>
          <w:color w:val="000000" w:themeColor="text1"/>
        </w:rPr>
        <w:t xml:space="preserve">“You </w:t>
      </w:r>
      <w:r w:rsidRPr="0031422F">
        <w:rPr>
          <w:color w:val="000000" w:themeColor="text1"/>
        </w:rPr>
        <w:t xml:space="preserve">are a god and never have I heard anything more divine!” If this thought gained possession of you, it would change you as you are or perhaps crush you. The question in </w:t>
      </w:r>
      <w:proofErr w:type="gramStart"/>
      <w:r w:rsidRPr="0031422F">
        <w:rPr>
          <w:color w:val="000000" w:themeColor="text1"/>
        </w:rPr>
        <w:t>each and every</w:t>
      </w:r>
      <w:proofErr w:type="gramEnd"/>
      <w:r w:rsidRPr="0031422F">
        <w:rPr>
          <w:color w:val="000000" w:themeColor="text1"/>
        </w:rPr>
        <w:t xml:space="preserve"> thing, “Do you desire this once more and innumerable times more?” would lie </w:t>
      </w:r>
      <w:r w:rsidRPr="0031422F">
        <w:rPr>
          <w:color w:val="000000" w:themeColor="text1"/>
        </w:rPr>
        <w:lastRenderedPageBreak/>
        <w:t>upon your actions as the greatest weight. Or how well disposed would you have to become to yourself and to life to crave nothing more fervently than this ultimate eternal confirmation and seal? (</w:t>
      </w:r>
      <w:r w:rsidRPr="0031422F">
        <w:rPr>
          <w:i/>
          <w:iCs/>
          <w:color w:val="000000" w:themeColor="text1"/>
        </w:rPr>
        <w:t>Gay Science</w:t>
      </w:r>
      <w:r w:rsidRPr="0031422F">
        <w:rPr>
          <w:color w:val="000000" w:themeColor="text1"/>
        </w:rPr>
        <w:t xml:space="preserve"> 341</w:t>
      </w:r>
      <w:r w:rsidR="00DF04E1" w:rsidRPr="0031422F">
        <w:rPr>
          <w:color w:val="000000" w:themeColor="text1"/>
        </w:rPr>
        <w:t>)</w:t>
      </w:r>
      <w:r w:rsidRPr="0031422F">
        <w:rPr>
          <w:rFonts w:cs="Open Sans"/>
          <w:color w:val="000000" w:themeColor="text1"/>
          <w:shd w:val="clear" w:color="auto" w:fill="FFFFFF"/>
        </w:rPr>
        <w:t xml:space="preserve"> </w:t>
      </w:r>
    </w:p>
    <w:p w14:paraId="140EDB65" w14:textId="77777777" w:rsidR="0001220E" w:rsidRPr="0031422F" w:rsidRDefault="0001220E" w:rsidP="00107355">
      <w:pPr>
        <w:spacing w:line="480" w:lineRule="auto"/>
        <w:rPr>
          <w:rFonts w:cs="Open Sans"/>
          <w:color w:val="000000" w:themeColor="text1"/>
          <w:shd w:val="clear" w:color="auto" w:fill="FFFFFF"/>
        </w:rPr>
      </w:pPr>
    </w:p>
    <w:p w14:paraId="354B892A" w14:textId="3BCA33E8" w:rsidR="00C25BF3" w:rsidRPr="0031422F" w:rsidRDefault="00F0163C" w:rsidP="00107355">
      <w:pPr>
        <w:spacing w:line="480" w:lineRule="auto"/>
        <w:rPr>
          <w:rFonts w:cs="Open Sans"/>
          <w:color w:val="000000" w:themeColor="text1"/>
          <w:shd w:val="clear" w:color="auto" w:fill="FFFFFF"/>
        </w:rPr>
      </w:pPr>
      <w:r w:rsidRPr="0031422F">
        <w:rPr>
          <w:rFonts w:cs="Open Sans"/>
          <w:color w:val="000000" w:themeColor="text1"/>
          <w:shd w:val="clear" w:color="auto" w:fill="FFFFFF"/>
        </w:rPr>
        <w:t>T</w:t>
      </w:r>
      <w:r w:rsidR="00033AF8" w:rsidRPr="0031422F">
        <w:rPr>
          <w:rFonts w:cs="Open Sans"/>
          <w:color w:val="000000" w:themeColor="text1"/>
          <w:shd w:val="clear" w:color="auto" w:fill="FFFFFF"/>
        </w:rPr>
        <w:t>he idea of eternal recurrence</w:t>
      </w:r>
      <w:r w:rsidR="006167A0" w:rsidRPr="0031422F">
        <w:rPr>
          <w:rFonts w:cs="Open Sans"/>
          <w:color w:val="000000" w:themeColor="text1"/>
          <w:shd w:val="clear" w:color="auto" w:fill="FFFFFF"/>
        </w:rPr>
        <w:t xml:space="preserve"> </w:t>
      </w:r>
      <w:r w:rsidR="00C02FCB">
        <w:rPr>
          <w:rFonts w:cs="Open Sans"/>
          <w:color w:val="000000" w:themeColor="text1"/>
          <w:shd w:val="clear" w:color="auto" w:fill="FFFFFF"/>
        </w:rPr>
        <w:t>serves as</w:t>
      </w:r>
      <w:r w:rsidR="00033AF8" w:rsidRPr="0031422F">
        <w:rPr>
          <w:rFonts w:cs="Open Sans"/>
          <w:color w:val="000000" w:themeColor="text1"/>
          <w:shd w:val="clear" w:color="auto" w:fill="FFFFFF"/>
        </w:rPr>
        <w:t xml:space="preserve"> a </w:t>
      </w:r>
      <w:r w:rsidR="00C25BF3" w:rsidRPr="0031422F">
        <w:rPr>
          <w:rFonts w:cs="Open Sans"/>
          <w:color w:val="000000" w:themeColor="text1"/>
          <w:shd w:val="clear" w:color="auto" w:fill="FFFFFF"/>
        </w:rPr>
        <w:t>litmus test</w:t>
      </w:r>
      <w:r w:rsidR="00033AF8" w:rsidRPr="0031422F">
        <w:rPr>
          <w:rFonts w:cs="Open Sans"/>
          <w:color w:val="000000" w:themeColor="text1"/>
          <w:shd w:val="clear" w:color="auto" w:fill="FFFFFF"/>
        </w:rPr>
        <w:t xml:space="preserve"> for how </w:t>
      </w:r>
      <w:r w:rsidR="00EA7704" w:rsidRPr="0031422F">
        <w:rPr>
          <w:rFonts w:cs="Open Sans"/>
          <w:color w:val="000000" w:themeColor="text1"/>
          <w:shd w:val="clear" w:color="auto" w:fill="FFFFFF"/>
        </w:rPr>
        <w:t>we are</w:t>
      </w:r>
      <w:r w:rsidR="00033AF8" w:rsidRPr="0031422F">
        <w:rPr>
          <w:rFonts w:cs="Open Sans"/>
          <w:color w:val="000000" w:themeColor="text1"/>
          <w:shd w:val="clear" w:color="auto" w:fill="FFFFFF"/>
        </w:rPr>
        <w:t xml:space="preserve"> oriented toward </w:t>
      </w:r>
      <w:r w:rsidR="00EA7704" w:rsidRPr="0031422F">
        <w:rPr>
          <w:rFonts w:cs="Open Sans"/>
          <w:color w:val="000000" w:themeColor="text1"/>
          <w:shd w:val="clear" w:color="auto" w:fill="FFFFFF"/>
        </w:rPr>
        <w:t>our lives</w:t>
      </w:r>
      <w:r w:rsidR="00033AF8" w:rsidRPr="0031422F">
        <w:rPr>
          <w:rFonts w:cs="Open Sans"/>
          <w:color w:val="000000" w:themeColor="text1"/>
          <w:shd w:val="clear" w:color="auto" w:fill="FFFFFF"/>
        </w:rPr>
        <w:t xml:space="preserve">. </w:t>
      </w:r>
      <w:r w:rsidR="006167A0" w:rsidRPr="0031422F">
        <w:rPr>
          <w:rFonts w:cs="Open Sans"/>
          <w:color w:val="000000" w:themeColor="text1"/>
          <w:shd w:val="clear" w:color="auto" w:fill="FFFFFF"/>
        </w:rPr>
        <w:t xml:space="preserve">If </w:t>
      </w:r>
      <w:r w:rsidR="00EA7704" w:rsidRPr="0031422F">
        <w:rPr>
          <w:rFonts w:cs="Open Sans"/>
          <w:color w:val="000000" w:themeColor="text1"/>
          <w:shd w:val="clear" w:color="auto" w:fill="FFFFFF"/>
        </w:rPr>
        <w:t>you</w:t>
      </w:r>
      <w:r w:rsidR="006167A0" w:rsidRPr="0031422F">
        <w:rPr>
          <w:rFonts w:cs="Open Sans"/>
          <w:color w:val="000000" w:themeColor="text1"/>
          <w:shd w:val="clear" w:color="auto" w:fill="FFFFFF"/>
        </w:rPr>
        <w:t xml:space="preserve"> were to receive this news, w</w:t>
      </w:r>
      <w:r w:rsidR="00033AF8" w:rsidRPr="0031422F">
        <w:rPr>
          <w:rFonts w:cs="Open Sans"/>
          <w:color w:val="000000" w:themeColor="text1"/>
          <w:shd w:val="clear" w:color="auto" w:fill="FFFFFF"/>
        </w:rPr>
        <w:t xml:space="preserve">ould </w:t>
      </w:r>
      <w:r w:rsidR="00EA7704" w:rsidRPr="0031422F">
        <w:rPr>
          <w:rFonts w:cs="Open Sans"/>
          <w:color w:val="000000" w:themeColor="text1"/>
          <w:shd w:val="clear" w:color="auto" w:fill="FFFFFF"/>
        </w:rPr>
        <w:t>you</w:t>
      </w:r>
      <w:r w:rsidR="00033AF8" w:rsidRPr="0031422F">
        <w:rPr>
          <w:rFonts w:cs="Open Sans"/>
          <w:color w:val="000000" w:themeColor="text1"/>
          <w:shd w:val="clear" w:color="auto" w:fill="FFFFFF"/>
        </w:rPr>
        <w:t xml:space="preserve"> throw herself down and curse the demon? Or </w:t>
      </w:r>
      <w:r w:rsidR="00EA7704" w:rsidRPr="0031422F">
        <w:rPr>
          <w:rFonts w:cs="Open Sans"/>
          <w:color w:val="000000" w:themeColor="text1"/>
          <w:shd w:val="clear" w:color="auto" w:fill="FFFFFF"/>
        </w:rPr>
        <w:t xml:space="preserve">would you </w:t>
      </w:r>
      <w:r w:rsidR="00033AF8" w:rsidRPr="0031422F">
        <w:rPr>
          <w:rFonts w:cs="Open Sans"/>
          <w:color w:val="000000" w:themeColor="text1"/>
          <w:shd w:val="clear" w:color="auto" w:fill="FFFFFF"/>
        </w:rPr>
        <w:t xml:space="preserve">joyously receive </w:t>
      </w:r>
      <w:r w:rsidR="006167A0" w:rsidRPr="0031422F">
        <w:rPr>
          <w:rFonts w:cs="Open Sans"/>
          <w:color w:val="000000" w:themeColor="text1"/>
          <w:shd w:val="clear" w:color="auto" w:fill="FFFFFF"/>
        </w:rPr>
        <w:t xml:space="preserve">it? Could </w:t>
      </w:r>
      <w:r w:rsidR="0001220E" w:rsidRPr="0031422F">
        <w:rPr>
          <w:rFonts w:cs="Open Sans"/>
          <w:color w:val="000000" w:themeColor="text1"/>
          <w:shd w:val="clear" w:color="auto" w:fill="FFFFFF"/>
        </w:rPr>
        <w:t>the news</w:t>
      </w:r>
      <w:r w:rsidR="006167A0" w:rsidRPr="0031422F">
        <w:rPr>
          <w:rFonts w:cs="Open Sans"/>
          <w:color w:val="000000" w:themeColor="text1"/>
          <w:shd w:val="clear" w:color="auto" w:fill="FFFFFF"/>
        </w:rPr>
        <w:t xml:space="preserve"> </w:t>
      </w:r>
      <w:r w:rsidR="0001220E" w:rsidRPr="0031422F">
        <w:rPr>
          <w:rFonts w:cs="Open Sans"/>
          <w:color w:val="000000" w:themeColor="text1"/>
          <w:shd w:val="clear" w:color="auto" w:fill="FFFFFF"/>
        </w:rPr>
        <w:t xml:space="preserve">that </w:t>
      </w:r>
      <w:r w:rsidR="00EA7704" w:rsidRPr="0031422F">
        <w:rPr>
          <w:rFonts w:cs="Open Sans"/>
          <w:color w:val="000000" w:themeColor="text1"/>
          <w:shd w:val="clear" w:color="auto" w:fill="FFFFFF"/>
        </w:rPr>
        <w:t>you</w:t>
      </w:r>
      <w:r w:rsidR="0001220E" w:rsidRPr="0031422F">
        <w:rPr>
          <w:rFonts w:cs="Open Sans"/>
          <w:color w:val="000000" w:themeColor="text1"/>
          <w:shd w:val="clear" w:color="auto" w:fill="FFFFFF"/>
        </w:rPr>
        <w:t xml:space="preserve"> would live </w:t>
      </w:r>
      <w:r w:rsidR="00EA7704" w:rsidRPr="0031422F">
        <w:rPr>
          <w:rFonts w:cs="Open Sans"/>
          <w:color w:val="000000" w:themeColor="text1"/>
          <w:shd w:val="clear" w:color="auto" w:fill="FFFFFF"/>
        </w:rPr>
        <w:t>your</w:t>
      </w:r>
      <w:r w:rsidR="0001220E" w:rsidRPr="0031422F">
        <w:rPr>
          <w:rFonts w:cs="Open Sans"/>
          <w:color w:val="000000" w:themeColor="text1"/>
          <w:shd w:val="clear" w:color="auto" w:fill="FFFFFF"/>
        </w:rPr>
        <w:t xml:space="preserve"> current life, in every detail, </w:t>
      </w:r>
      <w:proofErr w:type="gramStart"/>
      <w:r w:rsidR="0001220E" w:rsidRPr="0031422F">
        <w:rPr>
          <w:rFonts w:cs="Open Sans"/>
          <w:color w:val="000000" w:themeColor="text1"/>
          <w:shd w:val="clear" w:color="auto" w:fill="FFFFFF"/>
        </w:rPr>
        <w:t>over and over again</w:t>
      </w:r>
      <w:proofErr w:type="gramEnd"/>
      <w:r w:rsidR="006167A0" w:rsidRPr="0031422F">
        <w:rPr>
          <w:rFonts w:cs="Open Sans"/>
          <w:color w:val="000000" w:themeColor="text1"/>
          <w:shd w:val="clear" w:color="auto" w:fill="FFFFFF"/>
        </w:rPr>
        <w:t>, be welcome</w:t>
      </w:r>
      <w:r w:rsidR="00033AF8" w:rsidRPr="0031422F">
        <w:rPr>
          <w:rFonts w:cs="Open Sans"/>
          <w:color w:val="000000" w:themeColor="text1"/>
          <w:shd w:val="clear" w:color="auto" w:fill="FFFFFF"/>
        </w:rPr>
        <w:t xml:space="preserve">? </w:t>
      </w:r>
    </w:p>
    <w:p w14:paraId="33A0E210" w14:textId="5E0236E6" w:rsidR="00F0163C" w:rsidRPr="0031422F" w:rsidRDefault="00E967E3" w:rsidP="00107355">
      <w:pPr>
        <w:spacing w:line="480" w:lineRule="auto"/>
        <w:ind w:firstLine="720"/>
        <w:rPr>
          <w:rFonts w:cs="Open Sans"/>
          <w:color w:val="000000" w:themeColor="text1"/>
          <w:shd w:val="clear" w:color="auto" w:fill="FFFFFF"/>
        </w:rPr>
      </w:pPr>
      <w:r w:rsidRPr="0031422F">
        <w:rPr>
          <w:rFonts w:cs="Open Sans"/>
          <w:color w:val="000000" w:themeColor="text1"/>
          <w:shd w:val="clear" w:color="auto" w:fill="FFFFFF"/>
        </w:rPr>
        <w:t xml:space="preserve">Louise’s situation </w:t>
      </w:r>
      <w:r w:rsidR="006167A0" w:rsidRPr="0031422F">
        <w:rPr>
          <w:rFonts w:cs="Open Sans"/>
          <w:color w:val="000000" w:themeColor="text1"/>
          <w:shd w:val="clear" w:color="auto" w:fill="FFFFFF"/>
        </w:rPr>
        <w:t xml:space="preserve">is </w:t>
      </w:r>
      <w:r w:rsidR="0017127A" w:rsidRPr="0031422F">
        <w:rPr>
          <w:rFonts w:cs="Open Sans"/>
          <w:color w:val="000000" w:themeColor="text1"/>
          <w:shd w:val="clear" w:color="auto" w:fill="FFFFFF"/>
        </w:rPr>
        <w:t xml:space="preserve">admittedly </w:t>
      </w:r>
      <w:r w:rsidR="006167A0" w:rsidRPr="0031422F">
        <w:rPr>
          <w:rFonts w:cs="Open Sans"/>
          <w:color w:val="000000" w:themeColor="text1"/>
          <w:shd w:val="clear" w:color="auto" w:fill="FFFFFF"/>
        </w:rPr>
        <w:t xml:space="preserve">different. </w:t>
      </w:r>
      <w:r w:rsidR="0017127A" w:rsidRPr="0031422F">
        <w:rPr>
          <w:rFonts w:cs="Open Sans"/>
          <w:color w:val="000000" w:themeColor="text1"/>
          <w:shd w:val="clear" w:color="auto" w:fill="FFFFFF"/>
        </w:rPr>
        <w:t>She</w:t>
      </w:r>
      <w:r w:rsidR="006167A0" w:rsidRPr="0031422F">
        <w:rPr>
          <w:rFonts w:cs="Open Sans"/>
          <w:color w:val="000000" w:themeColor="text1"/>
          <w:shd w:val="clear" w:color="auto" w:fill="FFFFFF"/>
        </w:rPr>
        <w:t xml:space="preserve"> knows the path of her life, but </w:t>
      </w:r>
      <w:r w:rsidR="0043751B" w:rsidRPr="0031422F">
        <w:rPr>
          <w:rFonts w:cs="Open Sans"/>
          <w:color w:val="000000" w:themeColor="text1"/>
          <w:shd w:val="clear" w:color="auto" w:fill="FFFFFF"/>
        </w:rPr>
        <w:t xml:space="preserve">her life will </w:t>
      </w:r>
      <w:r w:rsidR="0017127A" w:rsidRPr="0031422F">
        <w:rPr>
          <w:rFonts w:cs="Open Sans"/>
          <w:color w:val="000000" w:themeColor="text1"/>
          <w:shd w:val="clear" w:color="auto" w:fill="FFFFFF"/>
        </w:rPr>
        <w:t xml:space="preserve">not </w:t>
      </w:r>
      <w:r w:rsidR="0043751B" w:rsidRPr="0031422F">
        <w:rPr>
          <w:rFonts w:cs="Open Sans"/>
          <w:color w:val="000000" w:themeColor="text1"/>
          <w:shd w:val="clear" w:color="auto" w:fill="FFFFFF"/>
        </w:rPr>
        <w:t>eternally recur</w:t>
      </w:r>
      <w:r w:rsidR="00F0163C" w:rsidRPr="0031422F">
        <w:rPr>
          <w:rFonts w:cs="Open Sans"/>
          <w:color w:val="000000" w:themeColor="text1"/>
          <w:shd w:val="clear" w:color="auto" w:fill="FFFFFF"/>
        </w:rPr>
        <w:t xml:space="preserve">. Moreover, </w:t>
      </w:r>
      <w:r w:rsidR="0017127A" w:rsidRPr="0031422F">
        <w:rPr>
          <w:rFonts w:cs="Open Sans"/>
          <w:color w:val="000000" w:themeColor="text1"/>
          <w:shd w:val="clear" w:color="auto" w:fill="FFFFFF"/>
        </w:rPr>
        <w:t xml:space="preserve">while </w:t>
      </w:r>
      <w:r w:rsidR="00F0163C" w:rsidRPr="0031422F">
        <w:rPr>
          <w:rFonts w:cs="Open Sans"/>
          <w:color w:val="000000" w:themeColor="text1"/>
          <w:shd w:val="clear" w:color="auto" w:fill="FFFFFF"/>
        </w:rPr>
        <w:t xml:space="preserve">Louise knows </w:t>
      </w:r>
      <w:r w:rsidR="0043751B" w:rsidRPr="0031422F">
        <w:rPr>
          <w:rFonts w:cs="Open Sans"/>
          <w:color w:val="000000" w:themeColor="text1"/>
          <w:shd w:val="clear" w:color="auto" w:fill="FFFFFF"/>
        </w:rPr>
        <w:t>her future</w:t>
      </w:r>
      <w:r w:rsidR="00F0163C" w:rsidRPr="0031422F">
        <w:rPr>
          <w:rFonts w:cs="Open Sans"/>
          <w:color w:val="000000" w:themeColor="text1"/>
          <w:shd w:val="clear" w:color="auto" w:fill="FFFFFF"/>
        </w:rPr>
        <w:t xml:space="preserve">, it is unclear whether the recipient of the demon’s message would, in future existences, know </w:t>
      </w:r>
      <w:r w:rsidR="0017127A" w:rsidRPr="0031422F">
        <w:rPr>
          <w:rFonts w:cs="Open Sans"/>
          <w:color w:val="000000" w:themeColor="text1"/>
          <w:shd w:val="clear" w:color="auto" w:fill="FFFFFF"/>
        </w:rPr>
        <w:t xml:space="preserve">the future or know </w:t>
      </w:r>
      <w:r w:rsidR="00F0163C" w:rsidRPr="0031422F">
        <w:rPr>
          <w:rFonts w:cs="Open Sans"/>
          <w:color w:val="000000" w:themeColor="text1"/>
          <w:shd w:val="clear" w:color="auto" w:fill="FFFFFF"/>
        </w:rPr>
        <w:t xml:space="preserve">that she had lived </w:t>
      </w:r>
      <w:r w:rsidR="0043751B" w:rsidRPr="0031422F">
        <w:rPr>
          <w:rFonts w:cs="Open Sans"/>
          <w:color w:val="000000" w:themeColor="text1"/>
          <w:shd w:val="clear" w:color="auto" w:fill="FFFFFF"/>
        </w:rPr>
        <w:t>her</w:t>
      </w:r>
      <w:r w:rsidR="00F0163C" w:rsidRPr="0031422F">
        <w:rPr>
          <w:rFonts w:cs="Open Sans"/>
          <w:color w:val="000000" w:themeColor="text1"/>
          <w:shd w:val="clear" w:color="auto" w:fill="FFFFFF"/>
        </w:rPr>
        <w:t xml:space="preserve"> life innumerable times before. </w:t>
      </w:r>
    </w:p>
    <w:p w14:paraId="3C392A22" w14:textId="2CF2EB1A" w:rsidR="0001220E" w:rsidRPr="0031422F" w:rsidRDefault="008630AB" w:rsidP="00107355">
      <w:pPr>
        <w:spacing w:line="480" w:lineRule="auto"/>
        <w:ind w:firstLine="720"/>
        <w:rPr>
          <w:rFonts w:cs="Open Sans"/>
          <w:color w:val="000000" w:themeColor="text1"/>
          <w:shd w:val="clear" w:color="auto" w:fill="FFFFFF"/>
        </w:rPr>
      </w:pPr>
      <w:r w:rsidRPr="0031422F">
        <w:rPr>
          <w:rFonts w:cs="Open Sans"/>
          <w:color w:val="000000" w:themeColor="text1"/>
          <w:shd w:val="clear" w:color="auto" w:fill="FFFFFF"/>
        </w:rPr>
        <w:t>But both Nietzsche and Chiang press their readers to consider how they</w:t>
      </w:r>
      <w:r w:rsidR="00E967E3" w:rsidRPr="0031422F">
        <w:rPr>
          <w:rFonts w:cs="Open Sans"/>
          <w:color w:val="000000" w:themeColor="text1"/>
          <w:shd w:val="clear" w:color="auto" w:fill="FFFFFF"/>
        </w:rPr>
        <w:t xml:space="preserve"> </w:t>
      </w:r>
      <w:r w:rsidR="00C12564" w:rsidRPr="0031422F">
        <w:rPr>
          <w:rFonts w:cs="Open Sans"/>
          <w:color w:val="000000" w:themeColor="text1"/>
          <w:shd w:val="clear" w:color="auto" w:fill="FFFFFF"/>
        </w:rPr>
        <w:t>relate</w:t>
      </w:r>
      <w:r w:rsidRPr="0031422F">
        <w:rPr>
          <w:rFonts w:cs="Open Sans"/>
          <w:color w:val="000000" w:themeColor="text1"/>
          <w:shd w:val="clear" w:color="auto" w:fill="FFFFFF"/>
        </w:rPr>
        <w:t xml:space="preserve"> to their lives. </w:t>
      </w:r>
      <w:r w:rsidR="0005062A">
        <w:rPr>
          <w:rFonts w:cs="Open Sans"/>
          <w:color w:val="000000" w:themeColor="text1"/>
          <w:shd w:val="clear" w:color="auto" w:fill="FFFFFF"/>
        </w:rPr>
        <w:t>H</w:t>
      </w:r>
      <w:r w:rsidRPr="0031422F">
        <w:rPr>
          <w:rFonts w:cs="Open Sans"/>
          <w:color w:val="000000" w:themeColor="text1"/>
          <w:shd w:val="clear" w:color="auto" w:fill="FFFFFF"/>
        </w:rPr>
        <w:t xml:space="preserve">ow can we become so well-disposed to our lives that we can embrace it and joyously affirm it? As Louise muses, </w:t>
      </w:r>
      <w:r w:rsidRPr="0031422F">
        <w:rPr>
          <w:color w:val="000000"/>
        </w:rPr>
        <w:t>“From the beginning I knew my destination, and I chose my route accordingly. But am I working toward an extreme of joy, or of pain? (145). “These questions are in my mind when your father asks me, ‘Do you want to make a baby?’ And I smile and answer, ‘Yes,’ and I unwrap his arms from around me, and we hold hands as we walk inside to make love, to make you” (145).</w:t>
      </w:r>
      <w:r w:rsidR="00942B04" w:rsidRPr="0031422F">
        <w:rPr>
          <w:color w:val="000000"/>
        </w:rPr>
        <w:t xml:space="preserve"> Knowing </w:t>
      </w:r>
      <w:r w:rsidR="004E44CA" w:rsidRPr="0031422F">
        <w:rPr>
          <w:color w:val="000000"/>
        </w:rPr>
        <w:t>her future</w:t>
      </w:r>
      <w:r w:rsidR="00DF04E1" w:rsidRPr="0031422F">
        <w:rPr>
          <w:color w:val="000000"/>
        </w:rPr>
        <w:t>—both joys and heartache—</w:t>
      </w:r>
      <w:r w:rsidR="00942B04" w:rsidRPr="0031422F">
        <w:rPr>
          <w:color w:val="000000"/>
        </w:rPr>
        <w:t xml:space="preserve">Louise chooses, even embraces, </w:t>
      </w:r>
      <w:r w:rsidR="0043751B" w:rsidRPr="0031422F">
        <w:rPr>
          <w:color w:val="000000"/>
        </w:rPr>
        <w:t>her</w:t>
      </w:r>
      <w:r w:rsidR="00942B04" w:rsidRPr="0031422F">
        <w:rPr>
          <w:color w:val="000000"/>
        </w:rPr>
        <w:t xml:space="preserve"> path. </w:t>
      </w:r>
    </w:p>
    <w:p w14:paraId="6588DD0D" w14:textId="5C6CE7A6" w:rsidR="00273C99" w:rsidRPr="0031422F" w:rsidRDefault="00273C99" w:rsidP="00107355">
      <w:pPr>
        <w:spacing w:line="480" w:lineRule="auto"/>
        <w:rPr>
          <w:rFonts w:cs="Open Sans"/>
          <w:b/>
          <w:bCs/>
          <w:color w:val="000000" w:themeColor="text1"/>
          <w:shd w:val="clear" w:color="auto" w:fill="FFFFFF"/>
        </w:rPr>
      </w:pPr>
      <w:r w:rsidRPr="0031422F">
        <w:rPr>
          <w:rFonts w:cs="Open Sans"/>
          <w:b/>
          <w:bCs/>
          <w:color w:val="000000" w:themeColor="text1"/>
          <w:shd w:val="clear" w:color="auto" w:fill="FFFFFF"/>
        </w:rPr>
        <w:t>III. Becoming a Self: Self-Responsibility in Kierkegaard and Chiang</w:t>
      </w:r>
    </w:p>
    <w:p w14:paraId="45B00038" w14:textId="3EB29D55" w:rsidR="009F2AF3" w:rsidRPr="0031422F" w:rsidRDefault="008B3B0D" w:rsidP="00107355">
      <w:pPr>
        <w:spacing w:line="480" w:lineRule="auto"/>
        <w:rPr>
          <w:rFonts w:cs="Open Sans"/>
          <w:color w:val="000000" w:themeColor="text1"/>
          <w:shd w:val="clear" w:color="auto" w:fill="FFFFFF"/>
        </w:rPr>
      </w:pPr>
      <w:r>
        <w:rPr>
          <w:rFonts w:cs="Open Sans"/>
          <w:color w:val="000000" w:themeColor="text1"/>
          <w:shd w:val="clear" w:color="auto" w:fill="FFFFFF"/>
        </w:rPr>
        <w:t>At first glance</w:t>
      </w:r>
      <w:r w:rsidR="008630AB" w:rsidRPr="0031422F">
        <w:rPr>
          <w:rFonts w:cs="Open Sans"/>
          <w:color w:val="000000" w:themeColor="text1"/>
          <w:shd w:val="clear" w:color="auto" w:fill="FFFFFF"/>
        </w:rPr>
        <w:t xml:space="preserve">, Chiang’s </w:t>
      </w:r>
      <w:r w:rsidR="00942B04" w:rsidRPr="0031422F">
        <w:rPr>
          <w:rFonts w:cs="Open Sans"/>
          <w:color w:val="000000" w:themeColor="text1"/>
          <w:shd w:val="clear" w:color="auto" w:fill="FFFFFF"/>
        </w:rPr>
        <w:t>“Anxiety Is the Dizziness of Freedom”</w:t>
      </w:r>
      <w:r w:rsidR="008630AB" w:rsidRPr="0031422F">
        <w:rPr>
          <w:rFonts w:cs="Open Sans"/>
          <w:color w:val="000000" w:themeColor="text1"/>
          <w:shd w:val="clear" w:color="auto" w:fill="FFFFFF"/>
        </w:rPr>
        <w:t xml:space="preserve"> </w:t>
      </w:r>
      <w:r w:rsidR="00942B04" w:rsidRPr="0031422F">
        <w:rPr>
          <w:rFonts w:cs="Open Sans"/>
          <w:color w:val="000000" w:themeColor="text1"/>
          <w:shd w:val="clear" w:color="auto" w:fill="FFFFFF"/>
        </w:rPr>
        <w:t xml:space="preserve">and Kierkegaard’s </w:t>
      </w:r>
      <w:r w:rsidR="00942B04" w:rsidRPr="0031422F">
        <w:rPr>
          <w:rFonts w:cs="Open Sans"/>
          <w:i/>
          <w:iCs/>
          <w:color w:val="000000" w:themeColor="text1"/>
          <w:shd w:val="clear" w:color="auto" w:fill="FFFFFF"/>
        </w:rPr>
        <w:t xml:space="preserve">The Concept of </w:t>
      </w:r>
      <w:r w:rsidR="00942B04" w:rsidRPr="0031422F">
        <w:rPr>
          <w:rFonts w:cs="Open Sans"/>
          <w:color w:val="000000" w:themeColor="text1"/>
          <w:shd w:val="clear" w:color="auto" w:fill="FFFFFF"/>
        </w:rPr>
        <w:t xml:space="preserve">Anxiety </w:t>
      </w:r>
      <w:r w:rsidR="005805C3" w:rsidRPr="0031422F">
        <w:rPr>
          <w:rFonts w:cs="Open Sans"/>
          <w:color w:val="000000" w:themeColor="text1"/>
          <w:shd w:val="clear" w:color="auto" w:fill="FFFFFF"/>
        </w:rPr>
        <w:t>present very different concerns from those explored</w:t>
      </w:r>
      <w:r>
        <w:rPr>
          <w:rFonts w:cs="Open Sans"/>
          <w:color w:val="000000" w:themeColor="text1"/>
          <w:shd w:val="clear" w:color="auto" w:fill="FFFFFF"/>
        </w:rPr>
        <w:t xml:space="preserve"> in the previous section.</w:t>
      </w:r>
      <w:r w:rsidR="005805C3" w:rsidRPr="0031422F">
        <w:rPr>
          <w:rFonts w:cs="Open Sans"/>
          <w:color w:val="000000" w:themeColor="text1"/>
          <w:shd w:val="clear" w:color="auto" w:fill="FFFFFF"/>
        </w:rPr>
        <w:t xml:space="preserve"> Whereas eternal recurrence and “Story of Your Life” </w:t>
      </w:r>
      <w:r>
        <w:rPr>
          <w:rFonts w:cs="Open Sans"/>
          <w:color w:val="000000" w:themeColor="text1"/>
          <w:shd w:val="clear" w:color="auto" w:fill="FFFFFF"/>
        </w:rPr>
        <w:t>involve someone with</w:t>
      </w:r>
      <w:r w:rsidR="005805C3" w:rsidRPr="0031422F">
        <w:rPr>
          <w:rFonts w:cs="Open Sans"/>
          <w:color w:val="000000" w:themeColor="text1"/>
          <w:shd w:val="clear" w:color="auto" w:fill="FFFFFF"/>
        </w:rPr>
        <w:t xml:space="preserve"> only one path, Kierkegaard</w:t>
      </w:r>
      <w:r w:rsidR="00A1205E" w:rsidRPr="0031422F">
        <w:rPr>
          <w:rFonts w:cs="Open Sans"/>
          <w:color w:val="000000" w:themeColor="text1"/>
          <w:shd w:val="clear" w:color="auto" w:fill="FFFFFF"/>
        </w:rPr>
        <w:t>’s conception of</w:t>
      </w:r>
      <w:r w:rsidR="005805C3" w:rsidRPr="0031422F">
        <w:rPr>
          <w:rFonts w:cs="Open Sans"/>
          <w:color w:val="000000" w:themeColor="text1"/>
          <w:shd w:val="clear" w:color="auto" w:fill="FFFFFF"/>
        </w:rPr>
        <w:t xml:space="preserve"> anxiety a</w:t>
      </w:r>
      <w:r w:rsidR="00A1205E" w:rsidRPr="0031422F">
        <w:rPr>
          <w:rFonts w:cs="Open Sans"/>
          <w:color w:val="000000" w:themeColor="text1"/>
          <w:shd w:val="clear" w:color="auto" w:fill="FFFFFF"/>
        </w:rPr>
        <w:t xml:space="preserve">s </w:t>
      </w:r>
      <w:r w:rsidR="00942B04" w:rsidRPr="0031422F">
        <w:rPr>
          <w:rFonts w:cs="Open Sans"/>
          <w:color w:val="000000" w:themeColor="text1"/>
          <w:shd w:val="clear" w:color="auto" w:fill="FFFFFF"/>
        </w:rPr>
        <w:t>“</w:t>
      </w:r>
      <w:r w:rsidR="00A1205E" w:rsidRPr="0031422F">
        <w:rPr>
          <w:rFonts w:cs="Open Sans"/>
          <w:color w:val="000000" w:themeColor="text1"/>
          <w:shd w:val="clear" w:color="auto" w:fill="FFFFFF"/>
        </w:rPr>
        <w:t>the</w:t>
      </w:r>
      <w:r w:rsidR="005805C3" w:rsidRPr="0031422F">
        <w:rPr>
          <w:rFonts w:cs="Open Sans"/>
          <w:color w:val="000000" w:themeColor="text1"/>
          <w:shd w:val="clear" w:color="auto" w:fill="FFFFFF"/>
        </w:rPr>
        <w:t xml:space="preserve"> dizziness of freedom” and Chiang</w:t>
      </w:r>
      <w:r w:rsidR="00A1205E" w:rsidRPr="0031422F">
        <w:rPr>
          <w:rFonts w:cs="Open Sans"/>
          <w:color w:val="000000" w:themeColor="text1"/>
          <w:shd w:val="clear" w:color="auto" w:fill="FFFFFF"/>
        </w:rPr>
        <w:t xml:space="preserve">’s </w:t>
      </w:r>
      <w:r>
        <w:rPr>
          <w:rFonts w:cs="Open Sans"/>
          <w:color w:val="000000" w:themeColor="text1"/>
          <w:shd w:val="clear" w:color="auto" w:fill="FFFFFF"/>
        </w:rPr>
        <w:t xml:space="preserve">corresponding </w:t>
      </w:r>
      <w:r w:rsidR="00A1205E" w:rsidRPr="0031422F">
        <w:rPr>
          <w:rFonts w:cs="Open Sans"/>
          <w:color w:val="000000" w:themeColor="text1"/>
          <w:shd w:val="clear" w:color="auto" w:fill="FFFFFF"/>
        </w:rPr>
        <w:t>story</w:t>
      </w:r>
      <w:r w:rsidR="005805C3" w:rsidRPr="0031422F">
        <w:rPr>
          <w:rFonts w:cs="Open Sans"/>
          <w:color w:val="000000" w:themeColor="text1"/>
          <w:shd w:val="clear" w:color="auto" w:fill="FFFFFF"/>
        </w:rPr>
        <w:t xml:space="preserve"> involve an overwhelming </w:t>
      </w:r>
      <w:r w:rsidR="004E44CA" w:rsidRPr="0031422F">
        <w:rPr>
          <w:rFonts w:cs="Open Sans"/>
          <w:color w:val="000000" w:themeColor="text1"/>
          <w:shd w:val="clear" w:color="auto" w:fill="FFFFFF"/>
        </w:rPr>
        <w:t>abundance</w:t>
      </w:r>
      <w:r w:rsidR="005805C3" w:rsidRPr="0031422F">
        <w:rPr>
          <w:rFonts w:cs="Open Sans"/>
          <w:color w:val="000000" w:themeColor="text1"/>
          <w:shd w:val="clear" w:color="auto" w:fill="FFFFFF"/>
        </w:rPr>
        <w:t xml:space="preserve"> of possibilities. </w:t>
      </w:r>
      <w:r w:rsidR="00A1205E" w:rsidRPr="0031422F">
        <w:rPr>
          <w:rFonts w:cs="Open Sans"/>
          <w:color w:val="000000" w:themeColor="text1"/>
          <w:shd w:val="clear" w:color="auto" w:fill="FFFFFF"/>
        </w:rPr>
        <w:t xml:space="preserve">The question is </w:t>
      </w:r>
      <w:r w:rsidR="00942B04" w:rsidRPr="0031422F">
        <w:rPr>
          <w:rFonts w:cs="Open Sans"/>
          <w:color w:val="000000" w:themeColor="text1"/>
          <w:shd w:val="clear" w:color="auto" w:fill="FFFFFF"/>
        </w:rPr>
        <w:t xml:space="preserve">less how to live </w:t>
      </w:r>
      <w:r>
        <w:rPr>
          <w:rFonts w:cs="Open Sans"/>
          <w:color w:val="000000" w:themeColor="text1"/>
          <w:shd w:val="clear" w:color="auto" w:fill="FFFFFF"/>
        </w:rPr>
        <w:t xml:space="preserve">your </w:t>
      </w:r>
      <w:r w:rsidR="00942B04" w:rsidRPr="0031422F">
        <w:rPr>
          <w:rFonts w:cs="Open Sans"/>
          <w:color w:val="000000" w:themeColor="text1"/>
          <w:shd w:val="clear" w:color="auto" w:fill="FFFFFF"/>
        </w:rPr>
        <w:t>one life but</w:t>
      </w:r>
      <w:r w:rsidR="0017127A" w:rsidRPr="0031422F">
        <w:rPr>
          <w:rFonts w:cs="Open Sans"/>
          <w:color w:val="000000" w:themeColor="text1"/>
          <w:shd w:val="clear" w:color="auto" w:fill="FFFFFF"/>
        </w:rPr>
        <w:t xml:space="preserve"> </w:t>
      </w:r>
      <w:r w:rsidR="00A1205E" w:rsidRPr="0031422F">
        <w:rPr>
          <w:rFonts w:cs="Open Sans"/>
          <w:color w:val="000000" w:themeColor="text1"/>
          <w:shd w:val="clear" w:color="auto" w:fill="FFFFFF"/>
        </w:rPr>
        <w:t xml:space="preserve">how to respond to </w:t>
      </w:r>
      <w:r w:rsidR="00942B04" w:rsidRPr="0031422F">
        <w:rPr>
          <w:rFonts w:cs="Open Sans"/>
          <w:color w:val="000000" w:themeColor="text1"/>
          <w:shd w:val="clear" w:color="auto" w:fill="FFFFFF"/>
        </w:rPr>
        <w:t>the</w:t>
      </w:r>
      <w:r w:rsidR="00A1205E" w:rsidRPr="0031422F">
        <w:rPr>
          <w:rFonts w:cs="Open Sans"/>
          <w:color w:val="000000" w:themeColor="text1"/>
          <w:shd w:val="clear" w:color="auto" w:fill="FFFFFF"/>
        </w:rPr>
        <w:t xml:space="preserve"> dizzying array of possibilit</w:t>
      </w:r>
      <w:r w:rsidR="00942B04" w:rsidRPr="0031422F">
        <w:rPr>
          <w:rFonts w:cs="Open Sans"/>
          <w:color w:val="000000" w:themeColor="text1"/>
          <w:shd w:val="clear" w:color="auto" w:fill="FFFFFF"/>
        </w:rPr>
        <w:t>ies that is the human condition</w:t>
      </w:r>
      <w:r w:rsidR="00A1205E" w:rsidRPr="0031422F">
        <w:rPr>
          <w:rFonts w:cs="Open Sans"/>
          <w:color w:val="000000" w:themeColor="text1"/>
          <w:shd w:val="clear" w:color="auto" w:fill="FFFFFF"/>
        </w:rPr>
        <w:t xml:space="preserve">. </w:t>
      </w:r>
      <w:r w:rsidR="0017127A" w:rsidRPr="0031422F">
        <w:rPr>
          <w:rFonts w:cs="Open Sans"/>
          <w:color w:val="000000" w:themeColor="text1"/>
          <w:shd w:val="clear" w:color="auto" w:fill="FFFFFF"/>
        </w:rPr>
        <w:t>B</w:t>
      </w:r>
      <w:r w:rsidR="00A2551B" w:rsidRPr="0031422F">
        <w:rPr>
          <w:rFonts w:cs="Open Sans"/>
          <w:color w:val="000000" w:themeColor="text1"/>
          <w:shd w:val="clear" w:color="auto" w:fill="FFFFFF"/>
        </w:rPr>
        <w:t xml:space="preserve">oth highlight </w:t>
      </w:r>
      <w:r w:rsidR="0017127A" w:rsidRPr="0031422F">
        <w:rPr>
          <w:rFonts w:cs="Open Sans"/>
          <w:color w:val="000000" w:themeColor="text1"/>
          <w:shd w:val="clear" w:color="auto" w:fill="FFFFFF"/>
        </w:rPr>
        <w:t xml:space="preserve">the tendency to try to offload that responsibility and </w:t>
      </w:r>
      <w:r w:rsidR="00DB1AD5" w:rsidRPr="0031422F">
        <w:rPr>
          <w:rFonts w:cs="Open Sans"/>
          <w:color w:val="000000" w:themeColor="text1"/>
          <w:shd w:val="clear" w:color="auto" w:fill="FFFFFF"/>
        </w:rPr>
        <w:t>the difficulty of taking responsibility for your life</w:t>
      </w:r>
      <w:r w:rsidR="00A2551B" w:rsidRPr="0031422F">
        <w:rPr>
          <w:rFonts w:cs="Open Sans"/>
          <w:color w:val="000000" w:themeColor="text1"/>
          <w:shd w:val="clear" w:color="auto" w:fill="FFFFFF"/>
        </w:rPr>
        <w:t xml:space="preserve">. </w:t>
      </w:r>
    </w:p>
    <w:p w14:paraId="24A2ABCE" w14:textId="0FA5C3BF" w:rsidR="00061F2E" w:rsidRPr="0031422F" w:rsidRDefault="00061F2E" w:rsidP="00107355">
      <w:pPr>
        <w:spacing w:line="480" w:lineRule="auto"/>
        <w:rPr>
          <w:rFonts w:cs="Open Sans"/>
          <w:color w:val="000000" w:themeColor="text1"/>
          <w:shd w:val="clear" w:color="auto" w:fill="FFFFFF"/>
        </w:rPr>
      </w:pPr>
    </w:p>
    <w:p w14:paraId="15389393" w14:textId="7E31FEF6" w:rsidR="00D11E9D" w:rsidRPr="0031422F" w:rsidRDefault="005D2830" w:rsidP="00107355">
      <w:pPr>
        <w:spacing w:line="480" w:lineRule="auto"/>
        <w:ind w:firstLine="720"/>
        <w:rPr>
          <w:rFonts w:cs="Open Sans"/>
          <w:color w:val="000000" w:themeColor="text1"/>
          <w:shd w:val="clear" w:color="auto" w:fill="FFFFFF"/>
        </w:rPr>
      </w:pPr>
      <w:r w:rsidRPr="0031422F">
        <w:rPr>
          <w:rFonts w:cs="Open Sans"/>
          <w:color w:val="000000" w:themeColor="text1"/>
          <w:shd w:val="clear" w:color="auto" w:fill="FFFFFF"/>
        </w:rPr>
        <w:t xml:space="preserve">Taking its title </w:t>
      </w:r>
      <w:proofErr w:type="spellStart"/>
      <w:r w:rsidRPr="0031422F">
        <w:rPr>
          <w:rFonts w:cs="Open Sans"/>
          <w:color w:val="000000" w:themeColor="text1"/>
          <w:shd w:val="clear" w:color="auto" w:fill="FFFFFF"/>
        </w:rPr>
        <w:t>from</w:t>
      </w:r>
      <w:r w:rsidRPr="0031422F">
        <w:rPr>
          <w:rFonts w:cs="Open Sans"/>
          <w:i/>
          <w:iCs/>
          <w:color w:val="000000" w:themeColor="text1"/>
          <w:shd w:val="clear" w:color="auto" w:fill="FFFFFF"/>
        </w:rPr>
        <w:t>The</w:t>
      </w:r>
      <w:proofErr w:type="spellEnd"/>
      <w:r w:rsidRPr="0031422F">
        <w:rPr>
          <w:rFonts w:cs="Open Sans"/>
          <w:i/>
          <w:iCs/>
          <w:color w:val="000000" w:themeColor="text1"/>
          <w:shd w:val="clear" w:color="auto" w:fill="FFFFFF"/>
        </w:rPr>
        <w:t xml:space="preserve"> Concept of Anxiety</w:t>
      </w:r>
      <w:r w:rsidRPr="0031422F">
        <w:rPr>
          <w:rFonts w:cs="Open Sans"/>
          <w:color w:val="000000" w:themeColor="text1"/>
          <w:shd w:val="clear" w:color="auto" w:fill="FFFFFF"/>
        </w:rPr>
        <w:t xml:space="preserve">, </w:t>
      </w:r>
      <w:r w:rsidR="00942B04" w:rsidRPr="0031422F">
        <w:rPr>
          <w:rFonts w:cs="Open Sans"/>
          <w:color w:val="000000" w:themeColor="text1"/>
          <w:shd w:val="clear" w:color="auto" w:fill="FFFFFF"/>
        </w:rPr>
        <w:t xml:space="preserve">Chiang’s </w:t>
      </w:r>
      <w:r w:rsidR="0017127A" w:rsidRPr="0031422F">
        <w:rPr>
          <w:rFonts w:cs="Open Sans"/>
          <w:color w:val="000000" w:themeColor="text1"/>
          <w:shd w:val="clear" w:color="auto" w:fill="FFFFFF"/>
        </w:rPr>
        <w:t xml:space="preserve">story </w:t>
      </w:r>
      <w:r w:rsidR="004E44CA" w:rsidRPr="0031422F">
        <w:rPr>
          <w:rFonts w:cs="Open Sans"/>
          <w:color w:val="000000" w:themeColor="text1"/>
          <w:shd w:val="clear" w:color="auto" w:fill="FFFFFF"/>
        </w:rPr>
        <w:t>invokes</w:t>
      </w:r>
      <w:r w:rsidRPr="0031422F">
        <w:rPr>
          <w:rFonts w:cs="Open Sans"/>
          <w:color w:val="000000" w:themeColor="text1"/>
          <w:shd w:val="clear" w:color="auto" w:fill="FFFFFF"/>
        </w:rPr>
        <w:t xml:space="preserve"> quantum mechanics and parallel selves to explore topics</w:t>
      </w:r>
      <w:r w:rsidR="00C618FE" w:rsidRPr="0031422F">
        <w:rPr>
          <w:rFonts w:cs="Open Sans"/>
          <w:color w:val="000000" w:themeColor="text1"/>
          <w:shd w:val="clear" w:color="auto" w:fill="FFFFFF"/>
        </w:rPr>
        <w:t xml:space="preserve"> ranging </w:t>
      </w:r>
      <w:r w:rsidR="00942B04" w:rsidRPr="0031422F">
        <w:rPr>
          <w:rFonts w:cs="Open Sans"/>
          <w:color w:val="000000" w:themeColor="text1"/>
          <w:shd w:val="clear" w:color="auto" w:fill="FFFFFF"/>
        </w:rPr>
        <w:t xml:space="preserve">from </w:t>
      </w:r>
      <w:r w:rsidRPr="0031422F">
        <w:rPr>
          <w:rFonts w:cs="Open Sans"/>
          <w:color w:val="000000" w:themeColor="text1"/>
          <w:shd w:val="clear" w:color="auto" w:fill="FFFFFF"/>
        </w:rPr>
        <w:t>regret</w:t>
      </w:r>
      <w:r w:rsidR="00942B04" w:rsidRPr="0031422F">
        <w:rPr>
          <w:rFonts w:cs="Open Sans"/>
          <w:color w:val="000000" w:themeColor="text1"/>
          <w:shd w:val="clear" w:color="auto" w:fill="FFFFFF"/>
        </w:rPr>
        <w:t xml:space="preserve"> and </w:t>
      </w:r>
      <w:r w:rsidRPr="0031422F">
        <w:rPr>
          <w:rFonts w:cs="Open Sans"/>
          <w:color w:val="000000" w:themeColor="text1"/>
          <w:shd w:val="clear" w:color="auto" w:fill="FFFFFF"/>
        </w:rPr>
        <w:t>responsibility</w:t>
      </w:r>
      <w:r w:rsidR="00942B04" w:rsidRPr="0031422F">
        <w:rPr>
          <w:rFonts w:cs="Open Sans"/>
          <w:color w:val="000000" w:themeColor="text1"/>
          <w:shd w:val="clear" w:color="auto" w:fill="FFFFFF"/>
        </w:rPr>
        <w:t xml:space="preserve"> to </w:t>
      </w:r>
      <w:r w:rsidRPr="0031422F">
        <w:rPr>
          <w:rFonts w:cs="Open Sans"/>
          <w:color w:val="000000" w:themeColor="text1"/>
          <w:shd w:val="clear" w:color="auto" w:fill="FFFFFF"/>
        </w:rPr>
        <w:t>the complex</w:t>
      </w:r>
      <w:r w:rsidR="00942B04" w:rsidRPr="0031422F">
        <w:rPr>
          <w:rFonts w:cs="Open Sans"/>
          <w:color w:val="000000" w:themeColor="text1"/>
          <w:shd w:val="clear" w:color="auto" w:fill="FFFFFF"/>
        </w:rPr>
        <w:t>ity of the self and the surprising consequences of minor events or actions</w:t>
      </w:r>
      <w:r w:rsidRPr="0031422F">
        <w:rPr>
          <w:rFonts w:cs="Open Sans"/>
          <w:color w:val="000000" w:themeColor="text1"/>
          <w:shd w:val="clear" w:color="auto" w:fill="FFFFFF"/>
        </w:rPr>
        <w:t xml:space="preserve">. </w:t>
      </w:r>
      <w:r w:rsidR="00DB2AED" w:rsidRPr="0031422F">
        <w:rPr>
          <w:rFonts w:cs="Open Sans"/>
          <w:color w:val="000000" w:themeColor="text1"/>
          <w:shd w:val="clear" w:color="auto" w:fill="FFFFFF"/>
        </w:rPr>
        <w:t xml:space="preserve">In </w:t>
      </w:r>
      <w:r w:rsidR="00DB2AED" w:rsidRPr="0031422F">
        <w:rPr>
          <w:rFonts w:cs="Open Sans"/>
          <w:i/>
          <w:iCs/>
          <w:color w:val="000000" w:themeColor="text1"/>
          <w:shd w:val="clear" w:color="auto" w:fill="FFFFFF"/>
        </w:rPr>
        <w:t>The Concept of Anxiety</w:t>
      </w:r>
      <w:r w:rsidR="00DB2AED" w:rsidRPr="0031422F">
        <w:rPr>
          <w:rFonts w:cs="Open Sans"/>
          <w:color w:val="000000" w:themeColor="text1"/>
          <w:shd w:val="clear" w:color="auto" w:fill="FFFFFF"/>
        </w:rPr>
        <w:t xml:space="preserve">, Kierkegaard uses the biblical story of the fall to </w:t>
      </w:r>
      <w:r w:rsidR="008B3B0D">
        <w:rPr>
          <w:rFonts w:cs="Open Sans"/>
          <w:color w:val="000000" w:themeColor="text1"/>
          <w:shd w:val="clear" w:color="auto" w:fill="FFFFFF"/>
        </w:rPr>
        <w:t>analyze</w:t>
      </w:r>
      <w:r w:rsidR="00DB2AED" w:rsidRPr="0031422F">
        <w:rPr>
          <w:rFonts w:cs="Open Sans"/>
          <w:color w:val="000000" w:themeColor="text1"/>
          <w:shd w:val="clear" w:color="auto" w:fill="FFFFFF"/>
        </w:rPr>
        <w:t xml:space="preserve"> human selfhood. </w:t>
      </w:r>
      <w:r w:rsidR="00F13DE4" w:rsidRPr="0031422F">
        <w:rPr>
          <w:rFonts w:cs="Open Sans"/>
          <w:color w:val="000000" w:themeColor="text1"/>
          <w:shd w:val="clear" w:color="auto" w:fill="FFFFFF"/>
        </w:rPr>
        <w:t>As Kierkegaard describes it, a</w:t>
      </w:r>
      <w:r w:rsidR="00DB2AED" w:rsidRPr="0031422F">
        <w:rPr>
          <w:rFonts w:cs="Open Sans"/>
          <w:color w:val="000000" w:themeColor="text1"/>
          <w:shd w:val="clear" w:color="auto" w:fill="FFFFFF"/>
        </w:rPr>
        <w:t xml:space="preserve"> central feature of the story of Eden is anxiety. Anxiety</w:t>
      </w:r>
      <w:r w:rsidR="0017127A" w:rsidRPr="0031422F">
        <w:rPr>
          <w:rFonts w:cs="Open Sans"/>
          <w:color w:val="000000" w:themeColor="text1"/>
          <w:shd w:val="clear" w:color="auto" w:fill="FFFFFF"/>
        </w:rPr>
        <w:t xml:space="preserve"> </w:t>
      </w:r>
      <w:r w:rsidR="00DB2AED" w:rsidRPr="0031422F">
        <w:rPr>
          <w:rFonts w:cs="Open Sans"/>
          <w:color w:val="000000" w:themeColor="text1"/>
          <w:shd w:val="clear" w:color="auto" w:fill="FFFFFF"/>
        </w:rPr>
        <w:t>is “the dizziness of freedom</w:t>
      </w:r>
      <w:r w:rsidR="008B3B0D">
        <w:rPr>
          <w:rFonts w:cs="Open Sans"/>
          <w:color w:val="000000" w:themeColor="text1"/>
          <w:shd w:val="clear" w:color="auto" w:fill="FFFFFF"/>
        </w:rPr>
        <w:t>,</w:t>
      </w:r>
      <w:r w:rsidR="00DB2AED" w:rsidRPr="0031422F">
        <w:rPr>
          <w:rFonts w:cs="Open Sans"/>
          <w:color w:val="000000" w:themeColor="text1"/>
          <w:shd w:val="clear" w:color="auto" w:fill="FFFFFF"/>
        </w:rPr>
        <w:t>” the overwhelming and dizzying recognition that there are different ways to live and that</w:t>
      </w:r>
      <w:r w:rsidR="00A55B5E" w:rsidRPr="0031422F">
        <w:rPr>
          <w:rFonts w:cs="Open Sans"/>
          <w:color w:val="000000" w:themeColor="text1"/>
          <w:shd w:val="clear" w:color="auto" w:fill="FFFFFF"/>
        </w:rPr>
        <w:t xml:space="preserve"> </w:t>
      </w:r>
      <w:r w:rsidR="00DB2AED" w:rsidRPr="0031422F">
        <w:rPr>
          <w:rFonts w:cs="Open Sans"/>
          <w:color w:val="000000" w:themeColor="text1"/>
          <w:shd w:val="clear" w:color="auto" w:fill="FFFFFF"/>
        </w:rPr>
        <w:t xml:space="preserve">we are responsible for </w:t>
      </w:r>
      <w:r w:rsidR="00A55B5E" w:rsidRPr="0031422F">
        <w:rPr>
          <w:rFonts w:cs="Open Sans"/>
          <w:color w:val="000000" w:themeColor="text1"/>
          <w:shd w:val="clear" w:color="auto" w:fill="FFFFFF"/>
        </w:rPr>
        <w:t>how we live</w:t>
      </w:r>
      <w:r w:rsidR="00DB2AED" w:rsidRPr="0031422F">
        <w:rPr>
          <w:rFonts w:cs="Open Sans"/>
          <w:color w:val="000000" w:themeColor="text1"/>
          <w:shd w:val="clear" w:color="auto" w:fill="FFFFFF"/>
        </w:rPr>
        <w:t xml:space="preserve">. </w:t>
      </w:r>
      <w:r w:rsidR="00CD4263" w:rsidRPr="0031422F">
        <w:rPr>
          <w:rFonts w:cs="Open Sans"/>
          <w:color w:val="000000" w:themeColor="text1"/>
          <w:shd w:val="clear" w:color="auto" w:fill="FFFFFF"/>
        </w:rPr>
        <w:t xml:space="preserve">Chiang’s story illustrates </w:t>
      </w:r>
      <w:r w:rsidR="007D43BA" w:rsidRPr="0031422F">
        <w:rPr>
          <w:rFonts w:cs="Open Sans"/>
          <w:color w:val="000000" w:themeColor="text1"/>
          <w:shd w:val="clear" w:color="auto" w:fill="FFFFFF"/>
        </w:rPr>
        <w:t>various ways to avoid responsibility</w:t>
      </w:r>
      <w:r w:rsidR="004B2548" w:rsidRPr="0031422F">
        <w:rPr>
          <w:rFonts w:cs="Open Sans"/>
          <w:color w:val="000000" w:themeColor="text1"/>
          <w:shd w:val="clear" w:color="auto" w:fill="FFFFFF"/>
        </w:rPr>
        <w:t xml:space="preserve">, </w:t>
      </w:r>
      <w:r w:rsidR="00CD4263" w:rsidRPr="0031422F">
        <w:rPr>
          <w:rFonts w:cs="Open Sans"/>
          <w:color w:val="000000" w:themeColor="text1"/>
          <w:shd w:val="clear" w:color="auto" w:fill="FFFFFF"/>
        </w:rPr>
        <w:t>but also</w:t>
      </w:r>
      <w:r w:rsidR="0017127A" w:rsidRPr="0031422F">
        <w:rPr>
          <w:rFonts w:cs="Open Sans"/>
          <w:color w:val="000000" w:themeColor="text1"/>
          <w:shd w:val="clear" w:color="auto" w:fill="FFFFFF"/>
        </w:rPr>
        <w:t xml:space="preserve"> shows</w:t>
      </w:r>
      <w:r w:rsidR="00CD4263" w:rsidRPr="0031422F">
        <w:rPr>
          <w:rFonts w:cs="Open Sans"/>
          <w:color w:val="000000" w:themeColor="text1"/>
          <w:shd w:val="clear" w:color="auto" w:fill="FFFFFF"/>
        </w:rPr>
        <w:t xml:space="preserve"> </w:t>
      </w:r>
      <w:r w:rsidR="004E44CA" w:rsidRPr="0031422F">
        <w:rPr>
          <w:rFonts w:cs="Open Sans"/>
          <w:color w:val="000000" w:themeColor="text1"/>
          <w:shd w:val="clear" w:color="auto" w:fill="FFFFFF"/>
        </w:rPr>
        <w:t>how</w:t>
      </w:r>
      <w:r w:rsidR="00CD4263" w:rsidRPr="0031422F">
        <w:rPr>
          <w:rFonts w:cs="Open Sans"/>
          <w:color w:val="000000" w:themeColor="text1"/>
          <w:shd w:val="clear" w:color="auto" w:fill="FFFFFF"/>
        </w:rPr>
        <w:t xml:space="preserve"> we can </w:t>
      </w:r>
      <w:r w:rsidR="007D43BA" w:rsidRPr="0031422F">
        <w:rPr>
          <w:rFonts w:cs="Open Sans"/>
          <w:color w:val="000000" w:themeColor="text1"/>
          <w:shd w:val="clear" w:color="auto" w:fill="FFFFFF"/>
        </w:rPr>
        <w:t xml:space="preserve">become “selves” through </w:t>
      </w:r>
      <w:r w:rsidR="00CD4263" w:rsidRPr="0031422F">
        <w:rPr>
          <w:rFonts w:cs="Open Sans"/>
          <w:color w:val="000000" w:themeColor="text1"/>
          <w:shd w:val="clear" w:color="auto" w:fill="FFFFFF"/>
        </w:rPr>
        <w:t>what Kierkegaard calls a</w:t>
      </w:r>
      <w:r w:rsidR="007D43BA" w:rsidRPr="0031422F">
        <w:rPr>
          <w:rFonts w:cs="Open Sans"/>
          <w:color w:val="000000" w:themeColor="text1"/>
          <w:shd w:val="clear" w:color="auto" w:fill="FFFFFF"/>
        </w:rPr>
        <w:t xml:space="preserve"> </w:t>
      </w:r>
      <w:r w:rsidR="0017127A" w:rsidRPr="0031422F">
        <w:rPr>
          <w:rFonts w:cs="Open Sans"/>
          <w:color w:val="000000" w:themeColor="text1"/>
          <w:shd w:val="clear" w:color="auto" w:fill="FFFFFF"/>
        </w:rPr>
        <w:t>“</w:t>
      </w:r>
      <w:r w:rsidR="007D43BA" w:rsidRPr="0031422F">
        <w:rPr>
          <w:rFonts w:cs="Open Sans"/>
          <w:color w:val="000000" w:themeColor="text1"/>
          <w:shd w:val="clear" w:color="auto" w:fill="FFFFFF"/>
        </w:rPr>
        <w:t>qualitative leap</w:t>
      </w:r>
      <w:r w:rsidR="00CD4263" w:rsidRPr="0031422F">
        <w:rPr>
          <w:rFonts w:cs="Open Sans"/>
          <w:color w:val="000000" w:themeColor="text1"/>
          <w:shd w:val="clear" w:color="auto" w:fill="FFFFFF"/>
        </w:rPr>
        <w:t>,</w:t>
      </w:r>
      <w:r w:rsidR="0017127A" w:rsidRPr="0031422F">
        <w:rPr>
          <w:rFonts w:cs="Open Sans"/>
          <w:color w:val="000000" w:themeColor="text1"/>
          <w:shd w:val="clear" w:color="auto" w:fill="FFFFFF"/>
        </w:rPr>
        <w:t>”</w:t>
      </w:r>
      <w:r w:rsidR="007D43BA" w:rsidRPr="0031422F">
        <w:rPr>
          <w:rFonts w:cs="Open Sans"/>
          <w:color w:val="000000" w:themeColor="text1"/>
          <w:shd w:val="clear" w:color="auto" w:fill="FFFFFF"/>
        </w:rPr>
        <w:t xml:space="preserve"> in which we take responsibility for </w:t>
      </w:r>
      <w:proofErr w:type="spellStart"/>
      <w:r w:rsidR="00A55B5E" w:rsidRPr="0031422F">
        <w:rPr>
          <w:rFonts w:cs="Open Sans"/>
          <w:color w:val="000000" w:themeColor="text1"/>
          <w:shd w:val="clear" w:color="auto" w:fill="FFFFFF"/>
        </w:rPr>
        <w:t>our</w:t>
      </w:r>
      <w:r w:rsidR="007D43BA" w:rsidRPr="0031422F">
        <w:rPr>
          <w:rFonts w:cs="Open Sans"/>
          <w:color w:val="000000" w:themeColor="text1"/>
          <w:shd w:val="clear" w:color="auto" w:fill="FFFFFF"/>
        </w:rPr>
        <w:t xml:space="preserve"> selves</w:t>
      </w:r>
      <w:proofErr w:type="spellEnd"/>
      <w:r w:rsidR="007D43BA" w:rsidRPr="0031422F">
        <w:rPr>
          <w:rFonts w:cs="Open Sans"/>
          <w:color w:val="000000" w:themeColor="text1"/>
          <w:shd w:val="clear" w:color="auto" w:fill="FFFFFF"/>
        </w:rPr>
        <w:t xml:space="preserve">. </w:t>
      </w:r>
      <w:r w:rsidR="00D11E9D" w:rsidRPr="0031422F">
        <w:rPr>
          <w:rFonts w:cs="Open Sans"/>
          <w:color w:val="000000" w:themeColor="text1"/>
          <w:shd w:val="clear" w:color="auto" w:fill="FFFFFF"/>
        </w:rPr>
        <w:t>Chiang’s story also beautifully explores the balanc</w:t>
      </w:r>
      <w:r w:rsidR="00A55B5E" w:rsidRPr="0031422F">
        <w:rPr>
          <w:rFonts w:cs="Open Sans"/>
          <w:color w:val="000000" w:themeColor="text1"/>
          <w:shd w:val="clear" w:color="auto" w:fill="FFFFFF"/>
        </w:rPr>
        <w:t>e</w:t>
      </w:r>
      <w:r w:rsidR="00D11E9D" w:rsidRPr="0031422F">
        <w:rPr>
          <w:rFonts w:cs="Open Sans"/>
          <w:color w:val="000000" w:themeColor="text1"/>
          <w:shd w:val="clear" w:color="auto" w:fill="FFFFFF"/>
        </w:rPr>
        <w:t xml:space="preserve"> between </w:t>
      </w:r>
      <w:r w:rsidR="0017127A" w:rsidRPr="0031422F">
        <w:rPr>
          <w:rFonts w:cs="Open Sans"/>
          <w:color w:val="000000" w:themeColor="text1"/>
          <w:shd w:val="clear" w:color="auto" w:fill="FFFFFF"/>
        </w:rPr>
        <w:t>taking</w:t>
      </w:r>
      <w:r w:rsidR="00D11E9D" w:rsidRPr="0031422F">
        <w:rPr>
          <w:rFonts w:cs="Open Sans"/>
          <w:color w:val="000000" w:themeColor="text1"/>
          <w:shd w:val="clear" w:color="auto" w:fill="FFFFFF"/>
        </w:rPr>
        <w:t xml:space="preserve"> responsibility for our actions</w:t>
      </w:r>
      <w:r w:rsidR="0017127A" w:rsidRPr="0031422F">
        <w:rPr>
          <w:rFonts w:cs="Open Sans"/>
          <w:color w:val="000000" w:themeColor="text1"/>
          <w:shd w:val="clear" w:color="auto" w:fill="FFFFFF"/>
        </w:rPr>
        <w:t xml:space="preserve"> </w:t>
      </w:r>
      <w:r w:rsidR="002D7D84" w:rsidRPr="0031422F">
        <w:rPr>
          <w:rFonts w:cs="Open Sans"/>
          <w:color w:val="000000" w:themeColor="text1"/>
          <w:shd w:val="clear" w:color="auto" w:fill="FFFFFF"/>
        </w:rPr>
        <w:t>and</w:t>
      </w:r>
      <w:r w:rsidR="00D11E9D" w:rsidRPr="0031422F">
        <w:rPr>
          <w:rFonts w:cs="Open Sans"/>
          <w:color w:val="000000" w:themeColor="text1"/>
          <w:shd w:val="clear" w:color="auto" w:fill="FFFFFF"/>
        </w:rPr>
        <w:t xml:space="preserve"> not becoming paralyzed by </w:t>
      </w:r>
      <w:r w:rsidR="002D7D84" w:rsidRPr="0031422F">
        <w:rPr>
          <w:rFonts w:cs="Open Sans"/>
          <w:color w:val="000000" w:themeColor="text1"/>
          <w:shd w:val="clear" w:color="auto" w:fill="FFFFFF"/>
        </w:rPr>
        <w:t xml:space="preserve">this </w:t>
      </w:r>
      <w:r w:rsidR="00D11E9D" w:rsidRPr="0031422F">
        <w:rPr>
          <w:rFonts w:cs="Open Sans"/>
          <w:color w:val="000000" w:themeColor="text1"/>
          <w:shd w:val="clear" w:color="auto" w:fill="FFFFFF"/>
        </w:rPr>
        <w:t xml:space="preserve">responsibility. </w:t>
      </w:r>
      <w:r w:rsidR="0017127A" w:rsidRPr="0031422F">
        <w:rPr>
          <w:rFonts w:cs="Open Sans"/>
          <w:color w:val="000000" w:themeColor="text1"/>
          <w:shd w:val="clear" w:color="auto" w:fill="FFFFFF"/>
        </w:rPr>
        <w:t>Showing the</w:t>
      </w:r>
      <w:r w:rsidR="00D11E9D" w:rsidRPr="0031422F">
        <w:rPr>
          <w:rFonts w:cs="Open Sans"/>
          <w:color w:val="000000" w:themeColor="text1"/>
          <w:shd w:val="clear" w:color="auto" w:fill="FFFFFF"/>
        </w:rPr>
        <w:t xml:space="preserve"> dangers of both extremes</w:t>
      </w:r>
      <w:r w:rsidR="0017127A" w:rsidRPr="0031422F">
        <w:rPr>
          <w:rFonts w:cs="Open Sans"/>
          <w:color w:val="000000" w:themeColor="text1"/>
          <w:shd w:val="clear" w:color="auto" w:fill="FFFFFF"/>
        </w:rPr>
        <w:t xml:space="preserve">, it </w:t>
      </w:r>
      <w:r w:rsidR="00D11E9D" w:rsidRPr="0031422F">
        <w:rPr>
          <w:rFonts w:cs="Open Sans"/>
          <w:color w:val="000000" w:themeColor="text1"/>
          <w:shd w:val="clear" w:color="auto" w:fill="FFFFFF"/>
        </w:rPr>
        <w:t>suggest</w:t>
      </w:r>
      <w:r w:rsidR="00A55B5E" w:rsidRPr="0031422F">
        <w:rPr>
          <w:rFonts w:cs="Open Sans"/>
          <w:color w:val="000000" w:themeColor="text1"/>
          <w:shd w:val="clear" w:color="auto" w:fill="FFFFFF"/>
        </w:rPr>
        <w:t>s</w:t>
      </w:r>
      <w:r w:rsidR="00D11E9D" w:rsidRPr="0031422F">
        <w:rPr>
          <w:rFonts w:cs="Open Sans"/>
          <w:color w:val="000000" w:themeColor="text1"/>
          <w:shd w:val="clear" w:color="auto" w:fill="FFFFFF"/>
        </w:rPr>
        <w:t xml:space="preserve"> that getting it right often depends on others.  </w:t>
      </w:r>
    </w:p>
    <w:p w14:paraId="47CBE82C" w14:textId="6D8B1DB5" w:rsidR="006D595A" w:rsidRPr="0031422F" w:rsidRDefault="00F020A8" w:rsidP="00107355">
      <w:pPr>
        <w:spacing w:line="480" w:lineRule="auto"/>
        <w:ind w:firstLine="720"/>
        <w:rPr>
          <w:rFonts w:cs="Open Sans"/>
          <w:color w:val="000000" w:themeColor="text1"/>
          <w:shd w:val="clear" w:color="auto" w:fill="FFFFFF"/>
        </w:rPr>
      </w:pPr>
      <w:r w:rsidRPr="00BE08B6">
        <w:rPr>
          <w:rFonts w:cs="Open Sans"/>
          <w:color w:val="000000" w:themeColor="text1"/>
          <w:shd w:val="clear" w:color="auto" w:fill="FFFFFF"/>
        </w:rPr>
        <w:t>C</w:t>
      </w:r>
      <w:r w:rsidR="00D11E9D" w:rsidRPr="00BE08B6">
        <w:rPr>
          <w:rFonts w:cs="Open Sans"/>
          <w:color w:val="000000" w:themeColor="text1"/>
          <w:shd w:val="clear" w:color="auto" w:fill="FFFFFF"/>
        </w:rPr>
        <w:t>laim</w:t>
      </w:r>
      <w:r w:rsidRPr="00BE08B6">
        <w:rPr>
          <w:rFonts w:cs="Open Sans"/>
          <w:color w:val="000000" w:themeColor="text1"/>
          <w:shd w:val="clear" w:color="auto" w:fill="FFFFFF"/>
        </w:rPr>
        <w:t>ing</w:t>
      </w:r>
      <w:r w:rsidR="00D11E9D" w:rsidRPr="00BE08B6">
        <w:rPr>
          <w:rFonts w:cs="Open Sans"/>
          <w:color w:val="000000" w:themeColor="text1"/>
          <w:shd w:val="clear" w:color="auto" w:fill="FFFFFF"/>
        </w:rPr>
        <w:t xml:space="preserve"> that</w:t>
      </w:r>
      <w:r w:rsidR="00D11E9D" w:rsidRPr="00BE08B6">
        <w:rPr>
          <w:spacing w:val="-13"/>
        </w:rPr>
        <w:t xml:space="preserve"> </w:t>
      </w:r>
      <w:r w:rsidR="00D11E9D" w:rsidRPr="00BE08B6">
        <w:rPr>
          <w:spacing w:val="-2"/>
        </w:rPr>
        <w:t>“to</w:t>
      </w:r>
      <w:r w:rsidR="00D11E9D" w:rsidRPr="00BE08B6">
        <w:rPr>
          <w:spacing w:val="-13"/>
        </w:rPr>
        <w:t xml:space="preserve"> </w:t>
      </w:r>
      <w:r w:rsidR="00D11E9D" w:rsidRPr="00BE08B6">
        <w:rPr>
          <w:spacing w:val="-2"/>
        </w:rPr>
        <w:t>become</w:t>
      </w:r>
      <w:r w:rsidR="00D11E9D" w:rsidRPr="00BE08B6">
        <w:rPr>
          <w:spacing w:val="-13"/>
        </w:rPr>
        <w:t xml:space="preserve"> </w:t>
      </w:r>
      <w:r w:rsidR="00D11E9D" w:rsidRPr="00BE08B6">
        <w:rPr>
          <w:spacing w:val="-2"/>
        </w:rPr>
        <w:t>human</w:t>
      </w:r>
      <w:r w:rsidR="00D11E9D" w:rsidRPr="00BE08B6">
        <w:rPr>
          <w:spacing w:val="-13"/>
        </w:rPr>
        <w:t xml:space="preserve"> </w:t>
      </w:r>
      <w:r w:rsidR="00D11E9D" w:rsidRPr="00BE08B6">
        <w:rPr>
          <w:spacing w:val="-2"/>
        </w:rPr>
        <w:t>does</w:t>
      </w:r>
      <w:r w:rsidR="00D11E9D" w:rsidRPr="00BE08B6">
        <w:rPr>
          <w:spacing w:val="-13"/>
        </w:rPr>
        <w:t xml:space="preserve"> </w:t>
      </w:r>
      <w:r w:rsidR="00D11E9D" w:rsidRPr="00BE08B6">
        <w:rPr>
          <w:spacing w:val="-2"/>
        </w:rPr>
        <w:t>not come</w:t>
      </w:r>
      <w:r w:rsidR="00D11E9D" w:rsidRPr="00BE08B6">
        <w:rPr>
          <w:spacing w:val="-15"/>
        </w:rPr>
        <w:t xml:space="preserve"> </w:t>
      </w:r>
      <w:r w:rsidR="00D11E9D" w:rsidRPr="00BE08B6">
        <w:rPr>
          <w:spacing w:val="-2"/>
        </w:rPr>
        <w:t>that</w:t>
      </w:r>
      <w:r w:rsidR="00D11E9D" w:rsidRPr="00BE08B6">
        <w:rPr>
          <w:spacing w:val="-13"/>
        </w:rPr>
        <w:t xml:space="preserve"> </w:t>
      </w:r>
      <w:r w:rsidR="00D11E9D" w:rsidRPr="00BE08B6">
        <w:rPr>
          <w:spacing w:val="-2"/>
        </w:rPr>
        <w:t>easily</w:t>
      </w:r>
      <w:r w:rsidRPr="00BE08B6">
        <w:rPr>
          <w:spacing w:val="-2"/>
        </w:rPr>
        <w:t>,</w:t>
      </w:r>
      <w:r w:rsidR="00D11E9D" w:rsidRPr="00BE08B6">
        <w:rPr>
          <w:spacing w:val="-2"/>
        </w:rPr>
        <w:t>”</w:t>
      </w:r>
      <w:r w:rsidR="00E91D88" w:rsidRPr="00BE08B6">
        <w:rPr>
          <w:rStyle w:val="FootnoteReference"/>
          <w:spacing w:val="-2"/>
        </w:rPr>
        <w:footnoteReference w:id="2"/>
      </w:r>
      <w:r w:rsidR="00D11E9D" w:rsidRPr="0031422F">
        <w:rPr>
          <w:spacing w:val="-2"/>
        </w:rPr>
        <w:t xml:space="preserve"> </w:t>
      </w:r>
      <w:r w:rsidRPr="0031422F">
        <w:rPr>
          <w:spacing w:val="-2"/>
        </w:rPr>
        <w:t xml:space="preserve">Kierkegaard consistently </w:t>
      </w:r>
      <w:r w:rsidR="00D11E9D" w:rsidRPr="0031422F">
        <w:rPr>
          <w:spacing w:val="-2"/>
        </w:rPr>
        <w:t>explore</w:t>
      </w:r>
      <w:r w:rsidR="00A2551B" w:rsidRPr="0031422F">
        <w:rPr>
          <w:spacing w:val="-2"/>
        </w:rPr>
        <w:t>s</w:t>
      </w:r>
      <w:r w:rsidR="00D11E9D" w:rsidRPr="0031422F">
        <w:rPr>
          <w:spacing w:val="-2"/>
        </w:rPr>
        <w:t xml:space="preserve"> the idea </w:t>
      </w:r>
      <w:r w:rsidR="00A2551B" w:rsidRPr="0031422F">
        <w:rPr>
          <w:spacing w:val="-2"/>
        </w:rPr>
        <w:t>of</w:t>
      </w:r>
      <w:r w:rsidR="008E3948" w:rsidRPr="0031422F">
        <w:rPr>
          <w:spacing w:val="-2"/>
        </w:rPr>
        <w:t xml:space="preserve"> selfhood</w:t>
      </w:r>
      <w:r w:rsidR="00A2551B" w:rsidRPr="0031422F">
        <w:rPr>
          <w:spacing w:val="-2"/>
        </w:rPr>
        <w:t xml:space="preserve"> or individuality as</w:t>
      </w:r>
      <w:r w:rsidR="008E3948" w:rsidRPr="0031422F">
        <w:rPr>
          <w:spacing w:val="-2"/>
        </w:rPr>
        <w:t xml:space="preserve"> </w:t>
      </w:r>
      <w:r w:rsidR="00A2551B" w:rsidRPr="0031422F">
        <w:rPr>
          <w:spacing w:val="-2"/>
        </w:rPr>
        <w:t>an</w:t>
      </w:r>
      <w:r w:rsidR="008E3948" w:rsidRPr="0031422F">
        <w:rPr>
          <w:spacing w:val="-2"/>
        </w:rPr>
        <w:t xml:space="preserve"> achievement, as well as different ways we can fall short. In </w:t>
      </w:r>
      <w:r w:rsidR="008E3948" w:rsidRPr="0031422F">
        <w:rPr>
          <w:i/>
          <w:iCs/>
          <w:spacing w:val="-2"/>
        </w:rPr>
        <w:t>The Concept of Anxiety</w:t>
      </w:r>
      <w:r w:rsidR="008E3948" w:rsidRPr="0031422F">
        <w:rPr>
          <w:spacing w:val="-2"/>
        </w:rPr>
        <w:t xml:space="preserve">, he describes humans as a synthesis of the psychical and the physical, </w:t>
      </w:r>
      <w:r w:rsidR="004B2548" w:rsidRPr="0031422F">
        <w:rPr>
          <w:spacing w:val="-2"/>
        </w:rPr>
        <w:t>one which</w:t>
      </w:r>
      <w:r w:rsidR="008E3948" w:rsidRPr="0031422F">
        <w:rPr>
          <w:spacing w:val="-2"/>
        </w:rPr>
        <w:t xml:space="preserve"> depends on a third unifying factor—spirit (43). Anxiety</w:t>
      </w:r>
      <w:r w:rsidR="0017127A" w:rsidRPr="0031422F">
        <w:rPr>
          <w:spacing w:val="-2"/>
        </w:rPr>
        <w:t xml:space="preserve"> </w:t>
      </w:r>
      <w:r w:rsidR="008E3948" w:rsidRPr="0031422F">
        <w:rPr>
          <w:spacing w:val="-2"/>
        </w:rPr>
        <w:t xml:space="preserve">is not found in “the beast,” because the beast is not “qualified as spirit,” in the </w:t>
      </w:r>
      <w:r w:rsidR="002D7D84" w:rsidRPr="0031422F">
        <w:rPr>
          <w:spacing w:val="-2"/>
        </w:rPr>
        <w:t xml:space="preserve">sense that </w:t>
      </w:r>
      <w:r w:rsidR="008E3948" w:rsidRPr="0031422F">
        <w:rPr>
          <w:spacing w:val="-2"/>
        </w:rPr>
        <w:t xml:space="preserve">the beast </w:t>
      </w:r>
      <w:r w:rsidR="008E3948" w:rsidRPr="007E4068">
        <w:rPr>
          <w:spacing w:val="-2"/>
        </w:rPr>
        <w:t xml:space="preserve">is not responsible for </w:t>
      </w:r>
      <w:r w:rsidR="008B3B0D" w:rsidRPr="007E4068">
        <w:rPr>
          <w:spacing w:val="-2"/>
        </w:rPr>
        <w:t>its behavior</w:t>
      </w:r>
      <w:r w:rsidR="002D7D84" w:rsidRPr="007E4068">
        <w:rPr>
          <w:spacing w:val="-2"/>
        </w:rPr>
        <w:t>.</w:t>
      </w:r>
      <w:r w:rsidR="008E3948" w:rsidRPr="007E4068">
        <w:rPr>
          <w:spacing w:val="-2"/>
        </w:rPr>
        <w:t xml:space="preserve"> </w:t>
      </w:r>
      <w:r w:rsidR="008D555A" w:rsidRPr="007E4068">
        <w:rPr>
          <w:spacing w:val="-2"/>
        </w:rPr>
        <w:t xml:space="preserve">Human beings, </w:t>
      </w:r>
      <w:r w:rsidRPr="007E4068">
        <w:rPr>
          <w:spacing w:val="-2"/>
        </w:rPr>
        <w:t>however</w:t>
      </w:r>
      <w:r w:rsidR="008D555A" w:rsidRPr="007E4068">
        <w:rPr>
          <w:spacing w:val="-2"/>
        </w:rPr>
        <w:t>,</w:t>
      </w:r>
      <w:r w:rsidR="00A2551B" w:rsidRPr="007E4068">
        <w:rPr>
          <w:spacing w:val="-2"/>
        </w:rPr>
        <w:t xml:space="preserve"> </w:t>
      </w:r>
      <w:r w:rsidR="008D555A" w:rsidRPr="007E4068">
        <w:rPr>
          <w:spacing w:val="-2"/>
        </w:rPr>
        <w:t>experience anxiety because there are various ways to synthesi</w:t>
      </w:r>
      <w:r w:rsidRPr="007E4068">
        <w:rPr>
          <w:spacing w:val="-2"/>
        </w:rPr>
        <w:t>ze</w:t>
      </w:r>
      <w:r w:rsidR="008D555A" w:rsidRPr="007E4068">
        <w:rPr>
          <w:spacing w:val="-2"/>
        </w:rPr>
        <w:t xml:space="preserve"> the psychical and the physical (more colloquially: there are various ways to live)</w:t>
      </w:r>
      <w:r w:rsidR="00A2551B" w:rsidRPr="007E4068">
        <w:rPr>
          <w:spacing w:val="-2"/>
        </w:rPr>
        <w:t>.</w:t>
      </w:r>
      <w:r w:rsidR="008D555A" w:rsidRPr="007E4068">
        <w:rPr>
          <w:spacing w:val="-2"/>
        </w:rPr>
        <w:t xml:space="preserve"> </w:t>
      </w:r>
      <w:r w:rsidR="00A2551B" w:rsidRPr="007E4068">
        <w:rPr>
          <w:spacing w:val="-2"/>
        </w:rPr>
        <w:t>A</w:t>
      </w:r>
      <w:r w:rsidR="008D555A" w:rsidRPr="007E4068">
        <w:rPr>
          <w:spacing w:val="-2"/>
        </w:rPr>
        <w:t xml:space="preserve">nd we are responsible for how </w:t>
      </w:r>
      <w:r w:rsidR="00A2551B" w:rsidRPr="007E4068">
        <w:rPr>
          <w:spacing w:val="-2"/>
        </w:rPr>
        <w:t xml:space="preserve">we </w:t>
      </w:r>
      <w:r w:rsidR="00E34009" w:rsidRPr="007E4068">
        <w:rPr>
          <w:spacing w:val="-2"/>
        </w:rPr>
        <w:t>live</w:t>
      </w:r>
      <w:r w:rsidR="00A2551B" w:rsidRPr="007E4068">
        <w:rPr>
          <w:spacing w:val="-2"/>
        </w:rPr>
        <w:t>.</w:t>
      </w:r>
      <w:r w:rsidR="00726732" w:rsidRPr="007E4068">
        <w:rPr>
          <w:spacing w:val="-2"/>
        </w:rPr>
        <w:t xml:space="preserve"> Anxiety</w:t>
      </w:r>
      <w:r w:rsidRPr="007E4068">
        <w:rPr>
          <w:spacing w:val="-2"/>
        </w:rPr>
        <w:t xml:space="preserve"> </w:t>
      </w:r>
      <w:r w:rsidR="00726732" w:rsidRPr="007E4068">
        <w:rPr>
          <w:spacing w:val="-2"/>
        </w:rPr>
        <w:t xml:space="preserve">arises as we work out </w:t>
      </w:r>
      <w:r w:rsidR="004E44CA" w:rsidRPr="007E4068">
        <w:rPr>
          <w:spacing w:val="-2"/>
        </w:rPr>
        <w:t xml:space="preserve">who </w:t>
      </w:r>
      <w:r w:rsidR="00726732" w:rsidRPr="007E4068">
        <w:rPr>
          <w:spacing w:val="-2"/>
        </w:rPr>
        <w:t xml:space="preserve">we want to be and are overwhelmed by the </w:t>
      </w:r>
      <w:r w:rsidR="002D7D84" w:rsidRPr="007E4068">
        <w:rPr>
          <w:spacing w:val="-2"/>
        </w:rPr>
        <w:t>possibilities</w:t>
      </w:r>
      <w:r w:rsidR="00726732" w:rsidRPr="007E4068">
        <w:rPr>
          <w:spacing w:val="-2"/>
        </w:rPr>
        <w:t xml:space="preserve"> and </w:t>
      </w:r>
      <w:r w:rsidR="0017127A" w:rsidRPr="007E4068">
        <w:rPr>
          <w:spacing w:val="-2"/>
        </w:rPr>
        <w:t xml:space="preserve">by </w:t>
      </w:r>
      <w:r w:rsidR="00DF04E1" w:rsidRPr="007E4068">
        <w:rPr>
          <w:spacing w:val="-2"/>
        </w:rPr>
        <w:t xml:space="preserve">our </w:t>
      </w:r>
      <w:r w:rsidR="00726732" w:rsidRPr="007E4068">
        <w:rPr>
          <w:spacing w:val="-2"/>
        </w:rPr>
        <w:t>responsib</w:t>
      </w:r>
      <w:r w:rsidR="00DF04E1" w:rsidRPr="007E4068">
        <w:rPr>
          <w:spacing w:val="-2"/>
        </w:rPr>
        <w:t>ility</w:t>
      </w:r>
      <w:r w:rsidR="00726732" w:rsidRPr="007E4068">
        <w:rPr>
          <w:spacing w:val="-2"/>
        </w:rPr>
        <w:t xml:space="preserve"> for </w:t>
      </w:r>
      <w:r w:rsidR="008B3B0D" w:rsidRPr="007E4068">
        <w:rPr>
          <w:spacing w:val="-2"/>
        </w:rPr>
        <w:t>our actions</w:t>
      </w:r>
      <w:r w:rsidR="00726732" w:rsidRPr="007E4068">
        <w:rPr>
          <w:spacing w:val="-2"/>
        </w:rPr>
        <w:t>:</w:t>
      </w:r>
      <w:r w:rsidR="004B2548" w:rsidRPr="007E4068">
        <w:rPr>
          <w:spacing w:val="-2"/>
        </w:rPr>
        <w:t xml:space="preserve"> </w:t>
      </w:r>
      <w:r w:rsidR="004B2548" w:rsidRPr="007E4068">
        <w:rPr>
          <w:rFonts w:cs="Open Sans"/>
          <w:color w:val="000000" w:themeColor="text1"/>
          <w:shd w:val="clear" w:color="auto" w:fill="FFFFFF"/>
        </w:rPr>
        <w:t>“Freedom’s possibility announces itself in anxiety” (79).</w:t>
      </w:r>
      <w:r w:rsidR="00726732" w:rsidRPr="007E4068">
        <w:rPr>
          <w:rStyle w:val="FootnoteReference"/>
          <w:rFonts w:cs="Open Sans"/>
          <w:color w:val="000000" w:themeColor="text1"/>
          <w:shd w:val="clear" w:color="auto" w:fill="FFFFFF"/>
        </w:rPr>
        <w:footnoteReference w:id="3"/>
      </w:r>
      <w:r w:rsidR="002D7D84" w:rsidRPr="007E4068">
        <w:rPr>
          <w:rFonts w:cs="Open Sans"/>
          <w:color w:val="000000" w:themeColor="text1"/>
          <w:shd w:val="clear" w:color="auto" w:fill="FFFFFF"/>
        </w:rPr>
        <w:t xml:space="preserve"> </w:t>
      </w:r>
      <w:r w:rsidR="008B3B0D" w:rsidRPr="007E4068">
        <w:rPr>
          <w:rFonts w:cs="Open Sans"/>
          <w:color w:val="000000" w:themeColor="text1"/>
          <w:shd w:val="clear" w:color="auto" w:fill="FFFFFF"/>
        </w:rPr>
        <w:t xml:space="preserve">Moreover, </w:t>
      </w:r>
      <w:r w:rsidR="000B431A" w:rsidRPr="007E4068">
        <w:t>t</w:t>
      </w:r>
      <w:r w:rsidR="006D595A" w:rsidRPr="007E4068">
        <w:t>here</w:t>
      </w:r>
      <w:r w:rsidR="006D595A" w:rsidRPr="007E4068">
        <w:rPr>
          <w:spacing w:val="-9"/>
        </w:rPr>
        <w:t xml:space="preserve"> </w:t>
      </w:r>
      <w:r w:rsidR="006D595A" w:rsidRPr="007E4068">
        <w:t>is</w:t>
      </w:r>
      <w:r w:rsidR="006D595A" w:rsidRPr="007E4068">
        <w:rPr>
          <w:spacing w:val="-10"/>
        </w:rPr>
        <w:t xml:space="preserve"> </w:t>
      </w:r>
      <w:r w:rsidR="006D595A" w:rsidRPr="007E4068">
        <w:t>nothing</w:t>
      </w:r>
      <w:r w:rsidR="006D595A" w:rsidRPr="007E4068">
        <w:rPr>
          <w:spacing w:val="-9"/>
        </w:rPr>
        <w:t xml:space="preserve"> </w:t>
      </w:r>
      <w:r w:rsidR="006D595A" w:rsidRPr="007E4068">
        <w:t>that</w:t>
      </w:r>
      <w:r w:rsidR="006D595A" w:rsidRPr="007E4068">
        <w:rPr>
          <w:spacing w:val="-9"/>
        </w:rPr>
        <w:t xml:space="preserve"> </w:t>
      </w:r>
      <w:r w:rsidR="006D595A" w:rsidRPr="007E4068">
        <w:t>tells</w:t>
      </w:r>
      <w:r w:rsidR="006D595A" w:rsidRPr="007E4068">
        <w:rPr>
          <w:spacing w:val="-10"/>
        </w:rPr>
        <w:t xml:space="preserve"> </w:t>
      </w:r>
      <w:r w:rsidR="006D595A" w:rsidRPr="007E4068">
        <w:t>us</w:t>
      </w:r>
      <w:r w:rsidR="006D595A" w:rsidRPr="007E4068">
        <w:rPr>
          <w:spacing w:val="-10"/>
        </w:rPr>
        <w:t xml:space="preserve"> </w:t>
      </w:r>
      <w:r w:rsidR="006D595A" w:rsidRPr="007E4068">
        <w:t>definitively</w:t>
      </w:r>
      <w:r w:rsidR="006D595A" w:rsidRPr="007E4068">
        <w:rPr>
          <w:spacing w:val="-10"/>
        </w:rPr>
        <w:t xml:space="preserve"> </w:t>
      </w:r>
      <w:r w:rsidR="006D595A" w:rsidRPr="007E4068">
        <w:t>how</w:t>
      </w:r>
      <w:r w:rsidR="006D595A" w:rsidRPr="007E4068">
        <w:rPr>
          <w:spacing w:val="-9"/>
        </w:rPr>
        <w:t xml:space="preserve"> </w:t>
      </w:r>
      <w:r w:rsidRPr="007E4068">
        <w:t>to live</w:t>
      </w:r>
      <w:r w:rsidR="006D595A" w:rsidRPr="007E4068">
        <w:t>.</w:t>
      </w:r>
      <w:r w:rsidR="006D595A" w:rsidRPr="007E4068">
        <w:rPr>
          <w:rStyle w:val="FootnoteReference"/>
        </w:rPr>
        <w:footnoteReference w:id="4"/>
      </w:r>
      <w:r w:rsidR="006D595A" w:rsidRPr="007E4068">
        <w:rPr>
          <w:spacing w:val="-9"/>
        </w:rPr>
        <w:t xml:space="preserve"> </w:t>
      </w:r>
      <w:r w:rsidR="006D595A" w:rsidRPr="007E4068">
        <w:t>These</w:t>
      </w:r>
      <w:r w:rsidR="006D595A" w:rsidRPr="007E4068">
        <w:rPr>
          <w:spacing w:val="-11"/>
        </w:rPr>
        <w:t xml:space="preserve"> </w:t>
      </w:r>
      <w:r w:rsidR="006D595A" w:rsidRPr="007E4068">
        <w:t>taken</w:t>
      </w:r>
      <w:r w:rsidR="006D595A" w:rsidRPr="007E4068">
        <w:rPr>
          <w:spacing w:val="-11"/>
        </w:rPr>
        <w:t xml:space="preserve"> </w:t>
      </w:r>
      <w:r w:rsidR="006D595A" w:rsidRPr="007E4068">
        <w:t>together—our</w:t>
      </w:r>
      <w:r w:rsidR="006D595A" w:rsidRPr="007E4068">
        <w:rPr>
          <w:spacing w:val="-11"/>
        </w:rPr>
        <w:t xml:space="preserve"> </w:t>
      </w:r>
      <w:r w:rsidR="000B431A" w:rsidRPr="007E4068">
        <w:t xml:space="preserve">possibilities, our responsibility, and </w:t>
      </w:r>
      <w:r w:rsidR="006D595A" w:rsidRPr="007E4068">
        <w:t>the</w:t>
      </w:r>
      <w:r w:rsidR="006D595A" w:rsidRPr="007E4068">
        <w:rPr>
          <w:spacing w:val="-11"/>
        </w:rPr>
        <w:t xml:space="preserve"> </w:t>
      </w:r>
      <w:r w:rsidR="008B3B0D" w:rsidRPr="007E4068">
        <w:t>lack of a</w:t>
      </w:r>
      <w:r w:rsidR="006D595A" w:rsidRPr="007E4068">
        <w:rPr>
          <w:spacing w:val="-11"/>
        </w:rPr>
        <w:t xml:space="preserve"> </w:t>
      </w:r>
      <w:r w:rsidR="006D595A" w:rsidRPr="007E4068">
        <w:t>definitive</w:t>
      </w:r>
      <w:r w:rsidR="006D595A" w:rsidRPr="007E4068">
        <w:rPr>
          <w:spacing w:val="-11"/>
        </w:rPr>
        <w:t xml:space="preserve"> </w:t>
      </w:r>
      <w:r w:rsidR="006D595A" w:rsidRPr="007E4068">
        <w:t>“right</w:t>
      </w:r>
      <w:r w:rsidR="006D595A" w:rsidRPr="007E4068">
        <w:rPr>
          <w:spacing w:val="-11"/>
        </w:rPr>
        <w:t xml:space="preserve"> </w:t>
      </w:r>
      <w:r w:rsidR="006D595A" w:rsidRPr="007E4068">
        <w:t>way”</w:t>
      </w:r>
      <w:r w:rsidR="006D595A" w:rsidRPr="007E4068">
        <w:rPr>
          <w:spacing w:val="-11"/>
        </w:rPr>
        <w:t xml:space="preserve"> </w:t>
      </w:r>
      <w:r w:rsidR="006D595A" w:rsidRPr="007E4068">
        <w:t>to</w:t>
      </w:r>
      <w:r w:rsidR="006D595A" w:rsidRPr="007E4068">
        <w:rPr>
          <w:spacing w:val="-11"/>
        </w:rPr>
        <w:t xml:space="preserve"> </w:t>
      </w:r>
      <w:r w:rsidR="006D595A" w:rsidRPr="007E4068">
        <w:t>live—beget</w:t>
      </w:r>
      <w:r w:rsidR="006D595A" w:rsidRPr="007E4068">
        <w:rPr>
          <w:spacing w:val="-11"/>
        </w:rPr>
        <w:t xml:space="preserve"> </w:t>
      </w:r>
      <w:r w:rsidR="006D595A" w:rsidRPr="007E4068">
        <w:t>anxiety.</w:t>
      </w:r>
      <w:r w:rsidR="006D595A" w:rsidRPr="0031422F">
        <w:rPr>
          <w:rFonts w:cs="Open Sans"/>
          <w:color w:val="000000" w:themeColor="text1"/>
          <w:shd w:val="clear" w:color="auto" w:fill="FFFFFF"/>
        </w:rPr>
        <w:t xml:space="preserve"> </w:t>
      </w:r>
    </w:p>
    <w:p w14:paraId="00ED6A39" w14:textId="5701831F" w:rsidR="008500E8" w:rsidRPr="0031422F" w:rsidRDefault="006D595A" w:rsidP="00107355">
      <w:pPr>
        <w:spacing w:line="480" w:lineRule="auto"/>
        <w:ind w:firstLine="720"/>
        <w:rPr>
          <w:rFonts w:cs="Open Sans"/>
          <w:color w:val="000000" w:themeColor="text1"/>
          <w:shd w:val="clear" w:color="auto" w:fill="FFFFFF"/>
        </w:rPr>
      </w:pPr>
      <w:r w:rsidRPr="0031422F">
        <w:rPr>
          <w:rFonts w:cs="Open Sans"/>
          <w:color w:val="000000" w:themeColor="text1"/>
          <w:shd w:val="clear" w:color="auto" w:fill="FFFFFF"/>
        </w:rPr>
        <w:lastRenderedPageBreak/>
        <w:t xml:space="preserve">But this is not a picture of untethered possibility. </w:t>
      </w:r>
      <w:r w:rsidR="000B431A" w:rsidRPr="0031422F">
        <w:rPr>
          <w:rFonts w:cs="Open Sans"/>
          <w:color w:val="000000" w:themeColor="text1"/>
          <w:shd w:val="clear" w:color="auto" w:fill="FFFFFF"/>
        </w:rPr>
        <w:t>H</w:t>
      </w:r>
      <w:r w:rsidRPr="0031422F">
        <w:rPr>
          <w:rFonts w:cs="Open Sans"/>
          <w:color w:val="000000" w:themeColor="text1"/>
          <w:shd w:val="clear" w:color="auto" w:fill="FFFFFF"/>
        </w:rPr>
        <w:t>e describes anxiety as “entangled freedom,” capturing the freedom</w:t>
      </w:r>
      <w:r w:rsidR="000B431A" w:rsidRPr="0031422F">
        <w:rPr>
          <w:rFonts w:cs="Open Sans"/>
          <w:color w:val="000000" w:themeColor="text1"/>
          <w:shd w:val="clear" w:color="auto" w:fill="FFFFFF"/>
        </w:rPr>
        <w:t xml:space="preserve"> and the necessity involved in human agency. W</w:t>
      </w:r>
      <w:r w:rsidRPr="0031422F">
        <w:rPr>
          <w:rFonts w:cs="Open Sans"/>
          <w:color w:val="000000" w:themeColor="text1"/>
          <w:shd w:val="clear" w:color="auto" w:fill="FFFFFF"/>
        </w:rPr>
        <w:t xml:space="preserve">e </w:t>
      </w:r>
      <w:r w:rsidR="00DB1AD5" w:rsidRPr="0031422F">
        <w:rPr>
          <w:rFonts w:cs="Open Sans"/>
          <w:color w:val="000000" w:themeColor="text1"/>
          <w:shd w:val="clear" w:color="auto" w:fill="FFFFFF"/>
        </w:rPr>
        <w:t>can</w:t>
      </w:r>
      <w:r w:rsidRPr="0031422F">
        <w:rPr>
          <w:rFonts w:cs="Open Sans"/>
          <w:color w:val="000000" w:themeColor="text1"/>
          <w:shd w:val="clear" w:color="auto" w:fill="FFFFFF"/>
        </w:rPr>
        <w:t xml:space="preserve"> work out how to live</w:t>
      </w:r>
      <w:r w:rsidR="0017127A" w:rsidRPr="0031422F">
        <w:rPr>
          <w:rFonts w:cs="Open Sans"/>
          <w:color w:val="000000" w:themeColor="text1"/>
          <w:shd w:val="clear" w:color="auto" w:fill="FFFFFF"/>
        </w:rPr>
        <w:t xml:space="preserve"> within our entanglements and limits </w:t>
      </w:r>
      <w:r w:rsidRPr="0031422F">
        <w:rPr>
          <w:rFonts w:cs="Open Sans"/>
          <w:color w:val="000000" w:themeColor="text1"/>
          <w:shd w:val="clear" w:color="auto" w:fill="FFFFFF"/>
        </w:rPr>
        <w:t xml:space="preserve">(49). </w:t>
      </w:r>
      <w:r w:rsidR="008B3B0D">
        <w:rPr>
          <w:rFonts w:cs="Open Sans"/>
          <w:color w:val="000000" w:themeColor="text1"/>
          <w:shd w:val="clear" w:color="auto" w:fill="FFFFFF"/>
        </w:rPr>
        <w:t>B</w:t>
      </w:r>
      <w:r w:rsidRPr="0031422F">
        <w:rPr>
          <w:rFonts w:cs="Open Sans"/>
          <w:color w:val="000000" w:themeColor="text1"/>
          <w:shd w:val="clear" w:color="auto" w:fill="FFFFFF"/>
        </w:rPr>
        <w:t>y stepping through the entangled freedom of anxiety—</w:t>
      </w:r>
      <w:r w:rsidR="004E44CA" w:rsidRPr="007E4068">
        <w:rPr>
          <w:rFonts w:cs="Open Sans"/>
          <w:color w:val="000000" w:themeColor="text1"/>
          <w:shd w:val="clear" w:color="auto" w:fill="FFFFFF"/>
        </w:rPr>
        <w:t xml:space="preserve">by </w:t>
      </w:r>
      <w:r w:rsidR="0017127A" w:rsidRPr="007E4068">
        <w:rPr>
          <w:rFonts w:cs="Open Sans"/>
          <w:color w:val="000000" w:themeColor="text1"/>
          <w:shd w:val="clear" w:color="auto" w:fill="FFFFFF"/>
        </w:rPr>
        <w:t>acting and</w:t>
      </w:r>
      <w:r w:rsidRPr="007E4068">
        <w:rPr>
          <w:rFonts w:cs="Open Sans"/>
          <w:color w:val="000000" w:themeColor="text1"/>
          <w:shd w:val="clear" w:color="auto" w:fill="FFFFFF"/>
        </w:rPr>
        <w:t xml:space="preserve"> committing ourselves to some </w:t>
      </w:r>
      <w:r w:rsidR="00C02FCB">
        <w:rPr>
          <w:rFonts w:cs="Open Sans"/>
          <w:color w:val="000000" w:themeColor="text1"/>
          <w:shd w:val="clear" w:color="auto" w:fill="FFFFFF"/>
        </w:rPr>
        <w:t>paths</w:t>
      </w:r>
      <w:r w:rsidRPr="007E4068">
        <w:rPr>
          <w:rFonts w:cs="Open Sans"/>
          <w:color w:val="000000" w:themeColor="text1"/>
          <w:shd w:val="clear" w:color="auto" w:fill="FFFFFF"/>
        </w:rPr>
        <w:t xml:space="preserve"> </w:t>
      </w:r>
      <w:r w:rsidR="0017127A" w:rsidRPr="007E4068">
        <w:rPr>
          <w:rFonts w:cs="Open Sans"/>
          <w:color w:val="000000" w:themeColor="text1"/>
          <w:shd w:val="clear" w:color="auto" w:fill="FFFFFF"/>
        </w:rPr>
        <w:t>and not</w:t>
      </w:r>
      <w:r w:rsidRPr="007E4068">
        <w:rPr>
          <w:rFonts w:cs="Open Sans"/>
          <w:color w:val="000000" w:themeColor="text1"/>
          <w:shd w:val="clear" w:color="auto" w:fill="FFFFFF"/>
        </w:rPr>
        <w:t xml:space="preserve"> others</w:t>
      </w:r>
      <w:r w:rsidRPr="0031422F">
        <w:rPr>
          <w:rFonts w:cs="Open Sans"/>
          <w:color w:val="000000" w:themeColor="text1"/>
          <w:shd w:val="clear" w:color="auto" w:fill="FFFFFF"/>
        </w:rPr>
        <w:t>—we leap from possibility to actuality</w:t>
      </w:r>
      <w:r w:rsidR="0017127A" w:rsidRPr="0031422F">
        <w:rPr>
          <w:rFonts w:cs="Open Sans"/>
          <w:color w:val="000000" w:themeColor="text1"/>
          <w:shd w:val="clear" w:color="auto" w:fill="FFFFFF"/>
        </w:rPr>
        <w:t xml:space="preserve"> and become Kierkegaardian selves: It is a leap because how we live</w:t>
      </w:r>
      <w:r w:rsidR="004B2548" w:rsidRPr="0031422F">
        <w:rPr>
          <w:rFonts w:cs="Open Sans"/>
          <w:color w:val="000000" w:themeColor="text1"/>
          <w:shd w:val="clear" w:color="auto" w:fill="FFFFFF"/>
        </w:rPr>
        <w:t xml:space="preserve"> </w:t>
      </w:r>
      <w:r w:rsidR="0017127A" w:rsidRPr="0031422F">
        <w:rPr>
          <w:rFonts w:cs="Open Sans"/>
          <w:color w:val="000000" w:themeColor="text1"/>
          <w:shd w:val="clear" w:color="auto" w:fill="FFFFFF"/>
        </w:rPr>
        <w:t xml:space="preserve">is underdetermined by our reasons. We take a stand on (taking responsibility for) the self we will be: </w:t>
      </w:r>
      <w:r w:rsidR="00726732" w:rsidRPr="0031422F">
        <w:rPr>
          <w:rFonts w:cs="Open Sans"/>
          <w:color w:val="000000" w:themeColor="text1"/>
          <w:shd w:val="clear" w:color="auto" w:fill="FFFFFF"/>
        </w:rPr>
        <w:t xml:space="preserve">“The real ‘self’ is posited only by the qualitative leap” </w:t>
      </w:r>
      <w:r w:rsidR="008500E8" w:rsidRPr="0031422F">
        <w:rPr>
          <w:rFonts w:cs="Open Sans"/>
          <w:color w:val="000000" w:themeColor="text1"/>
          <w:shd w:val="clear" w:color="auto" w:fill="FFFFFF"/>
        </w:rPr>
        <w:t>(79).</w:t>
      </w:r>
    </w:p>
    <w:p w14:paraId="595E7FEA" w14:textId="61C95376" w:rsidR="00726732" w:rsidRPr="0031422F" w:rsidRDefault="005014B4" w:rsidP="00107355">
      <w:pPr>
        <w:spacing w:line="480" w:lineRule="auto"/>
        <w:ind w:firstLine="720"/>
        <w:rPr>
          <w:rFonts w:cs="Open Sans"/>
          <w:color w:val="000000" w:themeColor="text1"/>
          <w:shd w:val="clear" w:color="auto" w:fill="FFFFFF"/>
        </w:rPr>
      </w:pPr>
      <w:r w:rsidRPr="0031422F">
        <w:rPr>
          <w:rFonts w:cs="Open Sans"/>
          <w:color w:val="000000" w:themeColor="text1"/>
          <w:shd w:val="clear" w:color="auto" w:fill="FFFFFF"/>
        </w:rPr>
        <w:t>T</w:t>
      </w:r>
      <w:r w:rsidR="006D595A" w:rsidRPr="0031422F">
        <w:rPr>
          <w:rFonts w:cs="Open Sans"/>
          <w:color w:val="000000" w:themeColor="text1"/>
          <w:shd w:val="clear" w:color="auto" w:fill="FFFFFF"/>
        </w:rPr>
        <w:t>his leap of self-responsibility is difficult</w:t>
      </w:r>
      <w:r w:rsidR="005113E8" w:rsidRPr="0031422F">
        <w:rPr>
          <w:rFonts w:cs="Open Sans"/>
          <w:color w:val="000000" w:themeColor="text1"/>
          <w:shd w:val="clear" w:color="auto" w:fill="FFFFFF"/>
        </w:rPr>
        <w:t>, however,</w:t>
      </w:r>
      <w:r w:rsidR="006D595A" w:rsidRPr="0031422F">
        <w:rPr>
          <w:rFonts w:cs="Open Sans"/>
          <w:color w:val="000000" w:themeColor="text1"/>
          <w:shd w:val="clear" w:color="auto" w:fill="FFFFFF"/>
        </w:rPr>
        <w:t xml:space="preserve"> and there are many ways </w:t>
      </w:r>
      <w:r w:rsidR="00252136" w:rsidRPr="0031422F">
        <w:rPr>
          <w:rFonts w:cs="Open Sans"/>
          <w:color w:val="000000" w:themeColor="text1"/>
          <w:shd w:val="clear" w:color="auto" w:fill="FFFFFF"/>
        </w:rPr>
        <w:t>to</w:t>
      </w:r>
      <w:r w:rsidR="006D595A" w:rsidRPr="0031422F">
        <w:rPr>
          <w:rFonts w:cs="Open Sans"/>
          <w:color w:val="000000" w:themeColor="text1"/>
          <w:shd w:val="clear" w:color="auto" w:fill="FFFFFF"/>
        </w:rPr>
        <w:t xml:space="preserve"> </w:t>
      </w:r>
      <w:r w:rsidR="008500E8" w:rsidRPr="0031422F">
        <w:rPr>
          <w:rFonts w:cs="Open Sans"/>
          <w:color w:val="000000" w:themeColor="text1"/>
          <w:shd w:val="clear" w:color="auto" w:fill="FFFFFF"/>
        </w:rPr>
        <w:t>avoid</w:t>
      </w:r>
      <w:r w:rsidR="006D595A" w:rsidRPr="0031422F">
        <w:rPr>
          <w:rFonts w:cs="Open Sans"/>
          <w:color w:val="000000" w:themeColor="text1"/>
          <w:shd w:val="clear" w:color="auto" w:fill="FFFFFF"/>
        </w:rPr>
        <w:t xml:space="preserve"> </w:t>
      </w:r>
      <w:r w:rsidR="0052446E" w:rsidRPr="0031422F">
        <w:rPr>
          <w:rFonts w:cs="Open Sans"/>
          <w:color w:val="000000" w:themeColor="text1"/>
          <w:shd w:val="clear" w:color="auto" w:fill="FFFFFF"/>
        </w:rPr>
        <w:t>it</w:t>
      </w:r>
      <w:r w:rsidR="008500E8" w:rsidRPr="0031422F">
        <w:rPr>
          <w:rFonts w:cs="Open Sans"/>
          <w:color w:val="000000" w:themeColor="text1"/>
          <w:shd w:val="clear" w:color="auto" w:fill="FFFFFF"/>
        </w:rPr>
        <w:t xml:space="preserve">. </w:t>
      </w:r>
      <w:r w:rsidRPr="0031422F">
        <w:rPr>
          <w:rFonts w:cs="Open Sans"/>
          <w:color w:val="000000" w:themeColor="text1"/>
          <w:shd w:val="clear" w:color="auto" w:fill="FFFFFF"/>
        </w:rPr>
        <w:t xml:space="preserve">One way to avoid </w:t>
      </w:r>
      <w:r w:rsidR="0052446E" w:rsidRPr="0031422F">
        <w:rPr>
          <w:rFonts w:cs="Open Sans"/>
          <w:color w:val="000000" w:themeColor="text1"/>
          <w:shd w:val="clear" w:color="auto" w:fill="FFFFFF"/>
        </w:rPr>
        <w:t>self-</w:t>
      </w:r>
      <w:r w:rsidRPr="0031422F">
        <w:rPr>
          <w:rFonts w:cs="Open Sans"/>
          <w:color w:val="000000" w:themeColor="text1"/>
          <w:shd w:val="clear" w:color="auto" w:fill="FFFFFF"/>
        </w:rPr>
        <w:t xml:space="preserve">responsibility occurs when one experiences anxiety as fate. </w:t>
      </w:r>
      <w:r w:rsidR="005113E8" w:rsidRPr="0031422F">
        <w:rPr>
          <w:rFonts w:cs="Open Sans"/>
          <w:color w:val="000000" w:themeColor="text1"/>
          <w:shd w:val="clear" w:color="auto" w:fill="FFFFFF"/>
        </w:rPr>
        <w:t xml:space="preserve">In fate, the </w:t>
      </w:r>
      <w:r w:rsidR="0002270E">
        <w:rPr>
          <w:rFonts w:cs="Open Sans"/>
          <w:color w:val="000000" w:themeColor="text1"/>
          <w:shd w:val="clear" w:color="auto" w:fill="FFFFFF"/>
        </w:rPr>
        <w:t>person</w:t>
      </w:r>
      <w:r w:rsidR="005113E8" w:rsidRPr="0031422F">
        <w:rPr>
          <w:rFonts w:cs="Open Sans"/>
          <w:color w:val="000000" w:themeColor="text1"/>
          <w:shd w:val="clear" w:color="auto" w:fill="FFFFFF"/>
        </w:rPr>
        <w:t xml:space="preserve"> fails </w:t>
      </w:r>
      <w:r w:rsidRPr="0031422F">
        <w:rPr>
          <w:rFonts w:cs="Open Sans"/>
          <w:color w:val="000000" w:themeColor="text1"/>
          <w:shd w:val="clear" w:color="auto" w:fill="FFFFFF"/>
        </w:rPr>
        <w:t xml:space="preserve">(or refuses) </w:t>
      </w:r>
      <w:r w:rsidR="005113E8" w:rsidRPr="0031422F">
        <w:rPr>
          <w:rFonts w:cs="Open Sans"/>
          <w:color w:val="000000" w:themeColor="text1"/>
          <w:shd w:val="clear" w:color="auto" w:fill="FFFFFF"/>
        </w:rPr>
        <w:t>to recognize her agen</w:t>
      </w:r>
      <w:r w:rsidRPr="0031422F">
        <w:rPr>
          <w:rFonts w:cs="Open Sans"/>
          <w:color w:val="000000" w:themeColor="text1"/>
          <w:shd w:val="clear" w:color="auto" w:fill="FFFFFF"/>
        </w:rPr>
        <w:t>cy</w:t>
      </w:r>
      <w:r w:rsidR="005113E8" w:rsidRPr="0031422F">
        <w:rPr>
          <w:rFonts w:cs="Open Sans"/>
          <w:color w:val="000000" w:themeColor="text1"/>
          <w:shd w:val="clear" w:color="auto" w:fill="FFFFFF"/>
        </w:rPr>
        <w:t xml:space="preserve">. She fails </w:t>
      </w:r>
      <w:r w:rsidRPr="0031422F">
        <w:rPr>
          <w:rFonts w:cs="Open Sans"/>
          <w:color w:val="000000" w:themeColor="text1"/>
          <w:shd w:val="clear" w:color="auto" w:fill="FFFFFF"/>
        </w:rPr>
        <w:t xml:space="preserve">to see </w:t>
      </w:r>
      <w:r w:rsidR="005113E8" w:rsidRPr="0031422F">
        <w:rPr>
          <w:rFonts w:cs="Open Sans"/>
          <w:color w:val="000000" w:themeColor="text1"/>
          <w:shd w:val="clear" w:color="auto" w:fill="FFFFFF"/>
        </w:rPr>
        <w:t>(or hides from the fact</w:t>
      </w:r>
      <w:r w:rsidRPr="0031422F">
        <w:rPr>
          <w:rFonts w:cs="Open Sans"/>
          <w:color w:val="000000" w:themeColor="text1"/>
          <w:shd w:val="clear" w:color="auto" w:fill="FFFFFF"/>
        </w:rPr>
        <w:t>)</w:t>
      </w:r>
      <w:r w:rsidR="005113E8" w:rsidRPr="0031422F">
        <w:rPr>
          <w:rFonts w:cs="Open Sans"/>
          <w:color w:val="000000" w:themeColor="text1"/>
          <w:shd w:val="clear" w:color="auto" w:fill="FFFFFF"/>
        </w:rPr>
        <w:t xml:space="preserve"> </w:t>
      </w:r>
      <w:r w:rsidR="0002270E">
        <w:rPr>
          <w:rFonts w:cs="Open Sans"/>
          <w:color w:val="000000" w:themeColor="text1"/>
          <w:shd w:val="clear" w:color="auto" w:fill="FFFFFF"/>
        </w:rPr>
        <w:t xml:space="preserve">that </w:t>
      </w:r>
      <w:r w:rsidR="005113E8" w:rsidRPr="0031422F">
        <w:rPr>
          <w:rFonts w:cs="Open Sans"/>
          <w:color w:val="000000" w:themeColor="text1"/>
          <w:shd w:val="clear" w:color="auto" w:fill="FFFFFF"/>
        </w:rPr>
        <w:t>her agency effects change in the world. Kierkegaard uses the image of the oracle to illustrate</w:t>
      </w:r>
      <w:r w:rsidR="0052446E" w:rsidRPr="0031422F">
        <w:rPr>
          <w:rFonts w:cs="Open Sans"/>
          <w:color w:val="000000" w:themeColor="text1"/>
          <w:shd w:val="clear" w:color="auto" w:fill="FFFFFF"/>
        </w:rPr>
        <w:t xml:space="preserve"> the necessary and accidental nature of</w:t>
      </w:r>
      <w:r w:rsidR="005113E8" w:rsidRPr="0031422F">
        <w:rPr>
          <w:rFonts w:cs="Open Sans"/>
          <w:color w:val="000000" w:themeColor="text1"/>
          <w:shd w:val="clear" w:color="auto" w:fill="FFFFFF"/>
        </w:rPr>
        <w:t xml:space="preserve"> fate.</w:t>
      </w:r>
      <w:r w:rsidR="0052446E" w:rsidRPr="0031422F">
        <w:rPr>
          <w:rFonts w:cs="Open Sans"/>
          <w:color w:val="000000" w:themeColor="text1"/>
          <w:shd w:val="clear" w:color="auto" w:fill="FFFFFF"/>
        </w:rPr>
        <w:t xml:space="preserve"> The ambiguity of the oracle’s saying allows</w:t>
      </w:r>
      <w:r w:rsidR="005113E8" w:rsidRPr="0031422F">
        <w:rPr>
          <w:rFonts w:cs="Open Sans"/>
          <w:color w:val="000000" w:themeColor="text1"/>
          <w:shd w:val="clear" w:color="auto" w:fill="FFFFFF"/>
        </w:rPr>
        <w:t xml:space="preserve"> the </w:t>
      </w:r>
      <w:r w:rsidR="0009108F">
        <w:rPr>
          <w:rFonts w:cs="Open Sans"/>
          <w:color w:val="000000" w:themeColor="text1"/>
          <w:shd w:val="clear" w:color="auto" w:fill="FFFFFF"/>
        </w:rPr>
        <w:t>person</w:t>
      </w:r>
      <w:r w:rsidR="005113E8" w:rsidRPr="0031422F">
        <w:rPr>
          <w:rFonts w:cs="Open Sans"/>
          <w:color w:val="000000" w:themeColor="text1"/>
          <w:shd w:val="clear" w:color="auto" w:fill="FFFFFF"/>
        </w:rPr>
        <w:t xml:space="preserve"> to interpret the saying in different ways</w:t>
      </w:r>
      <w:r w:rsidR="0052446E" w:rsidRPr="0031422F">
        <w:rPr>
          <w:rFonts w:cs="Open Sans"/>
          <w:color w:val="000000" w:themeColor="text1"/>
          <w:shd w:val="clear" w:color="auto" w:fill="FFFFFF"/>
        </w:rPr>
        <w:t xml:space="preserve"> with </w:t>
      </w:r>
      <w:r w:rsidR="005113E8" w:rsidRPr="0031422F">
        <w:rPr>
          <w:rFonts w:cs="Open Sans"/>
          <w:color w:val="000000" w:themeColor="text1"/>
          <w:shd w:val="clear" w:color="auto" w:fill="FFFFFF"/>
        </w:rPr>
        <w:t>no</w:t>
      </w:r>
      <w:r w:rsidRPr="0031422F">
        <w:rPr>
          <w:rFonts w:cs="Open Sans"/>
          <w:color w:val="000000" w:themeColor="text1"/>
          <w:shd w:val="clear" w:color="auto" w:fill="FFFFFF"/>
        </w:rPr>
        <w:t xml:space="preserve"> </w:t>
      </w:r>
      <w:r w:rsidR="0009108F">
        <w:rPr>
          <w:rFonts w:cs="Open Sans"/>
          <w:color w:val="000000" w:themeColor="text1"/>
          <w:shd w:val="clear" w:color="auto" w:fill="FFFFFF"/>
        </w:rPr>
        <w:t>clearly correct interpretation</w:t>
      </w:r>
      <w:r w:rsidR="005113E8" w:rsidRPr="0031422F">
        <w:rPr>
          <w:rFonts w:cs="Open Sans"/>
          <w:color w:val="000000" w:themeColor="text1"/>
          <w:shd w:val="clear" w:color="auto" w:fill="FFFFFF"/>
        </w:rPr>
        <w:t>.</w:t>
      </w:r>
      <w:r w:rsidR="0009108F">
        <w:rPr>
          <w:rFonts w:cs="Open Sans"/>
          <w:color w:val="000000" w:themeColor="text1"/>
          <w:shd w:val="clear" w:color="auto" w:fill="FFFFFF"/>
        </w:rPr>
        <w:t xml:space="preserve"> T</w:t>
      </w:r>
      <w:r w:rsidR="005113E8" w:rsidRPr="0031422F">
        <w:rPr>
          <w:rFonts w:cs="Open Sans"/>
          <w:color w:val="000000" w:themeColor="text1"/>
          <w:shd w:val="clear" w:color="auto" w:fill="FFFFFF"/>
        </w:rPr>
        <w:t xml:space="preserve">he </w:t>
      </w:r>
      <w:r w:rsidR="0009108F">
        <w:rPr>
          <w:rFonts w:cs="Open Sans"/>
          <w:color w:val="000000" w:themeColor="text1"/>
          <w:shd w:val="clear" w:color="auto" w:fill="FFFFFF"/>
        </w:rPr>
        <w:t>person</w:t>
      </w:r>
      <w:r w:rsidR="005113E8" w:rsidRPr="0031422F">
        <w:rPr>
          <w:rFonts w:cs="Open Sans"/>
          <w:color w:val="000000" w:themeColor="text1"/>
          <w:shd w:val="clear" w:color="auto" w:fill="FFFFFF"/>
        </w:rPr>
        <w:t xml:space="preserve"> still act</w:t>
      </w:r>
      <w:r w:rsidR="0052446E" w:rsidRPr="0031422F">
        <w:rPr>
          <w:rFonts w:cs="Open Sans"/>
          <w:color w:val="000000" w:themeColor="text1"/>
          <w:shd w:val="clear" w:color="auto" w:fill="FFFFFF"/>
        </w:rPr>
        <w:t>s</w:t>
      </w:r>
      <w:r w:rsidR="005113E8" w:rsidRPr="0031422F">
        <w:rPr>
          <w:rFonts w:cs="Open Sans"/>
          <w:color w:val="000000" w:themeColor="text1"/>
          <w:shd w:val="clear" w:color="auto" w:fill="FFFFFF"/>
        </w:rPr>
        <w:t xml:space="preserve"> </w:t>
      </w:r>
      <w:r w:rsidRPr="0031422F">
        <w:rPr>
          <w:rFonts w:cs="Open Sans"/>
          <w:color w:val="000000" w:themeColor="text1"/>
          <w:shd w:val="clear" w:color="auto" w:fill="FFFFFF"/>
        </w:rPr>
        <w:t>based on</w:t>
      </w:r>
      <w:r w:rsidR="005113E8" w:rsidRPr="0031422F">
        <w:rPr>
          <w:rFonts w:cs="Open Sans"/>
          <w:color w:val="000000" w:themeColor="text1"/>
          <w:shd w:val="clear" w:color="auto" w:fill="FFFFFF"/>
        </w:rPr>
        <w:t xml:space="preserve"> the </w:t>
      </w:r>
      <w:r w:rsidRPr="0031422F">
        <w:rPr>
          <w:rFonts w:cs="Open Sans"/>
          <w:color w:val="000000" w:themeColor="text1"/>
          <w:shd w:val="clear" w:color="auto" w:fill="FFFFFF"/>
        </w:rPr>
        <w:t xml:space="preserve">ambiguous </w:t>
      </w:r>
      <w:r w:rsidR="005113E8" w:rsidRPr="0031422F">
        <w:rPr>
          <w:rFonts w:cs="Open Sans"/>
          <w:color w:val="000000" w:themeColor="text1"/>
          <w:shd w:val="clear" w:color="auto" w:fill="FFFFFF"/>
        </w:rPr>
        <w:t xml:space="preserve">saying, </w:t>
      </w:r>
      <w:r w:rsidR="009C73A9" w:rsidRPr="0031422F">
        <w:rPr>
          <w:rFonts w:cs="Open Sans"/>
          <w:color w:val="000000" w:themeColor="text1"/>
          <w:shd w:val="clear" w:color="auto" w:fill="FFFFFF"/>
        </w:rPr>
        <w:t xml:space="preserve">trying to pass responsibility for their actions to the ambiguous saying. </w:t>
      </w:r>
    </w:p>
    <w:p w14:paraId="158C2EC9" w14:textId="7B0C81BE" w:rsidR="003E5252" w:rsidRPr="0031422F" w:rsidRDefault="00A13BF4" w:rsidP="00107355">
      <w:pPr>
        <w:spacing w:line="480" w:lineRule="auto"/>
        <w:ind w:firstLine="720"/>
        <w:rPr>
          <w:rFonts w:cs="Open Sans"/>
          <w:color w:val="000000" w:themeColor="text1"/>
          <w:shd w:val="clear" w:color="auto" w:fill="FFFFFF"/>
        </w:rPr>
      </w:pPr>
      <w:r w:rsidRPr="0031422F">
        <w:rPr>
          <w:rFonts w:cs="Open Sans"/>
          <w:color w:val="000000" w:themeColor="text1"/>
          <w:shd w:val="clear" w:color="auto" w:fill="FFFFFF"/>
        </w:rPr>
        <w:t xml:space="preserve">To illustrate fate, </w:t>
      </w:r>
      <w:r w:rsidR="009C73A9" w:rsidRPr="0031422F">
        <w:rPr>
          <w:rFonts w:cs="Open Sans"/>
          <w:color w:val="000000" w:themeColor="text1"/>
          <w:shd w:val="clear" w:color="auto" w:fill="FFFFFF"/>
        </w:rPr>
        <w:t>Kierkegaard uses the example of the genius</w:t>
      </w:r>
      <w:r w:rsidRPr="0031422F">
        <w:rPr>
          <w:rFonts w:cs="Open Sans"/>
          <w:color w:val="000000" w:themeColor="text1"/>
          <w:shd w:val="clear" w:color="auto" w:fill="FFFFFF"/>
        </w:rPr>
        <w:t xml:space="preserve">, </w:t>
      </w:r>
      <w:r w:rsidR="00252136" w:rsidRPr="0031422F">
        <w:rPr>
          <w:rFonts w:cs="Open Sans"/>
          <w:color w:val="000000" w:themeColor="text1"/>
          <w:shd w:val="clear" w:color="auto" w:fill="FFFFFF"/>
        </w:rPr>
        <w:t xml:space="preserve">someone who </w:t>
      </w:r>
      <w:r w:rsidR="00E62D1F" w:rsidRPr="0031422F">
        <w:rPr>
          <w:rFonts w:cs="Open Sans"/>
          <w:color w:val="000000" w:themeColor="text1"/>
          <w:shd w:val="clear" w:color="auto" w:fill="FFFFFF"/>
        </w:rPr>
        <w:t xml:space="preserve">effectively </w:t>
      </w:r>
      <w:r w:rsidR="0002270E">
        <w:rPr>
          <w:rFonts w:cs="Open Sans"/>
          <w:color w:val="000000" w:themeColor="text1"/>
          <w:shd w:val="clear" w:color="auto" w:fill="FFFFFF"/>
        </w:rPr>
        <w:t xml:space="preserve">achieves her </w:t>
      </w:r>
      <w:r w:rsidR="0009108F">
        <w:rPr>
          <w:rFonts w:cs="Open Sans"/>
          <w:color w:val="000000" w:themeColor="text1"/>
          <w:shd w:val="clear" w:color="auto" w:fill="FFFFFF"/>
        </w:rPr>
        <w:t>goals</w:t>
      </w:r>
      <w:r w:rsidR="009C73A9" w:rsidRPr="0031422F">
        <w:rPr>
          <w:rFonts w:cs="Open Sans"/>
          <w:color w:val="000000" w:themeColor="text1"/>
          <w:shd w:val="clear" w:color="auto" w:fill="FFFFFF"/>
        </w:rPr>
        <w:t>. But when the genius experiences anxiety</w:t>
      </w:r>
      <w:r w:rsidR="002804BB" w:rsidRPr="0031422F">
        <w:rPr>
          <w:rFonts w:cs="Open Sans"/>
          <w:color w:val="000000" w:themeColor="text1"/>
          <w:shd w:val="clear" w:color="auto" w:fill="FFFFFF"/>
        </w:rPr>
        <w:t xml:space="preserve"> </w:t>
      </w:r>
      <w:r w:rsidR="00D56922" w:rsidRPr="0031422F">
        <w:rPr>
          <w:rFonts w:cs="Open Sans"/>
          <w:color w:val="000000" w:themeColor="text1"/>
          <w:shd w:val="clear" w:color="auto" w:fill="FFFFFF"/>
        </w:rPr>
        <w:t>as</w:t>
      </w:r>
      <w:r w:rsidR="002804BB" w:rsidRPr="0031422F">
        <w:rPr>
          <w:rFonts w:cs="Open Sans"/>
          <w:color w:val="000000" w:themeColor="text1"/>
          <w:shd w:val="clear" w:color="auto" w:fill="FFFFFF"/>
        </w:rPr>
        <w:t xml:space="preserve"> fate, </w:t>
      </w:r>
      <w:r w:rsidR="009C73A9" w:rsidRPr="0031422F">
        <w:rPr>
          <w:rFonts w:cs="Open Sans"/>
          <w:color w:val="000000" w:themeColor="text1"/>
          <w:shd w:val="clear" w:color="auto" w:fill="FFFFFF"/>
        </w:rPr>
        <w:t xml:space="preserve">they try to pass the responsibility </w:t>
      </w:r>
      <w:r w:rsidR="002804BB" w:rsidRPr="0031422F">
        <w:rPr>
          <w:rFonts w:cs="Open Sans"/>
          <w:color w:val="000000" w:themeColor="text1"/>
          <w:shd w:val="clear" w:color="auto" w:fill="FFFFFF"/>
        </w:rPr>
        <w:t>for</w:t>
      </w:r>
      <w:r w:rsidR="009C73A9" w:rsidRPr="0031422F">
        <w:rPr>
          <w:rFonts w:cs="Open Sans"/>
          <w:color w:val="000000" w:themeColor="text1"/>
          <w:shd w:val="clear" w:color="auto" w:fill="FFFFFF"/>
        </w:rPr>
        <w:t xml:space="preserve"> their actions to the oracle. </w:t>
      </w:r>
      <w:r w:rsidR="002804BB" w:rsidRPr="0031422F">
        <w:rPr>
          <w:rFonts w:cs="Open Sans"/>
          <w:color w:val="000000" w:themeColor="text1"/>
          <w:shd w:val="clear" w:color="auto" w:fill="FFFFFF"/>
        </w:rPr>
        <w:t xml:space="preserve">By </w:t>
      </w:r>
      <w:r w:rsidR="009C73A9" w:rsidRPr="0031422F">
        <w:rPr>
          <w:rFonts w:cs="Open Sans"/>
          <w:color w:val="000000" w:themeColor="text1"/>
          <w:shd w:val="clear" w:color="auto" w:fill="FFFFFF"/>
        </w:rPr>
        <w:t>relat</w:t>
      </w:r>
      <w:r w:rsidR="002804BB" w:rsidRPr="0031422F">
        <w:rPr>
          <w:rFonts w:cs="Open Sans"/>
          <w:color w:val="000000" w:themeColor="text1"/>
          <w:shd w:val="clear" w:color="auto" w:fill="FFFFFF"/>
        </w:rPr>
        <w:t>ing</w:t>
      </w:r>
      <w:r w:rsidR="009C73A9" w:rsidRPr="0031422F">
        <w:rPr>
          <w:rFonts w:cs="Open Sans"/>
          <w:color w:val="000000" w:themeColor="text1"/>
          <w:shd w:val="clear" w:color="auto" w:fill="FFFFFF"/>
        </w:rPr>
        <w:t xml:space="preserve"> to </w:t>
      </w:r>
      <w:r w:rsidR="002804BB" w:rsidRPr="0031422F">
        <w:rPr>
          <w:rFonts w:cs="Open Sans"/>
          <w:color w:val="000000" w:themeColor="text1"/>
          <w:shd w:val="clear" w:color="auto" w:fill="FFFFFF"/>
        </w:rPr>
        <w:t>their anxiety (and freedom)</w:t>
      </w:r>
      <w:r w:rsidR="009C73A9" w:rsidRPr="0031422F">
        <w:rPr>
          <w:rFonts w:cs="Open Sans"/>
          <w:color w:val="000000" w:themeColor="text1"/>
          <w:shd w:val="clear" w:color="auto" w:fill="FFFFFF"/>
        </w:rPr>
        <w:t xml:space="preserve"> </w:t>
      </w:r>
      <w:r w:rsidR="00D56922" w:rsidRPr="0031422F">
        <w:rPr>
          <w:rFonts w:cs="Open Sans"/>
          <w:color w:val="000000" w:themeColor="text1"/>
          <w:shd w:val="clear" w:color="auto" w:fill="FFFFFF"/>
        </w:rPr>
        <w:t>as</w:t>
      </w:r>
      <w:r w:rsidR="009C73A9" w:rsidRPr="0031422F">
        <w:rPr>
          <w:rFonts w:cs="Open Sans"/>
          <w:color w:val="000000" w:themeColor="text1"/>
          <w:shd w:val="clear" w:color="auto" w:fill="FFFFFF"/>
        </w:rPr>
        <w:t xml:space="preserve"> fate</w:t>
      </w:r>
      <w:r w:rsidR="002804BB" w:rsidRPr="0031422F">
        <w:rPr>
          <w:rFonts w:cs="Open Sans"/>
          <w:color w:val="000000" w:themeColor="text1"/>
          <w:shd w:val="clear" w:color="auto" w:fill="FFFFFF"/>
        </w:rPr>
        <w:t>, the genius</w:t>
      </w:r>
      <w:r w:rsidR="009C73A9" w:rsidRPr="0031422F">
        <w:rPr>
          <w:rFonts w:cs="Open Sans"/>
          <w:color w:val="000000" w:themeColor="text1"/>
          <w:shd w:val="clear" w:color="auto" w:fill="FFFFFF"/>
        </w:rPr>
        <w:t xml:space="preserve"> stand</w:t>
      </w:r>
      <w:r w:rsidR="0009108F">
        <w:rPr>
          <w:rFonts w:cs="Open Sans"/>
          <w:color w:val="000000" w:themeColor="text1"/>
          <w:shd w:val="clear" w:color="auto" w:fill="FFFFFF"/>
        </w:rPr>
        <w:t>s</w:t>
      </w:r>
      <w:r w:rsidR="009C73A9" w:rsidRPr="0031422F">
        <w:rPr>
          <w:rFonts w:cs="Open Sans"/>
          <w:color w:val="000000" w:themeColor="text1"/>
          <w:shd w:val="clear" w:color="auto" w:fill="FFFFFF"/>
        </w:rPr>
        <w:t xml:space="preserve"> out: “he will accomplish astonishing things; nevertheless, he will always succumb to fate” (99). Th</w:t>
      </w:r>
      <w:r w:rsidR="002804BB" w:rsidRPr="0031422F">
        <w:rPr>
          <w:rFonts w:cs="Open Sans"/>
          <w:color w:val="000000" w:themeColor="text1"/>
          <w:shd w:val="clear" w:color="auto" w:fill="FFFFFF"/>
        </w:rPr>
        <w:t>is</w:t>
      </w:r>
      <w:r w:rsidR="009C73A9" w:rsidRPr="0031422F">
        <w:rPr>
          <w:rFonts w:cs="Open Sans"/>
          <w:color w:val="000000" w:themeColor="text1"/>
          <w:shd w:val="clear" w:color="auto" w:fill="FFFFFF"/>
        </w:rPr>
        <w:t xml:space="preserve"> genius</w:t>
      </w:r>
      <w:r w:rsidR="002804BB" w:rsidRPr="0031422F">
        <w:rPr>
          <w:rFonts w:cs="Open Sans"/>
          <w:color w:val="000000" w:themeColor="text1"/>
          <w:shd w:val="clear" w:color="auto" w:fill="FFFFFF"/>
        </w:rPr>
        <w:t xml:space="preserve"> </w:t>
      </w:r>
      <w:r w:rsidR="009C73A9" w:rsidRPr="0031422F">
        <w:rPr>
          <w:rFonts w:cs="Open Sans"/>
          <w:color w:val="000000" w:themeColor="text1"/>
          <w:shd w:val="clear" w:color="auto" w:fill="FFFFFF"/>
        </w:rPr>
        <w:t xml:space="preserve">“is dependent on an insignificance that no one comprehends, but upon which the genius grants omnipotence significance” (99). Kierkegaard uses the image of Napoleon longing for the sun of Austerlitz, the day when he defeated both the Austrian and Russian armies. </w:t>
      </w:r>
      <w:r w:rsidR="002804BB" w:rsidRPr="0031422F">
        <w:rPr>
          <w:rFonts w:cs="Open Sans"/>
          <w:color w:val="000000" w:themeColor="text1"/>
          <w:shd w:val="clear" w:color="auto" w:fill="FFFFFF"/>
        </w:rPr>
        <w:t>Imagine a</w:t>
      </w:r>
      <w:r w:rsidR="009C73A9" w:rsidRPr="0031422F">
        <w:rPr>
          <w:rFonts w:cs="Open Sans"/>
          <w:color w:val="000000" w:themeColor="text1"/>
          <w:shd w:val="clear" w:color="auto" w:fill="FFFFFF"/>
        </w:rPr>
        <w:t xml:space="preserve"> modern Napoleon, </w:t>
      </w:r>
      <w:r w:rsidR="00D56922" w:rsidRPr="0031422F">
        <w:rPr>
          <w:rFonts w:cs="Open Sans"/>
          <w:color w:val="000000" w:themeColor="text1"/>
          <w:shd w:val="clear" w:color="auto" w:fill="FFFFFF"/>
        </w:rPr>
        <w:t>an athletic genius</w:t>
      </w:r>
      <w:r w:rsidR="009C73A9" w:rsidRPr="0031422F">
        <w:rPr>
          <w:rFonts w:cs="Open Sans"/>
          <w:color w:val="000000" w:themeColor="text1"/>
          <w:shd w:val="clear" w:color="auto" w:fill="FFFFFF"/>
        </w:rPr>
        <w:t xml:space="preserve">, </w:t>
      </w:r>
      <w:r w:rsidR="002804BB" w:rsidRPr="0031422F">
        <w:rPr>
          <w:rFonts w:cs="Open Sans"/>
          <w:color w:val="000000" w:themeColor="text1"/>
          <w:shd w:val="clear" w:color="auto" w:fill="FFFFFF"/>
        </w:rPr>
        <w:t xml:space="preserve">who </w:t>
      </w:r>
      <w:r w:rsidR="009C73A9" w:rsidRPr="0031422F">
        <w:rPr>
          <w:rFonts w:cs="Open Sans"/>
          <w:color w:val="000000" w:themeColor="text1"/>
          <w:shd w:val="clear" w:color="auto" w:fill="FFFFFF"/>
        </w:rPr>
        <w:t>wear</w:t>
      </w:r>
      <w:r w:rsidR="002804BB" w:rsidRPr="0031422F">
        <w:rPr>
          <w:rFonts w:cs="Open Sans"/>
          <w:color w:val="000000" w:themeColor="text1"/>
          <w:shd w:val="clear" w:color="auto" w:fill="FFFFFF"/>
        </w:rPr>
        <w:t>s</w:t>
      </w:r>
      <w:r w:rsidR="009C73A9" w:rsidRPr="0031422F">
        <w:rPr>
          <w:rFonts w:cs="Open Sans"/>
          <w:color w:val="000000" w:themeColor="text1"/>
          <w:shd w:val="clear" w:color="auto" w:fill="FFFFFF"/>
        </w:rPr>
        <w:t xml:space="preserve"> the same (unwashed) jersey to keep a win streak alive, unaware </w:t>
      </w:r>
      <w:r w:rsidR="002804BB" w:rsidRPr="0031422F">
        <w:rPr>
          <w:rFonts w:cs="Open Sans"/>
          <w:color w:val="000000" w:themeColor="text1"/>
          <w:shd w:val="clear" w:color="auto" w:fill="FFFFFF"/>
        </w:rPr>
        <w:t xml:space="preserve">of </w:t>
      </w:r>
      <w:r w:rsidR="009C73A9" w:rsidRPr="0031422F">
        <w:rPr>
          <w:rFonts w:cs="Open Sans"/>
          <w:color w:val="000000" w:themeColor="text1"/>
          <w:shd w:val="clear" w:color="auto" w:fill="FFFFFF"/>
        </w:rPr>
        <w:t>or hiding from the fact that h</w:t>
      </w:r>
      <w:r w:rsidR="0009108F">
        <w:rPr>
          <w:rFonts w:cs="Open Sans"/>
          <w:color w:val="000000" w:themeColor="text1"/>
          <w:shd w:val="clear" w:color="auto" w:fill="FFFFFF"/>
        </w:rPr>
        <w:t>er</w:t>
      </w:r>
      <w:r w:rsidR="009C73A9" w:rsidRPr="0031422F">
        <w:rPr>
          <w:rFonts w:cs="Open Sans"/>
          <w:color w:val="000000" w:themeColor="text1"/>
          <w:shd w:val="clear" w:color="auto" w:fill="FFFFFF"/>
        </w:rPr>
        <w:t xml:space="preserve"> own genius </w:t>
      </w:r>
      <w:r w:rsidR="00D56922" w:rsidRPr="0031422F">
        <w:rPr>
          <w:rFonts w:cs="Open Sans"/>
          <w:color w:val="000000" w:themeColor="text1"/>
          <w:shd w:val="clear" w:color="auto" w:fill="FFFFFF"/>
        </w:rPr>
        <w:t xml:space="preserve">explains the string of victories, </w:t>
      </w:r>
      <w:r w:rsidR="009C73A9" w:rsidRPr="0031422F">
        <w:rPr>
          <w:rFonts w:cs="Open Sans"/>
          <w:color w:val="000000" w:themeColor="text1"/>
          <w:shd w:val="clear" w:color="auto" w:fill="FFFFFF"/>
        </w:rPr>
        <w:t>not the foul-smelling jersey. When the streak end</w:t>
      </w:r>
      <w:r w:rsidR="00252136" w:rsidRPr="0031422F">
        <w:rPr>
          <w:rFonts w:cs="Open Sans"/>
          <w:color w:val="000000" w:themeColor="text1"/>
          <w:shd w:val="clear" w:color="auto" w:fill="FFFFFF"/>
        </w:rPr>
        <w:t>s</w:t>
      </w:r>
      <w:r w:rsidR="009C73A9" w:rsidRPr="0031422F">
        <w:rPr>
          <w:rFonts w:cs="Open Sans"/>
          <w:color w:val="000000" w:themeColor="text1"/>
          <w:shd w:val="clear" w:color="auto" w:fill="FFFFFF"/>
        </w:rPr>
        <w:t xml:space="preserve"> on the day the jersey was mistakenly washed, the superstitious athlete may blame the jersey (or its washer)—with i</w:t>
      </w:r>
      <w:r w:rsidR="00A13730" w:rsidRPr="0031422F">
        <w:rPr>
          <w:rFonts w:cs="Open Sans"/>
          <w:color w:val="000000" w:themeColor="text1"/>
          <w:shd w:val="clear" w:color="auto" w:fill="FFFFFF"/>
        </w:rPr>
        <w:t>ts washed or unwashed status serving as a</w:t>
      </w:r>
      <w:r w:rsidR="00D56922" w:rsidRPr="0031422F">
        <w:rPr>
          <w:rFonts w:cs="Open Sans"/>
          <w:color w:val="000000" w:themeColor="text1"/>
          <w:shd w:val="clear" w:color="auto" w:fill="FFFFFF"/>
        </w:rPr>
        <w:t>n</w:t>
      </w:r>
      <w:r w:rsidR="00A13730" w:rsidRPr="0031422F">
        <w:rPr>
          <w:rFonts w:cs="Open Sans"/>
          <w:color w:val="000000" w:themeColor="text1"/>
          <w:shd w:val="clear" w:color="auto" w:fill="FFFFFF"/>
        </w:rPr>
        <w:t xml:space="preserve"> oracle—for the loss. The blame, however, </w:t>
      </w:r>
      <w:r w:rsidR="00A13730" w:rsidRPr="0031422F">
        <w:rPr>
          <w:rFonts w:cs="Open Sans"/>
          <w:color w:val="000000" w:themeColor="text1"/>
          <w:shd w:val="clear" w:color="auto" w:fill="FFFFFF"/>
        </w:rPr>
        <w:lastRenderedPageBreak/>
        <w:t xml:space="preserve">is misplaced. </w:t>
      </w:r>
      <w:r w:rsidR="00D56922" w:rsidRPr="0031422F">
        <w:rPr>
          <w:rFonts w:cs="Open Sans"/>
          <w:color w:val="000000" w:themeColor="text1"/>
          <w:shd w:val="clear" w:color="auto" w:fill="FFFFFF"/>
        </w:rPr>
        <w:t xml:space="preserve">Whether she would win or lose was always up to her. </w:t>
      </w:r>
      <w:r w:rsidR="002804BB" w:rsidRPr="0031422F">
        <w:rPr>
          <w:rFonts w:cs="Open Sans"/>
          <w:color w:val="000000" w:themeColor="text1"/>
          <w:shd w:val="clear" w:color="auto" w:fill="FFFFFF"/>
        </w:rPr>
        <w:t>T</w:t>
      </w:r>
      <w:r w:rsidR="00A13730" w:rsidRPr="0031422F">
        <w:rPr>
          <w:rFonts w:cs="Open Sans"/>
          <w:color w:val="000000" w:themeColor="text1"/>
          <w:shd w:val="clear" w:color="auto" w:fill="FFFFFF"/>
        </w:rPr>
        <w:t xml:space="preserve">he </w:t>
      </w:r>
      <w:r w:rsidR="00D56922" w:rsidRPr="0031422F">
        <w:rPr>
          <w:rFonts w:cs="Open Sans"/>
          <w:color w:val="000000" w:themeColor="text1"/>
          <w:shd w:val="clear" w:color="auto" w:fill="FFFFFF"/>
        </w:rPr>
        <w:t xml:space="preserve">washed </w:t>
      </w:r>
      <w:r w:rsidR="00A13730" w:rsidRPr="0031422F">
        <w:rPr>
          <w:rFonts w:cs="Open Sans"/>
          <w:color w:val="000000" w:themeColor="text1"/>
          <w:shd w:val="clear" w:color="auto" w:fill="FFFFFF"/>
        </w:rPr>
        <w:t xml:space="preserve">jersey </w:t>
      </w:r>
      <w:r w:rsidR="00D56922" w:rsidRPr="0031422F">
        <w:rPr>
          <w:rFonts w:cs="Open Sans"/>
          <w:color w:val="000000" w:themeColor="text1"/>
          <w:shd w:val="clear" w:color="auto" w:fill="FFFFFF"/>
        </w:rPr>
        <w:t>l</w:t>
      </w:r>
      <w:r w:rsidR="00A13730" w:rsidRPr="0031422F">
        <w:rPr>
          <w:rFonts w:cs="Open Sans"/>
          <w:color w:val="000000" w:themeColor="text1"/>
          <w:shd w:val="clear" w:color="auto" w:fill="FFFFFF"/>
        </w:rPr>
        <w:t>ed to the loss</w:t>
      </w:r>
      <w:r w:rsidR="00D56922" w:rsidRPr="0031422F">
        <w:rPr>
          <w:rFonts w:cs="Open Sans"/>
          <w:color w:val="000000" w:themeColor="text1"/>
          <w:shd w:val="clear" w:color="auto" w:fill="FFFFFF"/>
        </w:rPr>
        <w:t xml:space="preserve"> only</w:t>
      </w:r>
      <w:r w:rsidR="00A13730" w:rsidRPr="0031422F">
        <w:rPr>
          <w:rFonts w:cs="Open Sans"/>
          <w:color w:val="000000" w:themeColor="text1"/>
          <w:shd w:val="clear" w:color="auto" w:fill="FFFFFF"/>
        </w:rPr>
        <w:t xml:space="preserve"> because </w:t>
      </w:r>
      <w:r w:rsidR="00D56922" w:rsidRPr="0031422F">
        <w:rPr>
          <w:rFonts w:cs="Open Sans"/>
          <w:color w:val="000000" w:themeColor="text1"/>
          <w:shd w:val="clear" w:color="auto" w:fill="FFFFFF"/>
        </w:rPr>
        <w:t>she</w:t>
      </w:r>
      <w:r w:rsidR="00A13730" w:rsidRPr="0031422F">
        <w:rPr>
          <w:rFonts w:cs="Open Sans"/>
          <w:color w:val="000000" w:themeColor="text1"/>
          <w:shd w:val="clear" w:color="auto" w:fill="FFFFFF"/>
        </w:rPr>
        <w:t xml:space="preserve"> took the omen as determinative of the future</w:t>
      </w:r>
      <w:r w:rsidR="00D56922" w:rsidRPr="0031422F">
        <w:rPr>
          <w:rFonts w:cs="Open Sans"/>
          <w:color w:val="000000" w:themeColor="text1"/>
          <w:shd w:val="clear" w:color="auto" w:fill="FFFFFF"/>
        </w:rPr>
        <w:t>.</w:t>
      </w:r>
      <w:r w:rsidR="00A01178" w:rsidRPr="0031422F">
        <w:rPr>
          <w:rFonts w:cs="Open Sans"/>
          <w:color w:val="000000" w:themeColor="text1"/>
          <w:shd w:val="clear" w:color="auto" w:fill="FFFFFF"/>
        </w:rPr>
        <w:t xml:space="preserve"> </w:t>
      </w:r>
      <w:r w:rsidR="00750951" w:rsidRPr="0031422F">
        <w:rPr>
          <w:rFonts w:cs="Open Sans"/>
          <w:color w:val="000000" w:themeColor="text1"/>
          <w:shd w:val="clear" w:color="auto" w:fill="FFFFFF"/>
        </w:rPr>
        <w:t>T</w:t>
      </w:r>
      <w:r w:rsidR="00A13730" w:rsidRPr="0031422F">
        <w:rPr>
          <w:rFonts w:cs="Open Sans"/>
          <w:color w:val="000000" w:themeColor="text1"/>
          <w:shd w:val="clear" w:color="auto" w:fill="FFFFFF"/>
        </w:rPr>
        <w:t>he outward signs are good indicators of what will happen</w:t>
      </w:r>
      <w:r w:rsidR="00750951" w:rsidRPr="0031422F">
        <w:rPr>
          <w:rFonts w:cs="Open Sans"/>
          <w:color w:val="000000" w:themeColor="text1"/>
          <w:shd w:val="clear" w:color="auto" w:fill="FFFFFF"/>
        </w:rPr>
        <w:t xml:space="preserve">, but </w:t>
      </w:r>
      <w:r w:rsidR="00A13730" w:rsidRPr="0031422F">
        <w:rPr>
          <w:rFonts w:cs="Open Sans"/>
          <w:color w:val="000000" w:themeColor="text1"/>
          <w:shd w:val="clear" w:color="auto" w:fill="FFFFFF"/>
        </w:rPr>
        <w:t xml:space="preserve">only because the genius who succumbs to fate </w:t>
      </w:r>
      <w:r w:rsidR="0009108F">
        <w:rPr>
          <w:rFonts w:cs="Open Sans"/>
          <w:color w:val="000000" w:themeColor="text1"/>
          <w:shd w:val="clear" w:color="auto" w:fill="FFFFFF"/>
        </w:rPr>
        <w:t>acts</w:t>
      </w:r>
      <w:r w:rsidR="003E5252" w:rsidRPr="0031422F">
        <w:rPr>
          <w:rFonts w:cs="Open Sans"/>
          <w:color w:val="000000" w:themeColor="text1"/>
          <w:shd w:val="clear" w:color="auto" w:fill="FFFFFF"/>
        </w:rPr>
        <w:t xml:space="preserve"> based on her interpretation of the oracle’s </w:t>
      </w:r>
      <w:r w:rsidR="00304B40" w:rsidRPr="0031422F">
        <w:rPr>
          <w:rFonts w:cs="Open Sans"/>
          <w:color w:val="000000" w:themeColor="text1"/>
          <w:shd w:val="clear" w:color="auto" w:fill="FFFFFF"/>
        </w:rPr>
        <w:t xml:space="preserve">ambiguous </w:t>
      </w:r>
      <w:r w:rsidR="00D56922" w:rsidRPr="0031422F">
        <w:rPr>
          <w:rFonts w:cs="Open Sans"/>
          <w:color w:val="000000" w:themeColor="text1"/>
          <w:shd w:val="clear" w:color="auto" w:fill="FFFFFF"/>
        </w:rPr>
        <w:t>saying</w:t>
      </w:r>
      <w:r w:rsidR="007E4068">
        <w:rPr>
          <w:rFonts w:cs="Open Sans"/>
          <w:color w:val="000000" w:themeColor="text1"/>
          <w:shd w:val="clear" w:color="auto" w:fill="FFFFFF"/>
        </w:rPr>
        <w:t xml:space="preserve">. </w:t>
      </w:r>
      <w:r w:rsidR="003E5252" w:rsidRPr="0031422F">
        <w:rPr>
          <w:rFonts w:cs="Open Sans"/>
          <w:color w:val="000000" w:themeColor="text1"/>
          <w:shd w:val="clear" w:color="auto" w:fill="FFFFFF"/>
        </w:rPr>
        <w:t xml:space="preserve">She </w:t>
      </w:r>
      <w:r w:rsidR="00A13730" w:rsidRPr="0031422F">
        <w:rPr>
          <w:rFonts w:cs="Open Sans"/>
          <w:color w:val="000000" w:themeColor="text1"/>
          <w:shd w:val="clear" w:color="auto" w:fill="FFFFFF"/>
        </w:rPr>
        <w:t xml:space="preserve">misses the fact that she—not the oracle—determines her actions. </w:t>
      </w:r>
      <w:r w:rsidR="00A01178" w:rsidRPr="0031422F">
        <w:rPr>
          <w:rFonts w:cs="Open Sans"/>
          <w:color w:val="000000" w:themeColor="text1"/>
          <w:shd w:val="clear" w:color="auto" w:fill="FFFFFF"/>
        </w:rPr>
        <w:t xml:space="preserve">Although </w:t>
      </w:r>
      <w:r w:rsidR="0002270E">
        <w:rPr>
          <w:rFonts w:cs="Open Sans"/>
          <w:color w:val="000000" w:themeColor="text1"/>
          <w:shd w:val="clear" w:color="auto" w:fill="FFFFFF"/>
        </w:rPr>
        <w:t>the genius</w:t>
      </w:r>
      <w:r w:rsidR="00A01178" w:rsidRPr="0031422F">
        <w:rPr>
          <w:rFonts w:cs="Open Sans"/>
          <w:color w:val="000000" w:themeColor="text1"/>
          <w:shd w:val="clear" w:color="auto" w:fill="FFFFFF"/>
        </w:rPr>
        <w:t xml:space="preserve"> accomplishes great things, s</w:t>
      </w:r>
      <w:r w:rsidR="00D56922" w:rsidRPr="0031422F">
        <w:rPr>
          <w:rFonts w:cs="Open Sans"/>
          <w:color w:val="000000" w:themeColor="text1"/>
          <w:shd w:val="clear" w:color="auto" w:fill="FFFFFF"/>
        </w:rPr>
        <w:t>he</w:t>
      </w:r>
      <w:r w:rsidR="00A13730" w:rsidRPr="0031422F">
        <w:rPr>
          <w:rFonts w:cs="Open Sans"/>
          <w:color w:val="000000" w:themeColor="text1"/>
          <w:shd w:val="clear" w:color="auto" w:fill="FFFFFF"/>
        </w:rPr>
        <w:t xml:space="preserve"> </w:t>
      </w:r>
      <w:r w:rsidR="003E5252" w:rsidRPr="0031422F">
        <w:rPr>
          <w:rFonts w:cs="Open Sans"/>
          <w:color w:val="000000" w:themeColor="text1"/>
          <w:shd w:val="clear" w:color="auto" w:fill="FFFFFF"/>
        </w:rPr>
        <w:t>fails to become</w:t>
      </w:r>
      <w:r w:rsidR="00A13730" w:rsidRPr="0031422F">
        <w:rPr>
          <w:rFonts w:cs="Open Sans"/>
          <w:color w:val="000000" w:themeColor="text1"/>
          <w:shd w:val="clear" w:color="auto" w:fill="FFFFFF"/>
        </w:rPr>
        <w:t xml:space="preserve"> a self because, </w:t>
      </w:r>
      <w:r w:rsidR="003E5252" w:rsidRPr="0031422F">
        <w:rPr>
          <w:rFonts w:cs="Open Sans"/>
          <w:color w:val="000000" w:themeColor="text1"/>
          <w:shd w:val="clear" w:color="auto" w:fill="FFFFFF"/>
        </w:rPr>
        <w:t>in relating</w:t>
      </w:r>
      <w:r w:rsidR="00A13730" w:rsidRPr="0031422F">
        <w:rPr>
          <w:rFonts w:cs="Open Sans"/>
          <w:color w:val="000000" w:themeColor="text1"/>
          <w:shd w:val="clear" w:color="auto" w:fill="FFFFFF"/>
        </w:rPr>
        <w:t xml:space="preserve"> to her </w:t>
      </w:r>
      <w:r w:rsidR="00D56922" w:rsidRPr="0031422F">
        <w:rPr>
          <w:rFonts w:cs="Open Sans"/>
          <w:color w:val="000000" w:themeColor="text1"/>
          <w:shd w:val="clear" w:color="auto" w:fill="FFFFFF"/>
        </w:rPr>
        <w:t>anxiety</w:t>
      </w:r>
      <w:r w:rsidR="00A13730" w:rsidRPr="0031422F">
        <w:rPr>
          <w:rFonts w:cs="Open Sans"/>
          <w:color w:val="000000" w:themeColor="text1"/>
          <w:shd w:val="clear" w:color="auto" w:fill="FFFFFF"/>
        </w:rPr>
        <w:t xml:space="preserve"> </w:t>
      </w:r>
      <w:r w:rsidR="00D56922" w:rsidRPr="0031422F">
        <w:rPr>
          <w:rFonts w:cs="Open Sans"/>
          <w:color w:val="000000" w:themeColor="text1"/>
          <w:shd w:val="clear" w:color="auto" w:fill="FFFFFF"/>
        </w:rPr>
        <w:t>as</w:t>
      </w:r>
      <w:r w:rsidR="00A13730" w:rsidRPr="0031422F">
        <w:rPr>
          <w:rFonts w:cs="Open Sans"/>
          <w:color w:val="000000" w:themeColor="text1"/>
          <w:shd w:val="clear" w:color="auto" w:fill="FFFFFF"/>
        </w:rPr>
        <w:t xml:space="preserve"> fate, she is unaware</w:t>
      </w:r>
      <w:r w:rsidR="00E6414D" w:rsidRPr="0031422F">
        <w:rPr>
          <w:rFonts w:cs="Open Sans"/>
          <w:color w:val="000000" w:themeColor="text1"/>
          <w:shd w:val="clear" w:color="auto" w:fill="FFFFFF"/>
        </w:rPr>
        <w:t xml:space="preserve"> </w:t>
      </w:r>
      <w:r w:rsidR="00D56922" w:rsidRPr="0031422F">
        <w:rPr>
          <w:rFonts w:cs="Open Sans"/>
          <w:color w:val="000000" w:themeColor="text1"/>
          <w:shd w:val="clear" w:color="auto" w:fill="FFFFFF"/>
        </w:rPr>
        <w:t xml:space="preserve">(or hides from the fact) </w:t>
      </w:r>
      <w:r w:rsidR="00750951" w:rsidRPr="0031422F">
        <w:rPr>
          <w:rFonts w:cs="Open Sans"/>
          <w:color w:val="000000" w:themeColor="text1"/>
          <w:shd w:val="clear" w:color="auto" w:fill="FFFFFF"/>
        </w:rPr>
        <w:t>that she is the cause of her actions</w:t>
      </w:r>
      <w:r w:rsidR="00D56922" w:rsidRPr="0031422F">
        <w:rPr>
          <w:rFonts w:cs="Open Sans"/>
          <w:color w:val="000000" w:themeColor="text1"/>
          <w:shd w:val="clear" w:color="auto" w:fill="FFFFFF"/>
        </w:rPr>
        <w:t xml:space="preserve">. </w:t>
      </w:r>
    </w:p>
    <w:p w14:paraId="0EDA42AC" w14:textId="059C4767" w:rsidR="005E6F0D" w:rsidRPr="0031422F" w:rsidRDefault="003E5252" w:rsidP="00107355">
      <w:pPr>
        <w:spacing w:line="480" w:lineRule="auto"/>
        <w:ind w:firstLine="720"/>
        <w:rPr>
          <w:rFonts w:cs="Open Sans"/>
          <w:color w:val="000000" w:themeColor="text1"/>
          <w:shd w:val="clear" w:color="auto" w:fill="FFFFFF"/>
        </w:rPr>
      </w:pPr>
      <w:r w:rsidRPr="0031422F">
        <w:rPr>
          <w:rFonts w:cs="Open Sans"/>
          <w:color w:val="000000" w:themeColor="text1"/>
          <w:shd w:val="clear" w:color="auto" w:fill="FFFFFF"/>
        </w:rPr>
        <w:t>In</w:t>
      </w:r>
      <w:r w:rsidR="0077741E" w:rsidRPr="0031422F">
        <w:rPr>
          <w:rFonts w:cs="Open Sans"/>
          <w:color w:val="000000" w:themeColor="text1"/>
          <w:shd w:val="clear" w:color="auto" w:fill="FFFFFF"/>
        </w:rPr>
        <w:t xml:space="preserve"> </w:t>
      </w:r>
      <w:r w:rsidRPr="0031422F">
        <w:rPr>
          <w:rFonts w:cs="Open Sans"/>
          <w:color w:val="000000" w:themeColor="text1"/>
          <w:shd w:val="clear" w:color="auto" w:fill="FFFFFF"/>
        </w:rPr>
        <w:t>“Anxiety Is the Dizziness of Freedom,”</w:t>
      </w:r>
      <w:r w:rsidR="0077741E" w:rsidRPr="0031422F">
        <w:rPr>
          <w:rFonts w:cs="Open Sans"/>
          <w:color w:val="000000" w:themeColor="text1"/>
          <w:shd w:val="clear" w:color="auto" w:fill="FFFFFF"/>
        </w:rPr>
        <w:t xml:space="preserve"> various characters respond to the prism technology and the potential awareness of the different lives that</w:t>
      </w:r>
      <w:r w:rsidR="005B7FD5" w:rsidRPr="0031422F">
        <w:rPr>
          <w:rFonts w:cs="Open Sans"/>
          <w:color w:val="000000" w:themeColor="text1"/>
          <w:shd w:val="clear" w:color="auto" w:fill="FFFFFF"/>
        </w:rPr>
        <w:t xml:space="preserve"> </w:t>
      </w:r>
      <w:proofErr w:type="spellStart"/>
      <w:r w:rsidR="005B7FD5" w:rsidRPr="0031422F">
        <w:rPr>
          <w:rFonts w:cs="Open Sans"/>
          <w:color w:val="000000" w:themeColor="text1"/>
          <w:shd w:val="clear" w:color="auto" w:fill="FFFFFF"/>
        </w:rPr>
        <w:t>paraselves</w:t>
      </w:r>
      <w:proofErr w:type="spellEnd"/>
      <w:r w:rsidR="005B7FD5" w:rsidRPr="0031422F">
        <w:rPr>
          <w:rFonts w:cs="Open Sans"/>
          <w:color w:val="000000" w:themeColor="text1"/>
          <w:shd w:val="clear" w:color="auto" w:fill="FFFFFF"/>
        </w:rPr>
        <w:t>—theirs and others’—could be living</w:t>
      </w:r>
      <w:r w:rsidR="00711ADF" w:rsidRPr="0031422F">
        <w:rPr>
          <w:rFonts w:cs="Open Sans"/>
          <w:color w:val="000000" w:themeColor="text1"/>
          <w:shd w:val="clear" w:color="auto" w:fill="FFFFFF"/>
        </w:rPr>
        <w:t xml:space="preserve">. This </w:t>
      </w:r>
      <w:r w:rsidR="005E6F0D" w:rsidRPr="0031422F">
        <w:rPr>
          <w:rFonts w:cs="Open Sans"/>
          <w:color w:val="000000" w:themeColor="text1"/>
          <w:shd w:val="clear" w:color="auto" w:fill="FFFFFF"/>
        </w:rPr>
        <w:t xml:space="preserve">sometimes </w:t>
      </w:r>
      <w:r w:rsidR="0002270E">
        <w:rPr>
          <w:rFonts w:cs="Open Sans"/>
          <w:color w:val="000000" w:themeColor="text1"/>
          <w:shd w:val="clear" w:color="auto" w:fill="FFFFFF"/>
        </w:rPr>
        <w:t>causes</w:t>
      </w:r>
      <w:r w:rsidR="005E6F0D" w:rsidRPr="0031422F">
        <w:rPr>
          <w:rFonts w:cs="Open Sans"/>
          <w:color w:val="000000" w:themeColor="text1"/>
          <w:shd w:val="clear" w:color="auto" w:fill="FFFFFF"/>
        </w:rPr>
        <w:t xml:space="preserve"> </w:t>
      </w:r>
      <w:r w:rsidR="00711ADF" w:rsidRPr="0031422F">
        <w:rPr>
          <w:rFonts w:cs="Open Sans"/>
          <w:color w:val="000000" w:themeColor="text1"/>
          <w:shd w:val="clear" w:color="auto" w:fill="FFFFFF"/>
        </w:rPr>
        <w:t>relief</w:t>
      </w:r>
      <w:r w:rsidR="005E6F0D" w:rsidRPr="0031422F">
        <w:rPr>
          <w:rFonts w:cs="Open Sans"/>
          <w:color w:val="000000" w:themeColor="text1"/>
          <w:shd w:val="clear" w:color="auto" w:fill="FFFFFF"/>
        </w:rPr>
        <w:t xml:space="preserve">, as it does for Jorge, when he concludes that his slashing his boss’s tires was simply </w:t>
      </w:r>
      <w:r w:rsidR="005E6F0D" w:rsidRPr="007E4068">
        <w:rPr>
          <w:rFonts w:cs="Open Sans"/>
          <w:color w:val="000000" w:themeColor="text1"/>
          <w:shd w:val="clear" w:color="auto" w:fill="FFFFFF"/>
        </w:rPr>
        <w:t>a</w:t>
      </w:r>
      <w:r w:rsidR="00A01178" w:rsidRPr="007E4068">
        <w:rPr>
          <w:rFonts w:cs="Open Sans"/>
          <w:color w:val="000000" w:themeColor="text1"/>
          <w:shd w:val="clear" w:color="auto" w:fill="FFFFFF"/>
        </w:rPr>
        <w:t>n agential</w:t>
      </w:r>
      <w:r w:rsidR="005E6F0D" w:rsidRPr="0031422F">
        <w:rPr>
          <w:rFonts w:cs="Open Sans"/>
          <w:color w:val="000000" w:themeColor="text1"/>
          <w:shd w:val="clear" w:color="auto" w:fill="FFFFFF"/>
        </w:rPr>
        <w:t xml:space="preserve"> hiccup </w:t>
      </w:r>
      <w:r w:rsidR="00A01178" w:rsidRPr="0031422F">
        <w:rPr>
          <w:rFonts w:cs="Open Sans"/>
          <w:color w:val="000000" w:themeColor="text1"/>
          <w:shd w:val="clear" w:color="auto" w:fill="FFFFFF"/>
        </w:rPr>
        <w:t xml:space="preserve">that </w:t>
      </w:r>
      <w:r w:rsidR="005E6F0D" w:rsidRPr="0031422F">
        <w:rPr>
          <w:rFonts w:cs="Open Sans"/>
          <w:color w:val="000000" w:themeColor="text1"/>
          <w:shd w:val="clear" w:color="auto" w:fill="FFFFFF"/>
        </w:rPr>
        <w:t xml:space="preserve">doesn’t reflect </w:t>
      </w:r>
      <w:r w:rsidR="004034E9" w:rsidRPr="0031422F">
        <w:rPr>
          <w:rFonts w:cs="Open Sans"/>
          <w:color w:val="000000" w:themeColor="text1"/>
          <w:shd w:val="clear" w:color="auto" w:fill="FFFFFF"/>
        </w:rPr>
        <w:t>anything</w:t>
      </w:r>
      <w:r w:rsidR="005E6F0D" w:rsidRPr="0031422F">
        <w:rPr>
          <w:rFonts w:cs="Open Sans"/>
          <w:color w:val="000000" w:themeColor="text1"/>
          <w:shd w:val="clear" w:color="auto" w:fill="FFFFFF"/>
        </w:rPr>
        <w:t xml:space="preserve"> deep about himself. But awareness of </w:t>
      </w:r>
      <w:proofErr w:type="spellStart"/>
      <w:r w:rsidR="005E6F0D" w:rsidRPr="0031422F">
        <w:rPr>
          <w:rFonts w:cs="Open Sans"/>
          <w:color w:val="000000" w:themeColor="text1"/>
          <w:shd w:val="clear" w:color="auto" w:fill="FFFFFF"/>
        </w:rPr>
        <w:t>paraselves</w:t>
      </w:r>
      <w:proofErr w:type="spellEnd"/>
      <w:r w:rsidR="005E6F0D" w:rsidRPr="0031422F">
        <w:rPr>
          <w:rFonts w:cs="Open Sans"/>
          <w:color w:val="000000" w:themeColor="text1"/>
          <w:shd w:val="clear" w:color="auto" w:fill="FFFFFF"/>
        </w:rPr>
        <w:t xml:space="preserve">’ lives can lead to regret. If one chooses not to pursue a romantic relationship and ends up lonely, it doesn’t help to </w:t>
      </w:r>
      <w:r w:rsidR="00A20157" w:rsidRPr="0031422F">
        <w:rPr>
          <w:rFonts w:cs="Open Sans"/>
          <w:color w:val="000000" w:themeColor="text1"/>
          <w:shd w:val="clear" w:color="auto" w:fill="FFFFFF"/>
        </w:rPr>
        <w:t>discover</w:t>
      </w:r>
      <w:r w:rsidR="005E6F0D" w:rsidRPr="0031422F">
        <w:rPr>
          <w:rFonts w:cs="Open Sans"/>
          <w:color w:val="000000" w:themeColor="text1"/>
          <w:shd w:val="clear" w:color="auto" w:fill="FFFFFF"/>
        </w:rPr>
        <w:t xml:space="preserve"> that one’s </w:t>
      </w:r>
      <w:proofErr w:type="spellStart"/>
      <w:r w:rsidR="005E6F0D" w:rsidRPr="0031422F">
        <w:rPr>
          <w:rFonts w:cs="Open Sans"/>
          <w:color w:val="000000" w:themeColor="text1"/>
          <w:shd w:val="clear" w:color="auto" w:fill="FFFFFF"/>
        </w:rPr>
        <w:t>paraself</w:t>
      </w:r>
      <w:proofErr w:type="spellEnd"/>
      <w:r w:rsidR="005E6F0D" w:rsidRPr="0031422F">
        <w:rPr>
          <w:rFonts w:cs="Open Sans"/>
          <w:color w:val="000000" w:themeColor="text1"/>
          <w:shd w:val="clear" w:color="auto" w:fill="FFFFFF"/>
        </w:rPr>
        <w:t xml:space="preserve"> </w:t>
      </w:r>
      <w:r w:rsidR="005B7FD5" w:rsidRPr="0031422F">
        <w:rPr>
          <w:rFonts w:cs="Open Sans"/>
          <w:color w:val="000000" w:themeColor="text1"/>
          <w:shd w:val="clear" w:color="auto" w:fill="FFFFFF"/>
        </w:rPr>
        <w:t>is now</w:t>
      </w:r>
      <w:r w:rsidR="005E6F0D" w:rsidRPr="0031422F">
        <w:rPr>
          <w:rFonts w:cs="Open Sans"/>
          <w:color w:val="000000" w:themeColor="text1"/>
          <w:shd w:val="clear" w:color="auto" w:fill="FFFFFF"/>
        </w:rPr>
        <w:t xml:space="preserve"> deeply happy</w:t>
      </w:r>
      <w:r w:rsidR="005B7FD5" w:rsidRPr="0031422F">
        <w:rPr>
          <w:rFonts w:cs="Open Sans"/>
          <w:color w:val="000000" w:themeColor="text1"/>
          <w:shd w:val="clear" w:color="auto" w:fill="FFFFFF"/>
        </w:rPr>
        <w:t xml:space="preserve"> in that relationship</w:t>
      </w:r>
      <w:r w:rsidR="005E6F0D" w:rsidRPr="0031422F">
        <w:rPr>
          <w:rFonts w:cs="Open Sans"/>
          <w:color w:val="000000" w:themeColor="text1"/>
          <w:shd w:val="clear" w:color="auto" w:fill="FFFFFF"/>
        </w:rPr>
        <w:t xml:space="preserve">. The story gives a sort of metaphysical reality to the “What if?” questions that naturally follow </w:t>
      </w:r>
      <w:r w:rsidR="00E6414D" w:rsidRPr="0031422F">
        <w:rPr>
          <w:rFonts w:cs="Open Sans"/>
          <w:color w:val="000000" w:themeColor="text1"/>
          <w:shd w:val="clear" w:color="auto" w:fill="FFFFFF"/>
        </w:rPr>
        <w:t xml:space="preserve">major, and </w:t>
      </w:r>
      <w:r w:rsidR="005B7FD5" w:rsidRPr="0031422F">
        <w:rPr>
          <w:rFonts w:cs="Open Sans"/>
          <w:color w:val="000000" w:themeColor="text1"/>
          <w:shd w:val="clear" w:color="auto" w:fill="FFFFFF"/>
        </w:rPr>
        <w:t>sometimes</w:t>
      </w:r>
      <w:r w:rsidR="00E6414D" w:rsidRPr="0031422F">
        <w:rPr>
          <w:rFonts w:cs="Open Sans"/>
          <w:color w:val="000000" w:themeColor="text1"/>
          <w:shd w:val="clear" w:color="auto" w:fill="FFFFFF"/>
        </w:rPr>
        <w:t xml:space="preserve"> minor</w:t>
      </w:r>
      <w:r w:rsidR="00516B29" w:rsidRPr="0031422F">
        <w:rPr>
          <w:rFonts w:cs="Open Sans"/>
          <w:color w:val="000000" w:themeColor="text1"/>
          <w:shd w:val="clear" w:color="auto" w:fill="FFFFFF"/>
        </w:rPr>
        <w:t>,</w:t>
      </w:r>
      <w:r w:rsidR="00E6414D" w:rsidRPr="0031422F">
        <w:rPr>
          <w:rFonts w:cs="Open Sans"/>
          <w:color w:val="000000" w:themeColor="text1"/>
          <w:shd w:val="clear" w:color="auto" w:fill="FFFFFF"/>
        </w:rPr>
        <w:t xml:space="preserve"> decisions. What if I had taken that job, dated that person, moved to that city, and so forth? </w:t>
      </w:r>
      <w:r w:rsidR="00EC3D07" w:rsidRPr="0031422F">
        <w:rPr>
          <w:rFonts w:cs="Open Sans"/>
          <w:color w:val="000000" w:themeColor="text1"/>
          <w:shd w:val="clear" w:color="auto" w:fill="FFFFFF"/>
        </w:rPr>
        <w:t xml:space="preserve">The prism technology makes these more than purely </w:t>
      </w:r>
      <w:r w:rsidR="00E6414D" w:rsidRPr="0031422F">
        <w:rPr>
          <w:rFonts w:cs="Open Sans"/>
          <w:color w:val="000000" w:themeColor="text1"/>
          <w:shd w:val="clear" w:color="auto" w:fill="FFFFFF"/>
        </w:rPr>
        <w:t xml:space="preserve">hypothetical questions, </w:t>
      </w:r>
      <w:r w:rsidR="00EC3D07" w:rsidRPr="0031422F">
        <w:rPr>
          <w:rFonts w:cs="Open Sans"/>
          <w:color w:val="000000" w:themeColor="text1"/>
          <w:shd w:val="clear" w:color="auto" w:fill="FFFFFF"/>
        </w:rPr>
        <w:t>thereby allowing apparently</w:t>
      </w:r>
      <w:r w:rsidR="00E6414D" w:rsidRPr="0031422F">
        <w:rPr>
          <w:rFonts w:cs="Open Sans"/>
          <w:color w:val="000000" w:themeColor="text1"/>
          <w:shd w:val="clear" w:color="auto" w:fill="FFFFFF"/>
        </w:rPr>
        <w:t xml:space="preserve"> new ways for </w:t>
      </w:r>
      <w:r w:rsidR="0002270E">
        <w:rPr>
          <w:rFonts w:cs="Open Sans"/>
          <w:color w:val="000000" w:themeColor="text1"/>
          <w:shd w:val="clear" w:color="auto" w:fill="FFFFFF"/>
        </w:rPr>
        <w:t>people</w:t>
      </w:r>
      <w:r w:rsidR="00E6414D" w:rsidRPr="0031422F">
        <w:rPr>
          <w:rFonts w:cs="Open Sans"/>
          <w:color w:val="000000" w:themeColor="text1"/>
          <w:shd w:val="clear" w:color="auto" w:fill="FFFFFF"/>
        </w:rPr>
        <w:t xml:space="preserve"> to take (or avoid) responsibility for their actions. </w:t>
      </w:r>
      <w:r w:rsidR="00E62D1F" w:rsidRPr="0031422F">
        <w:rPr>
          <w:rFonts w:cs="Open Sans"/>
          <w:color w:val="000000" w:themeColor="text1"/>
          <w:shd w:val="clear" w:color="auto" w:fill="FFFFFF"/>
        </w:rPr>
        <w:t xml:space="preserve">Dana, Nat, Jorge, and </w:t>
      </w:r>
      <w:r w:rsidR="00EC3D07" w:rsidRPr="0031422F">
        <w:rPr>
          <w:rFonts w:cs="Open Sans"/>
          <w:color w:val="000000" w:themeColor="text1"/>
          <w:shd w:val="clear" w:color="auto" w:fill="FFFFFF"/>
        </w:rPr>
        <w:t>others</w:t>
      </w:r>
      <w:r w:rsidR="0002270E">
        <w:rPr>
          <w:rFonts w:cs="Open Sans"/>
          <w:color w:val="000000" w:themeColor="text1"/>
          <w:shd w:val="clear" w:color="auto" w:fill="FFFFFF"/>
        </w:rPr>
        <w:t xml:space="preserve"> all</w:t>
      </w:r>
      <w:r w:rsidR="00E62D1F" w:rsidRPr="0031422F">
        <w:rPr>
          <w:rFonts w:cs="Open Sans"/>
          <w:color w:val="000000" w:themeColor="text1"/>
          <w:shd w:val="clear" w:color="auto" w:fill="FFFFFF"/>
        </w:rPr>
        <w:t xml:space="preserve"> grappl</w:t>
      </w:r>
      <w:r w:rsidR="0002270E">
        <w:rPr>
          <w:rFonts w:cs="Open Sans"/>
          <w:color w:val="000000" w:themeColor="text1"/>
          <w:shd w:val="clear" w:color="auto" w:fill="FFFFFF"/>
        </w:rPr>
        <w:t>e</w:t>
      </w:r>
      <w:r w:rsidR="00E62D1F" w:rsidRPr="0031422F">
        <w:rPr>
          <w:rFonts w:cs="Open Sans"/>
          <w:color w:val="000000" w:themeColor="text1"/>
          <w:shd w:val="clear" w:color="auto" w:fill="FFFFFF"/>
        </w:rPr>
        <w:t xml:space="preserve"> with </w:t>
      </w:r>
      <w:r w:rsidR="001D6CAA" w:rsidRPr="0031422F">
        <w:rPr>
          <w:rFonts w:cs="Open Sans"/>
          <w:color w:val="000000" w:themeColor="text1"/>
          <w:shd w:val="clear" w:color="auto" w:fill="FFFFFF"/>
        </w:rPr>
        <w:t xml:space="preserve">their </w:t>
      </w:r>
      <w:r w:rsidR="00E62D1F" w:rsidRPr="0031422F">
        <w:rPr>
          <w:rFonts w:cs="Open Sans"/>
          <w:color w:val="000000" w:themeColor="text1"/>
          <w:shd w:val="clear" w:color="auto" w:fill="FFFFFF"/>
        </w:rPr>
        <w:t>responsibility</w:t>
      </w:r>
      <w:r w:rsidR="00516B29" w:rsidRPr="0031422F">
        <w:rPr>
          <w:rFonts w:cs="Open Sans"/>
          <w:color w:val="000000" w:themeColor="text1"/>
          <w:shd w:val="clear" w:color="auto" w:fill="FFFFFF"/>
        </w:rPr>
        <w:t>, including</w:t>
      </w:r>
      <w:r w:rsidR="005B7FD5" w:rsidRPr="0031422F">
        <w:rPr>
          <w:rFonts w:cs="Open Sans"/>
          <w:color w:val="000000" w:themeColor="text1"/>
          <w:shd w:val="clear" w:color="auto" w:fill="FFFFFF"/>
        </w:rPr>
        <w:t xml:space="preserve"> responsibility for</w:t>
      </w:r>
      <w:r w:rsidR="00516B29" w:rsidRPr="0031422F">
        <w:rPr>
          <w:rFonts w:cs="Open Sans"/>
          <w:color w:val="000000" w:themeColor="text1"/>
          <w:shd w:val="clear" w:color="auto" w:fill="FFFFFF"/>
        </w:rPr>
        <w:t xml:space="preserve"> others</w:t>
      </w:r>
      <w:r w:rsidR="00E62D1F" w:rsidRPr="0031422F">
        <w:rPr>
          <w:rFonts w:cs="Open Sans"/>
          <w:color w:val="000000" w:themeColor="text1"/>
          <w:shd w:val="clear" w:color="auto" w:fill="FFFFFF"/>
        </w:rPr>
        <w:t>.</w:t>
      </w:r>
    </w:p>
    <w:p w14:paraId="409C0EA4" w14:textId="5F0F1E3F" w:rsidR="00711ADF" w:rsidRPr="0031422F" w:rsidRDefault="00A875B1" w:rsidP="00107355">
      <w:pPr>
        <w:spacing w:line="480" w:lineRule="auto"/>
        <w:ind w:firstLine="720"/>
        <w:rPr>
          <w:rFonts w:cs="Open Sans"/>
          <w:color w:val="000000" w:themeColor="text1"/>
          <w:shd w:val="clear" w:color="auto" w:fill="FFFFFF"/>
        </w:rPr>
      </w:pPr>
      <w:r w:rsidRPr="0031422F">
        <w:rPr>
          <w:rFonts w:cs="Open Sans"/>
          <w:color w:val="000000" w:themeColor="text1"/>
          <w:shd w:val="clear" w:color="auto" w:fill="FFFFFF"/>
        </w:rPr>
        <w:t xml:space="preserve">For some, the </w:t>
      </w:r>
      <w:proofErr w:type="gramStart"/>
      <w:r w:rsidRPr="0031422F">
        <w:rPr>
          <w:rFonts w:cs="Open Sans"/>
          <w:color w:val="000000" w:themeColor="text1"/>
          <w:shd w:val="clear" w:color="auto" w:fill="FFFFFF"/>
        </w:rPr>
        <w:t>prisms</w:t>
      </w:r>
      <w:proofErr w:type="gramEnd"/>
      <w:r w:rsidRPr="0031422F">
        <w:rPr>
          <w:rFonts w:cs="Open Sans"/>
          <w:color w:val="000000" w:themeColor="text1"/>
          <w:shd w:val="clear" w:color="auto" w:fill="FFFFFF"/>
        </w:rPr>
        <w:t xml:space="preserve"> function much as </w:t>
      </w:r>
      <w:r w:rsidR="00A20157" w:rsidRPr="0031422F">
        <w:rPr>
          <w:rFonts w:cs="Open Sans"/>
          <w:color w:val="000000" w:themeColor="text1"/>
          <w:shd w:val="clear" w:color="auto" w:fill="FFFFFF"/>
        </w:rPr>
        <w:t>Kierkegaard’s</w:t>
      </w:r>
      <w:r w:rsidRPr="0031422F">
        <w:rPr>
          <w:rFonts w:cs="Open Sans"/>
          <w:color w:val="000000" w:themeColor="text1"/>
          <w:shd w:val="clear" w:color="auto" w:fill="FFFFFF"/>
        </w:rPr>
        <w:t xml:space="preserve"> oracle</w:t>
      </w:r>
      <w:r w:rsidR="00565B9F" w:rsidRPr="0031422F">
        <w:rPr>
          <w:rFonts w:cs="Open Sans"/>
          <w:color w:val="000000" w:themeColor="text1"/>
          <w:shd w:val="clear" w:color="auto" w:fill="FFFFFF"/>
        </w:rPr>
        <w:t>, as</w:t>
      </w:r>
      <w:r w:rsidRPr="0031422F">
        <w:rPr>
          <w:rFonts w:cs="Open Sans"/>
          <w:color w:val="000000" w:themeColor="text1"/>
          <w:shd w:val="clear" w:color="auto" w:fill="FFFFFF"/>
        </w:rPr>
        <w:t xml:space="preserve"> they commit to take one path if the prism lights up blue and another path if it lights up red. But </w:t>
      </w:r>
      <w:r w:rsidR="00565B9F" w:rsidRPr="0031422F">
        <w:rPr>
          <w:rFonts w:cs="Open Sans"/>
          <w:color w:val="000000" w:themeColor="text1"/>
          <w:shd w:val="clear" w:color="auto" w:fill="FFFFFF"/>
        </w:rPr>
        <w:t>like</w:t>
      </w:r>
      <w:r w:rsidRPr="0031422F">
        <w:rPr>
          <w:rFonts w:cs="Open Sans"/>
          <w:color w:val="000000" w:themeColor="text1"/>
          <w:shd w:val="clear" w:color="auto" w:fill="FFFFFF"/>
        </w:rPr>
        <w:t xml:space="preserve"> </w:t>
      </w:r>
      <w:r w:rsidR="0002270E">
        <w:rPr>
          <w:rFonts w:cs="Open Sans"/>
          <w:color w:val="000000" w:themeColor="text1"/>
          <w:shd w:val="clear" w:color="auto" w:fill="FFFFFF"/>
        </w:rPr>
        <w:t>someone</w:t>
      </w:r>
      <w:r w:rsidRPr="0031422F">
        <w:rPr>
          <w:rFonts w:cs="Open Sans"/>
          <w:color w:val="000000" w:themeColor="text1"/>
          <w:shd w:val="clear" w:color="auto" w:fill="FFFFFF"/>
        </w:rPr>
        <w:t xml:space="preserve"> who experiences anxiety as fate, despite their best efforts to offload their responsibility for their choices onto the prism, these agents </w:t>
      </w:r>
      <w:r w:rsidR="005B7FD5" w:rsidRPr="0031422F">
        <w:rPr>
          <w:rFonts w:cs="Open Sans"/>
          <w:color w:val="000000" w:themeColor="text1"/>
          <w:shd w:val="clear" w:color="auto" w:fill="FFFFFF"/>
        </w:rPr>
        <w:t>still choose their path</w:t>
      </w:r>
      <w:r w:rsidRPr="0031422F">
        <w:rPr>
          <w:rFonts w:cs="Open Sans"/>
          <w:color w:val="000000" w:themeColor="text1"/>
          <w:shd w:val="clear" w:color="auto" w:fill="FFFFFF"/>
        </w:rPr>
        <w:t xml:space="preserve">. They act </w:t>
      </w:r>
      <w:r w:rsidR="005B7FD5" w:rsidRPr="0031422F">
        <w:rPr>
          <w:rFonts w:cs="Open Sans"/>
          <w:color w:val="000000" w:themeColor="text1"/>
          <w:shd w:val="clear" w:color="auto" w:fill="FFFFFF"/>
        </w:rPr>
        <w:t>based on</w:t>
      </w:r>
      <w:r w:rsidRPr="0031422F">
        <w:rPr>
          <w:rFonts w:cs="Open Sans"/>
          <w:color w:val="000000" w:themeColor="text1"/>
          <w:shd w:val="clear" w:color="auto" w:fill="FFFFFF"/>
        </w:rPr>
        <w:t xml:space="preserve"> the red/blue </w:t>
      </w:r>
      <w:proofErr w:type="gramStart"/>
      <w:r w:rsidRPr="0031422F">
        <w:rPr>
          <w:rFonts w:cs="Open Sans"/>
          <w:color w:val="000000" w:themeColor="text1"/>
          <w:shd w:val="clear" w:color="auto" w:fill="FFFFFF"/>
        </w:rPr>
        <w:t>signal,</w:t>
      </w:r>
      <w:proofErr w:type="gramEnd"/>
      <w:r w:rsidRPr="0031422F">
        <w:rPr>
          <w:rFonts w:cs="Open Sans"/>
          <w:color w:val="000000" w:themeColor="text1"/>
          <w:shd w:val="clear" w:color="auto" w:fill="FFFFFF"/>
        </w:rPr>
        <w:t xml:space="preserve"> a</w:t>
      </w:r>
      <w:r w:rsidR="005B7FD5" w:rsidRPr="0031422F">
        <w:rPr>
          <w:rFonts w:cs="Open Sans"/>
          <w:color w:val="000000" w:themeColor="text1"/>
          <w:shd w:val="clear" w:color="auto" w:fill="FFFFFF"/>
        </w:rPr>
        <w:t xml:space="preserve"> pronouncement perhaps </w:t>
      </w:r>
      <w:r w:rsidRPr="0031422F">
        <w:rPr>
          <w:rFonts w:cs="Open Sans"/>
          <w:color w:val="000000" w:themeColor="text1"/>
          <w:shd w:val="clear" w:color="auto" w:fill="FFFFFF"/>
        </w:rPr>
        <w:t xml:space="preserve">even more ambiguous than </w:t>
      </w:r>
      <w:r w:rsidR="005B7FD5" w:rsidRPr="0031422F">
        <w:rPr>
          <w:rFonts w:cs="Open Sans"/>
          <w:color w:val="000000" w:themeColor="text1"/>
          <w:shd w:val="clear" w:color="auto" w:fill="FFFFFF"/>
        </w:rPr>
        <w:t>those</w:t>
      </w:r>
      <w:r w:rsidRPr="0031422F">
        <w:rPr>
          <w:rFonts w:cs="Open Sans"/>
          <w:color w:val="000000" w:themeColor="text1"/>
          <w:shd w:val="clear" w:color="auto" w:fill="FFFFFF"/>
        </w:rPr>
        <w:t xml:space="preserve"> Kierkegaard describes. </w:t>
      </w:r>
      <w:r w:rsidR="00EC3D07" w:rsidRPr="0031422F">
        <w:rPr>
          <w:rFonts w:cs="Open Sans"/>
          <w:color w:val="000000" w:themeColor="text1"/>
          <w:shd w:val="clear" w:color="auto" w:fill="FFFFFF"/>
        </w:rPr>
        <w:t xml:space="preserve">And although “few acted so rashly as to commit murder or other felonies . . . there was a shift in </w:t>
      </w:r>
      <w:r w:rsidR="00EC3D07" w:rsidRPr="0031422F">
        <w:rPr>
          <w:rFonts w:cs="Open Sans"/>
          <w:color w:val="000000" w:themeColor="text1"/>
          <w:shd w:val="clear" w:color="auto" w:fill="FFFFFF"/>
        </w:rPr>
        <w:lastRenderedPageBreak/>
        <w:t>behavior that, while falling short of a mass outbreak of criminality, was readily discernible by social scientists” (311).</w:t>
      </w:r>
      <w:r w:rsidR="00EC3D07" w:rsidRPr="0031422F">
        <w:rPr>
          <w:rStyle w:val="FootnoteReference"/>
          <w:rFonts w:cs="Open Sans"/>
          <w:color w:val="000000" w:themeColor="text1"/>
          <w:shd w:val="clear" w:color="auto" w:fill="FFFFFF"/>
        </w:rPr>
        <w:footnoteReference w:id="5"/>
      </w:r>
    </w:p>
    <w:p w14:paraId="12185936" w14:textId="7F5C0643" w:rsidR="0010632C" w:rsidRPr="0031422F" w:rsidRDefault="0010632C" w:rsidP="00107355">
      <w:pPr>
        <w:spacing w:line="480" w:lineRule="auto"/>
        <w:ind w:firstLine="720"/>
        <w:rPr>
          <w:rFonts w:cs="Open Sans"/>
          <w:color w:val="000000" w:themeColor="text1"/>
          <w:shd w:val="clear" w:color="auto" w:fill="FFFFFF"/>
        </w:rPr>
      </w:pPr>
      <w:r w:rsidRPr="0031422F">
        <w:rPr>
          <w:rFonts w:cs="Open Sans"/>
          <w:color w:val="000000" w:themeColor="text1"/>
          <w:shd w:val="clear" w:color="auto" w:fill="FFFFFF"/>
        </w:rPr>
        <w:t xml:space="preserve">Jorge seems inclined to use prisms </w:t>
      </w:r>
      <w:r w:rsidR="004069B1" w:rsidRPr="0031422F">
        <w:rPr>
          <w:rFonts w:cs="Open Sans"/>
          <w:color w:val="000000" w:themeColor="text1"/>
          <w:shd w:val="clear" w:color="auto" w:fill="FFFFFF"/>
        </w:rPr>
        <w:t xml:space="preserve">to </w:t>
      </w:r>
      <w:r w:rsidRPr="0031422F">
        <w:rPr>
          <w:rFonts w:cs="Open Sans"/>
          <w:color w:val="000000" w:themeColor="text1"/>
          <w:shd w:val="clear" w:color="auto" w:fill="FFFFFF"/>
        </w:rPr>
        <w:t xml:space="preserve">avoid taking responsibility for </w:t>
      </w:r>
      <w:r w:rsidR="00516B29" w:rsidRPr="0031422F">
        <w:rPr>
          <w:rFonts w:cs="Open Sans"/>
          <w:color w:val="000000" w:themeColor="text1"/>
          <w:shd w:val="clear" w:color="auto" w:fill="FFFFFF"/>
        </w:rPr>
        <w:t>puncturing his manager’s tires</w:t>
      </w:r>
      <w:r w:rsidRPr="0031422F">
        <w:rPr>
          <w:rFonts w:cs="Open Sans"/>
          <w:color w:val="000000" w:themeColor="text1"/>
          <w:shd w:val="clear" w:color="auto" w:fill="FFFFFF"/>
        </w:rPr>
        <w:t xml:space="preserve"> and</w:t>
      </w:r>
      <w:r w:rsidR="005D67F3" w:rsidRPr="0031422F">
        <w:rPr>
          <w:rFonts w:cs="Open Sans"/>
          <w:color w:val="000000" w:themeColor="text1"/>
          <w:shd w:val="clear" w:color="auto" w:fill="FFFFFF"/>
        </w:rPr>
        <w:t xml:space="preserve">, more fundamentally, </w:t>
      </w:r>
      <w:r w:rsidRPr="0031422F">
        <w:rPr>
          <w:rFonts w:cs="Open Sans"/>
          <w:color w:val="000000" w:themeColor="text1"/>
          <w:shd w:val="clear" w:color="auto" w:fill="FFFFFF"/>
        </w:rPr>
        <w:t xml:space="preserve">for whatever would lead him to </w:t>
      </w:r>
      <w:r w:rsidR="00516B29" w:rsidRPr="0031422F">
        <w:rPr>
          <w:rFonts w:cs="Open Sans"/>
          <w:color w:val="000000" w:themeColor="text1"/>
          <w:shd w:val="clear" w:color="auto" w:fill="FFFFFF"/>
        </w:rPr>
        <w:t>puncture the tires</w:t>
      </w:r>
      <w:r w:rsidRPr="0031422F">
        <w:rPr>
          <w:rFonts w:cs="Open Sans"/>
          <w:color w:val="000000" w:themeColor="text1"/>
          <w:shd w:val="clear" w:color="auto" w:fill="FFFFFF"/>
        </w:rPr>
        <w:t>. When he</w:t>
      </w:r>
      <w:r w:rsidR="00516B29" w:rsidRPr="0031422F">
        <w:rPr>
          <w:rFonts w:cs="Open Sans"/>
          <w:color w:val="000000" w:themeColor="text1"/>
          <w:shd w:val="clear" w:color="auto" w:fill="FFFFFF"/>
        </w:rPr>
        <w:t xml:space="preserve"> send</w:t>
      </w:r>
      <w:r w:rsidR="0002270E">
        <w:rPr>
          <w:rFonts w:cs="Open Sans"/>
          <w:color w:val="000000" w:themeColor="text1"/>
          <w:shd w:val="clear" w:color="auto" w:fill="FFFFFF"/>
        </w:rPr>
        <w:t>s</w:t>
      </w:r>
      <w:r w:rsidR="00516B29" w:rsidRPr="0031422F">
        <w:rPr>
          <w:rFonts w:cs="Open Sans"/>
          <w:color w:val="000000" w:themeColor="text1"/>
          <w:shd w:val="clear" w:color="auto" w:fill="FFFFFF"/>
        </w:rPr>
        <w:t xml:space="preserve"> questions to six </w:t>
      </w:r>
      <w:proofErr w:type="spellStart"/>
      <w:r w:rsidR="005D67F3" w:rsidRPr="0031422F">
        <w:rPr>
          <w:rFonts w:cs="Open Sans"/>
          <w:color w:val="000000" w:themeColor="text1"/>
          <w:shd w:val="clear" w:color="auto" w:fill="FFFFFF"/>
        </w:rPr>
        <w:t>paraselves</w:t>
      </w:r>
      <w:proofErr w:type="spellEnd"/>
      <w:r w:rsidR="00516B29" w:rsidRPr="0031422F">
        <w:rPr>
          <w:rFonts w:cs="Open Sans"/>
          <w:color w:val="000000" w:themeColor="text1"/>
          <w:shd w:val="clear" w:color="auto" w:fill="FFFFFF"/>
        </w:rPr>
        <w:t xml:space="preserve"> and </w:t>
      </w:r>
      <w:r w:rsidR="005D67F3" w:rsidRPr="0031422F">
        <w:rPr>
          <w:rFonts w:cs="Open Sans"/>
          <w:color w:val="000000" w:themeColor="text1"/>
          <w:shd w:val="clear" w:color="auto" w:fill="FFFFFF"/>
        </w:rPr>
        <w:t>learns</w:t>
      </w:r>
      <w:r w:rsidR="00516B29" w:rsidRPr="0031422F">
        <w:rPr>
          <w:rFonts w:cs="Open Sans"/>
          <w:color w:val="000000" w:themeColor="text1"/>
          <w:shd w:val="clear" w:color="auto" w:fill="FFFFFF"/>
        </w:rPr>
        <w:t xml:space="preserve"> that none of them punctured the tires, he is above all relieved. If six different versions of him didn’t do it, he tells Dana, “It means that my puncturing his tires was a freak accident. The fact that I did it doesn’t say anything important about me as a person” (287).</w:t>
      </w:r>
      <w:r w:rsidRPr="0031422F">
        <w:rPr>
          <w:rFonts w:cs="Open Sans"/>
          <w:color w:val="000000" w:themeColor="text1"/>
          <w:shd w:val="clear" w:color="auto" w:fill="FFFFFF"/>
        </w:rPr>
        <w:t xml:space="preserve"> In time, with Dana’s guidance, Jorge consider</w:t>
      </w:r>
      <w:r w:rsidR="0002270E">
        <w:rPr>
          <w:rFonts w:cs="Open Sans"/>
          <w:color w:val="000000" w:themeColor="text1"/>
          <w:shd w:val="clear" w:color="auto" w:fill="FFFFFF"/>
        </w:rPr>
        <w:t>s</w:t>
      </w:r>
      <w:r w:rsidRPr="0031422F">
        <w:rPr>
          <w:rFonts w:cs="Open Sans"/>
          <w:color w:val="000000" w:themeColor="text1"/>
          <w:shd w:val="clear" w:color="auto" w:fill="FFFFFF"/>
        </w:rPr>
        <w:t xml:space="preserve"> </w:t>
      </w:r>
      <w:r w:rsidR="0002270E">
        <w:rPr>
          <w:rFonts w:cs="Open Sans"/>
          <w:color w:val="000000" w:themeColor="text1"/>
          <w:shd w:val="clear" w:color="auto" w:fill="FFFFFF"/>
        </w:rPr>
        <w:t>taking responsibility</w:t>
      </w:r>
      <w:r w:rsidR="005D67F3" w:rsidRPr="0031422F">
        <w:rPr>
          <w:rFonts w:cs="Open Sans"/>
          <w:color w:val="000000" w:themeColor="text1"/>
          <w:shd w:val="clear" w:color="auto" w:fill="FFFFFF"/>
        </w:rPr>
        <w:t xml:space="preserve">, maybe not by </w:t>
      </w:r>
      <w:r w:rsidRPr="0031422F">
        <w:rPr>
          <w:rFonts w:cs="Open Sans"/>
          <w:color w:val="000000" w:themeColor="text1"/>
          <w:shd w:val="clear" w:color="auto" w:fill="FFFFFF"/>
        </w:rPr>
        <w:t>turning himself in</w:t>
      </w:r>
      <w:r w:rsidR="005D67F3" w:rsidRPr="0031422F">
        <w:rPr>
          <w:rFonts w:cs="Open Sans"/>
          <w:color w:val="000000" w:themeColor="text1"/>
          <w:shd w:val="clear" w:color="auto" w:fill="FFFFFF"/>
        </w:rPr>
        <w:t xml:space="preserve"> </w:t>
      </w:r>
      <w:r w:rsidRPr="0031422F">
        <w:rPr>
          <w:rFonts w:cs="Open Sans"/>
          <w:color w:val="000000" w:themeColor="text1"/>
          <w:shd w:val="clear" w:color="auto" w:fill="FFFFFF"/>
        </w:rPr>
        <w:t xml:space="preserve">to his company, </w:t>
      </w:r>
      <w:r w:rsidR="005D67F3" w:rsidRPr="0031422F">
        <w:rPr>
          <w:rFonts w:cs="Open Sans"/>
          <w:color w:val="000000" w:themeColor="text1"/>
          <w:shd w:val="clear" w:color="auto" w:fill="FFFFFF"/>
        </w:rPr>
        <w:t xml:space="preserve">but by </w:t>
      </w:r>
      <w:r w:rsidRPr="0031422F">
        <w:rPr>
          <w:rFonts w:cs="Open Sans"/>
          <w:color w:val="000000" w:themeColor="text1"/>
          <w:shd w:val="clear" w:color="auto" w:fill="FFFFFF"/>
        </w:rPr>
        <w:t xml:space="preserve">telling his wife and starting to think about why he </w:t>
      </w:r>
      <w:r w:rsidR="0002270E">
        <w:rPr>
          <w:rFonts w:cs="Open Sans"/>
          <w:color w:val="000000" w:themeColor="text1"/>
          <w:shd w:val="clear" w:color="auto" w:fill="FFFFFF"/>
        </w:rPr>
        <w:t>did</w:t>
      </w:r>
      <w:r w:rsidRPr="0031422F">
        <w:rPr>
          <w:rFonts w:cs="Open Sans"/>
          <w:color w:val="000000" w:themeColor="text1"/>
          <w:shd w:val="clear" w:color="auto" w:fill="FFFFFF"/>
        </w:rPr>
        <w:t xml:space="preserve"> it and, potentially, </w:t>
      </w:r>
      <w:r w:rsidR="00556ABE" w:rsidRPr="0031422F">
        <w:rPr>
          <w:rFonts w:cs="Open Sans"/>
          <w:color w:val="000000" w:themeColor="text1"/>
          <w:shd w:val="clear" w:color="auto" w:fill="FFFFFF"/>
        </w:rPr>
        <w:t xml:space="preserve">how </w:t>
      </w:r>
      <w:r w:rsidRPr="0031422F">
        <w:rPr>
          <w:rFonts w:cs="Open Sans"/>
          <w:color w:val="000000" w:themeColor="text1"/>
          <w:shd w:val="clear" w:color="auto" w:fill="FFFFFF"/>
        </w:rPr>
        <w:t>to change</w:t>
      </w:r>
      <w:r w:rsidR="003323BD" w:rsidRPr="0031422F">
        <w:rPr>
          <w:rFonts w:cs="Open Sans"/>
          <w:color w:val="000000" w:themeColor="text1"/>
          <w:shd w:val="clear" w:color="auto" w:fill="FFFFFF"/>
        </w:rPr>
        <w:t xml:space="preserve"> so that he would be less likely to do similar things in </w:t>
      </w:r>
      <w:r w:rsidRPr="0031422F">
        <w:rPr>
          <w:rFonts w:cs="Open Sans"/>
          <w:color w:val="000000" w:themeColor="text1"/>
          <w:shd w:val="clear" w:color="auto" w:fill="FFFFFF"/>
        </w:rPr>
        <w:t>the future</w:t>
      </w:r>
      <w:r w:rsidR="003323BD" w:rsidRPr="0031422F">
        <w:rPr>
          <w:rFonts w:cs="Open Sans"/>
          <w:color w:val="000000" w:themeColor="text1"/>
          <w:shd w:val="clear" w:color="auto" w:fill="FFFFFF"/>
        </w:rPr>
        <w:t xml:space="preserve">. </w:t>
      </w:r>
    </w:p>
    <w:p w14:paraId="6048523F" w14:textId="66B7DD1A" w:rsidR="0010632C" w:rsidRPr="0031422F" w:rsidRDefault="0002270E" w:rsidP="00107355">
      <w:pPr>
        <w:spacing w:line="480" w:lineRule="auto"/>
        <w:ind w:firstLine="720"/>
        <w:rPr>
          <w:rFonts w:cs="Open Sans"/>
          <w:color w:val="000000" w:themeColor="text1"/>
          <w:shd w:val="clear" w:color="auto" w:fill="FFFFFF"/>
        </w:rPr>
      </w:pPr>
      <w:r>
        <w:rPr>
          <w:rFonts w:cs="Open Sans"/>
          <w:color w:val="000000" w:themeColor="text1"/>
          <w:shd w:val="clear" w:color="auto" w:fill="FFFFFF"/>
        </w:rPr>
        <w:t>O</w:t>
      </w:r>
      <w:r w:rsidR="0010632C" w:rsidRPr="0031422F">
        <w:rPr>
          <w:rFonts w:cs="Open Sans"/>
          <w:color w:val="000000" w:themeColor="text1"/>
          <w:shd w:val="clear" w:color="auto" w:fill="FFFFFF"/>
        </w:rPr>
        <w:t xml:space="preserve">n the other end of the </w:t>
      </w:r>
      <w:r w:rsidR="008340B0" w:rsidRPr="0031422F">
        <w:rPr>
          <w:rFonts w:cs="Open Sans"/>
          <w:color w:val="000000" w:themeColor="text1"/>
          <w:shd w:val="clear" w:color="auto" w:fill="FFFFFF"/>
        </w:rPr>
        <w:t xml:space="preserve">responsibility </w:t>
      </w:r>
      <w:r w:rsidR="0010632C" w:rsidRPr="0031422F">
        <w:rPr>
          <w:rFonts w:cs="Open Sans"/>
          <w:color w:val="000000" w:themeColor="text1"/>
          <w:shd w:val="clear" w:color="auto" w:fill="FFFFFF"/>
        </w:rPr>
        <w:t>spectru</w:t>
      </w:r>
      <w:r w:rsidR="00556ABE" w:rsidRPr="0031422F">
        <w:rPr>
          <w:rFonts w:cs="Open Sans"/>
          <w:color w:val="000000" w:themeColor="text1"/>
          <w:shd w:val="clear" w:color="auto" w:fill="FFFFFF"/>
        </w:rPr>
        <w:t>m,</w:t>
      </w:r>
      <w:r w:rsidR="00EC3D07" w:rsidRPr="0031422F">
        <w:rPr>
          <w:rFonts w:cs="Open Sans"/>
          <w:color w:val="000000" w:themeColor="text1"/>
          <w:shd w:val="clear" w:color="auto" w:fill="FFFFFF"/>
        </w:rPr>
        <w:t xml:space="preserve"> </w:t>
      </w:r>
      <w:r>
        <w:rPr>
          <w:rFonts w:cs="Open Sans"/>
          <w:color w:val="000000" w:themeColor="text1"/>
          <w:shd w:val="clear" w:color="auto" w:fill="FFFFFF"/>
        </w:rPr>
        <w:t>Dana might be</w:t>
      </w:r>
      <w:r w:rsidR="00EC3D07" w:rsidRPr="0031422F">
        <w:rPr>
          <w:rFonts w:cs="Open Sans"/>
          <w:color w:val="000000" w:themeColor="text1"/>
          <w:shd w:val="clear" w:color="auto" w:fill="FFFFFF"/>
        </w:rPr>
        <w:t xml:space="preserve"> too keenly aware of </w:t>
      </w:r>
      <w:r w:rsidR="003323BD" w:rsidRPr="0031422F">
        <w:rPr>
          <w:rFonts w:cs="Open Sans"/>
          <w:color w:val="000000" w:themeColor="text1"/>
          <w:shd w:val="clear" w:color="auto" w:fill="FFFFFF"/>
        </w:rPr>
        <w:t xml:space="preserve">her responsibility for her actions and of </w:t>
      </w:r>
      <w:r w:rsidR="00556ABE" w:rsidRPr="0031422F">
        <w:rPr>
          <w:rFonts w:cs="Open Sans"/>
          <w:color w:val="000000" w:themeColor="text1"/>
          <w:shd w:val="clear" w:color="auto" w:fill="FFFFFF"/>
        </w:rPr>
        <w:t xml:space="preserve">how her choices affect others. </w:t>
      </w:r>
      <w:r w:rsidR="00EC3D07" w:rsidRPr="0031422F">
        <w:rPr>
          <w:rFonts w:cs="Open Sans"/>
          <w:color w:val="000000" w:themeColor="text1"/>
          <w:shd w:val="clear" w:color="auto" w:fill="FFFFFF"/>
        </w:rPr>
        <w:t xml:space="preserve">Having </w:t>
      </w:r>
      <w:r w:rsidR="00556ABE" w:rsidRPr="0031422F">
        <w:rPr>
          <w:rFonts w:cs="Open Sans"/>
          <w:color w:val="000000" w:themeColor="text1"/>
          <w:shd w:val="clear" w:color="auto" w:fill="FFFFFF"/>
        </w:rPr>
        <w:t xml:space="preserve">once </w:t>
      </w:r>
      <w:r w:rsidR="00EC3D07" w:rsidRPr="0031422F">
        <w:rPr>
          <w:rFonts w:cs="Open Sans"/>
          <w:color w:val="000000" w:themeColor="text1"/>
          <w:shd w:val="clear" w:color="auto" w:fill="FFFFFF"/>
        </w:rPr>
        <w:t>lied and blame</w:t>
      </w:r>
      <w:r w:rsidR="00556ABE" w:rsidRPr="0031422F">
        <w:rPr>
          <w:rFonts w:cs="Open Sans"/>
          <w:color w:val="000000" w:themeColor="text1"/>
          <w:shd w:val="clear" w:color="auto" w:fill="FFFFFF"/>
        </w:rPr>
        <w:t>d her friend</w:t>
      </w:r>
      <w:r w:rsidR="00EC3D07" w:rsidRPr="0031422F">
        <w:rPr>
          <w:rFonts w:cs="Open Sans"/>
          <w:color w:val="000000" w:themeColor="text1"/>
          <w:shd w:val="clear" w:color="auto" w:fill="FFFFFF"/>
        </w:rPr>
        <w:t xml:space="preserve"> </w:t>
      </w:r>
      <w:r w:rsidR="00556ABE" w:rsidRPr="0031422F">
        <w:rPr>
          <w:rFonts w:cs="Open Sans"/>
          <w:color w:val="000000" w:themeColor="text1"/>
          <w:shd w:val="clear" w:color="auto" w:fill="FFFFFF"/>
        </w:rPr>
        <w:t>to</w:t>
      </w:r>
      <w:r w:rsidR="00EC3D07" w:rsidRPr="0031422F">
        <w:rPr>
          <w:rFonts w:cs="Open Sans"/>
          <w:color w:val="000000" w:themeColor="text1"/>
          <w:shd w:val="clear" w:color="auto" w:fill="FFFFFF"/>
        </w:rPr>
        <w:t xml:space="preserve"> avoid getting in trouble on a school trip, Dana has </w:t>
      </w:r>
      <w:r w:rsidR="00556ABE" w:rsidRPr="0031422F">
        <w:rPr>
          <w:rFonts w:cs="Open Sans"/>
          <w:color w:val="000000" w:themeColor="text1"/>
          <w:shd w:val="clear" w:color="auto" w:fill="FFFFFF"/>
        </w:rPr>
        <w:t xml:space="preserve">since </w:t>
      </w:r>
      <w:r w:rsidR="00EC3D07" w:rsidRPr="0031422F">
        <w:rPr>
          <w:rFonts w:cs="Open Sans"/>
          <w:color w:val="000000" w:themeColor="text1"/>
          <w:shd w:val="clear" w:color="auto" w:fill="FFFFFF"/>
        </w:rPr>
        <w:t xml:space="preserve">spent much of her life dwelling on how her friend </w:t>
      </w:r>
      <w:proofErr w:type="spellStart"/>
      <w:r w:rsidR="00EC3D07" w:rsidRPr="0031422F">
        <w:rPr>
          <w:rFonts w:cs="Open Sans"/>
          <w:color w:val="000000" w:themeColor="text1"/>
          <w:shd w:val="clear" w:color="auto" w:fill="FFFFFF"/>
        </w:rPr>
        <w:t>Vinessa’s</w:t>
      </w:r>
      <w:proofErr w:type="spellEnd"/>
      <w:r w:rsidR="00EC3D07" w:rsidRPr="0031422F">
        <w:rPr>
          <w:rFonts w:cs="Open Sans"/>
          <w:color w:val="000000" w:themeColor="text1"/>
          <w:shd w:val="clear" w:color="auto" w:fill="FFFFFF"/>
        </w:rPr>
        <w:t xml:space="preserve"> life could have gone differently if she had not lied when they had been caught. Although her younger self avoided responsibility and threw </w:t>
      </w:r>
      <w:proofErr w:type="spellStart"/>
      <w:r w:rsidR="00EC3D07" w:rsidRPr="0031422F">
        <w:rPr>
          <w:rFonts w:cs="Open Sans"/>
          <w:color w:val="000000" w:themeColor="text1"/>
          <w:shd w:val="clear" w:color="auto" w:fill="FFFFFF"/>
        </w:rPr>
        <w:t>Vinessa</w:t>
      </w:r>
      <w:proofErr w:type="spellEnd"/>
      <w:r w:rsidR="00EC3D07" w:rsidRPr="0031422F">
        <w:rPr>
          <w:rFonts w:cs="Open Sans"/>
          <w:color w:val="000000" w:themeColor="text1"/>
          <w:shd w:val="clear" w:color="auto" w:fill="FFFFFF"/>
        </w:rPr>
        <w:t xml:space="preserve"> under the bus, she has since tried to right the wrong, </w:t>
      </w:r>
      <w:r w:rsidR="00155BAE">
        <w:rPr>
          <w:rFonts w:cs="Open Sans"/>
          <w:color w:val="000000" w:themeColor="text1"/>
          <w:shd w:val="clear" w:color="auto" w:fill="FFFFFF"/>
        </w:rPr>
        <w:t>often by</w:t>
      </w:r>
      <w:r w:rsidR="00EC3D07" w:rsidRPr="0031422F">
        <w:rPr>
          <w:rFonts w:cs="Open Sans"/>
          <w:color w:val="000000" w:themeColor="text1"/>
          <w:shd w:val="clear" w:color="auto" w:fill="FFFFFF"/>
        </w:rPr>
        <w:t xml:space="preserve"> offering </w:t>
      </w:r>
      <w:proofErr w:type="spellStart"/>
      <w:r w:rsidR="00EC3D07" w:rsidRPr="0031422F">
        <w:rPr>
          <w:rFonts w:cs="Open Sans"/>
          <w:color w:val="000000" w:themeColor="text1"/>
          <w:shd w:val="clear" w:color="auto" w:fill="FFFFFF"/>
        </w:rPr>
        <w:t>Vinessa</w:t>
      </w:r>
      <w:proofErr w:type="spellEnd"/>
      <w:r w:rsidR="00EC3D07" w:rsidRPr="0031422F">
        <w:rPr>
          <w:rFonts w:cs="Open Sans"/>
          <w:color w:val="000000" w:themeColor="text1"/>
          <w:shd w:val="clear" w:color="auto" w:fill="FFFFFF"/>
        </w:rPr>
        <w:t xml:space="preserve"> financial help.</w:t>
      </w:r>
      <w:r w:rsidR="003323BD" w:rsidRPr="0031422F">
        <w:rPr>
          <w:rFonts w:cs="Open Sans"/>
          <w:color w:val="000000" w:themeColor="text1"/>
          <w:shd w:val="clear" w:color="auto" w:fill="FFFFFF"/>
        </w:rPr>
        <w:t xml:space="preserve"> In her support group, she </w:t>
      </w:r>
      <w:r w:rsidR="004069B1" w:rsidRPr="0031422F">
        <w:rPr>
          <w:rFonts w:cs="Open Sans"/>
          <w:color w:val="000000" w:themeColor="text1"/>
          <w:shd w:val="clear" w:color="auto" w:fill="FFFFFF"/>
        </w:rPr>
        <w:t>argues that</w:t>
      </w:r>
      <w:r w:rsidR="003323BD" w:rsidRPr="0031422F">
        <w:rPr>
          <w:rFonts w:cs="Open Sans"/>
          <w:color w:val="000000" w:themeColor="text1"/>
          <w:shd w:val="clear" w:color="auto" w:fill="FFFFFF"/>
        </w:rPr>
        <w:t xml:space="preserve"> one’s actions matter in this version, even if other versions of yourself will act differently. One’s actions, she thinks, are generally consistent with one’s character. “Every decision you make contributes to your character and shapes the kind of person you are” (328). </w:t>
      </w:r>
      <w:r w:rsidR="00556ABE" w:rsidRPr="0031422F">
        <w:rPr>
          <w:rFonts w:cs="Open Sans"/>
          <w:color w:val="000000" w:themeColor="text1"/>
          <w:shd w:val="clear" w:color="auto" w:fill="FFFFFF"/>
        </w:rPr>
        <w:t>O</w:t>
      </w:r>
      <w:r w:rsidR="003323BD" w:rsidRPr="0031422F">
        <w:rPr>
          <w:rFonts w:cs="Open Sans"/>
          <w:color w:val="000000" w:themeColor="text1"/>
          <w:shd w:val="clear" w:color="auto" w:fill="FFFFFF"/>
        </w:rPr>
        <w:t xml:space="preserve">ur actions here not only affect ourselves and others in this version, but also </w:t>
      </w:r>
      <w:r w:rsidR="00556ABE" w:rsidRPr="0031422F">
        <w:rPr>
          <w:rFonts w:cs="Open Sans"/>
          <w:color w:val="000000" w:themeColor="text1"/>
          <w:shd w:val="clear" w:color="auto" w:fill="FFFFFF"/>
        </w:rPr>
        <w:t>the likelihood of</w:t>
      </w:r>
      <w:r w:rsidR="003323BD" w:rsidRPr="0031422F">
        <w:rPr>
          <w:rFonts w:cs="Open Sans"/>
          <w:color w:val="000000" w:themeColor="text1"/>
          <w:shd w:val="clear" w:color="auto" w:fill="FFFFFF"/>
        </w:rPr>
        <w:t xml:space="preserve"> future</w:t>
      </w:r>
      <w:r w:rsidR="00556ABE" w:rsidRPr="0031422F">
        <w:rPr>
          <w:rFonts w:cs="Open Sans"/>
          <w:color w:val="000000" w:themeColor="text1"/>
          <w:shd w:val="clear" w:color="auto" w:fill="FFFFFF"/>
        </w:rPr>
        <w:t xml:space="preserve"> actions</w:t>
      </w:r>
      <w:r w:rsidR="003323BD" w:rsidRPr="0031422F">
        <w:rPr>
          <w:rFonts w:cs="Open Sans"/>
          <w:color w:val="000000" w:themeColor="text1"/>
          <w:shd w:val="clear" w:color="auto" w:fill="FFFFFF"/>
        </w:rPr>
        <w:t xml:space="preserve">, both </w:t>
      </w:r>
      <w:r w:rsidR="00556ABE" w:rsidRPr="0031422F">
        <w:rPr>
          <w:rFonts w:cs="Open Sans"/>
          <w:color w:val="000000" w:themeColor="text1"/>
          <w:shd w:val="clear" w:color="auto" w:fill="FFFFFF"/>
        </w:rPr>
        <w:t xml:space="preserve">of </w:t>
      </w:r>
      <w:r w:rsidR="003323BD" w:rsidRPr="0031422F">
        <w:rPr>
          <w:rFonts w:cs="Open Sans"/>
          <w:color w:val="000000" w:themeColor="text1"/>
          <w:shd w:val="clear" w:color="auto" w:fill="FFFFFF"/>
        </w:rPr>
        <w:t xml:space="preserve">this version of ourselves and </w:t>
      </w:r>
      <w:r w:rsidR="00556ABE" w:rsidRPr="0031422F">
        <w:rPr>
          <w:rFonts w:cs="Open Sans"/>
          <w:color w:val="000000" w:themeColor="text1"/>
          <w:shd w:val="clear" w:color="auto" w:fill="FFFFFF"/>
        </w:rPr>
        <w:t>of</w:t>
      </w:r>
      <w:r w:rsidR="003323BD" w:rsidRPr="0031422F">
        <w:rPr>
          <w:rFonts w:cs="Open Sans"/>
          <w:color w:val="000000" w:themeColor="text1"/>
          <w:shd w:val="clear" w:color="auto" w:fill="FFFFFF"/>
        </w:rPr>
        <w:t xml:space="preserve"> versions of ourselves that will split off in the future. “By becoming a better person, you’re ensuring that more and more of the branches that s</w:t>
      </w:r>
      <w:r w:rsidR="00A7734A">
        <w:rPr>
          <w:rFonts w:cs="Open Sans"/>
          <w:color w:val="000000" w:themeColor="text1"/>
          <w:shd w:val="clear" w:color="auto" w:fill="FFFFFF"/>
        </w:rPr>
        <w:t>p</w:t>
      </w:r>
      <w:r w:rsidR="003323BD" w:rsidRPr="0031422F">
        <w:rPr>
          <w:rFonts w:cs="Open Sans"/>
          <w:color w:val="000000" w:themeColor="text1"/>
          <w:shd w:val="clear" w:color="auto" w:fill="FFFFFF"/>
        </w:rPr>
        <w:t>lit off from this point forward are populated by better versions of you” (329)</w:t>
      </w:r>
      <w:r w:rsidR="003B5B03" w:rsidRPr="0031422F">
        <w:rPr>
          <w:rFonts w:cs="Open Sans"/>
          <w:color w:val="000000" w:themeColor="text1"/>
          <w:shd w:val="clear" w:color="auto" w:fill="FFFFFF"/>
        </w:rPr>
        <w:t xml:space="preserve">. </w:t>
      </w:r>
    </w:p>
    <w:p w14:paraId="65C46FCE" w14:textId="77777777" w:rsidR="003B5B03" w:rsidRPr="0031422F" w:rsidRDefault="003B5B03" w:rsidP="00107355">
      <w:pPr>
        <w:spacing w:line="480" w:lineRule="auto"/>
        <w:rPr>
          <w:rFonts w:cs="Open Sans"/>
          <w:color w:val="000000" w:themeColor="text1"/>
          <w:shd w:val="clear" w:color="auto" w:fill="FFFFFF"/>
        </w:rPr>
      </w:pPr>
    </w:p>
    <w:p w14:paraId="362E75DB" w14:textId="620852E4" w:rsidR="00A846BA" w:rsidRPr="0031422F" w:rsidRDefault="003B5B03" w:rsidP="00107355">
      <w:pPr>
        <w:spacing w:line="480" w:lineRule="auto"/>
        <w:ind w:firstLine="720"/>
        <w:rPr>
          <w:rFonts w:cs="Open Sans"/>
          <w:color w:val="000000" w:themeColor="text1"/>
          <w:shd w:val="clear" w:color="auto" w:fill="FFFFFF"/>
        </w:rPr>
      </w:pPr>
      <w:r w:rsidRPr="0031422F">
        <w:rPr>
          <w:rFonts w:cs="Open Sans"/>
          <w:color w:val="000000" w:themeColor="text1"/>
          <w:shd w:val="clear" w:color="auto" w:fill="FFFFFF"/>
        </w:rPr>
        <w:lastRenderedPageBreak/>
        <w:t xml:space="preserve">In her </w:t>
      </w:r>
      <w:r w:rsidR="003264B3" w:rsidRPr="0031422F">
        <w:rPr>
          <w:rFonts w:cs="Open Sans"/>
          <w:color w:val="000000" w:themeColor="text1"/>
          <w:shd w:val="clear" w:color="auto" w:fill="FFFFFF"/>
        </w:rPr>
        <w:t>own</w:t>
      </w:r>
      <w:r w:rsidRPr="0031422F">
        <w:rPr>
          <w:rFonts w:cs="Open Sans"/>
          <w:color w:val="000000" w:themeColor="text1"/>
          <w:shd w:val="clear" w:color="auto" w:fill="FFFFFF"/>
        </w:rPr>
        <w:t xml:space="preserve"> life, Dana has taken responsibility for </w:t>
      </w:r>
      <w:proofErr w:type="spellStart"/>
      <w:r w:rsidRPr="0031422F">
        <w:rPr>
          <w:rFonts w:cs="Open Sans"/>
          <w:color w:val="000000" w:themeColor="text1"/>
          <w:shd w:val="clear" w:color="auto" w:fill="FFFFFF"/>
        </w:rPr>
        <w:t>Vinessa’s</w:t>
      </w:r>
      <w:proofErr w:type="spellEnd"/>
      <w:r w:rsidRPr="0031422F">
        <w:rPr>
          <w:rFonts w:cs="Open Sans"/>
          <w:color w:val="000000" w:themeColor="text1"/>
          <w:shd w:val="clear" w:color="auto" w:fill="FFFFFF"/>
        </w:rPr>
        <w:t xml:space="preserve"> life of delinquency, perhaps to a fault. Ironically, the prism technology </w:t>
      </w:r>
      <w:r w:rsidR="0002270E">
        <w:rPr>
          <w:rFonts w:cs="Open Sans"/>
          <w:color w:val="000000" w:themeColor="text1"/>
          <w:shd w:val="clear" w:color="auto" w:fill="FFFFFF"/>
        </w:rPr>
        <w:t>ultimately</w:t>
      </w:r>
      <w:r w:rsidRPr="0031422F">
        <w:rPr>
          <w:rFonts w:cs="Open Sans"/>
          <w:color w:val="000000" w:themeColor="text1"/>
          <w:shd w:val="clear" w:color="auto" w:fill="FFFFFF"/>
        </w:rPr>
        <w:t xml:space="preserve"> helps her realize the limits of her responsibility for </w:t>
      </w:r>
      <w:proofErr w:type="spellStart"/>
      <w:r w:rsidRPr="0031422F">
        <w:rPr>
          <w:rFonts w:cs="Open Sans"/>
          <w:color w:val="000000" w:themeColor="text1"/>
          <w:shd w:val="clear" w:color="auto" w:fill="FFFFFF"/>
        </w:rPr>
        <w:t>Vinessa</w:t>
      </w:r>
      <w:proofErr w:type="spellEnd"/>
      <w:r w:rsidRPr="0031422F">
        <w:rPr>
          <w:rFonts w:cs="Open Sans"/>
          <w:color w:val="000000" w:themeColor="text1"/>
          <w:shd w:val="clear" w:color="auto" w:fill="FFFFFF"/>
        </w:rPr>
        <w:t>.</w:t>
      </w:r>
      <w:r w:rsidR="00A846BA" w:rsidRPr="0031422F">
        <w:rPr>
          <w:rStyle w:val="FootnoteReference"/>
          <w:rFonts w:cs="Open Sans"/>
          <w:color w:val="000000" w:themeColor="text1"/>
          <w:shd w:val="clear" w:color="auto" w:fill="FFFFFF"/>
        </w:rPr>
        <w:footnoteReference w:id="6"/>
      </w:r>
      <w:r w:rsidRPr="0031422F">
        <w:rPr>
          <w:rFonts w:cs="Open Sans"/>
          <w:color w:val="000000" w:themeColor="text1"/>
          <w:shd w:val="clear" w:color="auto" w:fill="FFFFFF"/>
        </w:rPr>
        <w:t xml:space="preserve"> </w:t>
      </w:r>
      <w:r w:rsidR="00A846BA" w:rsidRPr="0031422F">
        <w:rPr>
          <w:rFonts w:cs="Open Sans"/>
          <w:color w:val="000000" w:themeColor="text1"/>
          <w:shd w:val="clear" w:color="auto" w:fill="FFFFFF"/>
        </w:rPr>
        <w:t xml:space="preserve">By seeing that </w:t>
      </w:r>
      <w:proofErr w:type="spellStart"/>
      <w:r w:rsidR="00A846BA" w:rsidRPr="0031422F">
        <w:rPr>
          <w:rFonts w:cs="Open Sans"/>
          <w:color w:val="000000" w:themeColor="text1"/>
          <w:shd w:val="clear" w:color="auto" w:fill="FFFFFF"/>
        </w:rPr>
        <w:t>Vinessa’s</w:t>
      </w:r>
      <w:proofErr w:type="spellEnd"/>
      <w:r w:rsidR="00A846BA" w:rsidRPr="0031422F">
        <w:rPr>
          <w:rFonts w:cs="Open Sans"/>
          <w:color w:val="000000" w:themeColor="text1"/>
          <w:shd w:val="clear" w:color="auto" w:fill="FFFFFF"/>
        </w:rPr>
        <w:t xml:space="preserve"> life played out in broadly similar ways in </w:t>
      </w:r>
      <w:r w:rsidR="003264B3" w:rsidRPr="0031422F">
        <w:rPr>
          <w:rFonts w:cs="Open Sans"/>
          <w:color w:val="000000" w:themeColor="text1"/>
          <w:shd w:val="clear" w:color="auto" w:fill="FFFFFF"/>
        </w:rPr>
        <w:t>many</w:t>
      </w:r>
      <w:r w:rsidR="00A846BA" w:rsidRPr="0031422F">
        <w:rPr>
          <w:rFonts w:cs="Open Sans"/>
          <w:color w:val="000000" w:themeColor="text1"/>
          <w:shd w:val="clear" w:color="auto" w:fill="FFFFFF"/>
        </w:rPr>
        <w:t xml:space="preserve"> different versions, even when Dana had taken responsibility for the pills on the school trip, Dana </w:t>
      </w:r>
      <w:r w:rsidR="0002270E">
        <w:rPr>
          <w:rFonts w:cs="Open Sans"/>
          <w:color w:val="000000" w:themeColor="text1"/>
          <w:shd w:val="clear" w:color="auto" w:fill="FFFFFF"/>
        </w:rPr>
        <w:t>realizes</w:t>
      </w:r>
      <w:r w:rsidR="00A846BA" w:rsidRPr="0031422F">
        <w:rPr>
          <w:rFonts w:cs="Open Sans"/>
          <w:color w:val="000000" w:themeColor="text1"/>
          <w:shd w:val="clear" w:color="auto" w:fill="FFFFFF"/>
        </w:rPr>
        <w:t xml:space="preserve"> that even if she is responsible for her actions, she </w:t>
      </w:r>
      <w:r w:rsidR="003264B3" w:rsidRPr="0031422F">
        <w:rPr>
          <w:rFonts w:cs="Open Sans"/>
          <w:color w:val="000000" w:themeColor="text1"/>
          <w:shd w:val="clear" w:color="auto" w:fill="FFFFFF"/>
        </w:rPr>
        <w:t>is</w:t>
      </w:r>
      <w:r w:rsidR="00A846BA" w:rsidRPr="0031422F">
        <w:rPr>
          <w:rFonts w:cs="Open Sans"/>
          <w:color w:val="000000" w:themeColor="text1"/>
          <w:shd w:val="clear" w:color="auto" w:fill="FFFFFF"/>
        </w:rPr>
        <w:t xml:space="preserve"> not the</w:t>
      </w:r>
      <w:r w:rsidR="004034E9" w:rsidRPr="0031422F">
        <w:rPr>
          <w:rFonts w:cs="Open Sans"/>
          <w:color w:val="000000" w:themeColor="text1"/>
          <w:shd w:val="clear" w:color="auto" w:fill="FFFFFF"/>
        </w:rPr>
        <w:t xml:space="preserve"> sole</w:t>
      </w:r>
      <w:r w:rsidR="00A846BA" w:rsidRPr="0031422F">
        <w:rPr>
          <w:rFonts w:cs="Open Sans"/>
          <w:color w:val="000000" w:themeColor="text1"/>
          <w:shd w:val="clear" w:color="auto" w:fill="FFFFFF"/>
        </w:rPr>
        <w:t xml:space="preserve"> cause</w:t>
      </w:r>
      <w:r w:rsidR="004034E9" w:rsidRPr="0031422F">
        <w:rPr>
          <w:rFonts w:cs="Open Sans"/>
          <w:color w:val="000000" w:themeColor="text1"/>
          <w:shd w:val="clear" w:color="auto" w:fill="FFFFFF"/>
        </w:rPr>
        <w:t xml:space="preserve"> </w:t>
      </w:r>
      <w:r w:rsidR="00A846BA" w:rsidRPr="0031422F">
        <w:rPr>
          <w:rFonts w:cs="Open Sans"/>
          <w:color w:val="000000" w:themeColor="text1"/>
          <w:shd w:val="clear" w:color="auto" w:fill="FFFFFF"/>
        </w:rPr>
        <w:t xml:space="preserve">of </w:t>
      </w:r>
      <w:proofErr w:type="spellStart"/>
      <w:r w:rsidR="00A846BA" w:rsidRPr="0031422F">
        <w:rPr>
          <w:rFonts w:cs="Open Sans"/>
          <w:color w:val="000000" w:themeColor="text1"/>
          <w:shd w:val="clear" w:color="auto" w:fill="FFFFFF"/>
        </w:rPr>
        <w:t>Vinessa’s</w:t>
      </w:r>
      <w:proofErr w:type="spellEnd"/>
      <w:r w:rsidR="00A846BA" w:rsidRPr="0031422F">
        <w:rPr>
          <w:rFonts w:cs="Open Sans"/>
          <w:color w:val="000000" w:themeColor="text1"/>
          <w:shd w:val="clear" w:color="auto" w:fill="FFFFFF"/>
        </w:rPr>
        <w:t xml:space="preserve"> actions. </w:t>
      </w:r>
    </w:p>
    <w:p w14:paraId="4EAEFB70" w14:textId="7755EA3F" w:rsidR="005224E9" w:rsidRPr="0031422F" w:rsidRDefault="005224E9" w:rsidP="00107355">
      <w:pPr>
        <w:spacing w:line="480" w:lineRule="auto"/>
        <w:rPr>
          <w:rFonts w:cs="Open Sans"/>
          <w:b/>
          <w:bCs/>
          <w:color w:val="000000" w:themeColor="text1"/>
          <w:shd w:val="clear" w:color="auto" w:fill="FFFFFF"/>
        </w:rPr>
      </w:pPr>
      <w:r w:rsidRPr="0031422F">
        <w:rPr>
          <w:rFonts w:cs="Open Sans"/>
          <w:b/>
          <w:bCs/>
          <w:color w:val="000000" w:themeColor="text1"/>
          <w:shd w:val="clear" w:color="auto" w:fill="FFFFFF"/>
        </w:rPr>
        <w:t>IV. Conclusion</w:t>
      </w:r>
    </w:p>
    <w:p w14:paraId="5B900651" w14:textId="11F3FD0F" w:rsidR="00A846BA" w:rsidRPr="0031422F" w:rsidRDefault="00A846BA" w:rsidP="00107355">
      <w:pPr>
        <w:spacing w:line="480" w:lineRule="auto"/>
        <w:rPr>
          <w:rFonts w:cs="Open Sans"/>
          <w:color w:val="000000" w:themeColor="text1"/>
          <w:shd w:val="clear" w:color="auto" w:fill="FFFFFF"/>
        </w:rPr>
      </w:pPr>
      <w:r w:rsidRPr="0031422F">
        <w:rPr>
          <w:rFonts w:cs="Open Sans"/>
          <w:color w:val="000000" w:themeColor="text1"/>
          <w:shd w:val="clear" w:color="auto" w:fill="FFFFFF"/>
        </w:rPr>
        <w:t xml:space="preserve">For Kierkegaard, every human being must “learn to be anxious in order that he may not perish either never having been in anxiety or by succumbing in anxiety” (155). “Whoever has learned to be anxious in the right way,” he writes, “has learned the ultimate” (155). </w:t>
      </w:r>
      <w:r w:rsidR="005224E9" w:rsidRPr="0031422F">
        <w:rPr>
          <w:rFonts w:cs="Open Sans"/>
          <w:color w:val="000000" w:themeColor="text1"/>
          <w:shd w:val="clear" w:color="auto" w:fill="FFFFFF"/>
        </w:rPr>
        <w:t>To be educated by anxiety is to be educated by possibility (156), and the prism technology of “Anxiety Is the Dizziness of Freedom” could enable a</w:t>
      </w:r>
      <w:r w:rsidR="003264B3" w:rsidRPr="0031422F">
        <w:rPr>
          <w:rFonts w:cs="Open Sans"/>
          <w:color w:val="000000" w:themeColor="text1"/>
          <w:shd w:val="clear" w:color="auto" w:fill="FFFFFF"/>
        </w:rPr>
        <w:t xml:space="preserve"> sort of </w:t>
      </w:r>
      <w:r w:rsidR="005224E9" w:rsidRPr="0031422F">
        <w:rPr>
          <w:rFonts w:cs="Open Sans"/>
          <w:color w:val="000000" w:themeColor="text1"/>
          <w:shd w:val="clear" w:color="auto" w:fill="FFFFFF"/>
        </w:rPr>
        <w:t xml:space="preserve">education by anxiety, by possibility. </w:t>
      </w:r>
      <w:r w:rsidR="003264B3" w:rsidRPr="0031422F">
        <w:rPr>
          <w:rFonts w:cs="Open Sans"/>
          <w:color w:val="000000" w:themeColor="text1"/>
          <w:shd w:val="clear" w:color="auto" w:fill="FFFFFF"/>
        </w:rPr>
        <w:t xml:space="preserve">But it matters how one responds to </w:t>
      </w:r>
      <w:r w:rsidR="005224E9" w:rsidRPr="0031422F">
        <w:rPr>
          <w:rFonts w:cs="Open Sans"/>
          <w:color w:val="000000" w:themeColor="text1"/>
          <w:shd w:val="clear" w:color="auto" w:fill="FFFFFF"/>
        </w:rPr>
        <w:t>that educati</w:t>
      </w:r>
      <w:r w:rsidR="003264B3" w:rsidRPr="0031422F">
        <w:rPr>
          <w:rFonts w:cs="Open Sans"/>
          <w:color w:val="000000" w:themeColor="text1"/>
          <w:shd w:val="clear" w:color="auto" w:fill="FFFFFF"/>
        </w:rPr>
        <w:t>on</w:t>
      </w:r>
      <w:r w:rsidR="005224E9" w:rsidRPr="0031422F">
        <w:rPr>
          <w:rFonts w:cs="Open Sans"/>
          <w:color w:val="000000" w:themeColor="text1"/>
          <w:shd w:val="clear" w:color="auto" w:fill="FFFFFF"/>
        </w:rPr>
        <w:t>—to neither avoid responsibility for oneself nor to succumb under the weight of that responsibility.</w:t>
      </w:r>
      <w:r w:rsidR="00506E97">
        <w:rPr>
          <w:rStyle w:val="FootnoteReference"/>
          <w:rFonts w:cs="Open Sans"/>
          <w:color w:val="000000" w:themeColor="text1"/>
          <w:shd w:val="clear" w:color="auto" w:fill="FFFFFF"/>
        </w:rPr>
        <w:footnoteReference w:id="7"/>
      </w:r>
      <w:r w:rsidR="005224E9" w:rsidRPr="0031422F">
        <w:rPr>
          <w:rFonts w:cs="Open Sans"/>
          <w:color w:val="000000" w:themeColor="text1"/>
          <w:shd w:val="clear" w:color="auto" w:fill="FFFFFF"/>
        </w:rPr>
        <w:t xml:space="preserve"> </w:t>
      </w:r>
    </w:p>
    <w:p w14:paraId="02E37F4C" w14:textId="77777777" w:rsidR="00C44E34" w:rsidRDefault="00C44E34" w:rsidP="00107355">
      <w:pPr>
        <w:spacing w:line="480" w:lineRule="auto"/>
        <w:rPr>
          <w:rFonts w:cs="Open Sans"/>
          <w:color w:val="000000" w:themeColor="text1"/>
          <w:shd w:val="clear" w:color="auto" w:fill="FFFFFF"/>
        </w:rPr>
      </w:pPr>
    </w:p>
    <w:p w14:paraId="5F93406D" w14:textId="77777777" w:rsidR="00107355" w:rsidRDefault="00107355" w:rsidP="00107355">
      <w:pPr>
        <w:spacing w:line="480" w:lineRule="auto"/>
        <w:rPr>
          <w:rFonts w:cs="Open Sans"/>
          <w:color w:val="000000" w:themeColor="text1"/>
          <w:shd w:val="clear" w:color="auto" w:fill="FFFFFF"/>
        </w:rPr>
      </w:pPr>
    </w:p>
    <w:p w14:paraId="4D326EF8" w14:textId="77777777" w:rsidR="00107355" w:rsidRDefault="00107355" w:rsidP="00107355">
      <w:pPr>
        <w:spacing w:line="480" w:lineRule="auto"/>
        <w:rPr>
          <w:rFonts w:cs="Open Sans"/>
          <w:color w:val="000000" w:themeColor="text1"/>
          <w:shd w:val="clear" w:color="auto" w:fill="FFFFFF"/>
        </w:rPr>
      </w:pPr>
    </w:p>
    <w:p w14:paraId="51238870" w14:textId="77777777" w:rsidR="00107355" w:rsidRDefault="00107355" w:rsidP="00107355">
      <w:pPr>
        <w:spacing w:line="480" w:lineRule="auto"/>
        <w:rPr>
          <w:rFonts w:cs="Open Sans"/>
          <w:color w:val="000000" w:themeColor="text1"/>
          <w:shd w:val="clear" w:color="auto" w:fill="FFFFFF"/>
        </w:rPr>
      </w:pPr>
    </w:p>
    <w:p w14:paraId="4397CAB5" w14:textId="77777777" w:rsidR="00107355" w:rsidRDefault="00107355" w:rsidP="00107355">
      <w:pPr>
        <w:spacing w:line="480" w:lineRule="auto"/>
        <w:rPr>
          <w:rFonts w:cs="Open Sans"/>
          <w:color w:val="000000" w:themeColor="text1"/>
          <w:shd w:val="clear" w:color="auto" w:fill="FFFFFF"/>
        </w:rPr>
      </w:pPr>
    </w:p>
    <w:p w14:paraId="3DF79E86" w14:textId="77777777" w:rsidR="00107355" w:rsidRDefault="00107355" w:rsidP="00107355">
      <w:pPr>
        <w:spacing w:line="480" w:lineRule="auto"/>
        <w:rPr>
          <w:rFonts w:cs="Open Sans"/>
          <w:color w:val="000000" w:themeColor="text1"/>
          <w:shd w:val="clear" w:color="auto" w:fill="FFFFFF"/>
        </w:rPr>
      </w:pPr>
    </w:p>
    <w:p w14:paraId="3142F216" w14:textId="77777777" w:rsidR="00107355" w:rsidRDefault="00107355" w:rsidP="00107355">
      <w:pPr>
        <w:spacing w:line="480" w:lineRule="auto"/>
        <w:rPr>
          <w:rFonts w:cs="Open Sans"/>
          <w:color w:val="000000" w:themeColor="text1"/>
          <w:shd w:val="clear" w:color="auto" w:fill="FFFFFF"/>
        </w:rPr>
      </w:pPr>
    </w:p>
    <w:p w14:paraId="7C04A418" w14:textId="77777777" w:rsidR="00107355" w:rsidRDefault="00107355" w:rsidP="00107355">
      <w:pPr>
        <w:spacing w:line="480" w:lineRule="auto"/>
        <w:rPr>
          <w:rFonts w:cs="Open Sans"/>
          <w:color w:val="000000" w:themeColor="text1"/>
          <w:shd w:val="clear" w:color="auto" w:fill="FFFFFF"/>
        </w:rPr>
      </w:pPr>
    </w:p>
    <w:p w14:paraId="0D6F4348" w14:textId="77777777" w:rsidR="00107355" w:rsidRPr="0031422F" w:rsidRDefault="00107355" w:rsidP="00107355">
      <w:pPr>
        <w:spacing w:line="480" w:lineRule="auto"/>
        <w:rPr>
          <w:rFonts w:cs="Open Sans"/>
          <w:color w:val="000000" w:themeColor="text1"/>
          <w:shd w:val="clear" w:color="auto" w:fill="FFFFFF"/>
        </w:rPr>
      </w:pPr>
    </w:p>
    <w:p w14:paraId="67BB4468" w14:textId="0074D22A" w:rsidR="008E3948" w:rsidRPr="00107355" w:rsidRDefault="001156F3" w:rsidP="00107355">
      <w:pPr>
        <w:spacing w:line="480" w:lineRule="auto"/>
        <w:jc w:val="center"/>
        <w:rPr>
          <w:rFonts w:cs="Open Sans"/>
          <w:b/>
          <w:bCs/>
          <w:color w:val="000000" w:themeColor="text1"/>
          <w:shd w:val="clear" w:color="auto" w:fill="FFFFFF"/>
        </w:rPr>
      </w:pPr>
      <w:r>
        <w:rPr>
          <w:rFonts w:cs="Open Sans"/>
          <w:b/>
          <w:bCs/>
          <w:color w:val="000000" w:themeColor="text1"/>
          <w:shd w:val="clear" w:color="auto" w:fill="FFFFFF"/>
        </w:rPr>
        <w:lastRenderedPageBreak/>
        <w:t>References</w:t>
      </w:r>
    </w:p>
    <w:p w14:paraId="01238C31" w14:textId="7460E644" w:rsidR="008E3948" w:rsidRPr="0031422F" w:rsidRDefault="008E3948" w:rsidP="00107355">
      <w:pPr>
        <w:spacing w:line="480" w:lineRule="auto"/>
        <w:rPr>
          <w:rFonts w:cs="Open Sans"/>
          <w:color w:val="000000" w:themeColor="text1"/>
          <w:shd w:val="clear" w:color="auto" w:fill="FFFFFF"/>
        </w:rPr>
      </w:pPr>
      <w:r w:rsidRPr="0031422F">
        <w:rPr>
          <w:rFonts w:cs="Open Sans"/>
          <w:color w:val="000000" w:themeColor="text1"/>
          <w:shd w:val="clear" w:color="auto" w:fill="FFFFFF"/>
        </w:rPr>
        <w:t xml:space="preserve">Chiang, Ted. </w:t>
      </w:r>
      <w:r w:rsidR="001156F3">
        <w:rPr>
          <w:rFonts w:cs="Open Sans"/>
          <w:color w:val="000000" w:themeColor="text1"/>
          <w:shd w:val="clear" w:color="auto" w:fill="FFFFFF"/>
        </w:rPr>
        <w:t xml:space="preserve">2002. </w:t>
      </w:r>
      <w:r w:rsidRPr="0031422F">
        <w:rPr>
          <w:rFonts w:cs="Open Sans"/>
          <w:color w:val="000000" w:themeColor="text1"/>
          <w:shd w:val="clear" w:color="auto" w:fill="FFFFFF"/>
        </w:rPr>
        <w:t xml:space="preserve">Story of Your Life. </w:t>
      </w:r>
      <w:r w:rsidRPr="0031422F">
        <w:rPr>
          <w:rFonts w:cs="Open Sans"/>
          <w:i/>
          <w:iCs/>
          <w:color w:val="000000" w:themeColor="text1"/>
          <w:shd w:val="clear" w:color="auto" w:fill="FFFFFF"/>
        </w:rPr>
        <w:t>Stories of Your Life and Others</w:t>
      </w:r>
      <w:r w:rsidRPr="0031422F">
        <w:rPr>
          <w:rFonts w:cs="Open Sans"/>
          <w:color w:val="000000" w:themeColor="text1"/>
          <w:shd w:val="clear" w:color="auto" w:fill="FFFFFF"/>
        </w:rPr>
        <w:t xml:space="preserve">. </w:t>
      </w:r>
      <w:r w:rsidR="001156F3">
        <w:rPr>
          <w:rFonts w:cs="Open Sans"/>
          <w:color w:val="000000" w:themeColor="text1"/>
          <w:shd w:val="clear" w:color="auto" w:fill="FFFFFF"/>
        </w:rPr>
        <w:t xml:space="preserve">New York: </w:t>
      </w:r>
      <w:r w:rsidRPr="0031422F">
        <w:rPr>
          <w:rFonts w:cs="Open Sans"/>
          <w:color w:val="000000" w:themeColor="text1"/>
          <w:shd w:val="clear" w:color="auto" w:fill="FFFFFF"/>
        </w:rPr>
        <w:t>Vintage Books.</w:t>
      </w:r>
    </w:p>
    <w:p w14:paraId="7AEBBC0A" w14:textId="446EBF0E" w:rsidR="008E3948" w:rsidRPr="0031422F" w:rsidRDefault="00C02FCB" w:rsidP="00107355">
      <w:pPr>
        <w:spacing w:line="480" w:lineRule="auto"/>
        <w:rPr>
          <w:rFonts w:cs="Open Sans"/>
          <w:color w:val="000000" w:themeColor="text1"/>
          <w:shd w:val="clear" w:color="auto" w:fill="FFFFFF"/>
        </w:rPr>
      </w:pPr>
      <w:r w:rsidRPr="007E4068">
        <w:t>-----.</w:t>
      </w:r>
      <w:r w:rsidRPr="0031422F">
        <w:rPr>
          <w:rFonts w:cs="Open Sans"/>
          <w:color w:val="000000" w:themeColor="text1"/>
          <w:shd w:val="clear" w:color="auto" w:fill="FFFFFF"/>
        </w:rPr>
        <w:t xml:space="preserve"> </w:t>
      </w:r>
      <w:r w:rsidR="001156F3">
        <w:rPr>
          <w:rFonts w:cs="Open Sans"/>
          <w:color w:val="000000" w:themeColor="text1"/>
          <w:shd w:val="clear" w:color="auto" w:fill="FFFFFF"/>
        </w:rPr>
        <w:t xml:space="preserve">2019. </w:t>
      </w:r>
      <w:r w:rsidR="008E3948" w:rsidRPr="0031422F">
        <w:rPr>
          <w:rFonts w:cs="Open Sans"/>
          <w:color w:val="000000" w:themeColor="text1"/>
          <w:shd w:val="clear" w:color="auto" w:fill="FFFFFF"/>
        </w:rPr>
        <w:t xml:space="preserve">Anxiety Is </w:t>
      </w:r>
      <w:proofErr w:type="gramStart"/>
      <w:r w:rsidR="008E3948" w:rsidRPr="0031422F">
        <w:rPr>
          <w:rFonts w:cs="Open Sans"/>
          <w:color w:val="000000" w:themeColor="text1"/>
          <w:shd w:val="clear" w:color="auto" w:fill="FFFFFF"/>
        </w:rPr>
        <w:t>The</w:t>
      </w:r>
      <w:proofErr w:type="gramEnd"/>
      <w:r w:rsidR="008E3948" w:rsidRPr="0031422F">
        <w:rPr>
          <w:rFonts w:cs="Open Sans"/>
          <w:color w:val="000000" w:themeColor="text1"/>
          <w:shd w:val="clear" w:color="auto" w:fill="FFFFFF"/>
        </w:rPr>
        <w:t xml:space="preserve"> Dizziness of Freedom. </w:t>
      </w:r>
      <w:r w:rsidR="008E3948" w:rsidRPr="0031422F">
        <w:rPr>
          <w:rFonts w:cs="Open Sans"/>
          <w:i/>
          <w:iCs/>
          <w:color w:val="000000" w:themeColor="text1"/>
          <w:shd w:val="clear" w:color="auto" w:fill="FFFFFF"/>
        </w:rPr>
        <w:t>Exhalation</w:t>
      </w:r>
      <w:r w:rsidR="008E3948" w:rsidRPr="0031422F">
        <w:rPr>
          <w:rFonts w:cs="Open Sans"/>
          <w:color w:val="000000" w:themeColor="text1"/>
          <w:shd w:val="clear" w:color="auto" w:fill="FFFFFF"/>
        </w:rPr>
        <w:t xml:space="preserve">. </w:t>
      </w:r>
      <w:r w:rsidR="001156F3">
        <w:rPr>
          <w:rFonts w:cs="Open Sans"/>
          <w:color w:val="000000" w:themeColor="text1"/>
          <w:shd w:val="clear" w:color="auto" w:fill="FFFFFF"/>
        </w:rPr>
        <w:t xml:space="preserve">New York: </w:t>
      </w:r>
      <w:r w:rsidR="008E3948" w:rsidRPr="0031422F">
        <w:rPr>
          <w:rFonts w:cs="Open Sans"/>
          <w:color w:val="000000" w:themeColor="text1"/>
          <w:shd w:val="clear" w:color="auto" w:fill="FFFFFF"/>
        </w:rPr>
        <w:t>Knopf</w:t>
      </w:r>
      <w:r w:rsidR="001156F3">
        <w:rPr>
          <w:rFonts w:cs="Open Sans"/>
          <w:color w:val="000000" w:themeColor="text1"/>
          <w:shd w:val="clear" w:color="auto" w:fill="FFFFFF"/>
        </w:rPr>
        <w:t>.</w:t>
      </w:r>
    </w:p>
    <w:p w14:paraId="3D643745" w14:textId="67A45BC4" w:rsidR="0031422F" w:rsidRPr="0031422F" w:rsidRDefault="008E3948" w:rsidP="00107355">
      <w:pPr>
        <w:spacing w:line="480" w:lineRule="auto"/>
        <w:ind w:left="720" w:hanging="720"/>
        <w:rPr>
          <w:rFonts w:cs="Open Sans"/>
          <w:color w:val="000000" w:themeColor="text1"/>
          <w:shd w:val="clear" w:color="auto" w:fill="FFFFFF"/>
        </w:rPr>
      </w:pPr>
      <w:r w:rsidRPr="0031422F">
        <w:rPr>
          <w:rFonts w:cs="Open Sans"/>
          <w:color w:val="000000" w:themeColor="text1"/>
          <w:shd w:val="clear" w:color="auto" w:fill="FFFFFF"/>
        </w:rPr>
        <w:t>Kierkegaard, Soren.</w:t>
      </w:r>
      <w:r w:rsidR="001156F3">
        <w:rPr>
          <w:rFonts w:cs="Open Sans"/>
          <w:color w:val="000000" w:themeColor="text1"/>
          <w:shd w:val="clear" w:color="auto" w:fill="FFFFFF"/>
        </w:rPr>
        <w:t xml:space="preserve"> 1980/1844.</w:t>
      </w:r>
      <w:r w:rsidRPr="0031422F">
        <w:rPr>
          <w:rFonts w:cs="Open Sans"/>
          <w:color w:val="000000" w:themeColor="text1"/>
          <w:shd w:val="clear" w:color="auto" w:fill="FFFFFF"/>
        </w:rPr>
        <w:t xml:space="preserve"> </w:t>
      </w:r>
      <w:r w:rsidRPr="0031422F">
        <w:rPr>
          <w:rFonts w:cs="Open Sans"/>
          <w:i/>
          <w:iCs/>
          <w:color w:val="000000" w:themeColor="text1"/>
          <w:shd w:val="clear" w:color="auto" w:fill="FFFFFF"/>
        </w:rPr>
        <w:t>The Concept of Anxiety</w:t>
      </w:r>
      <w:r w:rsidRPr="0031422F">
        <w:rPr>
          <w:rFonts w:cs="Open Sans"/>
          <w:color w:val="000000" w:themeColor="text1"/>
          <w:shd w:val="clear" w:color="auto" w:fill="FFFFFF"/>
        </w:rPr>
        <w:t>. Trans</w:t>
      </w:r>
      <w:r w:rsidR="00862039">
        <w:rPr>
          <w:rFonts w:cs="Open Sans"/>
          <w:color w:val="000000" w:themeColor="text1"/>
          <w:shd w:val="clear" w:color="auto" w:fill="FFFFFF"/>
        </w:rPr>
        <w:t>.</w:t>
      </w:r>
      <w:r w:rsidRPr="0031422F">
        <w:rPr>
          <w:rFonts w:cs="Open Sans"/>
          <w:color w:val="000000" w:themeColor="text1"/>
          <w:shd w:val="clear" w:color="auto" w:fill="FFFFFF"/>
        </w:rPr>
        <w:t xml:space="preserve"> Reidar </w:t>
      </w:r>
      <w:proofErr w:type="spellStart"/>
      <w:r w:rsidRPr="0031422F">
        <w:rPr>
          <w:rFonts w:cs="Open Sans"/>
          <w:color w:val="000000" w:themeColor="text1"/>
          <w:shd w:val="clear" w:color="auto" w:fill="FFFFFF"/>
        </w:rPr>
        <w:t>Thomte</w:t>
      </w:r>
      <w:proofErr w:type="spellEnd"/>
      <w:r w:rsidRPr="0031422F">
        <w:rPr>
          <w:rFonts w:cs="Open Sans"/>
          <w:color w:val="000000" w:themeColor="text1"/>
          <w:shd w:val="clear" w:color="auto" w:fill="FFFFFF"/>
        </w:rPr>
        <w:t xml:space="preserve">. </w:t>
      </w:r>
      <w:r w:rsidR="001156F3">
        <w:rPr>
          <w:rFonts w:cs="Open Sans"/>
          <w:color w:val="000000" w:themeColor="text1"/>
          <w:shd w:val="clear" w:color="auto" w:fill="FFFFFF"/>
        </w:rPr>
        <w:t xml:space="preserve">Princeton, NJ: </w:t>
      </w:r>
      <w:r w:rsidRPr="0031422F">
        <w:rPr>
          <w:rFonts w:cs="Open Sans"/>
          <w:color w:val="000000" w:themeColor="text1"/>
          <w:shd w:val="clear" w:color="auto" w:fill="FFFFFF"/>
        </w:rPr>
        <w:t>Princeton University Press.</w:t>
      </w:r>
    </w:p>
    <w:p w14:paraId="2651D060" w14:textId="0090E550" w:rsidR="008E3948" w:rsidRPr="0031422F" w:rsidRDefault="0031422F" w:rsidP="00107355">
      <w:pPr>
        <w:spacing w:line="480" w:lineRule="auto"/>
        <w:ind w:left="720" w:hanging="720"/>
        <w:rPr>
          <w:rFonts w:cs="Open Sans"/>
          <w:color w:val="000000" w:themeColor="text1"/>
          <w:shd w:val="clear" w:color="auto" w:fill="FFFFFF"/>
        </w:rPr>
      </w:pPr>
      <w:r w:rsidRPr="0031422F">
        <w:softHyphen/>
      </w:r>
      <w:r w:rsidRPr="0031422F">
        <w:softHyphen/>
      </w:r>
      <w:r w:rsidRPr="0031422F">
        <w:softHyphen/>
      </w:r>
      <w:r w:rsidRPr="007E4068">
        <w:t>-----.</w:t>
      </w:r>
      <w:r w:rsidR="001156F3">
        <w:t xml:space="preserve"> 1970.</w:t>
      </w:r>
      <w:r w:rsidRPr="007E4068">
        <w:t xml:space="preserve"> </w:t>
      </w:r>
      <w:r w:rsidR="00014E15" w:rsidRPr="00862039">
        <w:rPr>
          <w:i/>
          <w:iCs/>
        </w:rPr>
        <w:t xml:space="preserve">Soren Kierkegaard’s </w:t>
      </w:r>
      <w:r w:rsidRPr="00862039">
        <w:rPr>
          <w:i/>
          <w:iCs/>
        </w:rPr>
        <w:t>Journals and Papers</w:t>
      </w:r>
      <w:r w:rsidRPr="007E4068">
        <w:t xml:space="preserve">, vol. 2 </w:t>
      </w:r>
      <w:r w:rsidR="007E4068">
        <w:t>(</w:t>
      </w:r>
      <w:r w:rsidRPr="007E4068">
        <w:t>F–</w:t>
      </w:r>
      <w:r w:rsidRPr="007E4068">
        <w:softHyphen/>
        <w:t>K</w:t>
      </w:r>
      <w:r w:rsidR="007E4068">
        <w:t>)</w:t>
      </w:r>
      <w:r w:rsidR="00014E15" w:rsidRPr="007E4068">
        <w:t>. Ed</w:t>
      </w:r>
      <w:r w:rsidR="00862039">
        <w:t>.</w:t>
      </w:r>
      <w:r w:rsidR="00014E15" w:rsidRPr="007E4068">
        <w:t xml:space="preserve"> and trans</w:t>
      </w:r>
      <w:r w:rsidR="00862039">
        <w:t>.</w:t>
      </w:r>
      <w:r w:rsidR="00014E15" w:rsidRPr="007E4068">
        <w:t xml:space="preserve"> Howard</w:t>
      </w:r>
      <w:r w:rsidR="00862039">
        <w:t xml:space="preserve"> Hong</w:t>
      </w:r>
      <w:r w:rsidR="00014E15" w:rsidRPr="007E4068">
        <w:t xml:space="preserve"> and Edna Hong. Bloomington, IN: Indiana University Press</w:t>
      </w:r>
      <w:r w:rsidR="00014E15">
        <w:t>.</w:t>
      </w:r>
    </w:p>
    <w:p w14:paraId="75AC0261" w14:textId="7A9C6B04" w:rsidR="006D595A" w:rsidRPr="0031422F" w:rsidRDefault="008E3948" w:rsidP="00107355">
      <w:pPr>
        <w:spacing w:line="480" w:lineRule="auto"/>
        <w:rPr>
          <w:rFonts w:cs="Open Sans"/>
          <w:color w:val="000000" w:themeColor="text1"/>
          <w:shd w:val="clear" w:color="auto" w:fill="FFFFFF"/>
        </w:rPr>
      </w:pPr>
      <w:r w:rsidRPr="0031422F">
        <w:rPr>
          <w:rFonts w:cs="Open Sans"/>
          <w:color w:val="000000" w:themeColor="text1"/>
          <w:shd w:val="clear" w:color="auto" w:fill="FFFFFF"/>
        </w:rPr>
        <w:t>Nietzsche, Friedrich.</w:t>
      </w:r>
      <w:r w:rsidR="001156F3">
        <w:rPr>
          <w:rFonts w:cs="Open Sans"/>
          <w:color w:val="000000" w:themeColor="text1"/>
          <w:shd w:val="clear" w:color="auto" w:fill="FFFFFF"/>
        </w:rPr>
        <w:t xml:space="preserve"> 1974/1887.</w:t>
      </w:r>
      <w:r w:rsidRPr="0031422F">
        <w:rPr>
          <w:rFonts w:cs="Open Sans"/>
          <w:color w:val="000000" w:themeColor="text1"/>
          <w:shd w:val="clear" w:color="auto" w:fill="FFFFFF"/>
        </w:rPr>
        <w:t xml:space="preserve"> </w:t>
      </w:r>
      <w:r w:rsidRPr="0031422F">
        <w:rPr>
          <w:rFonts w:cs="Open Sans"/>
          <w:i/>
          <w:iCs/>
          <w:color w:val="000000" w:themeColor="text1"/>
          <w:shd w:val="clear" w:color="auto" w:fill="FFFFFF"/>
        </w:rPr>
        <w:t>The Gay Science</w:t>
      </w:r>
      <w:r w:rsidRPr="0031422F">
        <w:rPr>
          <w:rFonts w:cs="Open Sans"/>
          <w:color w:val="000000" w:themeColor="text1"/>
          <w:shd w:val="clear" w:color="auto" w:fill="FFFFFF"/>
        </w:rPr>
        <w:t>. Trans</w:t>
      </w:r>
      <w:r w:rsidR="00862039">
        <w:rPr>
          <w:rFonts w:cs="Open Sans"/>
          <w:color w:val="000000" w:themeColor="text1"/>
          <w:shd w:val="clear" w:color="auto" w:fill="FFFFFF"/>
        </w:rPr>
        <w:t>.</w:t>
      </w:r>
      <w:r w:rsidRPr="0031422F">
        <w:rPr>
          <w:rFonts w:cs="Open Sans"/>
          <w:color w:val="000000" w:themeColor="text1"/>
          <w:shd w:val="clear" w:color="auto" w:fill="FFFFFF"/>
        </w:rPr>
        <w:t xml:space="preserve"> Walker Kaufmann. </w:t>
      </w:r>
      <w:r w:rsidR="001156F3">
        <w:rPr>
          <w:rFonts w:cs="Open Sans"/>
          <w:color w:val="000000" w:themeColor="text1"/>
          <w:shd w:val="clear" w:color="auto" w:fill="FFFFFF"/>
        </w:rPr>
        <w:t xml:space="preserve">New York: </w:t>
      </w:r>
      <w:r w:rsidRPr="0031422F">
        <w:rPr>
          <w:rFonts w:cs="Open Sans"/>
          <w:color w:val="000000" w:themeColor="text1"/>
          <w:shd w:val="clear" w:color="auto" w:fill="FFFFFF"/>
        </w:rPr>
        <w:t>Vintage.</w:t>
      </w:r>
    </w:p>
    <w:sectPr w:rsidR="006D595A" w:rsidRPr="0031422F" w:rsidSect="003F288C">
      <w:footerReference w:type="even" r:id="rId7"/>
      <w:footerReference w:type="default" r:id="rId8"/>
      <w:pgSz w:w="12240" w:h="15840"/>
      <w:pgMar w:top="1360" w:right="1280" w:bottom="960" w:left="1340" w:header="0" w:footer="78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3051D4" w14:textId="77777777" w:rsidR="00285D39" w:rsidRDefault="00285D39" w:rsidP="004B4EF6">
      <w:r>
        <w:separator/>
      </w:r>
    </w:p>
  </w:endnote>
  <w:endnote w:type="continuationSeparator" w:id="0">
    <w:p w14:paraId="66B620AD" w14:textId="77777777" w:rsidR="00285D39" w:rsidRDefault="00285D39" w:rsidP="004B4E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LDN Garamond Royale">
    <w:panose1 w:val="00000500000000000000"/>
    <w:charset w:val="4D"/>
    <w:family w:val="auto"/>
    <w:notTrueType/>
    <w:pitch w:val="variable"/>
    <w:sig w:usb0="00000007" w:usb1="00000001" w:usb2="00000000" w:usb3="00000000" w:csb0="00000093" w:csb1="00000000"/>
  </w:font>
  <w:font w:name="Calibri">
    <w:panose1 w:val="020F0502020204030204"/>
    <w:charset w:val="00"/>
    <w:family w:val="swiss"/>
    <w:pitch w:val="variable"/>
    <w:sig w:usb0="E4002EFF" w:usb1="C200247B" w:usb2="00000009" w:usb3="00000000" w:csb0="000001FF" w:csb1="00000000"/>
  </w:font>
  <w:font w:name="Open Sans">
    <w:panose1 w:val="020B0606030504020204"/>
    <w:charset w:val="00"/>
    <w:family w:val="swiss"/>
    <w:pitch w:val="variable"/>
    <w:sig w:usb0="E00002EF" w:usb1="4000205B" w:usb2="00000028" w:usb3="00000000" w:csb0="0000019F" w:csb1="00000000"/>
  </w:font>
  <w:font w:name="Üe'DAo">
    <w:altName w:val="Calibri"/>
    <w:panose1 w:val="020B0604020202020204"/>
    <w:charset w:val="4D"/>
    <w:family w:val="auto"/>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80010601"/>
      <w:docPartObj>
        <w:docPartGallery w:val="Page Numbers (Bottom of Page)"/>
        <w:docPartUnique/>
      </w:docPartObj>
    </w:sdtPr>
    <w:sdtContent>
      <w:p w14:paraId="7B24740D" w14:textId="06491851" w:rsidR="00887B33" w:rsidRDefault="00887B33" w:rsidP="00DE529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8340B0">
          <w:rPr>
            <w:rStyle w:val="PageNumber"/>
            <w:noProof/>
          </w:rPr>
          <w:t>8</w:t>
        </w:r>
        <w:r>
          <w:rPr>
            <w:rStyle w:val="PageNumber"/>
          </w:rPr>
          <w:fldChar w:fldCharType="end"/>
        </w:r>
      </w:p>
    </w:sdtContent>
  </w:sdt>
  <w:p w14:paraId="7F304DC5" w14:textId="77777777" w:rsidR="00887B33" w:rsidRDefault="00887B3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6998263"/>
      <w:docPartObj>
        <w:docPartGallery w:val="Page Numbers (Bottom of Page)"/>
        <w:docPartUnique/>
      </w:docPartObj>
    </w:sdtPr>
    <w:sdtContent>
      <w:p w14:paraId="690684BC" w14:textId="220B8F68" w:rsidR="00887B33" w:rsidRPr="00887B33" w:rsidRDefault="00887B33" w:rsidP="00DE5299">
        <w:pPr>
          <w:pStyle w:val="Footer"/>
          <w:framePr w:wrap="none" w:vAnchor="text" w:hAnchor="margin" w:xAlign="center" w:y="1"/>
          <w:rPr>
            <w:rStyle w:val="PageNumber"/>
          </w:rPr>
        </w:pPr>
        <w:r w:rsidRPr="00887B33">
          <w:rPr>
            <w:rStyle w:val="PageNumber"/>
          </w:rPr>
          <w:fldChar w:fldCharType="begin"/>
        </w:r>
        <w:r w:rsidRPr="00887B33">
          <w:rPr>
            <w:rStyle w:val="PageNumber"/>
          </w:rPr>
          <w:instrText xml:space="preserve"> PAGE </w:instrText>
        </w:r>
        <w:r w:rsidRPr="00887B33">
          <w:rPr>
            <w:rStyle w:val="PageNumber"/>
          </w:rPr>
          <w:fldChar w:fldCharType="separate"/>
        </w:r>
        <w:r w:rsidRPr="00887B33">
          <w:rPr>
            <w:rStyle w:val="PageNumber"/>
            <w:noProof/>
          </w:rPr>
          <w:t>1</w:t>
        </w:r>
        <w:r w:rsidRPr="00887B33">
          <w:rPr>
            <w:rStyle w:val="PageNumber"/>
          </w:rPr>
          <w:fldChar w:fldCharType="end"/>
        </w:r>
      </w:p>
    </w:sdtContent>
  </w:sdt>
  <w:p w14:paraId="2B5EA5AC" w14:textId="77777777" w:rsidR="00887B33" w:rsidRPr="00887B33" w:rsidRDefault="00887B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E04F66" w14:textId="77777777" w:rsidR="00285D39" w:rsidRDefault="00285D39" w:rsidP="004B4EF6">
      <w:r>
        <w:separator/>
      </w:r>
    </w:p>
  </w:footnote>
  <w:footnote w:type="continuationSeparator" w:id="0">
    <w:p w14:paraId="6846C1FE" w14:textId="77777777" w:rsidR="00285D39" w:rsidRDefault="00285D39" w:rsidP="004B4EF6">
      <w:r>
        <w:continuationSeparator/>
      </w:r>
    </w:p>
  </w:footnote>
  <w:footnote w:id="1">
    <w:p w14:paraId="708BE024" w14:textId="09E78A8D" w:rsidR="00FE07E8" w:rsidRPr="00506E97" w:rsidRDefault="00FE07E8">
      <w:pPr>
        <w:pStyle w:val="FootnoteText"/>
        <w:rPr>
          <w:sz w:val="24"/>
          <w:szCs w:val="24"/>
        </w:rPr>
      </w:pPr>
      <w:r w:rsidRPr="00506E97">
        <w:rPr>
          <w:rStyle w:val="FootnoteReference"/>
          <w:sz w:val="24"/>
          <w:szCs w:val="24"/>
        </w:rPr>
        <w:footnoteRef/>
      </w:r>
      <w:r w:rsidRPr="00506E97">
        <w:rPr>
          <w:sz w:val="24"/>
          <w:szCs w:val="24"/>
        </w:rPr>
        <w:t xml:space="preserve"> </w:t>
      </w:r>
      <w:r w:rsidR="00FE7BE4" w:rsidRPr="00506E97">
        <w:rPr>
          <w:sz w:val="24"/>
          <w:szCs w:val="24"/>
        </w:rPr>
        <w:t xml:space="preserve">Although the notion of eternal recurrence appears in other works, </w:t>
      </w:r>
      <w:r w:rsidR="00A1205E" w:rsidRPr="00506E97">
        <w:rPr>
          <w:sz w:val="24"/>
          <w:szCs w:val="24"/>
        </w:rPr>
        <w:t>here I</w:t>
      </w:r>
      <w:r w:rsidRPr="00506E97">
        <w:rPr>
          <w:sz w:val="24"/>
          <w:szCs w:val="24"/>
        </w:rPr>
        <w:t xml:space="preserve"> focus on</w:t>
      </w:r>
      <w:r w:rsidR="00FE7BE4" w:rsidRPr="00506E97">
        <w:rPr>
          <w:sz w:val="24"/>
          <w:szCs w:val="24"/>
        </w:rPr>
        <w:t xml:space="preserve"> its treatment in</w:t>
      </w:r>
      <w:r w:rsidRPr="00506E97">
        <w:rPr>
          <w:sz w:val="24"/>
          <w:szCs w:val="24"/>
        </w:rPr>
        <w:t xml:space="preserve"> </w:t>
      </w:r>
      <w:r w:rsidRPr="00506E97">
        <w:rPr>
          <w:i/>
          <w:iCs/>
          <w:sz w:val="24"/>
          <w:szCs w:val="24"/>
        </w:rPr>
        <w:t>The Gay Science</w:t>
      </w:r>
      <w:r w:rsidRPr="00506E97">
        <w:rPr>
          <w:sz w:val="24"/>
          <w:szCs w:val="24"/>
        </w:rPr>
        <w:t xml:space="preserve">. </w:t>
      </w:r>
    </w:p>
  </w:footnote>
  <w:footnote w:id="2">
    <w:p w14:paraId="0328B54C" w14:textId="32D97B13" w:rsidR="00E91D88" w:rsidRPr="00506E97" w:rsidRDefault="00E91D88">
      <w:pPr>
        <w:pStyle w:val="FootnoteText"/>
        <w:rPr>
          <w:sz w:val="24"/>
          <w:szCs w:val="24"/>
        </w:rPr>
      </w:pPr>
      <w:r w:rsidRPr="00506E97">
        <w:rPr>
          <w:rStyle w:val="FootnoteReference"/>
          <w:sz w:val="24"/>
          <w:szCs w:val="24"/>
        </w:rPr>
        <w:footnoteRef/>
      </w:r>
      <w:r w:rsidRPr="00506E97">
        <w:rPr>
          <w:sz w:val="24"/>
          <w:szCs w:val="24"/>
        </w:rPr>
        <w:t xml:space="preserve"> </w:t>
      </w:r>
      <w:r w:rsidR="007E4068" w:rsidRPr="00506E97">
        <w:rPr>
          <w:sz w:val="24"/>
          <w:szCs w:val="24"/>
        </w:rPr>
        <w:t xml:space="preserve">Kierkegaard, </w:t>
      </w:r>
      <w:r w:rsidRPr="00506E97">
        <w:rPr>
          <w:i/>
          <w:iCs/>
          <w:sz w:val="24"/>
          <w:szCs w:val="24"/>
        </w:rPr>
        <w:t>Journals and Papers</w:t>
      </w:r>
      <w:r w:rsidRPr="00506E97">
        <w:rPr>
          <w:sz w:val="24"/>
          <w:szCs w:val="24"/>
        </w:rPr>
        <w:t>, vol. 2,</w:t>
      </w:r>
      <w:r w:rsidR="00C02FCB" w:rsidRPr="00506E97">
        <w:rPr>
          <w:sz w:val="24"/>
          <w:szCs w:val="24"/>
        </w:rPr>
        <w:t xml:space="preserve"> </w:t>
      </w:r>
      <w:r w:rsidRPr="00506E97">
        <w:rPr>
          <w:sz w:val="24"/>
          <w:szCs w:val="24"/>
        </w:rPr>
        <w:t xml:space="preserve">278. </w:t>
      </w:r>
    </w:p>
  </w:footnote>
  <w:footnote w:id="3">
    <w:p w14:paraId="3E43FF4A" w14:textId="52FF2052" w:rsidR="00726732" w:rsidRPr="00506E97" w:rsidRDefault="00726732" w:rsidP="00726732">
      <w:pPr>
        <w:rPr>
          <w:rFonts w:cs="Open Sans"/>
          <w:color w:val="000000" w:themeColor="text1"/>
          <w:shd w:val="clear" w:color="auto" w:fill="FFFFFF"/>
        </w:rPr>
      </w:pPr>
      <w:r w:rsidRPr="00506E97">
        <w:rPr>
          <w:rStyle w:val="FootnoteReference"/>
        </w:rPr>
        <w:footnoteRef/>
      </w:r>
      <w:r w:rsidRPr="00506E97">
        <w:t xml:space="preserve"> </w:t>
      </w:r>
      <w:r w:rsidR="004B2548" w:rsidRPr="00506E97">
        <w:t>Also:</w:t>
      </w:r>
      <w:r w:rsidRPr="00506E97">
        <w:rPr>
          <w:rFonts w:cs="Open Sans"/>
          <w:color w:val="000000" w:themeColor="text1"/>
          <w:shd w:val="clear" w:color="auto" w:fill="FFFFFF"/>
        </w:rPr>
        <w:t xml:space="preserve"> “Anxiety is defined as freedom’s disclosure to itself in possibility</w:t>
      </w:r>
      <w:r w:rsidR="00F020A8" w:rsidRPr="00506E97">
        <w:rPr>
          <w:rFonts w:cs="Open Sans"/>
          <w:color w:val="000000" w:themeColor="text1"/>
          <w:shd w:val="clear" w:color="auto" w:fill="FFFFFF"/>
        </w:rPr>
        <w:t>”</w:t>
      </w:r>
      <w:r w:rsidRPr="00506E97">
        <w:rPr>
          <w:rFonts w:cs="Open Sans"/>
          <w:color w:val="000000" w:themeColor="text1"/>
          <w:shd w:val="clear" w:color="auto" w:fill="FFFFFF"/>
        </w:rPr>
        <w:t xml:space="preserve"> </w:t>
      </w:r>
      <w:r w:rsidR="00F020A8" w:rsidRPr="00506E97">
        <w:rPr>
          <w:rFonts w:cs="Open Sans"/>
          <w:color w:val="000000" w:themeColor="text1"/>
          <w:shd w:val="clear" w:color="auto" w:fill="FFFFFF"/>
        </w:rPr>
        <w:t>(</w:t>
      </w:r>
      <w:r w:rsidRPr="00506E97">
        <w:rPr>
          <w:rFonts w:cs="Open Sans"/>
          <w:color w:val="000000" w:themeColor="text1"/>
          <w:shd w:val="clear" w:color="auto" w:fill="FFFFFF"/>
        </w:rPr>
        <w:t>111).</w:t>
      </w:r>
    </w:p>
  </w:footnote>
  <w:footnote w:id="4">
    <w:p w14:paraId="56C9C4E6" w14:textId="77777777" w:rsidR="006D595A" w:rsidRPr="00506E97" w:rsidRDefault="006D595A" w:rsidP="006D595A">
      <w:pPr>
        <w:pStyle w:val="FootnoteText"/>
        <w:rPr>
          <w:sz w:val="24"/>
          <w:szCs w:val="24"/>
        </w:rPr>
      </w:pPr>
      <w:r w:rsidRPr="00506E97">
        <w:rPr>
          <w:rStyle w:val="FootnoteReference"/>
          <w:sz w:val="24"/>
          <w:szCs w:val="24"/>
        </w:rPr>
        <w:footnoteRef/>
      </w:r>
      <w:r w:rsidRPr="00506E97">
        <w:rPr>
          <w:sz w:val="24"/>
          <w:szCs w:val="24"/>
        </w:rPr>
        <w:t xml:space="preserve"> See his discussion of “nothing” in </w:t>
      </w:r>
      <w:r w:rsidRPr="00506E97">
        <w:rPr>
          <w:i/>
          <w:iCs/>
          <w:sz w:val="24"/>
          <w:szCs w:val="24"/>
        </w:rPr>
        <w:t>Concept of Anxiety</w:t>
      </w:r>
      <w:r w:rsidRPr="00506E97">
        <w:rPr>
          <w:sz w:val="24"/>
          <w:szCs w:val="24"/>
        </w:rPr>
        <w:t>, 76–77.</w:t>
      </w:r>
    </w:p>
  </w:footnote>
  <w:footnote w:id="5">
    <w:p w14:paraId="248EB89B" w14:textId="7177AFF2" w:rsidR="00EC3D07" w:rsidRPr="00506E97" w:rsidRDefault="00EC3D07">
      <w:pPr>
        <w:pStyle w:val="FootnoteText"/>
        <w:rPr>
          <w:sz w:val="24"/>
          <w:szCs w:val="24"/>
        </w:rPr>
      </w:pPr>
      <w:r w:rsidRPr="00506E97">
        <w:rPr>
          <w:rStyle w:val="FootnoteReference"/>
          <w:sz w:val="24"/>
          <w:szCs w:val="24"/>
        </w:rPr>
        <w:footnoteRef/>
      </w:r>
      <w:r w:rsidRPr="00506E97">
        <w:rPr>
          <w:sz w:val="24"/>
          <w:szCs w:val="24"/>
        </w:rPr>
        <w:t xml:space="preserve"> Later, it mentions a statistically significant uptick in crimes of passion (326).</w:t>
      </w:r>
    </w:p>
  </w:footnote>
  <w:footnote w:id="6">
    <w:p w14:paraId="4688BCF1" w14:textId="39D7B79C" w:rsidR="00A846BA" w:rsidRPr="00506E97" w:rsidRDefault="00A846BA">
      <w:pPr>
        <w:pStyle w:val="FootnoteText"/>
        <w:rPr>
          <w:sz w:val="24"/>
          <w:szCs w:val="24"/>
        </w:rPr>
      </w:pPr>
      <w:r w:rsidRPr="00506E97">
        <w:rPr>
          <w:rStyle w:val="FootnoteReference"/>
          <w:sz w:val="24"/>
          <w:szCs w:val="24"/>
        </w:rPr>
        <w:footnoteRef/>
      </w:r>
      <w:r w:rsidRPr="00506E97">
        <w:rPr>
          <w:sz w:val="24"/>
          <w:szCs w:val="24"/>
        </w:rPr>
        <w:t xml:space="preserve"> </w:t>
      </w:r>
      <w:r w:rsidRPr="00506E97">
        <w:rPr>
          <w:rFonts w:cs="Open Sans"/>
          <w:color w:val="000000" w:themeColor="text1"/>
          <w:sz w:val="24"/>
          <w:szCs w:val="24"/>
          <w:shd w:val="clear" w:color="auto" w:fill="FFFFFF"/>
        </w:rPr>
        <w:t>The insight comes through Nat’s generosity and transformation, who herself had over time learned to</w:t>
      </w:r>
      <w:r w:rsidR="00966E78" w:rsidRPr="00506E97">
        <w:rPr>
          <w:rFonts w:cs="Open Sans"/>
          <w:color w:val="000000" w:themeColor="text1"/>
          <w:sz w:val="24"/>
          <w:szCs w:val="24"/>
          <w:shd w:val="clear" w:color="auto" w:fill="FFFFFF"/>
        </w:rPr>
        <w:t xml:space="preserve"> better</w:t>
      </w:r>
      <w:r w:rsidRPr="00506E97">
        <w:rPr>
          <w:rFonts w:cs="Open Sans"/>
          <w:color w:val="000000" w:themeColor="text1"/>
          <w:sz w:val="24"/>
          <w:szCs w:val="24"/>
          <w:shd w:val="clear" w:color="auto" w:fill="FFFFFF"/>
        </w:rPr>
        <w:t xml:space="preserve"> take responsibility for her own actions.</w:t>
      </w:r>
    </w:p>
  </w:footnote>
  <w:footnote w:id="7">
    <w:p w14:paraId="583FDB79" w14:textId="24934BD4" w:rsidR="00506E97" w:rsidRPr="00506E97" w:rsidRDefault="00506E97">
      <w:pPr>
        <w:pStyle w:val="FootnoteText"/>
        <w:rPr>
          <w:sz w:val="24"/>
          <w:szCs w:val="24"/>
        </w:rPr>
      </w:pPr>
      <w:r w:rsidRPr="00506E97">
        <w:rPr>
          <w:rStyle w:val="FootnoteReference"/>
          <w:sz w:val="24"/>
          <w:szCs w:val="24"/>
        </w:rPr>
        <w:footnoteRef/>
      </w:r>
      <w:r w:rsidRPr="00506E97">
        <w:rPr>
          <w:sz w:val="24"/>
          <w:szCs w:val="24"/>
        </w:rPr>
        <w:t xml:space="preserve"> </w:t>
      </w:r>
      <w:r w:rsidR="0026019A">
        <w:rPr>
          <w:sz w:val="24"/>
          <w:szCs w:val="24"/>
        </w:rPr>
        <w:t>Th</w:t>
      </w:r>
      <w:r w:rsidRPr="00506E97">
        <w:rPr>
          <w:sz w:val="24"/>
          <w:szCs w:val="24"/>
        </w:rPr>
        <w:t>anks to Kaia Hathaway and Macy West for their helpful comments on earlier drafts of this chapter.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C1513E"/>
    <w:multiLevelType w:val="hybridMultilevel"/>
    <w:tmpl w:val="103C3B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0FA330F"/>
    <w:multiLevelType w:val="hybridMultilevel"/>
    <w:tmpl w:val="4A40D16A"/>
    <w:lvl w:ilvl="0" w:tplc="9766AD0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453385D"/>
    <w:multiLevelType w:val="multilevel"/>
    <w:tmpl w:val="F00813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B2D1351"/>
    <w:multiLevelType w:val="hybridMultilevel"/>
    <w:tmpl w:val="68AC02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3350733"/>
    <w:multiLevelType w:val="hybridMultilevel"/>
    <w:tmpl w:val="FD30BB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47231619">
    <w:abstractNumId w:val="0"/>
  </w:num>
  <w:num w:numId="2" w16cid:durableId="1594435415">
    <w:abstractNumId w:val="4"/>
  </w:num>
  <w:num w:numId="3" w16cid:durableId="2051607570">
    <w:abstractNumId w:val="1"/>
  </w:num>
  <w:num w:numId="4" w16cid:durableId="2026714107">
    <w:abstractNumId w:val="3"/>
  </w:num>
  <w:num w:numId="5" w16cid:durableId="1268180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1922"/>
    <w:rsid w:val="00000F73"/>
    <w:rsid w:val="0001220E"/>
    <w:rsid w:val="00014E15"/>
    <w:rsid w:val="0002270E"/>
    <w:rsid w:val="00033AF8"/>
    <w:rsid w:val="0005062A"/>
    <w:rsid w:val="00061F2E"/>
    <w:rsid w:val="00073905"/>
    <w:rsid w:val="00087697"/>
    <w:rsid w:val="0009108F"/>
    <w:rsid w:val="00094530"/>
    <w:rsid w:val="000A13B1"/>
    <w:rsid w:val="000B431A"/>
    <w:rsid w:val="000D1593"/>
    <w:rsid w:val="001048A5"/>
    <w:rsid w:val="0010632C"/>
    <w:rsid w:val="00107355"/>
    <w:rsid w:val="001156F3"/>
    <w:rsid w:val="001158EF"/>
    <w:rsid w:val="00155BAE"/>
    <w:rsid w:val="0017127A"/>
    <w:rsid w:val="001B1BBA"/>
    <w:rsid w:val="001D6CAA"/>
    <w:rsid w:val="001E0BAC"/>
    <w:rsid w:val="001E41EE"/>
    <w:rsid w:val="00203F28"/>
    <w:rsid w:val="00212C14"/>
    <w:rsid w:val="00237704"/>
    <w:rsid w:val="00244FB8"/>
    <w:rsid w:val="00252136"/>
    <w:rsid w:val="0026019A"/>
    <w:rsid w:val="002718BA"/>
    <w:rsid w:val="00273C99"/>
    <w:rsid w:val="00274C9B"/>
    <w:rsid w:val="00274DBD"/>
    <w:rsid w:val="002804BB"/>
    <w:rsid w:val="00283794"/>
    <w:rsid w:val="00285D39"/>
    <w:rsid w:val="002D7D84"/>
    <w:rsid w:val="00304831"/>
    <w:rsid w:val="00304B40"/>
    <w:rsid w:val="0031422F"/>
    <w:rsid w:val="003264B3"/>
    <w:rsid w:val="003323BD"/>
    <w:rsid w:val="00392EA9"/>
    <w:rsid w:val="0039531B"/>
    <w:rsid w:val="003B5B03"/>
    <w:rsid w:val="003C4FE4"/>
    <w:rsid w:val="003D1DC6"/>
    <w:rsid w:val="003E5252"/>
    <w:rsid w:val="003F288C"/>
    <w:rsid w:val="004034E9"/>
    <w:rsid w:val="004069B1"/>
    <w:rsid w:val="00412BD2"/>
    <w:rsid w:val="00417D2E"/>
    <w:rsid w:val="00434766"/>
    <w:rsid w:val="0043751B"/>
    <w:rsid w:val="004B2548"/>
    <w:rsid w:val="004B3798"/>
    <w:rsid w:val="004B4EF6"/>
    <w:rsid w:val="004C774E"/>
    <w:rsid w:val="004E44CA"/>
    <w:rsid w:val="005014B4"/>
    <w:rsid w:val="00506E97"/>
    <w:rsid w:val="005113E8"/>
    <w:rsid w:val="00516B29"/>
    <w:rsid w:val="005222AF"/>
    <w:rsid w:val="005224E9"/>
    <w:rsid w:val="0052446E"/>
    <w:rsid w:val="0052601F"/>
    <w:rsid w:val="00556ABE"/>
    <w:rsid w:val="00560D43"/>
    <w:rsid w:val="00565B9F"/>
    <w:rsid w:val="00570B1D"/>
    <w:rsid w:val="005805C3"/>
    <w:rsid w:val="005B7FD5"/>
    <w:rsid w:val="005D2830"/>
    <w:rsid w:val="005D4BD1"/>
    <w:rsid w:val="005D67F3"/>
    <w:rsid w:val="005E6F0D"/>
    <w:rsid w:val="00614695"/>
    <w:rsid w:val="006167A0"/>
    <w:rsid w:val="00617282"/>
    <w:rsid w:val="0064600F"/>
    <w:rsid w:val="006900D2"/>
    <w:rsid w:val="0069372C"/>
    <w:rsid w:val="006D595A"/>
    <w:rsid w:val="006F3C00"/>
    <w:rsid w:val="00711ADF"/>
    <w:rsid w:val="00712B96"/>
    <w:rsid w:val="00726732"/>
    <w:rsid w:val="00750951"/>
    <w:rsid w:val="0077741E"/>
    <w:rsid w:val="007D43BA"/>
    <w:rsid w:val="007E4068"/>
    <w:rsid w:val="008340B0"/>
    <w:rsid w:val="00844EC4"/>
    <w:rsid w:val="008500E8"/>
    <w:rsid w:val="00850EF9"/>
    <w:rsid w:val="00860F6B"/>
    <w:rsid w:val="00862039"/>
    <w:rsid w:val="008630AB"/>
    <w:rsid w:val="00887B33"/>
    <w:rsid w:val="008902D3"/>
    <w:rsid w:val="008B2B52"/>
    <w:rsid w:val="008B3B0D"/>
    <w:rsid w:val="008C0A14"/>
    <w:rsid w:val="008C23D4"/>
    <w:rsid w:val="008D555A"/>
    <w:rsid w:val="008E3577"/>
    <w:rsid w:val="008E3948"/>
    <w:rsid w:val="008E6B59"/>
    <w:rsid w:val="008F4306"/>
    <w:rsid w:val="008F7178"/>
    <w:rsid w:val="00921922"/>
    <w:rsid w:val="00922F4C"/>
    <w:rsid w:val="00941081"/>
    <w:rsid w:val="00942B04"/>
    <w:rsid w:val="00966E78"/>
    <w:rsid w:val="009B2041"/>
    <w:rsid w:val="009C73A9"/>
    <w:rsid w:val="009F2AF3"/>
    <w:rsid w:val="00A01178"/>
    <w:rsid w:val="00A1205E"/>
    <w:rsid w:val="00A13730"/>
    <w:rsid w:val="00A13BF4"/>
    <w:rsid w:val="00A20157"/>
    <w:rsid w:val="00A2551B"/>
    <w:rsid w:val="00A47456"/>
    <w:rsid w:val="00A55B5E"/>
    <w:rsid w:val="00A7734A"/>
    <w:rsid w:val="00A846BA"/>
    <w:rsid w:val="00A875B1"/>
    <w:rsid w:val="00B125D7"/>
    <w:rsid w:val="00B359CC"/>
    <w:rsid w:val="00B37764"/>
    <w:rsid w:val="00B604E4"/>
    <w:rsid w:val="00B66459"/>
    <w:rsid w:val="00B71284"/>
    <w:rsid w:val="00B80D63"/>
    <w:rsid w:val="00B878B9"/>
    <w:rsid w:val="00BE08B6"/>
    <w:rsid w:val="00BE6C09"/>
    <w:rsid w:val="00C02FCB"/>
    <w:rsid w:val="00C12564"/>
    <w:rsid w:val="00C1503F"/>
    <w:rsid w:val="00C23F0F"/>
    <w:rsid w:val="00C25BF3"/>
    <w:rsid w:val="00C270C8"/>
    <w:rsid w:val="00C4150F"/>
    <w:rsid w:val="00C44E34"/>
    <w:rsid w:val="00C527D2"/>
    <w:rsid w:val="00C57EE4"/>
    <w:rsid w:val="00C618FE"/>
    <w:rsid w:val="00CC30D7"/>
    <w:rsid w:val="00CD4263"/>
    <w:rsid w:val="00D11E9D"/>
    <w:rsid w:val="00D14AD3"/>
    <w:rsid w:val="00D26634"/>
    <w:rsid w:val="00D44624"/>
    <w:rsid w:val="00D46DE5"/>
    <w:rsid w:val="00D56922"/>
    <w:rsid w:val="00D873C3"/>
    <w:rsid w:val="00D96D6B"/>
    <w:rsid w:val="00DB1AD5"/>
    <w:rsid w:val="00DB2AED"/>
    <w:rsid w:val="00DC6837"/>
    <w:rsid w:val="00DE2397"/>
    <w:rsid w:val="00DF04E1"/>
    <w:rsid w:val="00DF1258"/>
    <w:rsid w:val="00E03E68"/>
    <w:rsid w:val="00E34009"/>
    <w:rsid w:val="00E62D1F"/>
    <w:rsid w:val="00E6414D"/>
    <w:rsid w:val="00E6651B"/>
    <w:rsid w:val="00E72437"/>
    <w:rsid w:val="00E904AF"/>
    <w:rsid w:val="00E91D88"/>
    <w:rsid w:val="00E967E3"/>
    <w:rsid w:val="00EA7704"/>
    <w:rsid w:val="00EC3D07"/>
    <w:rsid w:val="00EC7D2F"/>
    <w:rsid w:val="00EE2771"/>
    <w:rsid w:val="00F0163C"/>
    <w:rsid w:val="00F020A8"/>
    <w:rsid w:val="00F04B6D"/>
    <w:rsid w:val="00F13DE4"/>
    <w:rsid w:val="00F25A47"/>
    <w:rsid w:val="00F34FF8"/>
    <w:rsid w:val="00FE07E8"/>
    <w:rsid w:val="00FE7B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43B1A8"/>
  <w15:chartTrackingRefBased/>
  <w15:docId w15:val="{F75A8100-35B5-D64E-AB8D-F9463FD39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DN Garamond Royale" w:eastAsiaTheme="minorHAnsi" w:hAnsi="LDN Garamond Royale"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094530"/>
    <w:pPr>
      <w:widowControl w:val="0"/>
      <w:autoSpaceDE w:val="0"/>
      <w:autoSpaceDN w:val="0"/>
      <w:ind w:left="100"/>
      <w:outlineLvl w:val="0"/>
    </w:pPr>
    <w:rPr>
      <w:rFonts w:ascii="Times New Roman" w:eastAsia="Times New Roma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921922"/>
    <w:rPr>
      <w:b/>
      <w:bCs/>
    </w:rPr>
  </w:style>
  <w:style w:type="paragraph" w:styleId="ListParagraph">
    <w:name w:val="List Paragraph"/>
    <w:basedOn w:val="Normal"/>
    <w:uiPriority w:val="1"/>
    <w:qFormat/>
    <w:rsid w:val="00212C14"/>
    <w:pPr>
      <w:ind w:left="720"/>
      <w:contextualSpacing/>
    </w:pPr>
  </w:style>
  <w:style w:type="paragraph" w:styleId="FootnoteText">
    <w:name w:val="footnote text"/>
    <w:basedOn w:val="Normal"/>
    <w:link w:val="FootnoteTextChar"/>
    <w:uiPriority w:val="99"/>
    <w:semiHidden/>
    <w:unhideWhenUsed/>
    <w:rsid w:val="004B4EF6"/>
    <w:rPr>
      <w:sz w:val="20"/>
      <w:szCs w:val="20"/>
    </w:rPr>
  </w:style>
  <w:style w:type="character" w:customStyle="1" w:styleId="FootnoteTextChar">
    <w:name w:val="Footnote Text Char"/>
    <w:basedOn w:val="DefaultParagraphFont"/>
    <w:link w:val="FootnoteText"/>
    <w:uiPriority w:val="99"/>
    <w:semiHidden/>
    <w:rsid w:val="004B4EF6"/>
    <w:rPr>
      <w:sz w:val="20"/>
      <w:szCs w:val="20"/>
    </w:rPr>
  </w:style>
  <w:style w:type="character" w:styleId="FootnoteReference">
    <w:name w:val="footnote reference"/>
    <w:basedOn w:val="DefaultParagraphFont"/>
    <w:uiPriority w:val="99"/>
    <w:semiHidden/>
    <w:unhideWhenUsed/>
    <w:rsid w:val="004B4EF6"/>
    <w:rPr>
      <w:vertAlign w:val="superscript"/>
    </w:rPr>
  </w:style>
  <w:style w:type="paragraph" w:styleId="Footer">
    <w:name w:val="footer"/>
    <w:basedOn w:val="Normal"/>
    <w:link w:val="FooterChar"/>
    <w:uiPriority w:val="99"/>
    <w:unhideWhenUsed/>
    <w:rsid w:val="00887B33"/>
    <w:pPr>
      <w:tabs>
        <w:tab w:val="center" w:pos="4680"/>
        <w:tab w:val="right" w:pos="9360"/>
      </w:tabs>
    </w:pPr>
  </w:style>
  <w:style w:type="character" w:customStyle="1" w:styleId="FooterChar">
    <w:name w:val="Footer Char"/>
    <w:basedOn w:val="DefaultParagraphFont"/>
    <w:link w:val="Footer"/>
    <w:uiPriority w:val="99"/>
    <w:rsid w:val="00887B33"/>
  </w:style>
  <w:style w:type="character" w:styleId="PageNumber">
    <w:name w:val="page number"/>
    <w:basedOn w:val="DefaultParagraphFont"/>
    <w:uiPriority w:val="99"/>
    <w:semiHidden/>
    <w:unhideWhenUsed/>
    <w:rsid w:val="00887B33"/>
  </w:style>
  <w:style w:type="paragraph" w:styleId="Header">
    <w:name w:val="header"/>
    <w:basedOn w:val="Normal"/>
    <w:link w:val="HeaderChar"/>
    <w:uiPriority w:val="99"/>
    <w:unhideWhenUsed/>
    <w:rsid w:val="00887B33"/>
    <w:pPr>
      <w:tabs>
        <w:tab w:val="center" w:pos="4680"/>
        <w:tab w:val="right" w:pos="9360"/>
      </w:tabs>
    </w:pPr>
  </w:style>
  <w:style w:type="character" w:customStyle="1" w:styleId="HeaderChar">
    <w:name w:val="Header Char"/>
    <w:basedOn w:val="DefaultParagraphFont"/>
    <w:link w:val="Header"/>
    <w:uiPriority w:val="99"/>
    <w:rsid w:val="00887B33"/>
  </w:style>
  <w:style w:type="paragraph" w:styleId="BodyText">
    <w:name w:val="Body Text"/>
    <w:basedOn w:val="Normal"/>
    <w:link w:val="BodyTextChar"/>
    <w:uiPriority w:val="1"/>
    <w:qFormat/>
    <w:rsid w:val="00094530"/>
    <w:pPr>
      <w:widowControl w:val="0"/>
      <w:autoSpaceDE w:val="0"/>
      <w:autoSpaceDN w:val="0"/>
      <w:ind w:left="100"/>
    </w:pPr>
    <w:rPr>
      <w:rFonts w:ascii="Times New Roman" w:eastAsia="Times New Roman" w:hAnsi="Times New Roman"/>
    </w:rPr>
  </w:style>
  <w:style w:type="character" w:customStyle="1" w:styleId="BodyTextChar">
    <w:name w:val="Body Text Char"/>
    <w:basedOn w:val="DefaultParagraphFont"/>
    <w:link w:val="BodyText"/>
    <w:uiPriority w:val="1"/>
    <w:rsid w:val="00094530"/>
    <w:rPr>
      <w:rFonts w:ascii="Times New Roman" w:eastAsia="Times New Roman" w:hAnsi="Times New Roman"/>
    </w:rPr>
  </w:style>
  <w:style w:type="character" w:customStyle="1" w:styleId="Heading1Char">
    <w:name w:val="Heading 1 Char"/>
    <w:basedOn w:val="DefaultParagraphFont"/>
    <w:link w:val="Heading1"/>
    <w:uiPriority w:val="9"/>
    <w:rsid w:val="00094530"/>
    <w:rPr>
      <w:rFonts w:ascii="Times New Roman" w:eastAsia="Times New Roman" w:hAnsi="Times New Roman"/>
      <w:b/>
      <w:bCs/>
    </w:rPr>
  </w:style>
  <w:style w:type="paragraph" w:customStyle="1" w:styleId="TableParagraph">
    <w:name w:val="Table Paragraph"/>
    <w:basedOn w:val="Normal"/>
    <w:uiPriority w:val="1"/>
    <w:qFormat/>
    <w:rsid w:val="00094530"/>
    <w:pPr>
      <w:widowControl w:val="0"/>
      <w:autoSpaceDE w:val="0"/>
      <w:autoSpaceDN w:val="0"/>
    </w:pPr>
    <w:rPr>
      <w:rFonts w:ascii="Times New Roman" w:eastAsia="Times New Roman" w:hAnsi="Times New Roman"/>
      <w:sz w:val="22"/>
      <w:szCs w:val="22"/>
    </w:rPr>
  </w:style>
  <w:style w:type="paragraph" w:styleId="NormalWeb">
    <w:name w:val="Normal (Web)"/>
    <w:basedOn w:val="Normal"/>
    <w:uiPriority w:val="99"/>
    <w:semiHidden/>
    <w:unhideWhenUsed/>
    <w:rsid w:val="008630AB"/>
    <w:pPr>
      <w:spacing w:before="100" w:beforeAutospacing="1" w:after="100" w:afterAutospacing="1"/>
    </w:pPr>
    <w:rPr>
      <w:rFonts w:ascii="Times New Roman" w:eastAsia="Times New Roman" w:hAnsi="Times New Roman"/>
    </w:rPr>
  </w:style>
  <w:style w:type="character" w:styleId="CommentReference">
    <w:name w:val="annotation reference"/>
    <w:basedOn w:val="DefaultParagraphFont"/>
    <w:uiPriority w:val="99"/>
    <w:semiHidden/>
    <w:unhideWhenUsed/>
    <w:rsid w:val="00D26634"/>
    <w:rPr>
      <w:sz w:val="16"/>
      <w:szCs w:val="16"/>
    </w:rPr>
  </w:style>
  <w:style w:type="paragraph" w:styleId="CommentText">
    <w:name w:val="annotation text"/>
    <w:basedOn w:val="Normal"/>
    <w:link w:val="CommentTextChar"/>
    <w:uiPriority w:val="99"/>
    <w:semiHidden/>
    <w:unhideWhenUsed/>
    <w:rsid w:val="00D26634"/>
    <w:rPr>
      <w:sz w:val="20"/>
      <w:szCs w:val="20"/>
    </w:rPr>
  </w:style>
  <w:style w:type="character" w:customStyle="1" w:styleId="CommentTextChar">
    <w:name w:val="Comment Text Char"/>
    <w:basedOn w:val="DefaultParagraphFont"/>
    <w:link w:val="CommentText"/>
    <w:uiPriority w:val="99"/>
    <w:semiHidden/>
    <w:rsid w:val="00D26634"/>
    <w:rPr>
      <w:sz w:val="20"/>
      <w:szCs w:val="20"/>
    </w:rPr>
  </w:style>
  <w:style w:type="paragraph" w:styleId="CommentSubject">
    <w:name w:val="annotation subject"/>
    <w:basedOn w:val="CommentText"/>
    <w:next w:val="CommentText"/>
    <w:link w:val="CommentSubjectChar"/>
    <w:uiPriority w:val="99"/>
    <w:semiHidden/>
    <w:unhideWhenUsed/>
    <w:rsid w:val="00D26634"/>
    <w:rPr>
      <w:b/>
      <w:bCs/>
    </w:rPr>
  </w:style>
  <w:style w:type="character" w:customStyle="1" w:styleId="CommentSubjectChar">
    <w:name w:val="Comment Subject Char"/>
    <w:basedOn w:val="CommentTextChar"/>
    <w:link w:val="CommentSubject"/>
    <w:uiPriority w:val="99"/>
    <w:semiHidden/>
    <w:rsid w:val="00D2663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7502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9</Pages>
  <Words>2868</Words>
  <Characters>14831</Characters>
  <Application>Microsoft Office Word</Application>
  <DocSecurity>0</DocSecurity>
  <Lines>197</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Justin White</dc:creator>
  <cp:keywords/>
  <dc:description/>
  <cp:lastModifiedBy>Justin White</cp:lastModifiedBy>
  <cp:revision>4</cp:revision>
  <cp:lastPrinted>2024-02-02T01:18:00Z</cp:lastPrinted>
  <dcterms:created xsi:type="dcterms:W3CDTF">2024-10-10T15:28:00Z</dcterms:created>
  <dcterms:modified xsi:type="dcterms:W3CDTF">2024-10-10T15:31:00Z</dcterms:modified>
</cp:coreProperties>
</file>