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79" w:rsidRDefault="00FA2879" w:rsidP="00397207">
      <w:pPr>
        <w:spacing w:line="480" w:lineRule="auto"/>
        <w:jc w:val="both"/>
        <w:rPr>
          <w:rFonts w:ascii="Algerian" w:hAnsi="Algerian"/>
          <w:b/>
          <w:bCs/>
          <w:color w:val="000000"/>
          <w:sz w:val="72"/>
          <w:lang w:val="en-GB"/>
        </w:rPr>
      </w:pPr>
      <w:r>
        <w:rPr>
          <w:rFonts w:ascii="Algerian" w:hAnsi="Algerian"/>
          <w:b/>
          <w:bCs/>
          <w:color w:val="000000"/>
          <w:sz w:val="72"/>
          <w:lang w:val="en-GB"/>
        </w:rPr>
        <w:t>---------------------------------------</w:t>
      </w:r>
    </w:p>
    <w:p w:rsidR="00397207" w:rsidRPr="00FA2879" w:rsidRDefault="00FA2879" w:rsidP="00397207">
      <w:pPr>
        <w:spacing w:line="480" w:lineRule="auto"/>
        <w:jc w:val="both"/>
        <w:rPr>
          <w:rFonts w:ascii="Algerian" w:hAnsi="Algerian"/>
          <w:b/>
          <w:bCs/>
          <w:color w:val="000000"/>
          <w:sz w:val="36"/>
          <w:lang w:val="en-GB"/>
        </w:rPr>
      </w:pPr>
      <w:r>
        <w:rPr>
          <w:rFonts w:ascii="Algerian" w:hAnsi="Algerian"/>
          <w:b/>
          <w:bCs/>
          <w:color w:val="000000"/>
          <w:sz w:val="72"/>
          <w:lang w:val="en-GB"/>
        </w:rPr>
        <w:t xml:space="preserve">  </w:t>
      </w:r>
      <w:r w:rsidR="00BB114E" w:rsidRPr="00FA2879">
        <w:rPr>
          <w:rFonts w:ascii="Algerian" w:hAnsi="Algerian"/>
          <w:b/>
          <w:bCs/>
          <w:color w:val="000000"/>
          <w:sz w:val="72"/>
          <w:lang w:val="en-GB"/>
        </w:rPr>
        <w:t xml:space="preserve">The Myth of Mind and     </w:t>
      </w:r>
    </w:p>
    <w:p w:rsidR="00397207" w:rsidRPr="00FA2879" w:rsidRDefault="00397207" w:rsidP="00397207">
      <w:pPr>
        <w:spacing w:line="480" w:lineRule="auto"/>
        <w:jc w:val="both"/>
        <w:rPr>
          <w:rFonts w:ascii="Algerian" w:hAnsi="Algerian"/>
          <w:b/>
          <w:bCs/>
          <w:color w:val="000000"/>
          <w:sz w:val="72"/>
          <w:lang w:val="en-GB"/>
        </w:rPr>
      </w:pPr>
      <w:r w:rsidRPr="00FA2879">
        <w:rPr>
          <w:rFonts w:ascii="Algerian" w:hAnsi="Algerian"/>
          <w:b/>
          <w:bCs/>
          <w:color w:val="000000"/>
          <w:sz w:val="36"/>
          <w:lang w:val="en-GB"/>
        </w:rPr>
        <w:t xml:space="preserve">               </w:t>
      </w:r>
      <w:r w:rsidR="00FA2879">
        <w:rPr>
          <w:rFonts w:ascii="Algerian" w:hAnsi="Algerian"/>
          <w:b/>
          <w:bCs/>
          <w:color w:val="000000"/>
          <w:sz w:val="36"/>
          <w:lang w:val="en-GB"/>
        </w:rPr>
        <w:t xml:space="preserve">  </w:t>
      </w:r>
      <w:r w:rsidRPr="00FA2879">
        <w:rPr>
          <w:rFonts w:ascii="Algerian" w:hAnsi="Algerian"/>
          <w:b/>
          <w:bCs/>
          <w:color w:val="000000"/>
          <w:sz w:val="36"/>
          <w:lang w:val="en-GB"/>
        </w:rPr>
        <w:t xml:space="preserve"> </w:t>
      </w:r>
      <w:r w:rsidRPr="00FA2879">
        <w:rPr>
          <w:rFonts w:ascii="Algerian" w:hAnsi="Algerian"/>
          <w:b/>
          <w:bCs/>
          <w:color w:val="000000"/>
          <w:sz w:val="72"/>
          <w:lang w:val="en-GB"/>
        </w:rPr>
        <w:t>Consciousness</w:t>
      </w:r>
    </w:p>
    <w:p w:rsidR="00397207" w:rsidRPr="00FA2879" w:rsidRDefault="00FA2879" w:rsidP="00397207">
      <w:pPr>
        <w:spacing w:line="480" w:lineRule="auto"/>
        <w:jc w:val="both"/>
        <w:rPr>
          <w:rFonts w:ascii="Algerian" w:hAnsi="Algerian"/>
          <w:b/>
          <w:bCs/>
          <w:color w:val="000000"/>
          <w:sz w:val="36"/>
          <w:lang w:val="en-GB"/>
        </w:rPr>
      </w:pPr>
      <w:r w:rsidRPr="00FA2879">
        <w:rPr>
          <w:rFonts w:ascii="Algerian" w:hAnsi="Algerian"/>
          <w:b/>
          <w:bCs/>
          <w:color w:val="000000"/>
          <w:sz w:val="36"/>
          <w:lang w:val="en-GB"/>
        </w:rPr>
        <w:t>---------------------------------------------------------------------------</w:t>
      </w:r>
    </w:p>
    <w:p w:rsidR="00397207" w:rsidRPr="00FA2879" w:rsidRDefault="00FA2879" w:rsidP="00397207">
      <w:pPr>
        <w:spacing w:line="480" w:lineRule="auto"/>
        <w:jc w:val="both"/>
        <w:rPr>
          <w:rFonts w:asciiTheme="majorEastAsia" w:eastAsiaTheme="majorEastAsia" w:hAnsiTheme="majorEastAsia"/>
          <w:b/>
          <w:bCs/>
          <w:color w:val="000000"/>
          <w:sz w:val="28"/>
          <w:szCs w:val="28"/>
          <w:lang w:val="en-GB"/>
        </w:rPr>
      </w:pPr>
      <w:r w:rsidRPr="00FA2879">
        <w:rPr>
          <w:rFonts w:asciiTheme="majorEastAsia" w:eastAsiaTheme="majorEastAsia" w:hAnsiTheme="majorEastAsia"/>
          <w:b/>
          <w:bCs/>
          <w:color w:val="000000"/>
          <w:sz w:val="28"/>
          <w:szCs w:val="28"/>
          <w:lang w:val="en-GB"/>
        </w:rPr>
        <w:t xml:space="preserve">Stanley M. </w:t>
      </w:r>
      <w:proofErr w:type="spellStart"/>
      <w:r w:rsidRPr="00FA2879">
        <w:rPr>
          <w:rFonts w:asciiTheme="majorEastAsia" w:eastAsiaTheme="majorEastAsia" w:hAnsiTheme="majorEastAsia"/>
          <w:b/>
          <w:bCs/>
          <w:color w:val="000000"/>
          <w:sz w:val="28"/>
          <w:szCs w:val="28"/>
          <w:lang w:val="en-GB"/>
        </w:rPr>
        <w:t>Wilkin</w:t>
      </w:r>
      <w:proofErr w:type="spellEnd"/>
      <w:r w:rsidRPr="00FA2879">
        <w:rPr>
          <w:rFonts w:asciiTheme="majorEastAsia" w:eastAsiaTheme="majorEastAsia" w:hAnsiTheme="majorEastAsia"/>
          <w:b/>
          <w:bCs/>
          <w:color w:val="000000"/>
          <w:sz w:val="28"/>
          <w:szCs w:val="28"/>
          <w:lang w:val="en-GB"/>
        </w:rPr>
        <w:t>: 2008</w:t>
      </w:r>
    </w:p>
    <w:p w:rsidR="00397207" w:rsidRDefault="00397207" w:rsidP="00397207">
      <w:pPr>
        <w:spacing w:line="480" w:lineRule="auto"/>
        <w:jc w:val="both"/>
        <w:rPr>
          <w:b/>
          <w:bCs/>
          <w:color w:val="000000"/>
          <w:sz w:val="36"/>
          <w:lang w:val="en-GB"/>
        </w:rPr>
      </w:pPr>
    </w:p>
    <w:p w:rsidR="00397207" w:rsidRDefault="00397207" w:rsidP="00397207">
      <w:pPr>
        <w:spacing w:line="480" w:lineRule="auto"/>
        <w:jc w:val="both"/>
        <w:rPr>
          <w:b/>
          <w:bCs/>
          <w:color w:val="000000"/>
          <w:sz w:val="36"/>
          <w:lang w:val="en-GB"/>
        </w:rPr>
      </w:pPr>
    </w:p>
    <w:p w:rsidR="00397207" w:rsidRDefault="00397207" w:rsidP="00397207">
      <w:pPr>
        <w:spacing w:line="480" w:lineRule="auto"/>
        <w:jc w:val="both"/>
        <w:rPr>
          <w:b/>
          <w:bCs/>
          <w:color w:val="000000"/>
          <w:sz w:val="36"/>
          <w:lang w:val="en-GB"/>
        </w:rPr>
      </w:pPr>
    </w:p>
    <w:p w:rsidR="00397207" w:rsidRDefault="00397207" w:rsidP="00397207">
      <w:pPr>
        <w:spacing w:line="480" w:lineRule="auto"/>
        <w:jc w:val="both"/>
        <w:rPr>
          <w:b/>
          <w:color w:val="000000"/>
          <w:sz w:val="36"/>
          <w:szCs w:val="36"/>
          <w:lang w:val="en-GB"/>
        </w:rPr>
      </w:pPr>
      <w:r>
        <w:rPr>
          <w:b/>
          <w:bCs/>
          <w:color w:val="000000"/>
          <w:sz w:val="36"/>
          <w:lang w:val="en-GB"/>
        </w:rPr>
        <w:t xml:space="preserve"> </w:t>
      </w:r>
      <w:r>
        <w:rPr>
          <w:b/>
          <w:bCs/>
          <w:color w:val="000000"/>
          <w:sz w:val="40"/>
          <w:lang w:val="en-GB"/>
        </w:rPr>
        <w:t>BOOK 1</w:t>
      </w:r>
      <w:r>
        <w:rPr>
          <w:b/>
          <w:bCs/>
          <w:color w:val="000000"/>
          <w:sz w:val="36"/>
          <w:lang w:val="en-GB"/>
        </w:rPr>
        <w:t>.</w:t>
      </w:r>
      <w:r>
        <w:rPr>
          <w:color w:val="000000"/>
          <w:sz w:val="24"/>
          <w:lang w:val="en-GB"/>
        </w:rPr>
        <w:t xml:space="preserve"> </w:t>
      </w:r>
      <w:r>
        <w:rPr>
          <w:b/>
          <w:color w:val="000000"/>
          <w:sz w:val="36"/>
          <w:szCs w:val="36"/>
          <w:lang w:val="en-GB"/>
        </w:rPr>
        <w:t>TIME, THOUGHT, SPACE.</w:t>
      </w:r>
    </w:p>
    <w:p w:rsidR="00397207" w:rsidRDefault="00397207" w:rsidP="00397207">
      <w:pPr>
        <w:spacing w:line="480" w:lineRule="auto"/>
        <w:jc w:val="both"/>
        <w:rPr>
          <w:b/>
          <w:bCs/>
          <w:color w:val="000000"/>
          <w:sz w:val="24"/>
          <w:lang w:val="en-GB"/>
        </w:rPr>
      </w:pPr>
      <w:r>
        <w:rPr>
          <w:i/>
          <w:iCs/>
          <w:color w:val="000000"/>
          <w:sz w:val="24"/>
          <w:lang w:val="en-GB"/>
        </w:rPr>
        <w:t xml:space="preserve">‘How have we accomplished all that we have achieved? Unconsciously? Are we nothing but clever automatons with absurd after the fact pretensions to awareness, freedom, and conscious dominion over what we do? Is this the only resolution to this paradox to demote consciousness and dump it on the scrap heap? This is not just another esoteric debate without consequences. A demotion of consciousness to such status would involve a full acknowledgement of the implications of automaton theory down on the ground; that is, in </w:t>
      </w:r>
      <w:r>
        <w:rPr>
          <w:i/>
          <w:iCs/>
          <w:color w:val="000000"/>
          <w:sz w:val="24"/>
          <w:lang w:val="en-GB"/>
        </w:rPr>
        <w:lastRenderedPageBreak/>
        <w:t xml:space="preserve">daily life. Such a move would actually threaten the conceptual underpinnings of our civilization. It would suggest that we are, for the most part, preposterous illusory creatures who inhabit the cognitive underground along with the rest of creation while harbouring delusions of intellectual grandeur.’ </w:t>
      </w:r>
      <w:r>
        <w:rPr>
          <w:b/>
          <w:bCs/>
          <w:color w:val="000000"/>
          <w:sz w:val="24"/>
          <w:lang w:val="en-GB"/>
        </w:rPr>
        <w:t>A Mind So Rare. The Evolution of Human Consciousness.’</w:t>
      </w:r>
      <w:r>
        <w:rPr>
          <w:i/>
          <w:iCs/>
          <w:color w:val="000000"/>
          <w:sz w:val="24"/>
          <w:lang w:val="en-GB"/>
        </w:rPr>
        <w:t xml:space="preserve"> </w:t>
      </w:r>
      <w:r>
        <w:rPr>
          <w:b/>
          <w:bCs/>
          <w:color w:val="000000"/>
          <w:sz w:val="24"/>
          <w:lang w:val="en-GB"/>
        </w:rPr>
        <w:t>Merlin Donald: 2001:26-27.</w:t>
      </w:r>
    </w:p>
    <w:p w:rsidR="00397207" w:rsidRDefault="00397207" w:rsidP="00397207">
      <w:pPr>
        <w:spacing w:line="480" w:lineRule="auto"/>
        <w:jc w:val="both"/>
        <w:rPr>
          <w:b/>
          <w:bCs/>
          <w:color w:val="000000"/>
          <w:sz w:val="24"/>
          <w:lang w:val="en-GB"/>
        </w:rPr>
      </w:pPr>
    </w:p>
    <w:p w:rsidR="00397207" w:rsidRDefault="00397207" w:rsidP="00397207">
      <w:pPr>
        <w:spacing w:line="480" w:lineRule="auto"/>
        <w:jc w:val="both"/>
        <w:rPr>
          <w:i/>
          <w:iCs/>
          <w:color w:val="000000"/>
          <w:sz w:val="24"/>
          <w:lang w:val="en-GB"/>
        </w:rPr>
      </w:pPr>
      <w:r>
        <w:rPr>
          <w:i/>
          <w:iCs/>
          <w:color w:val="000000"/>
          <w:sz w:val="24"/>
          <w:lang w:val="en-GB"/>
        </w:rPr>
        <w:t xml:space="preserve">  </w:t>
      </w:r>
    </w:p>
    <w:p w:rsidR="00397207" w:rsidRDefault="00397207" w:rsidP="00397207">
      <w:pPr>
        <w:spacing w:line="480" w:lineRule="auto"/>
        <w:jc w:val="both"/>
        <w:rPr>
          <w:color w:val="000000"/>
          <w:sz w:val="24"/>
          <w:lang w:val="en-GB"/>
        </w:rPr>
      </w:pPr>
      <w:r>
        <w:rPr>
          <w:color w:val="000000"/>
          <w:sz w:val="24"/>
          <w:lang w:val="en-GB"/>
        </w:rPr>
        <w:t>Notions of m</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 have influenced modern perspectives perhaps more than any other </w:t>
      </w:r>
    </w:p>
    <w:p w:rsidR="00397207" w:rsidRDefault="00397207" w:rsidP="00397207">
      <w:pPr>
        <w:spacing w:line="480" w:lineRule="auto"/>
        <w:jc w:val="both"/>
        <w:rPr>
          <w:color w:val="000000"/>
          <w:sz w:val="24"/>
          <w:lang w:val="en-GB"/>
        </w:rPr>
      </w:pPr>
      <w:r>
        <w:rPr>
          <w:color w:val="000000"/>
          <w:sz w:val="24"/>
          <w:lang w:val="en-GB"/>
        </w:rPr>
        <w:t>modern day concept. I do not intend here to treat the m</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 the internal inorganic </w:t>
      </w:r>
      <w:r w:rsidR="00BB114E">
        <w:rPr>
          <w:color w:val="000000"/>
          <w:sz w:val="24"/>
          <w:lang w:val="en-GB"/>
        </w:rPr>
        <w:t>processes of</w:t>
      </w:r>
      <w:r>
        <w:rPr>
          <w:color w:val="000000"/>
          <w:sz w:val="24"/>
          <w:lang w:val="en-GB"/>
        </w:rPr>
        <w:t xml:space="preserve"> the brain, as an established fact but as a construct, fashioned over many </w:t>
      </w:r>
      <w:r w:rsidR="00BB114E">
        <w:rPr>
          <w:color w:val="000000"/>
          <w:sz w:val="24"/>
          <w:lang w:val="en-GB"/>
        </w:rPr>
        <w:t>millenniums</w:t>
      </w:r>
      <w:r>
        <w:rPr>
          <w:color w:val="000000"/>
          <w:sz w:val="24"/>
          <w:lang w:val="en-GB"/>
        </w:rPr>
        <w:t>. Whole systems of thought, perspectives on the world, in fact a large part of how the present world is constructed, the ideas that inform that construction, are formed upon concepts of the m</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 According to Bruno, </w:t>
      </w:r>
      <w:r>
        <w:rPr>
          <w:i/>
          <w:iCs/>
          <w:color w:val="000000"/>
          <w:sz w:val="24"/>
          <w:lang w:val="en-GB"/>
        </w:rPr>
        <w:t xml:space="preserve">The Discovery Of The Mind, </w:t>
      </w:r>
      <w:r>
        <w:rPr>
          <w:color w:val="000000"/>
          <w:sz w:val="24"/>
          <w:lang w:val="en-GB"/>
        </w:rPr>
        <w:t xml:space="preserve">the ancient Greeks were the first to articulate the notion of an individual mental state that was as integral to humans as our heart or our limbs. In this work, the human automaton, directed by the gods, is perceived as evolving, in and through the works of Homer, into </w:t>
      </w:r>
      <w:r w:rsidR="00BB114E">
        <w:rPr>
          <w:color w:val="000000"/>
          <w:sz w:val="24"/>
          <w:lang w:val="en-GB"/>
        </w:rPr>
        <w:t>individuals’</w:t>
      </w:r>
      <w:r>
        <w:rPr>
          <w:color w:val="000000"/>
          <w:sz w:val="24"/>
          <w:lang w:val="en-GB"/>
        </w:rPr>
        <w:t xml:space="preserve"> conscious of their Self and of their impact upon the world about them. In this, he may be mistaken. The Mesopotamian epic of Gilgamesh detailed evolution of Self many centuries before Homer, whether the poet was a man, woman or the end result of a literary fashion spread over centuries, ordered his manifold material on a distant age. A little later, Plato and other thinkers in the western world of the period, of which I include western </w:t>
      </w:r>
      <w:smartTag w:uri="urn:schemas-microsoft-com:office:smarttags" w:element="place">
        <w:r>
          <w:rPr>
            <w:color w:val="000000"/>
            <w:sz w:val="24"/>
            <w:lang w:val="en-GB"/>
          </w:rPr>
          <w:t>Asia</w:t>
        </w:r>
      </w:smartTag>
      <w:r>
        <w:rPr>
          <w:color w:val="000000"/>
          <w:sz w:val="24"/>
          <w:lang w:val="en-GB"/>
        </w:rPr>
        <w:t xml:space="preserve">, distinguished between mind and matter. Buddhist thinkers discovered the mind at apparently the same time, developing it as part of contemplatives discourse on the nature of experience. Such coincidences may owe something to shared ideas, but probably owes far more </w:t>
      </w:r>
      <w:r w:rsidR="00BB114E">
        <w:rPr>
          <w:color w:val="000000"/>
          <w:sz w:val="24"/>
          <w:lang w:val="en-GB"/>
        </w:rPr>
        <w:t>too</w:t>
      </w:r>
      <w:r>
        <w:rPr>
          <w:color w:val="000000"/>
          <w:sz w:val="24"/>
          <w:lang w:val="en-GB"/>
        </w:rPr>
        <w:t xml:space="preserve"> similar cultural development. A dependence upon the written word encouraged abstract debate (Ong, 1982). Much later in western thinking, Descartes separated the mind and the body, creating the dualism that lingers today, and also gave the mind in effect similar tangible properties to the body. Descartes’ theories, </w:t>
      </w:r>
      <w:r>
        <w:rPr>
          <w:i/>
          <w:iCs/>
          <w:color w:val="000000"/>
          <w:sz w:val="24"/>
          <w:lang w:val="en-GB"/>
        </w:rPr>
        <w:t>‘I think therefore I am’</w:t>
      </w:r>
      <w:r w:rsidR="00BB114E">
        <w:rPr>
          <w:i/>
          <w:iCs/>
          <w:color w:val="000000"/>
          <w:sz w:val="24"/>
          <w:lang w:val="en-GB"/>
        </w:rPr>
        <w:t xml:space="preserve">, </w:t>
      </w:r>
      <w:r w:rsidR="00BB114E">
        <w:rPr>
          <w:color w:val="000000"/>
          <w:sz w:val="24"/>
          <w:lang w:val="en-GB"/>
        </w:rPr>
        <w:t>linked</w:t>
      </w:r>
      <w:r>
        <w:rPr>
          <w:color w:val="000000"/>
          <w:sz w:val="24"/>
          <w:lang w:val="en-GB"/>
        </w:rPr>
        <w:t xml:space="preserve"> the mind to human reasoning powers.  Like Buddhist thinkers, who placed the mind within separate personality dynamics, it established the m</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 as a separate if inter-dependent entity that enjoyed an existence as tangible as the human form. Victorian thinkers such as Herbart and Freud viewed the mind as existing in a separate time and space to the body, existing in the day to day, except when phenomena, often driven by the libido or another natural force, occasioned recordable connections. Freud firmly secured the mind to human drives, providing it with an architecture which he located within each individual according to how the energies that resulted from the human drives manifested itself within each individual history. The prevailing commonplace view is that the m</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 is a constituent of human make-up which resides within the human brain but somehow exists apart from it, within its own topological time and space. In the present day, thinkers are now unable to accept adequate proof </w:t>
      </w:r>
      <w:r w:rsidR="00BB114E">
        <w:rPr>
          <w:color w:val="000000"/>
          <w:sz w:val="24"/>
          <w:lang w:val="en-GB"/>
        </w:rPr>
        <w:t>of other’s</w:t>
      </w:r>
      <w:r>
        <w:rPr>
          <w:color w:val="000000"/>
          <w:sz w:val="24"/>
          <w:lang w:val="en-GB"/>
        </w:rPr>
        <w:t xml:space="preserve"> minds, nor that of their own. Each strand of proof is taken apart and proved to be constructed upon false </w:t>
      </w:r>
      <w:r w:rsidR="00BB114E">
        <w:rPr>
          <w:color w:val="000000"/>
          <w:sz w:val="24"/>
          <w:lang w:val="en-GB"/>
        </w:rPr>
        <w:t>evidence. The</w:t>
      </w:r>
      <w:r>
        <w:rPr>
          <w:color w:val="000000"/>
          <w:sz w:val="24"/>
          <w:lang w:val="en-GB"/>
        </w:rPr>
        <w:t xml:space="preserve"> generally accepted attributes of mind, consciousness manifested in thought, memory, perception, will, for example, developed, perhaps in independent periods, over a substantial period of time. A number of these attributes developed as a direct consequence of technological developments.</w:t>
      </w:r>
    </w:p>
    <w:p w:rsidR="00397207" w:rsidRDefault="00397207" w:rsidP="00397207">
      <w:pPr>
        <w:spacing w:line="480" w:lineRule="auto"/>
        <w:jc w:val="both"/>
        <w:rPr>
          <w:color w:val="000000"/>
          <w:sz w:val="24"/>
          <w:lang w:val="en-GB"/>
        </w:rPr>
      </w:pPr>
    </w:p>
    <w:p w:rsidR="00397207" w:rsidRDefault="00397207" w:rsidP="00397207">
      <w:pPr>
        <w:spacing w:line="480" w:lineRule="auto"/>
        <w:jc w:val="both"/>
        <w:rPr>
          <w:color w:val="000000"/>
          <w:sz w:val="24"/>
          <w:lang w:val="en-GB"/>
        </w:rPr>
      </w:pPr>
      <w:r>
        <w:rPr>
          <w:color w:val="000000"/>
          <w:sz w:val="24"/>
          <w:lang w:val="en-GB"/>
        </w:rPr>
        <w:t>I believe, and I hope here to demonstrate, that the mind is not an internal property or set of properties but is derivative of the world the group and/or individual inhabits. It has no real existence beyond or outside of the external world. In apparent contradiction of the above, I will further clarify my position. Although I have strongly stated my position I am not necessarily denying that human beings experience inner qualitative conscious states, which we assume provide evidence of a mind, but that by itself such a condition means little. It is likely that many specie experience such a phenomenon, such as dolphins and elephants for example.</w:t>
      </w:r>
      <w:r>
        <w:rPr>
          <w:rStyle w:val="FootnoteReference"/>
          <w:color w:val="000000"/>
          <w:sz w:val="24"/>
          <w:lang w:val="en-GB"/>
        </w:rPr>
        <w:footnoteReference w:id="1"/>
      </w:r>
      <w:r>
        <w:rPr>
          <w:color w:val="000000"/>
          <w:sz w:val="24"/>
          <w:lang w:val="en-GB"/>
        </w:rPr>
        <w:t xml:space="preserve"> It may be of course that these states are illusory, the result, as I believe of long developed constructs. As, generally, the internal operations of the brain are lumped together, computational activities, </w:t>
      </w:r>
      <w:r w:rsidR="00CB260B">
        <w:rPr>
          <w:color w:val="000000"/>
          <w:sz w:val="24"/>
          <w:lang w:val="en-GB"/>
        </w:rPr>
        <w:t>implicitly</w:t>
      </w:r>
      <w:r>
        <w:rPr>
          <w:color w:val="000000"/>
          <w:sz w:val="24"/>
          <w:lang w:val="en-GB"/>
        </w:rPr>
        <w:t xml:space="preserve"> linked to cultural developments, are conceived of  as resulting from the same source as every other apparent mental activity. Internal qualitative conscious states appear to exist but are simply the result of reflexive perceptions of the environment based upon form and space and an accumulative notion of the individual’s relationship with the environment. </w:t>
      </w:r>
    </w:p>
    <w:p w:rsidR="00397207" w:rsidRDefault="00397207" w:rsidP="00397207">
      <w:pPr>
        <w:spacing w:line="480" w:lineRule="auto"/>
        <w:jc w:val="both"/>
        <w:rPr>
          <w:color w:val="000000"/>
          <w:sz w:val="24"/>
          <w:lang w:val="en-GB"/>
        </w:rPr>
      </w:pPr>
    </w:p>
    <w:p w:rsidR="00397207" w:rsidRDefault="00397207" w:rsidP="00397207">
      <w:pPr>
        <w:spacing w:line="480" w:lineRule="auto"/>
        <w:jc w:val="both"/>
        <w:rPr>
          <w:color w:val="000000"/>
          <w:sz w:val="24"/>
          <w:lang w:val="en-GB"/>
        </w:rPr>
      </w:pPr>
      <w:r>
        <w:rPr>
          <w:color w:val="000000"/>
          <w:sz w:val="24"/>
          <w:lang w:val="en-GB"/>
        </w:rPr>
        <w:t xml:space="preserve">The ancients I believe had no construct of the mind, that is concepts of individual mental activity or qualitative conscious states. My exposition of culture will begin in Palaeolithic times. I will centre my arguments mainly on events within Europe because as yet there has been insufficient investigation of cultures of the time outside of </w:t>
      </w:r>
      <w:smartTag w:uri="urn:schemas-microsoft-com:office:smarttags" w:element="place">
        <w:r>
          <w:rPr>
            <w:color w:val="000000"/>
            <w:sz w:val="24"/>
            <w:lang w:val="en-GB"/>
          </w:rPr>
          <w:t>Europe</w:t>
        </w:r>
      </w:smartTag>
      <w:r>
        <w:rPr>
          <w:color w:val="000000"/>
          <w:sz w:val="24"/>
          <w:lang w:val="en-GB"/>
        </w:rPr>
        <w:t xml:space="preser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b/>
          <w:color w:val="000000"/>
          <w:sz w:val="28"/>
          <w:u w:val="single"/>
          <w:lang w:val="en-GB"/>
        </w:rPr>
      </w:pPr>
    </w:p>
    <w:p w:rsidR="00397207" w:rsidRDefault="00397207" w:rsidP="00397207">
      <w:pPr>
        <w:jc w:val="both"/>
        <w:rPr>
          <w:b/>
          <w:color w:val="000000"/>
          <w:sz w:val="28"/>
          <w:u w:val="single"/>
          <w:lang w:val="en-GB"/>
        </w:rPr>
      </w:pPr>
    </w:p>
    <w:p w:rsidR="00397207" w:rsidRDefault="00397207" w:rsidP="00397207">
      <w:pPr>
        <w:jc w:val="both"/>
        <w:rPr>
          <w:b/>
          <w:color w:val="000000"/>
          <w:sz w:val="28"/>
          <w:u w:val="single"/>
          <w:lang w:val="en-GB"/>
        </w:rPr>
      </w:pPr>
    </w:p>
    <w:p w:rsidR="00397207" w:rsidRDefault="00397207" w:rsidP="00397207">
      <w:pPr>
        <w:jc w:val="both"/>
        <w:rPr>
          <w:b/>
          <w:color w:val="000000"/>
          <w:sz w:val="28"/>
          <w:u w:val="single"/>
          <w:lang w:val="en-GB"/>
        </w:rPr>
      </w:pPr>
      <w:r>
        <w:rPr>
          <w:b/>
          <w:color w:val="000000"/>
          <w:sz w:val="28"/>
          <w:u w:val="single"/>
          <w:lang w:val="en-GB"/>
        </w:rPr>
        <w:t>Part I: Human Evolution.</w:t>
      </w:r>
    </w:p>
    <w:p w:rsidR="00397207" w:rsidRDefault="00397207" w:rsidP="00397207">
      <w:pPr>
        <w:jc w:val="both"/>
        <w:rPr>
          <w:b/>
          <w:color w:val="000000"/>
          <w:sz w:val="28"/>
          <w:u w:val="single"/>
          <w:lang w:val="en-GB"/>
        </w:rPr>
      </w:pPr>
    </w:p>
    <w:p w:rsidR="00397207" w:rsidRDefault="00397207" w:rsidP="00397207">
      <w:pPr>
        <w:jc w:val="both"/>
        <w:rPr>
          <w:b/>
          <w:color w:val="000000"/>
          <w:sz w:val="28"/>
          <w:u w:val="single"/>
          <w:lang w:val="en-GB"/>
        </w:rPr>
      </w:pPr>
    </w:p>
    <w:p w:rsidR="00397207" w:rsidRDefault="00397207" w:rsidP="00397207">
      <w:pPr>
        <w:jc w:val="both"/>
        <w:rPr>
          <w:i/>
          <w:color w:val="000000"/>
          <w:sz w:val="28"/>
          <w:lang w:val="en-GB"/>
        </w:rPr>
      </w:pPr>
      <w:r>
        <w:rPr>
          <w:i/>
          <w:color w:val="000000"/>
          <w:sz w:val="28"/>
          <w:lang w:val="en-GB"/>
        </w:rPr>
        <w:t xml:space="preserve">‘…whether the capacity for experiencing consciously and for becoming a </w:t>
      </w:r>
    </w:p>
    <w:p w:rsidR="00397207" w:rsidRDefault="00397207" w:rsidP="00397207">
      <w:pPr>
        <w:jc w:val="both"/>
        <w:rPr>
          <w:i/>
          <w:color w:val="000000"/>
          <w:sz w:val="28"/>
          <w:lang w:val="en-GB"/>
        </w:rPr>
      </w:pPr>
    </w:p>
    <w:p w:rsidR="00397207" w:rsidRDefault="00397207" w:rsidP="00397207">
      <w:pPr>
        <w:jc w:val="both"/>
        <w:rPr>
          <w:color w:val="000000"/>
          <w:sz w:val="28"/>
          <w:lang w:val="en-GB"/>
        </w:rPr>
      </w:pPr>
      <w:r>
        <w:rPr>
          <w:i/>
          <w:color w:val="000000"/>
          <w:sz w:val="28"/>
          <w:lang w:val="en-GB"/>
        </w:rPr>
        <w:t>self might not be acquired rather than inborn…’.</w:t>
      </w:r>
      <w:r>
        <w:rPr>
          <w:color w:val="000000"/>
          <w:sz w:val="28"/>
          <w:lang w:val="en-GB"/>
        </w:rPr>
        <w:t xml:space="preserve"> (</w:t>
      </w:r>
      <w:r w:rsidRPr="00D2631D">
        <w:rPr>
          <w:b/>
          <w:color w:val="000000"/>
          <w:sz w:val="28"/>
          <w:lang w:val="en-GB"/>
        </w:rPr>
        <w:t>Dewart, 1989: Evolution</w:t>
      </w:r>
      <w:r>
        <w:rPr>
          <w:color w:val="000000"/>
          <w:sz w:val="28"/>
          <w:lang w:val="en-GB"/>
        </w:rPr>
        <w:t xml:space="preserve"> </w:t>
      </w:r>
    </w:p>
    <w:p w:rsidR="00397207" w:rsidRDefault="00397207" w:rsidP="00397207">
      <w:pPr>
        <w:jc w:val="both"/>
        <w:rPr>
          <w:color w:val="000000"/>
          <w:sz w:val="28"/>
          <w:lang w:val="en-GB"/>
        </w:rPr>
      </w:pPr>
    </w:p>
    <w:p w:rsidR="00397207" w:rsidRPr="00D2631D" w:rsidRDefault="00397207" w:rsidP="00397207">
      <w:pPr>
        <w:jc w:val="both"/>
        <w:rPr>
          <w:color w:val="000000"/>
          <w:sz w:val="28"/>
          <w:lang w:val="en-GB"/>
        </w:rPr>
      </w:pPr>
      <w:r w:rsidRPr="00D2631D">
        <w:rPr>
          <w:b/>
          <w:color w:val="000000"/>
          <w:sz w:val="28"/>
          <w:lang w:val="en-GB"/>
        </w:rPr>
        <w:t>and Consciousness</w:t>
      </w:r>
      <w:r>
        <w:rPr>
          <w:color w:val="000000"/>
          <w:sz w:val="28"/>
          <w:lang w:val="en-GB"/>
        </w:rPr>
        <w:t>.)</w:t>
      </w:r>
    </w:p>
    <w:p w:rsidR="00397207" w:rsidRDefault="00397207" w:rsidP="00397207">
      <w:pPr>
        <w:jc w:val="both"/>
        <w:rPr>
          <w:b/>
          <w:color w:val="000000"/>
          <w:sz w:val="28"/>
          <w:u w:val="single"/>
          <w:lang w:val="en-GB"/>
        </w:rPr>
      </w:pPr>
    </w:p>
    <w:p w:rsidR="00397207" w:rsidRDefault="00397207" w:rsidP="00397207">
      <w:pPr>
        <w:jc w:val="both"/>
        <w:rPr>
          <w:i/>
          <w:color w:val="000000"/>
          <w:sz w:val="24"/>
          <w:szCs w:val="24"/>
          <w:lang w:val="en-GB"/>
        </w:rPr>
      </w:pPr>
      <w:r>
        <w:rPr>
          <w:color w:val="000000"/>
          <w:sz w:val="24"/>
          <w:szCs w:val="24"/>
          <w:lang w:val="en-GB"/>
        </w:rPr>
        <w:t xml:space="preserve">This first section will deal with the evolution of hominids and the emergence of </w:t>
      </w:r>
      <w:r>
        <w:rPr>
          <w:i/>
          <w:color w:val="000000"/>
          <w:sz w:val="24"/>
          <w:szCs w:val="24"/>
          <w:lang w:val="en-GB"/>
        </w:rPr>
        <w:t xml:space="preserve">homo </w:t>
      </w:r>
    </w:p>
    <w:p w:rsidR="00397207" w:rsidRDefault="00397207" w:rsidP="00397207">
      <w:pPr>
        <w:jc w:val="both"/>
        <w:rPr>
          <w:i/>
          <w:color w:val="000000"/>
          <w:sz w:val="24"/>
          <w:szCs w:val="24"/>
          <w:lang w:val="en-GB"/>
        </w:rPr>
      </w:pPr>
    </w:p>
    <w:p w:rsidR="00397207" w:rsidRDefault="00397207" w:rsidP="00397207">
      <w:pPr>
        <w:jc w:val="both"/>
        <w:rPr>
          <w:color w:val="000000"/>
          <w:sz w:val="24"/>
          <w:szCs w:val="24"/>
          <w:lang w:val="en-GB"/>
        </w:rPr>
      </w:pPr>
      <w:r>
        <w:rPr>
          <w:i/>
          <w:color w:val="000000"/>
          <w:sz w:val="24"/>
          <w:szCs w:val="24"/>
          <w:lang w:val="en-GB"/>
        </w:rPr>
        <w:t>sapiens sapiens</w:t>
      </w:r>
      <w:r>
        <w:rPr>
          <w:color w:val="000000"/>
          <w:sz w:val="24"/>
          <w:szCs w:val="24"/>
          <w:lang w:val="en-GB"/>
        </w:rPr>
        <w:t xml:space="preserve">. Traditionally, paleaoanthropologists have, in their attempt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to understand human evolution, been concerned </w:t>
      </w:r>
      <w:r w:rsidR="00CB260B">
        <w:rPr>
          <w:color w:val="000000"/>
          <w:sz w:val="24"/>
          <w:szCs w:val="24"/>
          <w:lang w:val="en-GB"/>
        </w:rPr>
        <w:t>with the</w:t>
      </w:r>
      <w:r>
        <w:rPr>
          <w:color w:val="000000"/>
          <w:sz w:val="24"/>
          <w:szCs w:val="24"/>
          <w:lang w:val="en-GB"/>
        </w:rPr>
        <w:t xml:space="preserve"> shape and size of hominid brain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cases and the stone artefacts developed by each hominid specie. Human </w:t>
      </w:r>
      <w:r w:rsidR="00CB260B">
        <w:rPr>
          <w:color w:val="000000"/>
          <w:sz w:val="24"/>
          <w:szCs w:val="24"/>
          <w:lang w:val="en-GB"/>
        </w:rPr>
        <w:t>evolution</w:t>
      </w:r>
      <w:r>
        <w:rPr>
          <w:color w:val="000000"/>
          <w:sz w:val="24"/>
          <w:szCs w:val="24"/>
          <w:lang w:val="en-GB"/>
        </w:rPr>
        <w:t xml:space="preserve">, was,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in the recent past, perceived of as just about the growth of intelligence. Now, we are less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certain about the nature of intelligence and whether it is enough by itself to ensure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technological innovation. With greater evidence of the past emerging, there has been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increasing concern with the social lives of ancient hominids, dwelling upon possible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interaction within the group as a brain-evolution catalyst. Infatuation with separate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hominid specie continues, each new hominid seen as </w:t>
      </w:r>
      <w:smartTag w:uri="urn:schemas-microsoft-com:office:smarttags" w:element="City">
        <w:smartTag w:uri="urn:schemas-microsoft-com:office:smarttags" w:element="place">
          <w:r>
            <w:rPr>
              <w:color w:val="000000"/>
              <w:sz w:val="24"/>
              <w:szCs w:val="24"/>
              <w:lang w:val="en-GB"/>
            </w:rPr>
            <w:t>furth</w:t>
          </w:r>
        </w:smartTag>
      </w:smartTag>
      <w:r>
        <w:rPr>
          <w:color w:val="000000"/>
          <w:sz w:val="24"/>
          <w:szCs w:val="24"/>
          <w:lang w:val="en-GB"/>
        </w:rPr>
        <w:t xml:space="preserve">ering technology, an event in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the rise of </w:t>
      </w:r>
      <w:r>
        <w:rPr>
          <w:i/>
          <w:color w:val="000000"/>
          <w:sz w:val="24"/>
          <w:szCs w:val="24"/>
          <w:lang w:val="en-GB"/>
        </w:rPr>
        <w:t xml:space="preserve">Homo Sapien </w:t>
      </w:r>
      <w:r>
        <w:rPr>
          <w:color w:val="000000"/>
          <w:sz w:val="24"/>
          <w:szCs w:val="24"/>
          <w:lang w:val="en-GB"/>
        </w:rPr>
        <w:t>world domination</w:t>
      </w:r>
      <w:r>
        <w:rPr>
          <w:i/>
          <w:color w:val="000000"/>
          <w:sz w:val="24"/>
          <w:szCs w:val="24"/>
          <w:lang w:val="en-GB"/>
        </w:rPr>
        <w:t xml:space="preserve">, </w:t>
      </w:r>
      <w:r>
        <w:rPr>
          <w:color w:val="000000"/>
          <w:sz w:val="24"/>
          <w:szCs w:val="24"/>
          <w:lang w:val="en-GB"/>
        </w:rPr>
        <w:t xml:space="preserve">although accumulating evidence suggests that </w:t>
      </w:r>
    </w:p>
    <w:p w:rsidR="00397207" w:rsidRDefault="00397207" w:rsidP="00397207">
      <w:pPr>
        <w:jc w:val="both"/>
        <w:rPr>
          <w:color w:val="000000"/>
          <w:sz w:val="24"/>
          <w:szCs w:val="24"/>
          <w:lang w:val="en-GB"/>
        </w:rPr>
      </w:pPr>
    </w:p>
    <w:p w:rsidR="00397207" w:rsidRPr="00034052" w:rsidRDefault="00397207" w:rsidP="00397207">
      <w:pPr>
        <w:jc w:val="both"/>
        <w:rPr>
          <w:color w:val="000000"/>
          <w:sz w:val="24"/>
          <w:szCs w:val="24"/>
          <w:lang w:val="en-GB"/>
        </w:rPr>
      </w:pPr>
      <w:r>
        <w:rPr>
          <w:color w:val="000000"/>
          <w:sz w:val="24"/>
          <w:szCs w:val="24"/>
          <w:lang w:val="en-GB"/>
        </w:rPr>
        <w:t xml:space="preserve">innovation was an interspecie accomplishment.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Human behaviour is now thought to have a longer history than previously believed.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Wynn and Coolidge believe that the mental capacity for sophisticated behaviour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was present from 300, 000 BCE. Clive Gamble (2007) believes that tool-use goes far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back in history, is not exclusive to human specie, and archaeolanthropologists tend to,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perhaps mistakenly, identify too readily tool use with human species. Neanderthals,</w:t>
      </w:r>
    </w:p>
    <w:p w:rsidR="00397207" w:rsidRDefault="00397207" w:rsidP="00397207">
      <w:pPr>
        <w:jc w:val="both"/>
        <w:rPr>
          <w:color w:val="000000"/>
          <w:sz w:val="24"/>
          <w:szCs w:val="24"/>
          <w:lang w:val="en-GB"/>
        </w:rPr>
      </w:pPr>
    </w:p>
    <w:p w:rsidR="00397207" w:rsidRDefault="00CB260B" w:rsidP="00397207">
      <w:pPr>
        <w:jc w:val="both"/>
        <w:rPr>
          <w:color w:val="000000"/>
          <w:sz w:val="24"/>
          <w:szCs w:val="24"/>
          <w:lang w:val="en-GB"/>
        </w:rPr>
      </w:pPr>
      <w:r>
        <w:rPr>
          <w:color w:val="000000"/>
          <w:sz w:val="24"/>
          <w:szCs w:val="24"/>
          <w:lang w:val="en-GB"/>
        </w:rPr>
        <w:t>notwithstanding</w:t>
      </w:r>
      <w:r w:rsidR="00397207">
        <w:rPr>
          <w:color w:val="000000"/>
          <w:sz w:val="24"/>
          <w:szCs w:val="24"/>
          <w:lang w:val="en-GB"/>
        </w:rPr>
        <w:t xml:space="preserve"> their lack of culture, by some commentators, are now perceived of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as our equals and not the barely conscious brutes of less than fifty years ago. The process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remains one of defining human identity, not simply of gathering </w:t>
      </w:r>
    </w:p>
    <w:p w:rsidR="00397207" w:rsidRDefault="00397207" w:rsidP="00397207">
      <w:pPr>
        <w:jc w:val="both"/>
        <w:rPr>
          <w:color w:val="000000"/>
          <w:sz w:val="24"/>
          <w:szCs w:val="24"/>
          <w:lang w:val="en-GB"/>
        </w:rPr>
      </w:pPr>
    </w:p>
    <w:p w:rsidR="00397207" w:rsidRDefault="00CB260B" w:rsidP="00397207">
      <w:pPr>
        <w:jc w:val="both"/>
        <w:rPr>
          <w:color w:val="000000"/>
          <w:sz w:val="24"/>
          <w:szCs w:val="24"/>
          <w:lang w:val="en-GB"/>
        </w:rPr>
      </w:pPr>
      <w:r>
        <w:rPr>
          <w:color w:val="000000"/>
          <w:sz w:val="24"/>
          <w:szCs w:val="24"/>
          <w:lang w:val="en-GB"/>
        </w:rPr>
        <w:t xml:space="preserve">evidence, no different in effect from paleoanthropologists’ initial motive.  </w:t>
      </w:r>
      <w:r w:rsidR="00397207">
        <w:rPr>
          <w:color w:val="000000"/>
          <w:sz w:val="24"/>
          <w:szCs w:val="24"/>
          <w:lang w:val="en-GB"/>
        </w:rPr>
        <w:t xml:space="preserve">In this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process, struggle as they may against it, they attempt to exclude </w:t>
      </w:r>
      <w:r>
        <w:rPr>
          <w:i/>
          <w:color w:val="000000"/>
          <w:sz w:val="24"/>
          <w:szCs w:val="24"/>
          <w:lang w:val="en-GB"/>
        </w:rPr>
        <w:t xml:space="preserve">homo sapiens </w:t>
      </w:r>
      <w:r>
        <w:rPr>
          <w:color w:val="000000"/>
          <w:sz w:val="24"/>
          <w:szCs w:val="24"/>
          <w:lang w:val="en-GB"/>
        </w:rPr>
        <w:t xml:space="preserve">from the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surrounding world, a singular event rather than the object of many </w:t>
      </w:r>
      <w:r w:rsidR="00CB260B">
        <w:rPr>
          <w:color w:val="000000"/>
          <w:sz w:val="24"/>
          <w:szCs w:val="24"/>
          <w:lang w:val="en-GB"/>
        </w:rPr>
        <w:t>integrated</w:t>
      </w:r>
      <w:r>
        <w:rPr>
          <w:color w:val="000000"/>
          <w:sz w:val="24"/>
          <w:szCs w:val="24"/>
          <w:lang w:val="en-GB"/>
        </w:rPr>
        <w:t xml:space="preserve"> events. For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my part, I intend to show, through our earliest relatives, the true nature of consciousness.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Consciousness is a continuously developing phenomenon, and perhaps does not have the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properties we ascribe to it, being a product of automatic behaviour. Recent research has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amply identified the changes wrought in the brain by intellectual pursuits, suggesting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r>
        <w:rPr>
          <w:color w:val="000000"/>
          <w:sz w:val="24"/>
          <w:szCs w:val="24"/>
          <w:lang w:val="en-GB"/>
        </w:rPr>
        <w:t xml:space="preserve">possible </w:t>
      </w:r>
      <w:smartTag w:uri="urn:schemas-microsoft-com:office:smarttags" w:element="City">
        <w:smartTag w:uri="urn:schemas-microsoft-com:office:smarttags" w:element="place">
          <w:r>
            <w:rPr>
              <w:color w:val="000000"/>
              <w:sz w:val="24"/>
              <w:szCs w:val="24"/>
              <w:lang w:val="en-GB"/>
            </w:rPr>
            <w:t>furth</w:t>
          </w:r>
        </w:smartTag>
      </w:smartTag>
      <w:r>
        <w:rPr>
          <w:color w:val="000000"/>
          <w:sz w:val="24"/>
          <w:szCs w:val="24"/>
          <w:lang w:val="en-GB"/>
        </w:rPr>
        <w:t xml:space="preserve">er changes over time in the construction of the brain. </w:t>
      </w: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p>
    <w:p w:rsidR="00397207" w:rsidRDefault="00397207" w:rsidP="00397207">
      <w:pPr>
        <w:jc w:val="both"/>
        <w:rPr>
          <w:color w:val="000000"/>
          <w:sz w:val="24"/>
          <w:szCs w:val="24"/>
          <w:lang w:val="en-GB"/>
        </w:rPr>
      </w:pPr>
    </w:p>
    <w:p w:rsidR="00397207" w:rsidRDefault="00397207" w:rsidP="00397207">
      <w:pPr>
        <w:spacing w:line="480" w:lineRule="auto"/>
        <w:jc w:val="both"/>
        <w:rPr>
          <w:color w:val="000000"/>
          <w:sz w:val="24"/>
          <w:lang w:val="en-GB"/>
        </w:rPr>
      </w:pPr>
      <w:r>
        <w:rPr>
          <w:color w:val="000000"/>
          <w:sz w:val="24"/>
          <w:lang w:val="en-GB"/>
        </w:rPr>
        <w:t>Although the argument of the book as a whole is diverse, in this section I propose to look at the nature of early modern humans, viewing when they emerged, and if they possessed the consciousness we profess to enjoy. Although this will be a brief survey, I will consider the views of acknowledged experts on the advantages of language to human advancement, and the possibility that early modern human types did not yet possess the attributes, or all of the attributes, commonly associated with the m</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I will briefly advance arguments on the possible construction of the human m</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 through the construction of objects, or those objects which carried symbolic properties. </w:t>
      </w:r>
    </w:p>
    <w:p w:rsidR="00397207" w:rsidRDefault="00397207" w:rsidP="00397207">
      <w:pPr>
        <w:jc w:val="both"/>
        <w:rPr>
          <w:b/>
          <w:color w:val="000000"/>
          <w:sz w:val="28"/>
          <w:u w:val="single"/>
          <w:lang w:val="en-GB"/>
        </w:rPr>
      </w:pPr>
    </w:p>
    <w:p w:rsidR="00397207" w:rsidRDefault="00397207" w:rsidP="00397207">
      <w:pPr>
        <w:jc w:val="both"/>
        <w:rPr>
          <w:b/>
          <w:color w:val="000000"/>
          <w:sz w:val="28"/>
          <w:lang w:val="en-GB"/>
        </w:rPr>
      </w:pPr>
      <w:r>
        <w:rPr>
          <w:b/>
          <w:color w:val="000000"/>
          <w:sz w:val="28"/>
          <w:lang w:val="en-GB"/>
        </w:rPr>
        <w:t>Theories.</w:t>
      </w:r>
    </w:p>
    <w:p w:rsidR="00397207" w:rsidRPr="00841CBE" w:rsidRDefault="00397207" w:rsidP="00397207">
      <w:pPr>
        <w:jc w:val="both"/>
        <w:rPr>
          <w:b/>
          <w:color w:val="000000"/>
          <w:sz w:val="28"/>
          <w:lang w:val="en-GB"/>
        </w:rPr>
      </w:pPr>
    </w:p>
    <w:p w:rsidR="00397207" w:rsidRDefault="00397207" w:rsidP="00397207">
      <w:pPr>
        <w:jc w:val="both"/>
        <w:rPr>
          <w:color w:val="000000"/>
          <w:sz w:val="24"/>
          <w:lang w:val="en-GB"/>
        </w:rPr>
      </w:pPr>
      <w:r>
        <w:rPr>
          <w:color w:val="000000"/>
          <w:sz w:val="24"/>
          <w:lang w:val="en-GB"/>
        </w:rPr>
        <w:t xml:space="preserve">Recent archaeology has dated the first known modern day humans to c200,000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BCE. Therefore human beings inhabited the planet for approximately 160,000 years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without </w:t>
      </w:r>
      <w:r w:rsidR="00BB114E">
        <w:rPr>
          <w:color w:val="000000"/>
          <w:sz w:val="24"/>
          <w:lang w:val="en-GB"/>
        </w:rPr>
        <w:t>leaving a</w:t>
      </w:r>
      <w:r>
        <w:rPr>
          <w:color w:val="000000"/>
          <w:sz w:val="24"/>
          <w:lang w:val="en-GB"/>
        </w:rPr>
        <w:t xml:space="preserve"> trace of themselves beyond their bones. What changed? Why after such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 long period of time did </w:t>
      </w:r>
      <w:r w:rsidRPr="00091F39">
        <w:rPr>
          <w:color w:val="000000"/>
          <w:sz w:val="24"/>
          <w:lang w:val="en-GB"/>
        </w:rPr>
        <w:t xml:space="preserve">homo </w:t>
      </w:r>
      <w:r w:rsidR="00BB114E" w:rsidRPr="00091F39">
        <w:rPr>
          <w:color w:val="000000"/>
          <w:sz w:val="24"/>
          <w:lang w:val="en-GB"/>
        </w:rPr>
        <w:t>sapiens</w:t>
      </w:r>
      <w:r w:rsidR="00BB114E">
        <w:rPr>
          <w:i/>
          <w:color w:val="000000"/>
          <w:sz w:val="24"/>
          <w:lang w:val="en-GB"/>
        </w:rPr>
        <w:t xml:space="preserve"> </w:t>
      </w:r>
      <w:r w:rsidR="00BB114E">
        <w:rPr>
          <w:color w:val="000000"/>
          <w:sz w:val="24"/>
          <w:lang w:val="en-GB"/>
        </w:rPr>
        <w:t>begin</w:t>
      </w:r>
      <w:r>
        <w:rPr>
          <w:color w:val="000000"/>
          <w:sz w:val="24"/>
          <w:lang w:val="en-GB"/>
        </w:rPr>
        <w:t xml:space="preserve"> the process of leaving discernible</w:t>
      </w:r>
    </w:p>
    <w:p w:rsidR="00397207" w:rsidRDefault="00397207" w:rsidP="00397207">
      <w:pPr>
        <w:jc w:val="both"/>
        <w:rPr>
          <w:color w:val="000000"/>
          <w:sz w:val="24"/>
          <w:lang w:val="en-GB"/>
        </w:rPr>
      </w:pPr>
    </w:p>
    <w:p w:rsidR="00397207" w:rsidRDefault="00BB114E" w:rsidP="00397207">
      <w:pPr>
        <w:jc w:val="both"/>
        <w:rPr>
          <w:color w:val="000000"/>
          <w:sz w:val="24"/>
          <w:lang w:val="en-GB"/>
        </w:rPr>
      </w:pPr>
      <w:r>
        <w:rPr>
          <w:color w:val="000000"/>
          <w:sz w:val="24"/>
          <w:lang w:val="en-GB"/>
        </w:rPr>
        <w:t>traces of themselves on the landscape and begin altering the landscape itself?</w:t>
      </w:r>
      <w:r>
        <w:rPr>
          <w:rStyle w:val="FootnoteReference"/>
          <w:color w:val="000000"/>
          <w:sz w:val="24"/>
          <w:lang w:val="en-GB"/>
        </w:rPr>
        <w:footnoteReference w:id="2"/>
      </w:r>
      <w:r w:rsidR="00397207">
        <w:rPr>
          <w:color w:val="000000"/>
          <w:sz w:val="24"/>
          <w:lang w:val="en-GB"/>
        </w:rPr>
        <w:t xml:space="preserve"> Some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commentators such as Jared Diamond</w:t>
      </w:r>
      <w:r>
        <w:rPr>
          <w:rStyle w:val="FootnoteReference"/>
          <w:color w:val="000000"/>
          <w:sz w:val="24"/>
          <w:lang w:val="en-GB"/>
        </w:rPr>
        <w:footnoteReference w:id="3"/>
      </w:r>
      <w:r>
        <w:rPr>
          <w:color w:val="000000"/>
          <w:sz w:val="24"/>
          <w:lang w:val="en-GB"/>
        </w:rPr>
        <w:t xml:space="preserve"> propose that as human behaviour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appears to have changed c60</w:t>
      </w:r>
      <w:r w:rsidR="00BB114E">
        <w:rPr>
          <w:color w:val="000000"/>
          <w:sz w:val="24"/>
          <w:lang w:val="en-GB"/>
        </w:rPr>
        <w:t>, 000</w:t>
      </w:r>
      <w:r>
        <w:rPr>
          <w:color w:val="000000"/>
          <w:sz w:val="24"/>
          <w:lang w:val="en-GB"/>
        </w:rPr>
        <w:t xml:space="preserve"> BCE than human biology must also have changed,</w:t>
      </w:r>
      <w:r>
        <w:rPr>
          <w:rStyle w:val="FootnoteReference"/>
          <w:color w:val="000000"/>
          <w:sz w:val="24"/>
          <w:lang w:val="en-GB"/>
        </w:rPr>
        <w:footnoteReference w:id="4"/>
      </w:r>
      <w:r>
        <w:rPr>
          <w:color w:val="000000"/>
          <w:sz w:val="24"/>
          <w:lang w:val="en-GB"/>
        </w:rPr>
        <w:t xml:space="preserve"> if so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than it must have changed many times since.  Diamond has localised biological change to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ancient Europeans, who c40</w:t>
      </w:r>
      <w:r w:rsidR="00BB114E">
        <w:rPr>
          <w:color w:val="000000"/>
          <w:sz w:val="24"/>
          <w:lang w:val="en-GB"/>
        </w:rPr>
        <w:t>, 000</w:t>
      </w:r>
      <w:r>
        <w:rPr>
          <w:color w:val="000000"/>
          <w:sz w:val="24"/>
          <w:lang w:val="en-GB"/>
        </w:rPr>
        <w:t xml:space="preserve"> entered Europe from </w:t>
      </w:r>
      <w:smartTag w:uri="urn:schemas-microsoft-com:office:smarttags" w:element="place">
        <w:r>
          <w:rPr>
            <w:color w:val="000000"/>
            <w:sz w:val="24"/>
            <w:lang w:val="en-GB"/>
          </w:rPr>
          <w:t>Africa</w:t>
        </w:r>
      </w:smartTag>
      <w:r>
        <w:rPr>
          <w:color w:val="000000"/>
          <w:sz w:val="24"/>
          <w:lang w:val="en-GB"/>
        </w:rPr>
        <w:t xml:space="preserve">. Others have argued that this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is unlikely to be true as somehow the hypothesised gene-change had to re-enter </w:t>
      </w:r>
      <w:smartTag w:uri="urn:schemas-microsoft-com:office:smarttags" w:element="place">
        <w:r>
          <w:rPr>
            <w:color w:val="000000"/>
            <w:sz w:val="24"/>
            <w:lang w:val="en-GB"/>
          </w:rPr>
          <w:t>Africa</w:t>
        </w:r>
      </w:smartTag>
      <w:r>
        <w:rPr>
          <w:color w:val="000000"/>
          <w:sz w:val="24"/>
          <w:lang w:val="en-GB"/>
        </w:rPr>
        <w:t xml:space="preser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and, also, was already evident in early Australians, who arrived on the Australian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continent c50</w:t>
      </w:r>
      <w:r w:rsidR="00BB114E">
        <w:rPr>
          <w:color w:val="000000"/>
          <w:sz w:val="24"/>
          <w:lang w:val="en-GB"/>
        </w:rPr>
        <w:t>, 000</w:t>
      </w:r>
      <w:r>
        <w:rPr>
          <w:color w:val="000000"/>
          <w:sz w:val="24"/>
          <w:lang w:val="en-GB"/>
        </w:rPr>
        <w:t xml:space="preserve"> BCE. Any gene-change logically occurred in </w:t>
      </w:r>
      <w:smartTag w:uri="urn:schemas-microsoft-com:office:smarttags" w:element="place">
        <w:r>
          <w:rPr>
            <w:color w:val="000000"/>
            <w:sz w:val="24"/>
            <w:lang w:val="en-GB"/>
          </w:rPr>
          <w:t>Africa</w:t>
        </w:r>
      </w:smartTag>
      <w:r>
        <w:rPr>
          <w:color w:val="000000"/>
          <w:sz w:val="24"/>
          <w:lang w:val="en-GB"/>
        </w:rPr>
        <w:t xml:space="preserve"> before human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dispersal. The subsequent difficulties, size and variety of carnivores, nature of the terrain,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availability of feed, each wandering group met probably stimulated a number of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responses, </w:t>
      </w:r>
      <w:smartTag w:uri="urn:schemas-microsoft-com:office:smarttags" w:element="place">
        <w:r>
          <w:rPr>
            <w:color w:val="000000"/>
            <w:sz w:val="24"/>
            <w:lang w:val="en-GB"/>
          </w:rPr>
          <w:t>Europe</w:t>
        </w:r>
      </w:smartTag>
      <w:r>
        <w:rPr>
          <w:color w:val="000000"/>
          <w:sz w:val="24"/>
          <w:lang w:val="en-GB"/>
        </w:rPr>
        <w:t xml:space="preserve">ans, as far as we are aware, were the only large colonising group that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encountered in the Neanderthal another powerful resident human </w:t>
      </w:r>
      <w:r w:rsidR="00BB114E">
        <w:rPr>
          <w:color w:val="000000"/>
          <w:sz w:val="24"/>
          <w:lang w:val="en-GB"/>
        </w:rPr>
        <w:t>species</w:t>
      </w:r>
      <w:r>
        <w:rPr>
          <w:color w:val="000000"/>
          <w:sz w:val="24"/>
          <w:lang w:val="en-GB"/>
        </w:rPr>
        <w:t>.</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Stephen Oppenheimer (2003), who has written several interesting books on this period,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believes that there was little difference in the intellectual capacity of many human </w:t>
      </w:r>
      <w:r w:rsidR="00BB114E">
        <w:rPr>
          <w:color w:val="000000"/>
          <w:sz w:val="24"/>
          <w:lang w:val="en-GB"/>
        </w:rPr>
        <w:t>species</w:t>
      </w:r>
      <w:r>
        <w:rPr>
          <w:color w:val="000000"/>
          <w:sz w:val="24"/>
          <w:lang w:val="en-GB"/>
        </w:rPr>
        <w:t xml:space="preser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attempting to confront the separation of modern humans, based upon assumptions of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superiority, from their forebears, propagating the equality </w:t>
      </w:r>
      <w:r w:rsidR="00BB114E">
        <w:rPr>
          <w:color w:val="000000"/>
          <w:sz w:val="24"/>
          <w:lang w:val="en-GB"/>
        </w:rPr>
        <w:t>of Neanderthals</w:t>
      </w:r>
      <w:r>
        <w:rPr>
          <w:color w:val="000000"/>
          <w:sz w:val="24"/>
          <w:lang w:val="en-GB"/>
        </w:rPr>
        <w:t xml:space="preserve">, see above,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and asserting that differences were cultural. Although modern humans introduced blade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flint tools into </w:t>
      </w:r>
      <w:smartTag w:uri="urn:schemas-microsoft-com:office:smarttags" w:element="place">
        <w:r>
          <w:rPr>
            <w:color w:val="000000"/>
            <w:sz w:val="24"/>
            <w:lang w:val="en-GB"/>
          </w:rPr>
          <w:t>Europe</w:t>
        </w:r>
      </w:smartTag>
      <w:r>
        <w:rPr>
          <w:color w:val="000000"/>
          <w:sz w:val="24"/>
          <w:lang w:val="en-GB"/>
        </w:rPr>
        <w:t xml:space="preserve">, they were no more efficient than the flake tools used by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Neanderthals. Neanderthals had the largest brains of any human </w:t>
      </w:r>
      <w:r w:rsidR="00BB114E">
        <w:rPr>
          <w:color w:val="000000"/>
          <w:sz w:val="24"/>
          <w:lang w:val="en-GB"/>
        </w:rPr>
        <w:t>species</w:t>
      </w:r>
      <w:r>
        <w:rPr>
          <w:color w:val="000000"/>
          <w:sz w:val="24"/>
          <w:lang w:val="en-GB"/>
        </w:rPr>
        <w:t xml:space="preserve">, but there is little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firm evidence that they were capable of symbolic thinking. Animal debris associated with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Neanderthals has been frequently found, but none have intentional markings or appear to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have been systematically employed for other uses (Mitchen).  Although they appear to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have enjoyed extensive natural history intelligence, the absence of markings may indicate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an inability to carry conceptual maps of their environment.  Suited to the harsh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environment of Ice-Age Europe and the </w:t>
      </w:r>
      <w:r w:rsidR="00BB114E">
        <w:rPr>
          <w:color w:val="000000"/>
          <w:sz w:val="24"/>
          <w:lang w:val="en-GB"/>
        </w:rPr>
        <w:t>Eurasia</w:t>
      </w:r>
      <w:r>
        <w:rPr>
          <w:color w:val="000000"/>
          <w:sz w:val="24"/>
          <w:lang w:val="en-GB"/>
        </w:rPr>
        <w:t xml:space="preserve"> plains, Neanderthals may not have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easily adapted to other </w:t>
      </w:r>
      <w:r w:rsidR="00BB114E">
        <w:rPr>
          <w:color w:val="000000"/>
          <w:sz w:val="24"/>
          <w:lang w:val="en-GB"/>
        </w:rPr>
        <w:t xml:space="preserve">environments. </w:t>
      </w:r>
      <w:r>
        <w:rPr>
          <w:color w:val="000000"/>
          <w:sz w:val="24"/>
          <w:lang w:val="en-GB"/>
        </w:rPr>
        <w:t xml:space="preserve">Evidence that they buried their dead and put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offerings in graves for the afterlife remains unproven. Nevertheless, Neanderthals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survived admirably for </w:t>
      </w:r>
      <w:r w:rsidR="00BB114E">
        <w:rPr>
          <w:color w:val="000000"/>
          <w:sz w:val="24"/>
          <w:lang w:val="en-GB"/>
        </w:rPr>
        <w:t>approximately three</w:t>
      </w:r>
      <w:r>
        <w:rPr>
          <w:color w:val="000000"/>
          <w:sz w:val="24"/>
          <w:lang w:val="en-GB"/>
        </w:rPr>
        <w:t xml:space="preserve"> hundred thousand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years, often inhabiting sites used by modern humans. In fact, when modern humans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arrived in </w:t>
      </w:r>
      <w:smartTag w:uri="urn:schemas-microsoft-com:office:smarttags" w:element="place">
        <w:r>
          <w:rPr>
            <w:color w:val="000000"/>
            <w:sz w:val="24"/>
            <w:lang w:val="en-GB"/>
          </w:rPr>
          <w:t>Europe</w:t>
        </w:r>
      </w:smartTag>
      <w:r>
        <w:rPr>
          <w:color w:val="000000"/>
          <w:sz w:val="24"/>
          <w:lang w:val="en-GB"/>
        </w:rPr>
        <w:t xml:space="preserve"> the technology of the two specie was virtually the same. Modern human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superiority, if it existed at all, could be found in the evident culture, the artwork and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musical instruments, discovered from the time of their arrival in </w:t>
      </w:r>
      <w:smartTag w:uri="urn:schemas-microsoft-com:office:smarttags" w:element="place">
        <w:r>
          <w:rPr>
            <w:color w:val="000000"/>
            <w:sz w:val="24"/>
            <w:lang w:val="en-GB"/>
          </w:rPr>
          <w:t>Eastern Europe</w:t>
        </w:r>
      </w:smartTag>
      <w:r>
        <w:rPr>
          <w:color w:val="000000"/>
          <w:sz w:val="24"/>
          <w:lang w:val="en-GB"/>
        </w:rPr>
        <w:t xml:space="preserve">. This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probably allowed for modern humans, through the exchange of discrete messages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contained by artefacts, to identify with each other more easily </w:t>
      </w:r>
      <w:r w:rsidR="00BB114E">
        <w:rPr>
          <w:color w:val="000000"/>
          <w:sz w:val="24"/>
          <w:lang w:val="en-GB"/>
        </w:rPr>
        <w:t>and operate</w:t>
      </w:r>
      <w:r>
        <w:rPr>
          <w:color w:val="000000"/>
          <w:sz w:val="24"/>
          <w:lang w:val="en-GB"/>
        </w:rPr>
        <w:t xml:space="preserve"> </w:t>
      </w:r>
      <w:r w:rsidR="00BB114E">
        <w:rPr>
          <w:color w:val="000000"/>
          <w:sz w:val="24"/>
          <w:lang w:val="en-GB"/>
        </w:rPr>
        <w:t>in larger</w:t>
      </w:r>
      <w:r>
        <w:rPr>
          <w:color w:val="000000"/>
          <w:sz w:val="24"/>
          <w:lang w:val="en-GB"/>
        </w:rPr>
        <w:t xml:space="preser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extended groups.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Neanderthals may have lived and worked in very small groups, as little as ten, held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together by recognition. Unlike in modern human societies, of the Late Stone Age,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technology appears not to have structured mobility and hunting patterns. Neanderthals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took a passive approach to the acquisition of food and materials. As evidence of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continuation of human culture from the time of </w:t>
      </w:r>
      <w:r w:rsidRPr="00C6552D">
        <w:rPr>
          <w:i/>
          <w:color w:val="000000"/>
          <w:sz w:val="24"/>
          <w:lang w:val="en-GB"/>
        </w:rPr>
        <w:t>Homo Erectus</w:t>
      </w:r>
      <w:r>
        <w:rPr>
          <w:color w:val="000000"/>
          <w:sz w:val="24"/>
          <w:lang w:val="en-GB"/>
        </w:rPr>
        <w:t xml:space="preserve">, insisting that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differences between each </w:t>
      </w:r>
      <w:r w:rsidR="00A907BE">
        <w:rPr>
          <w:color w:val="000000"/>
          <w:sz w:val="24"/>
          <w:lang w:val="en-GB"/>
        </w:rPr>
        <w:t>species</w:t>
      </w:r>
      <w:r>
        <w:rPr>
          <w:color w:val="000000"/>
          <w:sz w:val="24"/>
          <w:lang w:val="en-GB"/>
        </w:rPr>
        <w:t xml:space="preserve"> were small, Oppenheimer points to the early widespread </w:t>
      </w:r>
    </w:p>
    <w:p w:rsidR="00397207" w:rsidRDefault="00397207" w:rsidP="00397207">
      <w:pPr>
        <w:jc w:val="both"/>
        <w:rPr>
          <w:color w:val="000000"/>
          <w:sz w:val="24"/>
          <w:lang w:val="en-GB"/>
        </w:rPr>
      </w:pPr>
    </w:p>
    <w:p w:rsidR="00397207" w:rsidRDefault="00A907BE" w:rsidP="00397207">
      <w:pPr>
        <w:jc w:val="both"/>
        <w:rPr>
          <w:color w:val="000000"/>
          <w:sz w:val="24"/>
          <w:lang w:val="en-GB"/>
        </w:rPr>
      </w:pPr>
      <w:r>
        <w:rPr>
          <w:color w:val="000000"/>
          <w:sz w:val="24"/>
          <w:lang w:val="en-GB"/>
        </w:rPr>
        <w:t>technique</w:t>
      </w:r>
      <w:r w:rsidR="00397207">
        <w:rPr>
          <w:color w:val="000000"/>
          <w:sz w:val="24"/>
          <w:lang w:val="en-GB"/>
        </w:rPr>
        <w:t xml:space="preserve"> of beachcombing, neglecting to itemise the number of supposedly lesser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organisms that engaged in the same activity, still so engage, and did not subsequently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change the world they lived in.</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 commonly held view amongst </w:t>
      </w:r>
      <w:r w:rsidR="00A907BE">
        <w:rPr>
          <w:color w:val="000000"/>
          <w:sz w:val="24"/>
          <w:lang w:val="en-GB"/>
        </w:rPr>
        <w:t>paleoanthropologists</w:t>
      </w:r>
      <w:r>
        <w:rPr>
          <w:color w:val="000000"/>
          <w:sz w:val="24"/>
          <w:lang w:val="en-GB"/>
        </w:rPr>
        <w:t xml:space="preserve"> is that human symbolic behaviour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appeared with the arrival of </w:t>
      </w:r>
      <w:r w:rsidR="00A907BE">
        <w:rPr>
          <w:color w:val="000000"/>
          <w:sz w:val="24"/>
          <w:lang w:val="en-GB"/>
        </w:rPr>
        <w:t>an</w:t>
      </w:r>
      <w:r w:rsidR="003E32AA">
        <w:rPr>
          <w:color w:val="000000"/>
          <w:sz w:val="24"/>
          <w:lang w:val="en-GB"/>
        </w:rPr>
        <w:t>at</w:t>
      </w:r>
      <w:r w:rsidR="00A907BE">
        <w:rPr>
          <w:color w:val="000000"/>
          <w:sz w:val="24"/>
          <w:lang w:val="en-GB"/>
        </w:rPr>
        <w:t>omatically</w:t>
      </w:r>
      <w:r>
        <w:rPr>
          <w:color w:val="000000"/>
          <w:sz w:val="24"/>
          <w:lang w:val="en-GB"/>
        </w:rPr>
        <w:t xml:space="preserve"> modern humans in Southern Africa, slowly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developed</w:t>
      </w:r>
      <w:proofErr w:type="gramEnd"/>
      <w:r>
        <w:rPr>
          <w:color w:val="000000"/>
          <w:sz w:val="24"/>
          <w:lang w:val="en-GB"/>
        </w:rPr>
        <w:t xml:space="preserve"> through the stimulation provided by exchange, (Renfrew, 2007) and happily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reached</w:t>
      </w:r>
      <w:proofErr w:type="gramEnd"/>
      <w:r>
        <w:rPr>
          <w:color w:val="000000"/>
          <w:sz w:val="24"/>
          <w:lang w:val="en-GB"/>
        </w:rPr>
        <w:t xml:space="preserve"> a  kind of fruition in </w:t>
      </w:r>
      <w:smartTag w:uri="urn:schemas-microsoft-com:office:smarttags" w:element="place">
        <w:r>
          <w:rPr>
            <w:color w:val="000000"/>
            <w:sz w:val="24"/>
            <w:lang w:val="en-GB"/>
          </w:rPr>
          <w:t>Europe</w:t>
        </w:r>
      </w:smartTag>
      <w:r>
        <w:rPr>
          <w:color w:val="000000"/>
          <w:sz w:val="24"/>
          <w:lang w:val="en-GB"/>
        </w:rPr>
        <w:t xml:space="preserve"> 170 thousand years later. On the surface, this seems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unsatisfactory</w:t>
      </w:r>
      <w:proofErr w:type="gramEnd"/>
      <w:r>
        <w:rPr>
          <w:color w:val="000000"/>
          <w:sz w:val="24"/>
          <w:lang w:val="en-GB"/>
        </w:rPr>
        <w:t xml:space="preserve"> and contrary to what we know about the rapid cultural development of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modern</w:t>
      </w:r>
      <w:proofErr w:type="gramEnd"/>
      <w:r>
        <w:rPr>
          <w:color w:val="000000"/>
          <w:sz w:val="24"/>
          <w:lang w:val="en-GB"/>
        </w:rPr>
        <w:t xml:space="preserve"> human behaviour. </w:t>
      </w:r>
      <w:smartTag w:uri="urn:schemas-microsoft-com:office:smarttags" w:element="State">
        <w:smartTag w:uri="urn:schemas-microsoft-com:office:smarttags" w:element="place">
          <w:r>
            <w:rPr>
              <w:color w:val="000000"/>
              <w:sz w:val="24"/>
              <w:lang w:val="en-GB"/>
            </w:rPr>
            <w:t>Col</w:t>
          </w:r>
        </w:smartTag>
      </w:smartTag>
      <w:r>
        <w:rPr>
          <w:color w:val="000000"/>
          <w:sz w:val="24"/>
          <w:lang w:val="en-GB"/>
        </w:rPr>
        <w:t>in Renfrew has called the period between c200</w:t>
      </w:r>
      <w:proofErr w:type="gramStart"/>
      <w:r>
        <w:rPr>
          <w:color w:val="000000"/>
          <w:sz w:val="24"/>
          <w:lang w:val="en-GB"/>
        </w:rPr>
        <w:t>,000</w:t>
      </w:r>
      <w:proofErr w:type="gramEnd"/>
      <w:r>
        <w:rPr>
          <w:color w:val="000000"/>
          <w:sz w:val="24"/>
          <w:lang w:val="en-GB"/>
        </w:rPr>
        <w:t xml:space="preserve"> BCE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and</w:t>
      </w:r>
      <w:proofErr w:type="gramEnd"/>
      <w:r>
        <w:rPr>
          <w:color w:val="000000"/>
          <w:sz w:val="24"/>
          <w:lang w:val="en-GB"/>
        </w:rPr>
        <w:t xml:space="preserve"> c100,000 the speciation period, involving the human genotype and new behaviour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culturally</w:t>
      </w:r>
      <w:proofErr w:type="gramEnd"/>
      <w:r>
        <w:rPr>
          <w:color w:val="000000"/>
          <w:sz w:val="24"/>
          <w:lang w:val="en-GB"/>
        </w:rPr>
        <w:t xml:space="preserve"> transmitted through the generations.  Employing the term co-evolution,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advances</w:t>
      </w:r>
      <w:proofErr w:type="gramEnd"/>
      <w:r>
        <w:rPr>
          <w:color w:val="000000"/>
          <w:sz w:val="24"/>
          <w:lang w:val="en-GB"/>
        </w:rPr>
        <w:t xml:space="preserve"> in technology aided biological change. New behaviour was culturally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transmitted</w:t>
      </w:r>
      <w:proofErr w:type="gramEnd"/>
      <w:r>
        <w:rPr>
          <w:color w:val="000000"/>
          <w:sz w:val="24"/>
          <w:lang w:val="en-GB"/>
        </w:rPr>
        <w:t xml:space="preserve"> setting off brain evolution. Such a phase had he believes been fundamental in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change</w:t>
      </w:r>
      <w:proofErr w:type="gramEnd"/>
      <w:r>
        <w:rPr>
          <w:color w:val="000000"/>
          <w:sz w:val="24"/>
          <w:lang w:val="en-GB"/>
        </w:rPr>
        <w:t xml:space="preserve"> within human species for a million years. Although accorded legitimacy by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spellStart"/>
      <w:proofErr w:type="gramStart"/>
      <w:r>
        <w:rPr>
          <w:color w:val="000000"/>
          <w:sz w:val="24"/>
          <w:lang w:val="en-GB"/>
        </w:rPr>
        <w:t>archaeoanthropologists</w:t>
      </w:r>
      <w:proofErr w:type="spellEnd"/>
      <w:proofErr w:type="gramEnd"/>
      <w:r>
        <w:rPr>
          <w:color w:val="000000"/>
          <w:sz w:val="24"/>
          <w:lang w:val="en-GB"/>
        </w:rPr>
        <w:t xml:space="preserve">, this view, used also to explain evolutionary developments within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the</w:t>
      </w:r>
      <w:proofErr w:type="gramEnd"/>
      <w:r>
        <w:rPr>
          <w:color w:val="000000"/>
          <w:sz w:val="24"/>
          <w:lang w:val="en-GB"/>
        </w:rPr>
        <w:t xml:space="preserve"> human group, is difficult to account for without discovering elements within human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brains</w:t>
      </w:r>
      <w:proofErr w:type="gramEnd"/>
      <w:r>
        <w:rPr>
          <w:color w:val="000000"/>
          <w:sz w:val="24"/>
          <w:lang w:val="en-GB"/>
        </w:rPr>
        <w:t xml:space="preserve"> that allow for perceptual/biological change. Stephen </w:t>
      </w:r>
      <w:proofErr w:type="spellStart"/>
      <w:r>
        <w:rPr>
          <w:color w:val="000000"/>
          <w:sz w:val="24"/>
          <w:lang w:val="en-GB"/>
        </w:rPr>
        <w:t>Mitchen</w:t>
      </w:r>
      <w:proofErr w:type="spellEnd"/>
      <w:r>
        <w:rPr>
          <w:color w:val="000000"/>
          <w:sz w:val="24"/>
          <w:lang w:val="en-GB"/>
        </w:rPr>
        <w:t xml:space="preserve"> recently provided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theory</w:t>
      </w:r>
      <w:proofErr w:type="gramEnd"/>
      <w:r>
        <w:rPr>
          <w:color w:val="000000"/>
          <w:sz w:val="24"/>
          <w:lang w:val="en-GB"/>
        </w:rPr>
        <w:t xml:space="preserve"> of ‘mind modularity ’ to account for this phenomenon, whereby early hominid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brains</w:t>
      </w:r>
      <w:proofErr w:type="gramEnd"/>
      <w:r>
        <w:rPr>
          <w:color w:val="000000"/>
          <w:sz w:val="24"/>
          <w:lang w:val="en-GB"/>
        </w:rPr>
        <w:t xml:space="preserve"> were wired so that different tasks, speaking, tool production, etc, were undertaken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by</w:t>
      </w:r>
      <w:proofErr w:type="gramEnd"/>
      <w:r>
        <w:rPr>
          <w:color w:val="000000"/>
          <w:sz w:val="24"/>
          <w:lang w:val="en-GB"/>
        </w:rPr>
        <w:t xml:space="preserve"> different, separate modules in the brain. According to </w:t>
      </w:r>
      <w:proofErr w:type="spellStart"/>
      <w:r>
        <w:rPr>
          <w:color w:val="000000"/>
          <w:sz w:val="24"/>
          <w:lang w:val="en-GB"/>
        </w:rPr>
        <w:t>Mitchen</w:t>
      </w:r>
      <w:proofErr w:type="spellEnd"/>
      <w:r>
        <w:rPr>
          <w:color w:val="000000"/>
          <w:sz w:val="24"/>
          <w:lang w:val="en-GB"/>
        </w:rPr>
        <w:t xml:space="preserve">, with the development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of</w:t>
      </w:r>
      <w:proofErr w:type="gramEnd"/>
      <w:r>
        <w:rPr>
          <w:color w:val="000000"/>
          <w:sz w:val="24"/>
          <w:lang w:val="en-GB"/>
        </w:rPr>
        <w:t xml:space="preserve"> language, the different modules of the brain began functioning together. Brain size, not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significantly</w:t>
      </w:r>
      <w:proofErr w:type="gramEnd"/>
      <w:r>
        <w:rPr>
          <w:color w:val="000000"/>
          <w:sz w:val="24"/>
          <w:lang w:val="en-GB"/>
        </w:rPr>
        <w:t xml:space="preserve"> different to ours, and the areas of the brain developed, indicate that many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cognitive</w:t>
      </w:r>
      <w:proofErr w:type="gramEnd"/>
      <w:r>
        <w:rPr>
          <w:color w:val="000000"/>
          <w:sz w:val="24"/>
          <w:lang w:val="en-GB"/>
        </w:rPr>
        <w:t xml:space="preserve"> faculties, by which I include memory, had not yet sufficiently evolved.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proofErr w:type="gramStart"/>
      <w:r>
        <w:rPr>
          <w:color w:val="000000"/>
          <w:sz w:val="24"/>
          <w:lang w:val="en-GB"/>
        </w:rPr>
        <w:t>development</w:t>
      </w:r>
      <w:proofErr w:type="gramEnd"/>
      <w:r>
        <w:rPr>
          <w:color w:val="000000"/>
          <w:sz w:val="24"/>
          <w:lang w:val="en-GB"/>
        </w:rPr>
        <w:t xml:space="preserve"> of episodic memory was surely crucial to the appearance of culture.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difference between archaic human be</w:t>
      </w:r>
      <w:r w:rsidR="00347E2F">
        <w:rPr>
          <w:color w:val="000000"/>
          <w:sz w:val="24"/>
          <w:lang w:val="en-GB"/>
        </w:rPr>
        <w:t>haviour, immediately preceding</w:t>
      </w:r>
      <w:r>
        <w:rPr>
          <w:color w:val="000000"/>
          <w:sz w:val="24"/>
          <w:lang w:val="en-GB"/>
        </w:rPr>
        <w:t xml:space="preser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modern humans, and the behaviour of modern humans might nevertheless have been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result of substantial changes in the way the brain works. Renfrew’s view by contrast can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 made to fit early periods of hominid brain expansion, occurring between 2 and 1.5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million years ago with the arrivals of </w:t>
      </w:r>
      <w:r>
        <w:rPr>
          <w:i/>
          <w:color w:val="000000"/>
          <w:sz w:val="24"/>
          <w:lang w:val="en-GB"/>
        </w:rPr>
        <w:t>H.</w:t>
      </w:r>
      <w:r w:rsidRPr="001E3A9A">
        <w:rPr>
          <w:i/>
          <w:color w:val="000000"/>
          <w:sz w:val="24"/>
          <w:lang w:val="en-GB"/>
        </w:rPr>
        <w:t xml:space="preserve"> habilis</w:t>
      </w:r>
      <w:r>
        <w:rPr>
          <w:color w:val="000000"/>
          <w:sz w:val="24"/>
          <w:lang w:val="en-GB"/>
        </w:rPr>
        <w:t xml:space="preserve"> and </w:t>
      </w:r>
      <w:r w:rsidRPr="001E3A9A">
        <w:rPr>
          <w:i/>
          <w:color w:val="000000"/>
          <w:sz w:val="24"/>
          <w:lang w:val="en-GB"/>
        </w:rPr>
        <w:t xml:space="preserve"> </w:t>
      </w:r>
      <w:r>
        <w:rPr>
          <w:i/>
          <w:color w:val="000000"/>
          <w:sz w:val="24"/>
          <w:lang w:val="en-GB"/>
        </w:rPr>
        <w:t xml:space="preserve">H. </w:t>
      </w:r>
      <w:r w:rsidRPr="001E3A9A">
        <w:rPr>
          <w:i/>
          <w:color w:val="000000"/>
          <w:sz w:val="24"/>
          <w:lang w:val="en-GB"/>
        </w:rPr>
        <w:t>erectus</w:t>
      </w:r>
      <w:r>
        <w:rPr>
          <w:color w:val="000000"/>
          <w:sz w:val="24"/>
          <w:lang w:val="en-GB"/>
        </w:rPr>
        <w:t xml:space="preserve">. Tool making emerged,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but there is uncertainty as to whether the earliest tools should be assigned to the smaller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brained Australopithecus. It is imaginable that a phase of speciation occurred and may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have propelled hominids to larger brained homo erectus who developed </w:t>
      </w:r>
      <w:r w:rsidR="00A907BE">
        <w:rPr>
          <w:color w:val="000000"/>
          <w:sz w:val="24"/>
          <w:lang w:val="en-GB"/>
        </w:rPr>
        <w:t>hand axes</w:t>
      </w:r>
      <w:r>
        <w:rPr>
          <w:color w:val="000000"/>
          <w:sz w:val="24"/>
          <w:lang w:val="en-GB"/>
        </w:rPr>
        <w:t xml:space="preserve">. Tools,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especially those with a particular shape, grasping stones with an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edge or </w:t>
      </w:r>
      <w:r w:rsidR="00A907BE">
        <w:rPr>
          <w:color w:val="000000"/>
          <w:sz w:val="24"/>
          <w:lang w:val="en-GB"/>
        </w:rPr>
        <w:t>hand axes</w:t>
      </w:r>
      <w:r>
        <w:rPr>
          <w:color w:val="000000"/>
          <w:sz w:val="24"/>
          <w:lang w:val="en-GB"/>
        </w:rPr>
        <w:t xml:space="preserve">, are perceived as a fundamental part of our specie nature. </w:t>
      </w:r>
    </w:p>
    <w:p w:rsidR="00397207" w:rsidRDefault="00397207" w:rsidP="00397207">
      <w:pPr>
        <w:jc w:val="both"/>
        <w:rPr>
          <w:color w:val="000000"/>
          <w:sz w:val="24"/>
          <w:lang w:val="en-GB"/>
        </w:rPr>
      </w:pPr>
    </w:p>
    <w:p w:rsidR="00397207" w:rsidRPr="00A07CFF" w:rsidRDefault="00397207" w:rsidP="00397207">
      <w:pPr>
        <w:jc w:val="both"/>
        <w:rPr>
          <w:b/>
          <w:color w:val="000000"/>
          <w:sz w:val="24"/>
          <w:lang w:val="en-GB"/>
        </w:rPr>
      </w:pPr>
      <w:r>
        <w:rPr>
          <w:b/>
          <w:color w:val="000000"/>
          <w:sz w:val="24"/>
          <w:lang w:val="en-GB"/>
        </w:rPr>
        <w:t xml:space="preserve">The Hominid trail. </w:t>
      </w:r>
    </w:p>
    <w:p w:rsidR="00397207" w:rsidRPr="00A07CFF" w:rsidRDefault="00397207" w:rsidP="00397207">
      <w:pPr>
        <w:jc w:val="both"/>
        <w:rPr>
          <w:b/>
          <w:color w:val="000000"/>
          <w:sz w:val="24"/>
          <w:lang w:val="en-GB"/>
        </w:rPr>
      </w:pPr>
    </w:p>
    <w:p w:rsidR="00397207" w:rsidRDefault="00397207" w:rsidP="00397207">
      <w:pPr>
        <w:jc w:val="both"/>
        <w:rPr>
          <w:color w:val="000000"/>
          <w:sz w:val="24"/>
          <w:lang w:val="en-GB"/>
        </w:rPr>
      </w:pPr>
      <w:r>
        <w:rPr>
          <w:color w:val="000000"/>
          <w:sz w:val="24"/>
          <w:lang w:val="en-GB"/>
        </w:rPr>
        <w:t xml:space="preserve">We now know that other animals, chimpanzees, monkeys and birds, make tools for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specific purposes, but none of the above are classified through such use. They are not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consistent in these habits. They are known for more substantial and entertaining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behavioural patterns. Apart from their hunting patterns, the use of tools is practically all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we know of </w:t>
      </w:r>
      <w:r>
        <w:rPr>
          <w:i/>
          <w:color w:val="000000"/>
          <w:sz w:val="24"/>
          <w:lang w:val="en-GB"/>
        </w:rPr>
        <w:t>H.</w:t>
      </w:r>
      <w:r w:rsidRPr="00522186">
        <w:rPr>
          <w:i/>
          <w:color w:val="000000"/>
          <w:sz w:val="24"/>
          <w:lang w:val="en-GB"/>
        </w:rPr>
        <w:t xml:space="preserve"> habilis </w:t>
      </w:r>
      <w:r>
        <w:rPr>
          <w:color w:val="000000"/>
          <w:sz w:val="24"/>
          <w:lang w:val="en-GB"/>
        </w:rPr>
        <w:t xml:space="preserve">and </w:t>
      </w:r>
      <w:r>
        <w:rPr>
          <w:i/>
          <w:color w:val="000000"/>
          <w:sz w:val="24"/>
          <w:lang w:val="en-GB"/>
        </w:rPr>
        <w:t>H.</w:t>
      </w:r>
      <w:r w:rsidRPr="00522186">
        <w:rPr>
          <w:i/>
          <w:color w:val="000000"/>
          <w:sz w:val="24"/>
          <w:lang w:val="en-GB"/>
        </w:rPr>
        <w:t xml:space="preserve"> erectus</w:t>
      </w:r>
      <w:r>
        <w:rPr>
          <w:color w:val="000000"/>
          <w:sz w:val="24"/>
          <w:lang w:val="en-GB"/>
        </w:rPr>
        <w:t xml:space="preserve">. They may have been, like the bonobo, excessively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concerned with sexual activity, or spent most of their energies, like male chimpanzees,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creating power bonds within the group. They may have been matriarchies, and only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coupled outside of the group. We have no idea. We only know they made tools, and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through that one occupation assign them minds.  It is part of the process of defining our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specie nature based upon real or imagined, largely ideal, examples of cognitive capacity.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On this basis archaeologists have concluded they possessed operant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intelligence, a term taken from the theories of Jean Piaget, a child psychologist, </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icating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 phase in child development.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With admirable fastidiousness, archaeoanthropologists call the archaeological remains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found at </w:t>
      </w:r>
      <w:smartTag w:uri="urn:schemas-microsoft-com:office:smarttags" w:element="place">
        <w:r>
          <w:rPr>
            <w:color w:val="000000"/>
            <w:sz w:val="24"/>
            <w:lang w:val="en-GB"/>
          </w:rPr>
          <w:t>Olduvai Gorge</w:t>
        </w:r>
      </w:smartTag>
      <w:r>
        <w:rPr>
          <w:color w:val="000000"/>
          <w:sz w:val="24"/>
          <w:lang w:val="en-GB"/>
        </w:rPr>
        <w:t xml:space="preserve"> attributed to </w:t>
      </w:r>
      <w:r w:rsidRPr="004B682A">
        <w:rPr>
          <w:i/>
          <w:color w:val="000000"/>
          <w:sz w:val="24"/>
          <w:lang w:val="en-GB"/>
        </w:rPr>
        <w:t>H. habilis</w:t>
      </w:r>
      <w:r>
        <w:rPr>
          <w:color w:val="000000"/>
          <w:sz w:val="24"/>
          <w:lang w:val="en-GB"/>
        </w:rPr>
        <w:t xml:space="preserve"> artefacts, reluctant to call them tools.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Nevertheless, they are often referred to as Oldowan flakes. Principally made from basalt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and quartzite, they come in a variety of shapes and sizes. The distinction appears to be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that these artefacts were used to shape other tools, thereby </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icating marked intellectual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progression.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According to experts, </w:t>
      </w:r>
      <w:r>
        <w:rPr>
          <w:i/>
          <w:color w:val="000000"/>
          <w:sz w:val="24"/>
          <w:lang w:val="en-GB"/>
        </w:rPr>
        <w:t xml:space="preserve">H. habilis </w:t>
      </w:r>
      <w:r>
        <w:rPr>
          <w:color w:val="000000"/>
          <w:sz w:val="24"/>
          <w:lang w:val="en-GB"/>
        </w:rPr>
        <w:t xml:space="preserve">needed to recognise acute angles on the nodules, select a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striking platform, employ sufficient eye-to-hand coordination in order to obtain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desired flake. Archaeologists tend to believe this indicates the emergence of technical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intelligence, not necessarily general intelligence, a response to life in general. A zoo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chimpanzee recently has been recorded shaping stone to create projectiles to throw at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gaping humans surrounding his enclosure. The correct shape is chosen, its sides chipped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away. Whatever the level of intelligence such activity presupposes, estimations of animal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intelligence are normally based on their capacity to imitate human activity, exhibiting an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apparent multitude of skills. Hominid bodies, eyes locating impression through the arm’s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direction, precision accomplished through eye hand coordination, predicted their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inclination towards complex tool making, aided, but not determined by their developing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brain size. Mere increases in intelligence could have predicted other forms of complex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behaviour, difficult to estimate. Once a process is learned, it becomes a habit, hand and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eye working automatically as if to an unseen plan. This would account for the few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innovations apparent over many millennium. Intention and choice played little part after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an invention had caught on, probably incrementally. In order to succeed as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meat eaters they required sharp appendages of some kind or another. In this instance,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stone tools were an evolutionary statement.  Equally, they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required weapons to compete with the large carnivores. With the weather drying, early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hominids survived in savannahs, without the survival strategies of their ape ancestors.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propulsion provided by their arms was probably their only defence, haphazardly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picking up stones around them and throwing them at approaching carnivores. Obviously,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 group of similarly occupied hominids provided adequate protection, except from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ambush. Stones early became associated with hominids. Given that the movement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towards the creation of </w:t>
      </w:r>
      <w:r w:rsidR="00A907BE">
        <w:rPr>
          <w:color w:val="000000"/>
          <w:sz w:val="24"/>
          <w:lang w:val="en-GB"/>
        </w:rPr>
        <w:t>tool’s</w:t>
      </w:r>
      <w:r>
        <w:rPr>
          <w:color w:val="000000"/>
          <w:sz w:val="24"/>
          <w:lang w:val="en-GB"/>
        </w:rPr>
        <w:t xml:space="preserve"> and weapons was not initiated cognitively, we have, in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human technology, a simulated evolutionary process.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While evolution modified hominid brains, hominid physiques and the evolutionary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demand for competitive weapons, not here teeth and claws but stone tools, created a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simulated evolutionary advantage. Hominid </w:t>
      </w:r>
      <w:r w:rsidR="00A907BE">
        <w:rPr>
          <w:color w:val="000000"/>
          <w:sz w:val="24"/>
          <w:lang w:val="en-GB"/>
        </w:rPr>
        <w:t>physiques</w:t>
      </w:r>
      <w:r>
        <w:rPr>
          <w:color w:val="000000"/>
          <w:sz w:val="24"/>
          <w:lang w:val="en-GB"/>
        </w:rPr>
        <w:t xml:space="preserve">/brains </w:t>
      </w:r>
      <w:r w:rsidR="00A907BE">
        <w:rPr>
          <w:color w:val="000000"/>
          <w:sz w:val="24"/>
          <w:lang w:val="en-GB"/>
        </w:rPr>
        <w:t>superseded</w:t>
      </w:r>
      <w:r>
        <w:rPr>
          <w:color w:val="000000"/>
          <w:sz w:val="24"/>
          <w:lang w:val="en-GB"/>
        </w:rPr>
        <w:t xml:space="preserve"> evolution while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being driven by it. As a group, also, hominids enjoyed an advantage perhaps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incomprehensible for this intelligent chimpanzee, that of intense cultural transmission.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Such a capacity suggests an existing hominid trait, </w:t>
      </w:r>
      <w:r w:rsidR="00A907BE">
        <w:rPr>
          <w:color w:val="000000"/>
          <w:sz w:val="24"/>
          <w:lang w:val="en-GB"/>
        </w:rPr>
        <w:t>peculiar</w:t>
      </w:r>
      <w:r>
        <w:rPr>
          <w:color w:val="000000"/>
          <w:sz w:val="24"/>
          <w:lang w:val="en-GB"/>
        </w:rPr>
        <w:t xml:space="preserve"> to hominids. A change of </w:t>
      </w:r>
    </w:p>
    <w:p w:rsidR="00397207" w:rsidRDefault="00397207" w:rsidP="00397207">
      <w:pPr>
        <w:jc w:val="both"/>
        <w:rPr>
          <w:color w:val="000000"/>
          <w:sz w:val="24"/>
          <w:lang w:val="en-GB"/>
        </w:rPr>
      </w:pPr>
    </w:p>
    <w:p w:rsidR="00397207" w:rsidRPr="004B682A" w:rsidRDefault="00397207" w:rsidP="00397207">
      <w:pPr>
        <w:jc w:val="both"/>
        <w:rPr>
          <w:color w:val="000000"/>
          <w:sz w:val="24"/>
          <w:lang w:val="en-GB"/>
        </w:rPr>
      </w:pPr>
      <w:r>
        <w:rPr>
          <w:color w:val="000000"/>
          <w:sz w:val="24"/>
          <w:lang w:val="en-GB"/>
        </w:rPr>
        <w:t>behaviour is continually transmitted and, primarily through objects, becomes fixed.</w:t>
      </w:r>
    </w:p>
    <w:p w:rsidR="00397207" w:rsidRDefault="00397207" w:rsidP="00397207">
      <w:pPr>
        <w:jc w:val="both"/>
        <w:rPr>
          <w:color w:val="000000"/>
          <w:sz w:val="24"/>
          <w:lang w:val="en-GB"/>
        </w:rPr>
      </w:pPr>
    </w:p>
    <w:p w:rsidR="00397207" w:rsidRDefault="00397207" w:rsidP="00397207">
      <w:pPr>
        <w:jc w:val="both"/>
        <w:rPr>
          <w:b/>
          <w:color w:val="000000"/>
          <w:sz w:val="24"/>
          <w:lang w:val="en-GB"/>
        </w:rPr>
      </w:pPr>
      <w:r>
        <w:rPr>
          <w:b/>
          <w:color w:val="000000"/>
          <w:sz w:val="24"/>
          <w:lang w:val="en-GB"/>
        </w:rPr>
        <w:t>The appearance of mind does not mean that one exists.</w:t>
      </w:r>
    </w:p>
    <w:p w:rsidR="00397207" w:rsidRPr="00137B33" w:rsidRDefault="00397207" w:rsidP="00397207">
      <w:pPr>
        <w:jc w:val="both"/>
        <w:rPr>
          <w:b/>
          <w:color w:val="000000"/>
          <w:sz w:val="24"/>
          <w:lang w:val="en-GB"/>
        </w:rPr>
      </w:pPr>
    </w:p>
    <w:p w:rsidR="00397207" w:rsidRDefault="00397207" w:rsidP="00397207">
      <w:pPr>
        <w:jc w:val="both"/>
        <w:rPr>
          <w:color w:val="000000"/>
          <w:sz w:val="24"/>
          <w:lang w:val="en-GB"/>
        </w:rPr>
      </w:pPr>
      <w:r>
        <w:rPr>
          <w:color w:val="000000"/>
          <w:sz w:val="24"/>
          <w:lang w:val="en-GB"/>
        </w:rPr>
        <w:t xml:space="preserve">Archaeology, by focussing upon flint artefacts, has traditionally presented the view that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emerging humanness is understood through material manipulation. Although there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appears to have been a degree of chance in the manufacture of flint tools and weapons,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evident from 2.5 million years ago, based upon co-operation, where one individual chips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flint and a second individual selects from the ensuring flakes, such efforts are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considered evidence of cognitive processes (Hiscock, 2004). Oppenheimer (2003)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believes the creation of flint points, which may have involved chance, is the true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intellectual revolution in human history, occurring long before the emergence of modern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humans. Nevertheless, unlike the chimpanzee, our specie-nature, of both mind and body,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determined hominid technical progress, which may have initiated increased brain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development. The movement of human arms suggests the natural employment of impact,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not only to shape tools but in the killing of fauna, and the subsequent treatment of flesh.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Picking up and picking at objects is perhaps natural to us. Using stone tools, as we shall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see, gave hominids extra power, added to their often limited prowess. It is part of our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specie-nature, no more distinguished perhaps than the often seemingly complex hunting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strategies of lions. But, see above, the automatic nature of learned practices probably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dominated throughout human history.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The appearance of m</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 in others, does not mean it exists, or that it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existed as it apparently does in modern humans (Ryle, ‘</w:t>
      </w:r>
      <w:r w:rsidRPr="001657F4">
        <w:rPr>
          <w:i/>
          <w:color w:val="000000"/>
          <w:sz w:val="24"/>
          <w:lang w:val="en-GB"/>
        </w:rPr>
        <w:t>Concepts of Mind</w:t>
      </w:r>
      <w:r>
        <w:rPr>
          <w:color w:val="000000"/>
          <w:sz w:val="24"/>
          <w:lang w:val="en-GB"/>
        </w:rPr>
        <w:t xml:space="preserve">’). Although this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may be the case, it is probable that at some stage </w:t>
      </w:r>
      <w:r>
        <w:rPr>
          <w:i/>
          <w:color w:val="000000"/>
          <w:sz w:val="24"/>
          <w:lang w:val="en-GB"/>
        </w:rPr>
        <w:t>H. habilis</w:t>
      </w:r>
      <w:r>
        <w:rPr>
          <w:color w:val="000000"/>
          <w:sz w:val="24"/>
          <w:lang w:val="en-GB"/>
        </w:rPr>
        <w:t xml:space="preserve"> and its hominid successers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began to view life differently. They may have perceived relationships between things, </w:t>
      </w:r>
    </w:p>
    <w:p w:rsidR="00397207" w:rsidRDefault="00397207" w:rsidP="00397207">
      <w:pPr>
        <w:jc w:val="both"/>
        <w:rPr>
          <w:color w:val="000000"/>
          <w:sz w:val="24"/>
          <w:lang w:val="en-GB"/>
        </w:rPr>
      </w:pPr>
    </w:p>
    <w:p w:rsidR="00397207" w:rsidRDefault="00A907BE" w:rsidP="00397207">
      <w:pPr>
        <w:jc w:val="both"/>
        <w:rPr>
          <w:color w:val="000000"/>
          <w:sz w:val="24"/>
          <w:lang w:val="en-GB"/>
        </w:rPr>
      </w:pPr>
      <w:r>
        <w:rPr>
          <w:color w:val="000000"/>
          <w:sz w:val="24"/>
          <w:lang w:val="en-GB"/>
        </w:rPr>
        <w:t>Between</w:t>
      </w:r>
      <w:r w:rsidR="00397207">
        <w:rPr>
          <w:color w:val="000000"/>
          <w:sz w:val="24"/>
          <w:lang w:val="en-GB"/>
        </w:rPr>
        <w:t xml:space="preserve"> each other, </w:t>
      </w:r>
      <w:r>
        <w:rPr>
          <w:color w:val="000000"/>
          <w:sz w:val="24"/>
          <w:lang w:val="en-GB"/>
        </w:rPr>
        <w:t>that was</w:t>
      </w:r>
      <w:r w:rsidR="00397207">
        <w:rPr>
          <w:color w:val="000000"/>
          <w:sz w:val="24"/>
          <w:lang w:val="en-GB"/>
        </w:rPr>
        <w:t xml:space="preserve"> not obvious to their </w:t>
      </w:r>
      <w:r>
        <w:rPr>
          <w:color w:val="000000"/>
          <w:sz w:val="24"/>
          <w:lang w:val="en-GB"/>
        </w:rPr>
        <w:t>predecessors</w:t>
      </w:r>
      <w:r w:rsidR="00397207">
        <w:rPr>
          <w:color w:val="000000"/>
          <w:sz w:val="24"/>
          <w:lang w:val="en-GB"/>
        </w:rPr>
        <w:t xml:space="preser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Gradually enhanced perception, along with a number of feelings we may </w:t>
      </w:r>
      <w:smartTag w:uri="urn:schemas-microsoft-com:office:smarttags" w:element="State">
        <w:smartTag w:uri="urn:schemas-microsoft-com:office:smarttags" w:element="place">
          <w:r>
            <w:rPr>
              <w:color w:val="000000"/>
              <w:sz w:val="24"/>
              <w:lang w:val="en-GB"/>
            </w:rPr>
            <w:t>nev</w:t>
          </w:r>
        </w:smartTag>
      </w:smartTag>
      <w:r>
        <w:rPr>
          <w:color w:val="000000"/>
          <w:sz w:val="24"/>
          <w:lang w:val="en-GB"/>
        </w:rPr>
        <w:t xml:space="preserve">er know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about, would perhaps have led to seeking better means of defence from the carnivores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who appear to have preyed on early hominids. Hominid evolution may have been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result of  survival amongst and competition through the exploration of unusual methods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of defence and of hunting with the many </w:t>
      </w:r>
      <w:r w:rsidR="00A907BE">
        <w:rPr>
          <w:color w:val="000000"/>
          <w:sz w:val="24"/>
          <w:lang w:val="en-GB"/>
        </w:rPr>
        <w:t>species</w:t>
      </w:r>
      <w:r>
        <w:rPr>
          <w:color w:val="000000"/>
          <w:sz w:val="24"/>
          <w:lang w:val="en-GB"/>
        </w:rPr>
        <w:t xml:space="preserve"> of large carnivore of the period.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above hypothesis is not a resurrection in another form of the old rejected belief in hunting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as the </w:t>
      </w:r>
      <w:r w:rsidR="00A907BE">
        <w:rPr>
          <w:color w:val="000000"/>
          <w:sz w:val="24"/>
          <w:lang w:val="en-GB"/>
        </w:rPr>
        <w:t>catalyst</w:t>
      </w:r>
      <w:r>
        <w:rPr>
          <w:color w:val="000000"/>
          <w:sz w:val="24"/>
          <w:lang w:val="en-GB"/>
        </w:rPr>
        <w:t xml:space="preserve"> for hominid brain growth.  Although the idea that we evolved our large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brains, with the supposed distinctions which go with large brains, through the problem-</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solving nature of hunting has merit, although it begs the question of why other carnivores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have not developed similar traits, it places the responsibility for human evolution on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males of our specie. The need to learn how to hunt as a group, offered as a reason for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extended childhoods humans enjoy (Diamond, 1991), again places human development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mainly with the male gender. Although of all the apes we sustain group co-operation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within the hunt much longer than chimpanzees, our nearest rivals (A History of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Language, Fischer: 1999, 36), we are no more capable or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successful than the pack animals, such as dogs, wolves, or even lions. The automaton </w:t>
      </w:r>
    </w:p>
    <w:p w:rsidR="00397207" w:rsidRDefault="00397207" w:rsidP="00397207">
      <w:pPr>
        <w:jc w:val="both"/>
        <w:rPr>
          <w:color w:val="000000"/>
          <w:sz w:val="24"/>
          <w:lang w:val="en-GB"/>
        </w:rPr>
      </w:pPr>
    </w:p>
    <w:p w:rsidR="00397207" w:rsidRDefault="00A907BE" w:rsidP="00397207">
      <w:pPr>
        <w:jc w:val="both"/>
        <w:rPr>
          <w:color w:val="000000"/>
          <w:sz w:val="24"/>
          <w:lang w:val="en-GB"/>
        </w:rPr>
      </w:pPr>
      <w:r>
        <w:rPr>
          <w:color w:val="000000"/>
          <w:sz w:val="24"/>
          <w:lang w:val="en-GB"/>
        </w:rPr>
        <w:t>natures of such animals are</w:t>
      </w:r>
      <w:r w:rsidR="00397207">
        <w:rPr>
          <w:color w:val="000000"/>
          <w:sz w:val="24"/>
          <w:lang w:val="en-GB"/>
        </w:rPr>
        <w:t xml:space="preserve"> rarely ably disputed. In such animals solutions can be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transmitted down the generations, but the repertoire is limited, and animals appear unable </w:t>
      </w:r>
    </w:p>
    <w:p w:rsidR="00397207" w:rsidRDefault="00397207" w:rsidP="00397207">
      <w:pPr>
        <w:jc w:val="both"/>
        <w:rPr>
          <w:color w:val="000000"/>
          <w:sz w:val="24"/>
          <w:lang w:val="en-GB"/>
        </w:rPr>
      </w:pPr>
    </w:p>
    <w:p w:rsidR="00397207" w:rsidRDefault="00A907BE" w:rsidP="00397207">
      <w:pPr>
        <w:jc w:val="both"/>
        <w:rPr>
          <w:color w:val="000000"/>
          <w:sz w:val="24"/>
          <w:lang w:val="en-GB"/>
        </w:rPr>
      </w:pPr>
      <w:r>
        <w:rPr>
          <w:color w:val="000000"/>
          <w:sz w:val="24"/>
          <w:lang w:val="en-GB"/>
        </w:rPr>
        <w:t>to innovate</w:t>
      </w:r>
      <w:r w:rsidR="00397207">
        <w:rPr>
          <w:color w:val="000000"/>
          <w:sz w:val="24"/>
          <w:lang w:val="en-GB"/>
        </w:rPr>
        <w:t xml:space="preserve"> more appropriate strategies. Squid are known to build shelters from stones</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 and rocks on the seabed, but so far have not been observed using stones and rocks for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other purposes. It is specie-centred for commentators from Diamond to Oppenheimer to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claim consciousness for many humans who exhibited similar behaviour. Plausibly,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extended childhoods may originally have been an aberration within an isolated group, an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exaggeration of tendencies within previous human </w:t>
      </w:r>
      <w:r w:rsidR="00A907BE">
        <w:rPr>
          <w:color w:val="000000"/>
          <w:sz w:val="24"/>
          <w:lang w:val="en-GB"/>
        </w:rPr>
        <w:t>species</w:t>
      </w:r>
      <w:r>
        <w:rPr>
          <w:color w:val="000000"/>
          <w:sz w:val="24"/>
          <w:lang w:val="en-GB"/>
        </w:rPr>
        <w:t xml:space="preserve">, and from the need to protect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children came all the social and cultural </w:t>
      </w:r>
      <w:r w:rsidR="00A907BE">
        <w:rPr>
          <w:color w:val="000000"/>
          <w:sz w:val="24"/>
          <w:lang w:val="en-GB"/>
        </w:rPr>
        <w:t>propensities</w:t>
      </w:r>
      <w:r>
        <w:rPr>
          <w:color w:val="000000"/>
          <w:sz w:val="24"/>
          <w:lang w:val="en-GB"/>
        </w:rPr>
        <w:t xml:space="preserve"> we regard as evidence of modern</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 human behaviour.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Mental capacity, by this hypothesis, becomes something of a happy accident. Logically,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conceptual energy required to develop proactive defensive strategies against the large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cats that roamed much of the world, would more feasibly have altered early hominid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perceptions, and thereby greatly formed hominid cognitive direction. Defence would have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required co-operation by the group involving intimidation, profit and gain strategies,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attack methods, and the aggressive utilisation of prepared or picked up tools. Employing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tools in the dual role of weapons also requires significant perceptual change that is deeply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connected to our specie nature, our capacity to throw, lunge and impact.</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Early hominids were probably mainly scavengers, therefore at frequent risk from large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carnivores. It is likely that hominid groups were subject to decimation by the larger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carnivores, presenting no clear defensive strategies. Even present day lions, slightly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smaller than their predecessors, are, when humans intrude into their territory, capable of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breaking into homes and killing everyone there. In 19</w:t>
      </w:r>
      <w:r w:rsidRPr="005718B2">
        <w:rPr>
          <w:color w:val="000000"/>
          <w:sz w:val="24"/>
          <w:vertAlign w:val="superscript"/>
          <w:lang w:val="en-GB"/>
        </w:rPr>
        <w:t>th</w:t>
      </w:r>
      <w:r>
        <w:rPr>
          <w:color w:val="000000"/>
          <w:sz w:val="24"/>
          <w:lang w:val="en-GB"/>
        </w:rPr>
        <w:t xml:space="preserve"> century </w:t>
      </w:r>
      <w:smartTag w:uri="urn:schemas-microsoft-com:office:smarttags" w:element="place">
        <w:r>
          <w:rPr>
            <w:color w:val="000000"/>
            <w:sz w:val="24"/>
            <w:lang w:val="en-GB"/>
          </w:rPr>
          <w:t>East Africa</w:t>
        </w:r>
      </w:smartTag>
      <w:r>
        <w:rPr>
          <w:color w:val="000000"/>
          <w:sz w:val="24"/>
          <w:lang w:val="en-GB"/>
        </w:rPr>
        <w:t xml:space="preserve">, two lions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killed over a short period a hundred unarmed rail workers. The early hominids were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probably hunted by leopards, cheetahs, sabre-tooth (Megantereon), false sabre tooth </w:t>
      </w:r>
    </w:p>
    <w:p w:rsidR="00397207" w:rsidRDefault="00397207" w:rsidP="00397207">
      <w:pPr>
        <w:jc w:val="both"/>
        <w:rPr>
          <w:color w:val="000000"/>
          <w:sz w:val="24"/>
          <w:lang w:val="en-GB"/>
        </w:rPr>
      </w:pPr>
    </w:p>
    <w:p w:rsidR="00397207" w:rsidRDefault="00A907BE" w:rsidP="00397207">
      <w:pPr>
        <w:jc w:val="both"/>
        <w:rPr>
          <w:color w:val="000000"/>
          <w:sz w:val="24"/>
          <w:lang w:val="en-GB"/>
        </w:rPr>
      </w:pPr>
      <w:r>
        <w:rPr>
          <w:color w:val="000000"/>
          <w:sz w:val="24"/>
          <w:lang w:val="en-GB"/>
        </w:rPr>
        <w:t xml:space="preserve">(Dinofelis), wild dogs, hyenas, and the extinct hunting hyenas, as well as lions. </w:t>
      </w:r>
      <w:r w:rsidR="00397207">
        <w:rPr>
          <w:color w:val="000000"/>
          <w:sz w:val="24"/>
          <w:lang w:val="en-GB"/>
        </w:rPr>
        <w:t xml:space="preserve">Unlike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herd animals, hominids could not rely on speed and numbers. In the main, climbing up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trees presented only the occasional refuge. Early hominids may therefore have developed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inter-group communication to warn of the vicinity of carnivores, employing primitive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forms of language, a greater understanding of the natural world to detect the </w:t>
      </w:r>
      <w:r w:rsidR="00A907BE">
        <w:rPr>
          <w:color w:val="000000"/>
          <w:sz w:val="24"/>
          <w:lang w:val="en-GB"/>
        </w:rPr>
        <w:t>presence</w:t>
      </w:r>
      <w:r>
        <w:rPr>
          <w:color w:val="000000"/>
          <w:sz w:val="24"/>
          <w:lang w:val="en-GB"/>
        </w:rPr>
        <w:t xml:space="preserve"> of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carnivores, developing strategies to create diversion or co-operation for effective attack.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Although the stone tools made by </w:t>
      </w:r>
      <w:r>
        <w:rPr>
          <w:i/>
          <w:color w:val="000000"/>
          <w:sz w:val="24"/>
          <w:lang w:val="en-GB"/>
        </w:rPr>
        <w:t xml:space="preserve">H. habilis </w:t>
      </w:r>
      <w:r w:rsidRPr="00DF3F5C">
        <w:rPr>
          <w:color w:val="000000"/>
          <w:sz w:val="24"/>
          <w:lang w:val="en-GB"/>
        </w:rPr>
        <w:t>could, if required,</w:t>
      </w:r>
      <w:r>
        <w:rPr>
          <w:color w:val="000000"/>
          <w:sz w:val="24"/>
          <w:lang w:val="en-GB"/>
        </w:rPr>
        <w:t xml:space="preserve"> be employed for defence,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wooden weapons, of which evidence has been lost, more capable of inflicting fatal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wounds, may have been devised. As </w:t>
      </w:r>
      <w:r>
        <w:rPr>
          <w:i/>
          <w:color w:val="000000"/>
          <w:sz w:val="24"/>
          <w:lang w:val="en-GB"/>
        </w:rPr>
        <w:t xml:space="preserve">H. habilis </w:t>
      </w:r>
      <w:r w:rsidRPr="009D3D2C">
        <w:rPr>
          <w:color w:val="000000"/>
          <w:sz w:val="24"/>
          <w:lang w:val="en-GB"/>
        </w:rPr>
        <w:t>speciated,</w:t>
      </w:r>
      <w:r>
        <w:rPr>
          <w:i/>
          <w:color w:val="000000"/>
          <w:sz w:val="24"/>
          <w:lang w:val="en-GB"/>
        </w:rPr>
        <w:t xml:space="preserve"> </w:t>
      </w:r>
      <w:r>
        <w:rPr>
          <w:color w:val="000000"/>
          <w:sz w:val="24"/>
          <w:lang w:val="en-GB"/>
        </w:rPr>
        <w:t xml:space="preserve">adjusted its brain to its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environment, carnivores may have increasingly lost the profit/loss motivation and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hominids assumed the position in the general </w:t>
      </w:r>
      <w:r w:rsidR="00A907BE">
        <w:rPr>
          <w:color w:val="000000"/>
          <w:sz w:val="24"/>
          <w:lang w:val="en-GB"/>
        </w:rPr>
        <w:t>hierarchy of</w:t>
      </w:r>
      <w:r>
        <w:rPr>
          <w:color w:val="000000"/>
          <w:sz w:val="24"/>
          <w:lang w:val="en-GB"/>
        </w:rPr>
        <w:t xml:space="preserve"> wild dogs or hyeanas. In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evolutionary terms, hominids without predictive capability, unable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to detect the closeness of a carnivore would most likely be killed and consumed while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more intelligent, that is those able to both observe and correlate observations, would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survive.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Eventually, the larger brained hominids would predominate within the many different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groups. While this process is reasonable, and fits acknowledged evolutionary patterns,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possible change in behaviour from survivors to equals of the large carnivores needs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further understanding. The relationship of early hominids to the environment perhaps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altered their perceptions. Increasing brain size altered perceptions, although this is not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evident in the archaeological remains, and, by so doing, more use made of greater mental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potential. At some point, perhaps as a result of larger brains, hominids understood how to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damage, frighten and kill the plains’ aggressors.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emergence of other hominid specie, first </w:t>
      </w:r>
      <w:r>
        <w:rPr>
          <w:i/>
          <w:color w:val="000000"/>
          <w:sz w:val="24"/>
          <w:lang w:val="en-GB"/>
        </w:rPr>
        <w:t xml:space="preserve">H. ergastus, </w:t>
      </w:r>
      <w:r>
        <w:rPr>
          <w:color w:val="000000"/>
          <w:sz w:val="24"/>
          <w:lang w:val="en-GB"/>
        </w:rPr>
        <w:t xml:space="preserve">perhaps simply a larger version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of </w:t>
      </w:r>
      <w:r>
        <w:rPr>
          <w:i/>
          <w:color w:val="000000"/>
          <w:sz w:val="24"/>
          <w:lang w:val="en-GB"/>
        </w:rPr>
        <w:t xml:space="preserve">H. habilis, H. erectus </w:t>
      </w:r>
      <w:r w:rsidR="00A907BE" w:rsidRPr="00F45145">
        <w:rPr>
          <w:color w:val="000000"/>
          <w:sz w:val="24"/>
          <w:lang w:val="en-GB"/>
        </w:rPr>
        <w:t>appeared</w:t>
      </w:r>
      <w:r w:rsidR="00A907BE">
        <w:rPr>
          <w:i/>
          <w:color w:val="000000"/>
          <w:sz w:val="24"/>
          <w:lang w:val="en-GB"/>
        </w:rPr>
        <w:t xml:space="preserve"> </w:t>
      </w:r>
      <w:r w:rsidR="00A907BE">
        <w:rPr>
          <w:color w:val="000000"/>
          <w:sz w:val="24"/>
          <w:lang w:val="en-GB"/>
        </w:rPr>
        <w:t>with</w:t>
      </w:r>
      <w:r>
        <w:rPr>
          <w:color w:val="000000"/>
          <w:sz w:val="24"/>
          <w:lang w:val="en-GB"/>
        </w:rPr>
        <w:t xml:space="preserve"> a larger brain case, involved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production of the hand axe and also the colonisation of much of the </w:t>
      </w:r>
      <w:smartTag w:uri="urn:schemas-microsoft-com:office:smarttags" w:element="place">
        <w:r>
          <w:rPr>
            <w:color w:val="000000"/>
            <w:sz w:val="24"/>
            <w:lang w:val="en-GB"/>
          </w:rPr>
          <w:t>Old World</w:t>
        </w:r>
      </w:smartTag>
      <w:r>
        <w:rPr>
          <w:color w:val="000000"/>
          <w:sz w:val="24"/>
          <w:lang w:val="en-GB"/>
        </w:rPr>
        <w:t>.</w:t>
      </w:r>
    </w:p>
    <w:p w:rsidR="00397207" w:rsidRDefault="00397207" w:rsidP="00397207">
      <w:pPr>
        <w:jc w:val="both"/>
        <w:rPr>
          <w:color w:val="000000"/>
          <w:sz w:val="24"/>
          <w:lang w:val="en-GB"/>
        </w:rPr>
      </w:pPr>
    </w:p>
    <w:p w:rsidR="00397207" w:rsidRPr="00A47392" w:rsidRDefault="00397207" w:rsidP="00397207">
      <w:pPr>
        <w:jc w:val="both"/>
        <w:rPr>
          <w:i/>
          <w:color w:val="000000"/>
          <w:sz w:val="24"/>
          <w:lang w:val="en-GB"/>
        </w:rPr>
      </w:pPr>
      <w:r>
        <w:rPr>
          <w:color w:val="000000"/>
          <w:sz w:val="24"/>
          <w:lang w:val="en-GB"/>
        </w:rPr>
        <w:t xml:space="preserve">Some commentators believe that </w:t>
      </w:r>
      <w:r>
        <w:rPr>
          <w:i/>
          <w:color w:val="000000"/>
          <w:sz w:val="24"/>
          <w:lang w:val="en-GB"/>
        </w:rPr>
        <w:t xml:space="preserve">H. erectus </w:t>
      </w:r>
      <w:r>
        <w:rPr>
          <w:color w:val="000000"/>
          <w:sz w:val="24"/>
          <w:lang w:val="en-GB"/>
        </w:rPr>
        <w:t xml:space="preserve">evolved in </w:t>
      </w:r>
      <w:smartTag w:uri="urn:schemas-microsoft-com:office:smarttags" w:element="place">
        <w:r>
          <w:rPr>
            <w:color w:val="000000"/>
            <w:sz w:val="24"/>
            <w:lang w:val="en-GB"/>
          </w:rPr>
          <w:t>Asia</w:t>
        </w:r>
      </w:smartTag>
      <w:r>
        <w:rPr>
          <w:color w:val="000000"/>
          <w:sz w:val="24"/>
          <w:lang w:val="en-GB"/>
        </w:rPr>
        <w:t xml:space="preserve"> from </w:t>
      </w:r>
      <w:r>
        <w:rPr>
          <w:i/>
          <w:color w:val="000000"/>
          <w:sz w:val="24"/>
          <w:lang w:val="en-GB"/>
        </w:rPr>
        <w:t>H. ergaster.</w:t>
      </w:r>
    </w:p>
    <w:p w:rsidR="00397207" w:rsidRDefault="00397207" w:rsidP="00397207">
      <w:pPr>
        <w:jc w:val="both"/>
        <w:rPr>
          <w:color w:val="000000"/>
          <w:sz w:val="24"/>
          <w:lang w:val="en-GB"/>
        </w:rPr>
      </w:pPr>
    </w:p>
    <w:p w:rsidR="00397207" w:rsidRDefault="00397207" w:rsidP="00397207">
      <w:pPr>
        <w:jc w:val="both"/>
        <w:rPr>
          <w:i/>
          <w:color w:val="000000"/>
          <w:sz w:val="24"/>
          <w:lang w:val="en-GB"/>
        </w:rPr>
      </w:pPr>
      <w:r>
        <w:rPr>
          <w:color w:val="000000"/>
          <w:sz w:val="24"/>
          <w:lang w:val="en-GB"/>
        </w:rPr>
        <w:t xml:space="preserve">Recent discoveries of later forms of  </w:t>
      </w:r>
      <w:r>
        <w:rPr>
          <w:i/>
          <w:color w:val="000000"/>
          <w:sz w:val="24"/>
          <w:lang w:val="en-GB"/>
        </w:rPr>
        <w:t xml:space="preserve">H. habilis </w:t>
      </w:r>
      <w:r>
        <w:rPr>
          <w:color w:val="000000"/>
          <w:sz w:val="24"/>
          <w:lang w:val="en-GB"/>
        </w:rPr>
        <w:t xml:space="preserve">in the </w:t>
      </w:r>
      <w:r w:rsidR="00A907BE">
        <w:rPr>
          <w:color w:val="000000"/>
          <w:sz w:val="24"/>
          <w:lang w:val="en-GB"/>
        </w:rPr>
        <w:t>Caucasus</w:t>
      </w:r>
      <w:r>
        <w:rPr>
          <w:color w:val="000000"/>
          <w:sz w:val="24"/>
          <w:lang w:val="en-GB"/>
        </w:rPr>
        <w:t xml:space="preserve"> have led to claims that </w:t>
      </w:r>
      <w:r>
        <w:rPr>
          <w:i/>
          <w:color w:val="000000"/>
          <w:sz w:val="24"/>
          <w:lang w:val="en-GB"/>
        </w:rPr>
        <w:t xml:space="preserve">H. </w:t>
      </w:r>
    </w:p>
    <w:p w:rsidR="00397207" w:rsidRDefault="00397207" w:rsidP="00397207">
      <w:pPr>
        <w:jc w:val="both"/>
        <w:rPr>
          <w:i/>
          <w:color w:val="000000"/>
          <w:sz w:val="24"/>
          <w:lang w:val="en-GB"/>
        </w:rPr>
      </w:pPr>
    </w:p>
    <w:p w:rsidR="00397207" w:rsidRDefault="00397207" w:rsidP="00397207">
      <w:pPr>
        <w:jc w:val="both"/>
        <w:rPr>
          <w:color w:val="000000"/>
          <w:sz w:val="24"/>
          <w:lang w:val="en-GB"/>
        </w:rPr>
      </w:pPr>
      <w:r>
        <w:rPr>
          <w:i/>
          <w:color w:val="000000"/>
          <w:sz w:val="24"/>
          <w:lang w:val="en-GB"/>
        </w:rPr>
        <w:t xml:space="preserve">erectus </w:t>
      </w:r>
      <w:r>
        <w:rPr>
          <w:color w:val="000000"/>
          <w:sz w:val="24"/>
          <w:lang w:val="en-GB"/>
        </w:rPr>
        <w:t xml:space="preserve">evolved in </w:t>
      </w:r>
      <w:smartTag w:uri="urn:schemas-microsoft-com:office:smarttags" w:element="place">
        <w:r>
          <w:rPr>
            <w:color w:val="000000"/>
            <w:sz w:val="24"/>
            <w:lang w:val="en-GB"/>
          </w:rPr>
          <w:t>Europe</w:t>
        </w:r>
      </w:smartTag>
      <w:r>
        <w:rPr>
          <w:color w:val="000000"/>
          <w:sz w:val="24"/>
          <w:lang w:val="en-GB"/>
        </w:rPr>
        <w:t xml:space="preserve"> but probably many different local developments occurred </w:t>
      </w:r>
    </w:p>
    <w:p w:rsidR="00397207" w:rsidRDefault="00397207" w:rsidP="00397207">
      <w:pPr>
        <w:jc w:val="both"/>
        <w:rPr>
          <w:color w:val="000000"/>
          <w:sz w:val="24"/>
          <w:lang w:val="en-GB"/>
        </w:rPr>
      </w:pPr>
    </w:p>
    <w:p w:rsidR="00397207" w:rsidRDefault="00397207" w:rsidP="00397207">
      <w:pPr>
        <w:jc w:val="both"/>
        <w:rPr>
          <w:i/>
          <w:color w:val="000000"/>
          <w:sz w:val="24"/>
          <w:lang w:val="en-GB"/>
        </w:rPr>
      </w:pPr>
      <w:r>
        <w:rPr>
          <w:color w:val="000000"/>
          <w:sz w:val="24"/>
          <w:lang w:val="en-GB"/>
        </w:rPr>
        <w:t xml:space="preserve">throughout the old world which are placed under either </w:t>
      </w:r>
      <w:r>
        <w:rPr>
          <w:i/>
          <w:color w:val="000000"/>
          <w:sz w:val="24"/>
          <w:lang w:val="en-GB"/>
        </w:rPr>
        <w:t xml:space="preserve">H. egaster </w:t>
      </w:r>
      <w:r>
        <w:rPr>
          <w:color w:val="000000"/>
          <w:sz w:val="24"/>
          <w:lang w:val="en-GB"/>
        </w:rPr>
        <w:t xml:space="preserve">or </w:t>
      </w:r>
      <w:r>
        <w:rPr>
          <w:i/>
          <w:color w:val="000000"/>
          <w:sz w:val="24"/>
          <w:lang w:val="en-GB"/>
        </w:rPr>
        <w:t xml:space="preserve">H. erectus. </w:t>
      </w:r>
    </w:p>
    <w:p w:rsidR="00397207" w:rsidRDefault="00397207" w:rsidP="00397207">
      <w:pPr>
        <w:jc w:val="both"/>
        <w:rPr>
          <w:i/>
          <w:color w:val="000000"/>
          <w:sz w:val="24"/>
          <w:lang w:val="en-GB"/>
        </w:rPr>
      </w:pPr>
    </w:p>
    <w:p w:rsidR="00397207" w:rsidRDefault="00397207" w:rsidP="00397207">
      <w:pPr>
        <w:jc w:val="both"/>
        <w:rPr>
          <w:color w:val="000000"/>
          <w:sz w:val="24"/>
          <w:lang w:val="en-GB"/>
        </w:rPr>
      </w:pPr>
      <w:r>
        <w:rPr>
          <w:color w:val="000000"/>
          <w:sz w:val="24"/>
          <w:lang w:val="en-GB"/>
        </w:rPr>
        <w:t xml:space="preserve">Indications are that early humans moved out of </w:t>
      </w:r>
      <w:smartTag w:uri="urn:schemas-microsoft-com:office:smarttags" w:element="place">
        <w:r>
          <w:rPr>
            <w:color w:val="000000"/>
            <w:sz w:val="24"/>
            <w:lang w:val="en-GB"/>
          </w:rPr>
          <w:t>Africa</w:t>
        </w:r>
      </w:smartTag>
      <w:r>
        <w:rPr>
          <w:color w:val="000000"/>
          <w:sz w:val="24"/>
          <w:lang w:val="en-GB"/>
        </w:rPr>
        <w:t xml:space="preserve"> far earlier than believed.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hand axe represented a considerable intellectual leap forward.  The procedure, known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as bifacial knapping as two sides receive similar working, requires several steps.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stone nodule to be worked was chosen with care, checked for size and fracture dynamics.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shape of the hand axe was first crudely determined with a stone hammer and then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shaped with a </w:t>
      </w:r>
      <w:smartTag w:uri="urn:schemas-microsoft-com:office:smarttags" w:element="City">
        <w:smartTag w:uri="urn:schemas-microsoft-com:office:smarttags" w:element="place">
          <w:r>
            <w:rPr>
              <w:color w:val="000000"/>
              <w:sz w:val="24"/>
              <w:lang w:val="en-GB"/>
            </w:rPr>
            <w:t>hamm</w:t>
          </w:r>
        </w:smartTag>
      </w:smartTag>
      <w:r>
        <w:rPr>
          <w:color w:val="000000"/>
          <w:sz w:val="24"/>
          <w:lang w:val="en-GB"/>
        </w:rPr>
        <w:t xml:space="preserve">er of wood or bone. </w:t>
      </w:r>
      <w:smartTag w:uri="urn:schemas-microsoft-com:office:smarttags" w:element="State">
        <w:smartTag w:uri="urn:schemas-microsoft-com:office:smarttags" w:element="place">
          <w:r>
            <w:rPr>
              <w:color w:val="000000"/>
              <w:sz w:val="24"/>
              <w:lang w:val="en-GB"/>
            </w:rPr>
            <w:t>Fla</w:t>
          </w:r>
        </w:smartTag>
      </w:smartTag>
      <w:r>
        <w:rPr>
          <w:color w:val="000000"/>
          <w:sz w:val="24"/>
          <w:lang w:val="en-GB"/>
        </w:rPr>
        <w:t xml:space="preserve">kes were removed from each side in turn until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striking edge was thin and </w:t>
      </w:r>
      <w:r w:rsidR="00A907BE">
        <w:rPr>
          <w:color w:val="000000"/>
          <w:sz w:val="24"/>
          <w:lang w:val="en-GB"/>
        </w:rPr>
        <w:t>sharp</w:t>
      </w:r>
      <w:r>
        <w:rPr>
          <w:color w:val="000000"/>
          <w:sz w:val="24"/>
          <w:lang w:val="en-GB"/>
        </w:rPr>
        <w:t xml:space="preserve">. Symmetry was an important outcome for the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makers. </w:t>
      </w:r>
    </w:p>
    <w:p w:rsidR="00397207" w:rsidRDefault="00397207" w:rsidP="00397207">
      <w:pPr>
        <w:jc w:val="both"/>
        <w:rPr>
          <w:color w:val="000000"/>
          <w:sz w:val="24"/>
          <w:lang w:val="en-GB"/>
        </w:rPr>
      </w:pP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Tools increasingly acquired aesthetic qualities, which has to be considered a feature of </w:t>
      </w:r>
    </w:p>
    <w:p w:rsidR="00397207" w:rsidRDefault="00397207" w:rsidP="00397207">
      <w:pPr>
        <w:jc w:val="both"/>
        <w:rPr>
          <w:color w:val="000000"/>
          <w:sz w:val="24"/>
          <w:lang w:val="en-GB"/>
        </w:rPr>
      </w:pPr>
    </w:p>
    <w:p w:rsidR="00397207" w:rsidRDefault="00A907BE" w:rsidP="00397207">
      <w:pPr>
        <w:jc w:val="both"/>
        <w:rPr>
          <w:color w:val="000000"/>
          <w:sz w:val="24"/>
          <w:lang w:val="en-GB"/>
        </w:rPr>
      </w:pPr>
      <w:r>
        <w:rPr>
          <w:color w:val="000000"/>
          <w:sz w:val="24"/>
          <w:lang w:val="en-GB"/>
        </w:rPr>
        <w:t xml:space="preserve">human's specie-nature. </w:t>
      </w:r>
      <w:r w:rsidR="00397207">
        <w:rPr>
          <w:color w:val="000000"/>
          <w:sz w:val="24"/>
          <w:lang w:val="en-GB"/>
        </w:rPr>
        <w:t xml:space="preserve">They had a fixed idea of what shape they wanted from the original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nodule. The same process and design was undertaken for almost a million years. In order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to achieve the same form from different nodules, each with different fracture points, each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knapper exploits their </w:t>
      </w:r>
      <w:smartTag w:uri="urn:schemas-microsoft-com:office:smarttags" w:element="State">
        <w:smartTag w:uri="urn:schemas-microsoft-com:office:smarttags" w:element="place">
          <w:r>
            <w:rPr>
              <w:color w:val="000000"/>
              <w:sz w:val="24"/>
              <w:lang w:val="en-GB"/>
            </w:rPr>
            <w:t>ind</w:t>
          </w:r>
        </w:smartTag>
      </w:smartTag>
      <w:r>
        <w:rPr>
          <w:color w:val="000000"/>
          <w:sz w:val="24"/>
          <w:lang w:val="en-GB"/>
        </w:rPr>
        <w:t xml:space="preserve">ividual knowledge, utilizing planning and continuously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visualising the final effect.  Rote learning cannot account for an accomplishment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performed for so long, over such a large area. Only in southeast Asia have </w:t>
      </w:r>
      <w:r w:rsidR="00A907BE">
        <w:rPr>
          <w:color w:val="000000"/>
          <w:sz w:val="24"/>
          <w:lang w:val="en-GB"/>
        </w:rPr>
        <w:t>hand axes</w:t>
      </w:r>
      <w:r>
        <w:rPr>
          <w:color w:val="000000"/>
          <w:sz w:val="24"/>
          <w:lang w:val="en-GB"/>
        </w:rPr>
        <w:t xml:space="preserve"> not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been found, probably because bamboo was used instead. Yet, there is no evidence that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these mental skills were used for much else. Although Renfrew </w:t>
      </w:r>
      <w:r w:rsidR="00A907BE">
        <w:rPr>
          <w:color w:val="000000"/>
          <w:sz w:val="24"/>
          <w:lang w:val="en-GB"/>
        </w:rPr>
        <w:t>determines that</w:t>
      </w:r>
      <w:r>
        <w:rPr>
          <w:color w:val="000000"/>
          <w:sz w:val="24"/>
          <w:lang w:val="en-GB"/>
        </w:rPr>
        <w:t xml:space="preserve"> this </w:t>
      </w:r>
    </w:p>
    <w:p w:rsidR="00397207" w:rsidRDefault="00397207" w:rsidP="00397207">
      <w:pPr>
        <w:jc w:val="both"/>
        <w:rPr>
          <w:color w:val="000000"/>
          <w:sz w:val="24"/>
          <w:lang w:val="en-GB"/>
        </w:rPr>
      </w:pPr>
    </w:p>
    <w:p w:rsidR="00397207" w:rsidRDefault="00A907BE" w:rsidP="00397207">
      <w:pPr>
        <w:jc w:val="both"/>
        <w:rPr>
          <w:color w:val="000000"/>
          <w:sz w:val="24"/>
          <w:lang w:val="en-GB"/>
        </w:rPr>
      </w:pPr>
      <w:r>
        <w:rPr>
          <w:color w:val="000000"/>
          <w:sz w:val="24"/>
          <w:lang w:val="en-GB"/>
        </w:rPr>
        <w:t>technique</w:t>
      </w:r>
      <w:r w:rsidR="00397207">
        <w:rPr>
          <w:color w:val="000000"/>
          <w:sz w:val="24"/>
          <w:lang w:val="en-GB"/>
        </w:rPr>
        <w:t xml:space="preserve"> was achieved through mimesis, imitating others through the generations, it was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more than that. The combination of knowledge and dexterity cannot hide the automatic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nature of the process, a task constantly repeated with a small window of vision, but also it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appears like automatic behaviour functioning within a paradigm, an idea </w:t>
      </w:r>
      <w:r w:rsidR="00A907BE">
        <w:rPr>
          <w:color w:val="000000"/>
          <w:sz w:val="24"/>
          <w:lang w:val="en-GB"/>
        </w:rPr>
        <w:t>vocalised</w:t>
      </w:r>
      <w:r>
        <w:rPr>
          <w:color w:val="000000"/>
          <w:sz w:val="24"/>
          <w:lang w:val="en-GB"/>
        </w:rPr>
        <w:t xml:space="preserv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through the manipulation of form. The symmetry was undertaken to achieve a balance,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thereby enforcing the effects of any strike </w:t>
      </w:r>
      <w:smartTag w:uri="urn:schemas-microsoft-com:office:smarttags" w:element="State">
        <w:smartTag w:uri="urn:schemas-microsoft-com:office:smarttags" w:element="place">
          <w:r>
            <w:rPr>
              <w:color w:val="000000"/>
              <w:sz w:val="24"/>
              <w:lang w:val="en-GB"/>
            </w:rPr>
            <w:t>del</w:t>
          </w:r>
        </w:smartTag>
      </w:smartTag>
      <w:r>
        <w:rPr>
          <w:color w:val="000000"/>
          <w:sz w:val="24"/>
          <w:lang w:val="en-GB"/>
        </w:rPr>
        <w:t xml:space="preserve">ivered by the sweep of an arm. It added to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the hominid appendage. In approximately the same time-period, stone cleavers appeared,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better for quickly dissecting carcases, but once again good for use as a weapon. At this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stage, hominids were competing with the large carnivores, employing a made weapon </w:t>
      </w:r>
    </w:p>
    <w:p w:rsidR="00397207" w:rsidRDefault="00397207" w:rsidP="00397207">
      <w:pPr>
        <w:jc w:val="both"/>
        <w:rPr>
          <w:color w:val="000000"/>
          <w:sz w:val="24"/>
          <w:lang w:val="en-GB"/>
        </w:rPr>
      </w:pPr>
    </w:p>
    <w:p w:rsidR="00397207" w:rsidRDefault="00397207" w:rsidP="00397207">
      <w:pPr>
        <w:jc w:val="both"/>
        <w:rPr>
          <w:color w:val="000000"/>
          <w:sz w:val="24"/>
          <w:lang w:val="en-GB"/>
        </w:rPr>
      </w:pPr>
      <w:r>
        <w:rPr>
          <w:color w:val="000000"/>
          <w:sz w:val="24"/>
          <w:lang w:val="en-GB"/>
        </w:rPr>
        <w:t xml:space="preserve">temporarily attached to an arm, </w:t>
      </w:r>
      <w:r w:rsidR="00A907BE">
        <w:rPr>
          <w:color w:val="000000"/>
          <w:sz w:val="24"/>
          <w:lang w:val="en-GB"/>
        </w:rPr>
        <w:t>combining</w:t>
      </w:r>
      <w:r>
        <w:rPr>
          <w:color w:val="000000"/>
          <w:sz w:val="24"/>
          <w:lang w:val="en-GB"/>
        </w:rPr>
        <w:t xml:space="preserve"> weight, sharpness, striking power and form.  </w:t>
      </w:r>
    </w:p>
    <w:p w:rsidR="00263E11" w:rsidRPr="00397207" w:rsidRDefault="00263E11">
      <w:pPr>
        <w:rPr>
          <w:lang w:val="en-GB"/>
        </w:rPr>
      </w:pPr>
    </w:p>
    <w:sectPr w:rsidR="00263E11" w:rsidRPr="00397207" w:rsidSect="00263E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23" w:rsidRDefault="00B20F23" w:rsidP="00397207">
      <w:r>
        <w:separator/>
      </w:r>
    </w:p>
  </w:endnote>
  <w:endnote w:type="continuationSeparator" w:id="0">
    <w:p w:rsidR="00B20F23" w:rsidRDefault="00B20F23" w:rsidP="003972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23" w:rsidRDefault="00B20F23" w:rsidP="00397207">
      <w:r>
        <w:separator/>
      </w:r>
    </w:p>
  </w:footnote>
  <w:footnote w:type="continuationSeparator" w:id="0">
    <w:p w:rsidR="00B20F23" w:rsidRDefault="00B20F23" w:rsidP="00397207">
      <w:r>
        <w:continuationSeparator/>
      </w:r>
    </w:p>
  </w:footnote>
  <w:footnote w:id="1">
    <w:p w:rsidR="00A907BE" w:rsidRDefault="00A907BE" w:rsidP="00397207">
      <w:pPr>
        <w:pStyle w:val="FootnoteText"/>
      </w:pPr>
      <w:r>
        <w:rPr>
          <w:rStyle w:val="FootnoteReference"/>
        </w:rPr>
        <w:footnoteRef/>
      </w:r>
      <w:r>
        <w:t xml:space="preserve"> ‘The Mystery of Consciousness,’ John. R. Searle, 1997: 111.</w:t>
      </w:r>
    </w:p>
  </w:footnote>
  <w:footnote w:id="2">
    <w:p w:rsidR="00A907BE" w:rsidRDefault="00A907BE" w:rsidP="00397207">
      <w:pPr>
        <w:pStyle w:val="FootnoteText"/>
      </w:pPr>
      <w:r>
        <w:rPr>
          <w:rStyle w:val="FootnoteReference"/>
        </w:rPr>
        <w:footnoteRef/>
      </w:r>
      <w:r>
        <w:t xml:space="preserve"> Marking landscape with paint or incisions is a way of altering it.</w:t>
      </w:r>
    </w:p>
  </w:footnote>
  <w:footnote w:id="3">
    <w:p w:rsidR="00A907BE" w:rsidRDefault="00A907BE" w:rsidP="00397207">
      <w:pPr>
        <w:pStyle w:val="FootnoteText"/>
      </w:pPr>
      <w:r>
        <w:rPr>
          <w:rStyle w:val="FootnoteReference"/>
        </w:rPr>
        <w:footnoteRef/>
      </w:r>
      <w:r>
        <w:t xml:space="preserve"> ‘The Rise And Fall Of The Third Chimpanzee’, 1991. Diamond’s belief in the acquisition of vocal cords and of course language by humans at this time is not justified by the evidence.</w:t>
      </w:r>
    </w:p>
  </w:footnote>
  <w:footnote w:id="4">
    <w:p w:rsidR="00A907BE" w:rsidRDefault="00A907BE" w:rsidP="00397207">
      <w:pPr>
        <w:pStyle w:val="FootnoteText"/>
      </w:pPr>
      <w:r>
        <w:rPr>
          <w:rStyle w:val="FootnoteReference"/>
        </w:rPr>
        <w:footnoteRef/>
      </w:r>
      <w:r>
        <w:t xml:space="preserve"> Richard Klein.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397207"/>
    <w:rsid w:val="000074E3"/>
    <w:rsid w:val="000C79D6"/>
    <w:rsid w:val="001A03F0"/>
    <w:rsid w:val="00263E11"/>
    <w:rsid w:val="00347E2F"/>
    <w:rsid w:val="00397207"/>
    <w:rsid w:val="003E32AA"/>
    <w:rsid w:val="004A1258"/>
    <w:rsid w:val="00613C9C"/>
    <w:rsid w:val="00691179"/>
    <w:rsid w:val="00836DE7"/>
    <w:rsid w:val="00A907BE"/>
    <w:rsid w:val="00AB7C4B"/>
    <w:rsid w:val="00AE3765"/>
    <w:rsid w:val="00B20F23"/>
    <w:rsid w:val="00BB114E"/>
    <w:rsid w:val="00CB260B"/>
    <w:rsid w:val="00D56D13"/>
    <w:rsid w:val="00E443D8"/>
    <w:rsid w:val="00FA28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7207"/>
  </w:style>
  <w:style w:type="character" w:customStyle="1" w:styleId="FootnoteTextChar">
    <w:name w:val="Footnote Text Char"/>
    <w:basedOn w:val="DefaultParagraphFont"/>
    <w:link w:val="FootnoteText"/>
    <w:semiHidden/>
    <w:rsid w:val="00397207"/>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rsid w:val="003972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stan</cp:lastModifiedBy>
  <cp:revision>3</cp:revision>
  <dcterms:created xsi:type="dcterms:W3CDTF">2012-03-27T17:09:00Z</dcterms:created>
  <dcterms:modified xsi:type="dcterms:W3CDTF">2012-04-24T14:05:00Z</dcterms:modified>
</cp:coreProperties>
</file>