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EF18" w14:textId="09C46771" w:rsidR="00A0311D" w:rsidRPr="00A0311D" w:rsidRDefault="00A0311D">
      <w:pPr>
        <w:jc w:val="center"/>
        <w:rPr>
          <w:rFonts w:ascii="Times New Roman" w:eastAsia="Times New Roman" w:hAnsi="Times New Roman" w:cs="Times New Roman"/>
          <w:b/>
          <w:sz w:val="24"/>
          <w:szCs w:val="24"/>
          <w:u w:val="single"/>
        </w:rPr>
      </w:pPr>
      <w:r w:rsidRPr="00A0311D">
        <w:rPr>
          <w:rFonts w:ascii="Times New Roman" w:eastAsia="Times New Roman" w:hAnsi="Times New Roman" w:cs="Times New Roman"/>
          <w:b/>
          <w:sz w:val="24"/>
          <w:szCs w:val="24"/>
          <w:u w:val="single"/>
        </w:rPr>
        <w:t>Penultimate Draft</w:t>
      </w:r>
    </w:p>
    <w:p w14:paraId="6425293F" w14:textId="77777777" w:rsidR="00A0311D" w:rsidRDefault="00A0311D">
      <w:pPr>
        <w:jc w:val="center"/>
        <w:rPr>
          <w:rFonts w:ascii="Times New Roman" w:eastAsia="Times New Roman" w:hAnsi="Times New Roman" w:cs="Times New Roman"/>
          <w:b/>
          <w:sz w:val="24"/>
          <w:szCs w:val="24"/>
        </w:rPr>
      </w:pPr>
    </w:p>
    <w:p w14:paraId="00000001" w14:textId="0A53AF2C" w:rsidR="00984DB4" w:rsidRDefault="00C23B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(Regrettably) Abortion remains immoral: The impairment argument defended</w:t>
      </w:r>
    </w:p>
    <w:p w14:paraId="00000002" w14:textId="77777777" w:rsidR="00984DB4" w:rsidRDefault="00C23B3F">
      <w:pPr>
        <w:numPr>
          <w:ilvl w:val="0"/>
          <w:numId w:val="1"/>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3"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article </w:t>
      </w:r>
      <w:r>
        <w:rPr>
          <w:rFonts w:ascii="Times New Roman" w:eastAsia="Times New Roman" w:hAnsi="Times New Roman" w:cs="Times New Roman"/>
          <w:i/>
          <w:sz w:val="24"/>
          <w:szCs w:val="24"/>
        </w:rPr>
        <w:t xml:space="preserve">Even if the fetus is not a person, abortion is immoral: The impairment argument </w:t>
      </w:r>
      <w:r>
        <w:rPr>
          <w:rFonts w:ascii="Times New Roman" w:eastAsia="Times New Roman" w:hAnsi="Times New Roman" w:cs="Times New Roman"/>
          <w:sz w:val="24"/>
          <w:szCs w:val="24"/>
        </w:rPr>
        <w:t>(this journal)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 defended what I called “The impairment argument” which purports to show that abortion is immoral. Bruce </w:t>
      </w:r>
      <w:proofErr w:type="spellStart"/>
      <w:r>
        <w:rPr>
          <w:rFonts w:ascii="Times New Roman" w:eastAsia="Times New Roman" w:hAnsi="Times New Roman" w:cs="Times New Roman"/>
          <w:sz w:val="24"/>
          <w:szCs w:val="24"/>
        </w:rPr>
        <w:t>Blackshaw</w:t>
      </w:r>
      <w:proofErr w:type="spellEnd"/>
      <w:r>
        <w:rPr>
          <w:rFonts w:ascii="Times New Roman" w:eastAsia="Times New Roman" w:hAnsi="Times New Roman" w:cs="Times New Roman"/>
          <w:sz w:val="24"/>
          <w:szCs w:val="24"/>
        </w:rPr>
        <w:t xml:space="preserve"> (2019) has argued that my argument fails on three accounts. In this brief article, I respond to his criticisms.</w:t>
      </w:r>
    </w:p>
    <w:p w14:paraId="00000004" w14:textId="77777777" w:rsidR="00984DB4" w:rsidRDefault="00984DB4">
      <w:pPr>
        <w:rPr>
          <w:rFonts w:ascii="Times New Roman" w:eastAsia="Times New Roman" w:hAnsi="Times New Roman" w:cs="Times New Roman"/>
          <w:sz w:val="24"/>
          <w:szCs w:val="24"/>
        </w:rPr>
      </w:pPr>
    </w:p>
    <w:p w14:paraId="00000005" w14:textId="77777777" w:rsidR="00984DB4" w:rsidRDefault="00C23B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The Impairment Argument</w:t>
      </w:r>
    </w:p>
    <w:p w14:paraId="00000006"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say that an organism is impaired just in case an ability of it has been limited to some degree (e.g. to have an arm amputated is to have one’s ability to grasp things impaired). And let’s assume the following principle is true:</w:t>
      </w:r>
    </w:p>
    <w:p w14:paraId="00000007" w14:textId="77777777" w:rsidR="00984DB4" w:rsidRDefault="00984DB4">
      <w:pPr>
        <w:rPr>
          <w:rFonts w:ascii="Times New Roman" w:eastAsia="Times New Roman" w:hAnsi="Times New Roman" w:cs="Times New Roman"/>
          <w:sz w:val="24"/>
          <w:szCs w:val="24"/>
        </w:rPr>
      </w:pPr>
    </w:p>
    <w:p w14:paraId="00000008" w14:textId="77777777" w:rsidR="00984DB4" w:rsidRDefault="00C23B3F">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Impairment Principle (TIP): if it is immoral to impair and organism O to the nth degree then,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it is immoral to impair O to the n+1 degree.</w:t>
      </w:r>
      <w:r>
        <w:rPr>
          <w:rFonts w:ascii="Times New Roman" w:eastAsia="Times New Roman" w:hAnsi="Times New Roman" w:cs="Times New Roman"/>
          <w:sz w:val="24"/>
          <w:szCs w:val="24"/>
          <w:vertAlign w:val="superscript"/>
        </w:rPr>
        <w:footnoteReference w:id="1"/>
      </w:r>
    </w:p>
    <w:p w14:paraId="00000009" w14:textId="77777777" w:rsidR="00984DB4" w:rsidRDefault="00984DB4">
      <w:pPr>
        <w:rPr>
          <w:rFonts w:ascii="Times New Roman" w:eastAsia="Times New Roman" w:hAnsi="Times New Roman" w:cs="Times New Roman"/>
          <w:sz w:val="24"/>
          <w:szCs w:val="24"/>
        </w:rPr>
      </w:pPr>
    </w:p>
    <w:p w14:paraId="0000000A"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let’s assume that impairing a fetus by giving it fetal alcohol syndrome (FAS) is immoral.</w:t>
      </w:r>
    </w:p>
    <w:p w14:paraId="0000000B"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these assumptions, which I defended at length in my (2019) article, we can construct the following argument for the immorality of (most) abortions:</w:t>
      </w:r>
    </w:p>
    <w:p w14:paraId="0000000C" w14:textId="77777777" w:rsidR="00984DB4" w:rsidRDefault="00984DB4">
      <w:pPr>
        <w:rPr>
          <w:rFonts w:ascii="Times New Roman" w:eastAsia="Times New Roman" w:hAnsi="Times New Roman" w:cs="Times New Roman"/>
          <w:sz w:val="24"/>
          <w:szCs w:val="24"/>
        </w:rPr>
      </w:pPr>
    </w:p>
    <w:p w14:paraId="0000000D" w14:textId="77777777" w:rsidR="00984DB4" w:rsidRDefault="00C23B3F">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Impairment Argument</w:t>
      </w:r>
    </w:p>
    <w:p w14:paraId="0000000E" w14:textId="77777777" w:rsidR="00984DB4" w:rsidRDefault="00984DB4">
      <w:pPr>
        <w:rPr>
          <w:rFonts w:ascii="Times New Roman" w:eastAsia="Times New Roman" w:hAnsi="Times New Roman" w:cs="Times New Roman"/>
          <w:i/>
          <w:sz w:val="24"/>
          <w:szCs w:val="24"/>
        </w:rPr>
      </w:pPr>
    </w:p>
    <w:p w14:paraId="0000000F" w14:textId="77777777" w:rsidR="00984DB4" w:rsidRDefault="00C23B3F">
      <w:pPr>
        <w:numPr>
          <w:ilvl w:val="0"/>
          <w:numId w:val="2"/>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immoral to impair the fetus by giving it fetal alcohol syndrome, then,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xml:space="preserve"> it is immoral to kill the fetus.</w:t>
      </w:r>
    </w:p>
    <w:p w14:paraId="00000010" w14:textId="77777777" w:rsidR="00984DB4" w:rsidRDefault="00C23B3F">
      <w:pPr>
        <w:numPr>
          <w:ilvl w:val="0"/>
          <w:numId w:val="2"/>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immoral to impair the fetus by giving it fetal alcohol syndrome. </w:t>
      </w:r>
    </w:p>
    <w:p w14:paraId="00000011" w14:textId="77777777" w:rsidR="00984DB4" w:rsidRDefault="00C23B3F">
      <w:pPr>
        <w:numPr>
          <w:ilvl w:val="0"/>
          <w:numId w:val="2"/>
        </w:numPr>
        <w:ind w:right="720"/>
        <w:rPr>
          <w:rFonts w:ascii="Times New Roman" w:eastAsia="Times New Roman" w:hAnsi="Times New Roman" w:cs="Times New Roman"/>
          <w:sz w:val="24"/>
          <w:szCs w:val="24"/>
        </w:rPr>
      </w:pP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it is immoral to kill the fetus.</w:t>
      </w:r>
    </w:p>
    <w:p w14:paraId="00000012" w14:textId="77777777" w:rsidR="00984DB4" w:rsidRDefault="00C23B3F">
      <w:pPr>
        <w:numPr>
          <w:ilvl w:val="0"/>
          <w:numId w:val="2"/>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To abort a fetus is (in most cases) to kill it.</w:t>
      </w:r>
    </w:p>
    <w:p w14:paraId="00000013" w14:textId="77777777" w:rsidR="00984DB4" w:rsidRDefault="00C23B3F">
      <w:pPr>
        <w:numPr>
          <w:ilvl w:val="0"/>
          <w:numId w:val="2"/>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to abort a fetus is (in most cases) immoral.</w:t>
      </w:r>
      <w:r>
        <w:rPr>
          <w:rFonts w:ascii="Times New Roman" w:eastAsia="Times New Roman" w:hAnsi="Times New Roman" w:cs="Times New Roman"/>
          <w:sz w:val="24"/>
          <w:szCs w:val="24"/>
          <w:vertAlign w:val="superscript"/>
        </w:rPr>
        <w:footnoteReference w:id="2"/>
      </w:r>
    </w:p>
    <w:p w14:paraId="00000014" w14:textId="77777777" w:rsidR="00984DB4" w:rsidRDefault="00984DB4">
      <w:pPr>
        <w:rPr>
          <w:rFonts w:ascii="Times New Roman" w:eastAsia="Times New Roman" w:hAnsi="Times New Roman" w:cs="Times New Roman"/>
          <w:sz w:val="24"/>
          <w:szCs w:val="24"/>
        </w:rPr>
      </w:pPr>
    </w:p>
    <w:p w14:paraId="00000015"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w:t>
      </w:r>
      <w:proofErr w:type="spellStart"/>
      <w:r>
        <w:rPr>
          <w:rFonts w:ascii="Times New Roman" w:eastAsia="Times New Roman" w:hAnsi="Times New Roman" w:cs="Times New Roman"/>
          <w:sz w:val="24"/>
          <w:szCs w:val="24"/>
        </w:rPr>
        <w:t>Blackshaw</w:t>
      </w:r>
      <w:proofErr w:type="spellEnd"/>
      <w:r>
        <w:rPr>
          <w:rFonts w:ascii="Times New Roman" w:eastAsia="Times New Roman" w:hAnsi="Times New Roman" w:cs="Times New Roman"/>
          <w:sz w:val="24"/>
          <w:szCs w:val="24"/>
        </w:rPr>
        <w:t xml:space="preserve"> has put forth three objections to the impairment argument, none of which, I argue, are successful.</w:t>
      </w:r>
    </w:p>
    <w:p w14:paraId="00000016" w14:textId="77777777" w:rsidR="00984DB4" w:rsidRDefault="00984DB4">
      <w:pPr>
        <w:rPr>
          <w:rFonts w:ascii="Times New Roman" w:eastAsia="Times New Roman" w:hAnsi="Times New Roman" w:cs="Times New Roman"/>
          <w:sz w:val="24"/>
          <w:szCs w:val="24"/>
        </w:rPr>
      </w:pPr>
    </w:p>
    <w:p w14:paraId="00000017" w14:textId="77777777" w:rsidR="00984DB4" w:rsidRDefault="00C23B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proofErr w:type="spellStart"/>
      <w:r>
        <w:rPr>
          <w:rFonts w:ascii="Times New Roman" w:eastAsia="Times New Roman" w:hAnsi="Times New Roman" w:cs="Times New Roman"/>
          <w:b/>
          <w:sz w:val="24"/>
          <w:szCs w:val="24"/>
        </w:rPr>
        <w:t>Blackshaw’s</w:t>
      </w:r>
      <w:proofErr w:type="spellEnd"/>
      <w:r>
        <w:rPr>
          <w:rFonts w:ascii="Times New Roman" w:eastAsia="Times New Roman" w:hAnsi="Times New Roman" w:cs="Times New Roman"/>
          <w:b/>
          <w:sz w:val="24"/>
          <w:szCs w:val="24"/>
        </w:rPr>
        <w:t xml:space="preserve"> Objections</w:t>
      </w:r>
    </w:p>
    <w:p w14:paraId="00000018"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I will examine the three criticisms that </w:t>
      </w:r>
      <w:proofErr w:type="spellStart"/>
      <w:r>
        <w:rPr>
          <w:rFonts w:ascii="Times New Roman" w:eastAsia="Times New Roman" w:hAnsi="Times New Roman" w:cs="Times New Roman"/>
          <w:sz w:val="24"/>
          <w:szCs w:val="24"/>
        </w:rPr>
        <w:t>Blackshaw</w:t>
      </w:r>
      <w:proofErr w:type="spellEnd"/>
      <w:r>
        <w:rPr>
          <w:rFonts w:ascii="Times New Roman" w:eastAsia="Times New Roman" w:hAnsi="Times New Roman" w:cs="Times New Roman"/>
          <w:sz w:val="24"/>
          <w:szCs w:val="24"/>
        </w:rPr>
        <w:t xml:space="preserve"> raises against the impairment argument.</w:t>
      </w:r>
    </w:p>
    <w:p w14:paraId="00000019" w14:textId="77777777" w:rsidR="00984DB4" w:rsidRDefault="00984DB4">
      <w:pPr>
        <w:rPr>
          <w:rFonts w:ascii="Times New Roman" w:eastAsia="Times New Roman" w:hAnsi="Times New Roman" w:cs="Times New Roman"/>
          <w:sz w:val="24"/>
          <w:szCs w:val="24"/>
        </w:rPr>
      </w:pPr>
    </w:p>
    <w:p w14:paraId="0000001A"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2.1.1 Is the impairment argument question begging?</w:t>
      </w:r>
    </w:p>
    <w:p w14:paraId="0000001B" w14:textId="77777777" w:rsidR="00984DB4" w:rsidRDefault="00C23B3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Blackshaw</w:t>
      </w:r>
      <w:proofErr w:type="spellEnd"/>
      <w:r>
        <w:rPr>
          <w:rFonts w:ascii="Times New Roman" w:eastAsia="Times New Roman" w:hAnsi="Times New Roman" w:cs="Times New Roman"/>
          <w:sz w:val="24"/>
          <w:szCs w:val="24"/>
        </w:rPr>
        <w:t xml:space="preserve"> claims that the impairment argument is question begging. He says “</w:t>
      </w:r>
      <w:r>
        <w:rPr>
          <w:rFonts w:ascii="Times New Roman" w:eastAsia="Times New Roman" w:hAnsi="Times New Roman" w:cs="Times New Roman"/>
          <w:sz w:val="24"/>
          <w:szCs w:val="24"/>
          <w:highlight w:val="white"/>
        </w:rPr>
        <w:t xml:space="preserve"> [t]o claim that killing the fetus is a limitation of the ability of its cognitive faculties to develop properly is to smuggle the conclusion that abortion is immoral into the argument's premises [i.e. beg the question].” (2019: 2)</w:t>
      </w:r>
      <w:r>
        <w:rPr>
          <w:rFonts w:ascii="Times New Roman" w:eastAsia="Times New Roman" w:hAnsi="Times New Roman" w:cs="Times New Roman"/>
          <w:sz w:val="24"/>
          <w:szCs w:val="24"/>
        </w:rPr>
        <w:t xml:space="preserve"> But this accusation of begging the question is flatly false: the conclusion of my argument is that abortion is immoral, not that “killing the fetus is a limitation of its ability….to develop properly.” True, that proposition, when conjoined with TIP and the fact that giving a fetus FAS is immoral, </w:t>
      </w:r>
      <w:r>
        <w:rPr>
          <w:rFonts w:ascii="Times New Roman" w:eastAsia="Times New Roman" w:hAnsi="Times New Roman" w:cs="Times New Roman"/>
          <w:i/>
          <w:sz w:val="24"/>
          <w:szCs w:val="24"/>
        </w:rPr>
        <w:t xml:space="preserve">entails </w:t>
      </w:r>
      <w:r>
        <w:rPr>
          <w:rFonts w:ascii="Times New Roman" w:eastAsia="Times New Roman" w:hAnsi="Times New Roman" w:cs="Times New Roman"/>
          <w:sz w:val="24"/>
          <w:szCs w:val="24"/>
        </w:rPr>
        <w:t>the conclusion of the impairment argument. But that’s just how deductive logic works! This is in no serious sense a case of begging the question.</w:t>
      </w:r>
    </w:p>
    <w:p w14:paraId="0000001C" w14:textId="77777777" w:rsidR="00984DB4" w:rsidRDefault="00984DB4">
      <w:pPr>
        <w:rPr>
          <w:rFonts w:ascii="Times New Roman" w:eastAsia="Times New Roman" w:hAnsi="Times New Roman" w:cs="Times New Roman"/>
          <w:sz w:val="24"/>
          <w:szCs w:val="24"/>
        </w:rPr>
      </w:pPr>
    </w:p>
    <w:p w14:paraId="0000001D" w14:textId="77777777" w:rsidR="00984DB4" w:rsidRDefault="00C23B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 Is a dead fetus impaired?</w:t>
      </w:r>
    </w:p>
    <w:p w14:paraId="0000001E" w14:textId="1683E97F" w:rsidR="00984DB4" w:rsidRDefault="00C23B3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more serious criticism of </w:t>
      </w:r>
      <w:proofErr w:type="spellStart"/>
      <w:r>
        <w:rPr>
          <w:rFonts w:ascii="Times New Roman" w:eastAsia="Times New Roman" w:hAnsi="Times New Roman" w:cs="Times New Roman"/>
          <w:sz w:val="24"/>
          <w:szCs w:val="24"/>
        </w:rPr>
        <w:t>Blackshaw</w:t>
      </w:r>
      <w:r w:rsidR="00A0311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is that killing a fetus is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 xml:space="preserve">impairing it, and hence premise (1) is not supported by TIP. The thought seems to be that because the organism is </w:t>
      </w:r>
      <w:r>
        <w:rPr>
          <w:rFonts w:ascii="Times New Roman" w:eastAsia="Times New Roman" w:hAnsi="Times New Roman" w:cs="Times New Roman"/>
          <w:i/>
          <w:sz w:val="24"/>
          <w:szCs w:val="24"/>
        </w:rPr>
        <w:t xml:space="preserve">dead </w:t>
      </w:r>
      <w:r>
        <w:rPr>
          <w:rFonts w:ascii="Times New Roman" w:eastAsia="Times New Roman" w:hAnsi="Times New Roman" w:cs="Times New Roman"/>
          <w:sz w:val="24"/>
          <w:szCs w:val="24"/>
        </w:rPr>
        <w:t>it cannot be said to be impaired. In his words: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]t is unclear that a fetus can be described as impaired if it no longer exists. It certainly is not impaired in the way a fetus with FAS is impaired, and this casts doubt on the application of the impairment principle in this instance.” (2019: 2)</w:t>
      </w:r>
    </w:p>
    <w:p w14:paraId="0000001F" w14:textId="77777777" w:rsidR="00984DB4" w:rsidRDefault="00984DB4">
      <w:pPr>
        <w:rPr>
          <w:rFonts w:ascii="Times New Roman" w:eastAsia="Times New Roman" w:hAnsi="Times New Roman" w:cs="Times New Roman"/>
          <w:sz w:val="24"/>
          <w:szCs w:val="24"/>
          <w:highlight w:val="white"/>
        </w:rPr>
      </w:pPr>
    </w:p>
    <w:p w14:paraId="00000020" w14:textId="77777777" w:rsidR="00984DB4" w:rsidRDefault="00C23B3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that if an organism is impaired, on my definition, an ability of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is limited to some degree. </w:t>
      </w: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criticism is, in effect, that an organism’s abilities, when killed, cannot be said to be limited. By </w:t>
      </w:r>
      <w:r>
        <w:rPr>
          <w:rFonts w:ascii="Times New Roman" w:eastAsia="Times New Roman" w:hAnsi="Times New Roman" w:cs="Times New Roman"/>
          <w:i/>
          <w:sz w:val="24"/>
          <w:szCs w:val="24"/>
        </w:rPr>
        <w:t xml:space="preserve">why </w:t>
      </w:r>
      <w:r>
        <w:rPr>
          <w:rFonts w:ascii="Times New Roman" w:eastAsia="Times New Roman" w:hAnsi="Times New Roman" w:cs="Times New Roman"/>
          <w:sz w:val="24"/>
          <w:szCs w:val="24"/>
        </w:rPr>
        <w:t xml:space="preserve">is this so? Presumably, it’s because the organism does not exist once it is killed, and this means that it, a non-existent thing, cannot be said to be limited (i.e. impaired). </w:t>
      </w:r>
    </w:p>
    <w:p w14:paraId="00000021" w14:textId="77777777" w:rsidR="00984DB4" w:rsidRDefault="00984DB4">
      <w:pPr>
        <w:ind w:firstLine="720"/>
        <w:rPr>
          <w:rFonts w:ascii="Times New Roman" w:eastAsia="Times New Roman" w:hAnsi="Times New Roman" w:cs="Times New Roman"/>
          <w:sz w:val="24"/>
          <w:szCs w:val="24"/>
        </w:rPr>
      </w:pPr>
    </w:p>
    <w:p w14:paraId="00000022" w14:textId="77777777" w:rsidR="00984DB4" w:rsidRDefault="00C23B3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one accepts </w:t>
      </w: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objection, then it follows that one can avoid impairing, limiting the abilities of, an organism</w:t>
      </w:r>
      <w:r>
        <w:rPr>
          <w:rFonts w:ascii="Times New Roman" w:eastAsia="Times New Roman" w:hAnsi="Times New Roman" w:cs="Times New Roman"/>
          <w:i/>
          <w:sz w:val="24"/>
          <w:szCs w:val="24"/>
        </w:rPr>
        <w:t xml:space="preserve"> so long as she kills it</w:t>
      </w:r>
      <w:r>
        <w:rPr>
          <w:rFonts w:ascii="Times New Roman" w:eastAsia="Times New Roman" w:hAnsi="Times New Roman" w:cs="Times New Roman"/>
          <w:sz w:val="24"/>
          <w:szCs w:val="24"/>
        </w:rPr>
        <w:t xml:space="preserve">; if one kills an organism,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given </w:t>
      </w: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reasoning, she did not impair it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is akin to saying that a person that was killed is not a victim, since they no longer exist and cannot be ascribed the property of being a victim. But this isn’t right; something has gone wrong in </w:t>
      </w: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analysis. Putting this issue aside, I grant (for the sake of argument) that he’s right and will (try to) show that the impairment argument is not threatened by this claim.</w:t>
      </w:r>
    </w:p>
    <w:p w14:paraId="00000023" w14:textId="77777777" w:rsidR="00984DB4" w:rsidRDefault="00984DB4">
      <w:pPr>
        <w:rPr>
          <w:rFonts w:ascii="Times New Roman" w:eastAsia="Times New Roman" w:hAnsi="Times New Roman" w:cs="Times New Roman"/>
          <w:sz w:val="24"/>
          <w:szCs w:val="24"/>
        </w:rPr>
      </w:pPr>
    </w:p>
    <w:p w14:paraId="00000024" w14:textId="77777777" w:rsidR="00984DB4" w:rsidRDefault="00C23B3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say an organism is at </w:t>
      </w:r>
      <w:r>
        <w:rPr>
          <w:rFonts w:ascii="Times New Roman" w:eastAsia="Times New Roman" w:hAnsi="Times New Roman" w:cs="Times New Roman"/>
          <w:i/>
          <w:sz w:val="24"/>
          <w:szCs w:val="24"/>
        </w:rPr>
        <w:t>the bridge of death</w:t>
      </w:r>
      <w:r>
        <w:rPr>
          <w:rFonts w:ascii="Times New Roman" w:eastAsia="Times New Roman" w:hAnsi="Times New Roman" w:cs="Times New Roman"/>
          <w:sz w:val="24"/>
          <w:szCs w:val="24"/>
        </w:rPr>
        <w:t xml:space="preserve"> just in case it is in the process of dying and is at the moment prior to death. Crucially, killing an organism involves―unless it is killed </w:t>
      </w:r>
      <w:r>
        <w:rPr>
          <w:rFonts w:ascii="Times New Roman" w:eastAsia="Times New Roman" w:hAnsi="Times New Roman" w:cs="Times New Roman"/>
          <w:i/>
          <w:sz w:val="24"/>
          <w:szCs w:val="24"/>
        </w:rPr>
        <w:t>instantly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―bringing the organism to the bridge of death. Methods of abortion include suction curettage (where the fetus is vacuumed out), dilation and curettage (where the fetus is scraped out), and induction (where salt solution is injected into the amniotic fluids).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None of these </w:t>
      </w:r>
      <w:r>
        <w:rPr>
          <w:rFonts w:ascii="Times New Roman" w:eastAsia="Times New Roman" w:hAnsi="Times New Roman" w:cs="Times New Roman"/>
          <w:sz w:val="24"/>
          <w:szCs w:val="24"/>
        </w:rPr>
        <w:lastRenderedPageBreak/>
        <w:t xml:space="preserve">abortion methods result in </w:t>
      </w:r>
      <w:r>
        <w:rPr>
          <w:rFonts w:ascii="Times New Roman" w:eastAsia="Times New Roman" w:hAnsi="Times New Roman" w:cs="Times New Roman"/>
          <w:i/>
          <w:sz w:val="24"/>
          <w:szCs w:val="24"/>
        </w:rPr>
        <w:t xml:space="preserve">instant </w:t>
      </w:r>
      <w:r>
        <w:rPr>
          <w:rFonts w:ascii="Times New Roman" w:eastAsia="Times New Roman" w:hAnsi="Times New Roman" w:cs="Times New Roman"/>
          <w:sz w:val="24"/>
          <w:szCs w:val="24"/>
        </w:rPr>
        <w:t xml:space="preserve">death; they all bring the fetus to the bridge of death prior to its death. And I know of no other method that does not involve bringing the fetus to the bridge of death. However, when an organism is at the bridge of death, its abilities have </w:t>
      </w:r>
      <w:r>
        <w:rPr>
          <w:rFonts w:ascii="Times New Roman" w:eastAsia="Times New Roman" w:hAnsi="Times New Roman" w:cs="Times New Roman"/>
          <w:i/>
          <w:sz w:val="24"/>
          <w:szCs w:val="24"/>
        </w:rPr>
        <w:t>by definition</w:t>
      </w:r>
      <w:r>
        <w:rPr>
          <w:rFonts w:ascii="Times New Roman" w:eastAsia="Times New Roman" w:hAnsi="Times New Roman" w:cs="Times New Roman"/>
          <w:sz w:val="24"/>
          <w:szCs w:val="24"/>
        </w:rPr>
        <w:t xml:space="preserve"> been maximally limited (i.e. impaired);</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if abortion brings the fetus to the bridge of death, then it entails impairing it to the n+1 degree (since it is maximally impaired at the bridge of death). And this means that the impairment argument is untouched by </w:t>
      </w: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objection: even if he’s right that a dead fetus cannot be said to be impaired, it’s still true that it was impaired at the bridge of death, and that abortion involves (or entails) bringing it to the bridge of death.</w:t>
      </w:r>
    </w:p>
    <w:p w14:paraId="00000025" w14:textId="77777777" w:rsidR="00984DB4" w:rsidRDefault="00984DB4">
      <w:pPr>
        <w:rPr>
          <w:rFonts w:ascii="Times New Roman" w:eastAsia="Times New Roman" w:hAnsi="Times New Roman" w:cs="Times New Roman"/>
          <w:sz w:val="24"/>
          <w:szCs w:val="24"/>
        </w:rPr>
      </w:pPr>
    </w:p>
    <w:p w14:paraId="00000026" w14:textId="77777777" w:rsidR="00984DB4" w:rsidRDefault="00C23B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 Interest theory and the impairment argument</w:t>
      </w:r>
    </w:p>
    <w:p w14:paraId="00000027" w14:textId="77777777" w:rsidR="00984DB4" w:rsidRDefault="00C23B3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final objection to the impairment argument makes use of the interest theory. </w:t>
      </w:r>
      <w:proofErr w:type="spellStart"/>
      <w:r>
        <w:rPr>
          <w:rFonts w:ascii="Times New Roman" w:eastAsia="Times New Roman" w:hAnsi="Times New Roman" w:cs="Times New Roman"/>
          <w:sz w:val="24"/>
          <w:szCs w:val="24"/>
        </w:rPr>
        <w:t>Blackshaw</w:t>
      </w:r>
      <w:proofErr w:type="spellEnd"/>
      <w:r>
        <w:rPr>
          <w:rFonts w:ascii="Times New Roman" w:eastAsia="Times New Roman" w:hAnsi="Times New Roman" w:cs="Times New Roman"/>
          <w:sz w:val="24"/>
          <w:szCs w:val="24"/>
        </w:rPr>
        <w:t xml:space="preserve"> objects that interest theorists can avoid the impairment argument. The idea here is (roughly) that fetus has future interests, and hence to impair it by giving it FAS is immoral since it frustrates these interests.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However</w:t>
      </w:r>
      <w:r>
        <w:rPr>
          <w:rFonts w:ascii="Times New Roman" w:eastAsia="Times New Roman" w:hAnsi="Times New Roman" w:cs="Times New Roman"/>
          <w:sz w:val="24"/>
          <w:szCs w:val="24"/>
        </w:rPr>
        <w:t xml:space="preserve">, when one kills a fetus, it does not have future interests since it has no future at all. And hence aborting a fetus is not immoral. In effect, this is to say that the </w:t>
      </w:r>
      <w:r>
        <w:rPr>
          <w:rFonts w:ascii="Times New Roman" w:eastAsia="Times New Roman" w:hAnsi="Times New Roman" w:cs="Times New Roman"/>
          <w:i/>
          <w:sz w:val="24"/>
          <w:szCs w:val="24"/>
        </w:rPr>
        <w:t xml:space="preserve">ceteris paribus </w:t>
      </w:r>
      <w:r>
        <w:rPr>
          <w:rFonts w:ascii="Times New Roman" w:eastAsia="Times New Roman" w:hAnsi="Times New Roman" w:cs="Times New Roman"/>
          <w:sz w:val="24"/>
          <w:szCs w:val="24"/>
        </w:rPr>
        <w:t>clause is not met: all else is not equal, since the aborted fetus does not have future interests, and hence the impairment argument fails.</w:t>
      </w:r>
    </w:p>
    <w:p w14:paraId="00000028" w14:textId="77777777" w:rsidR="00984DB4" w:rsidRDefault="00984DB4">
      <w:pPr>
        <w:rPr>
          <w:rFonts w:ascii="Times New Roman" w:eastAsia="Times New Roman" w:hAnsi="Times New Roman" w:cs="Times New Roman"/>
          <w:sz w:val="24"/>
          <w:szCs w:val="24"/>
        </w:rPr>
      </w:pPr>
    </w:p>
    <w:p w14:paraId="00000029" w14:textId="77777777" w:rsidR="00984DB4" w:rsidRDefault="00C23B3F">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point is true enough: </w:t>
      </w:r>
      <w:r>
        <w:rPr>
          <w:rFonts w:ascii="Times New Roman" w:eastAsia="Times New Roman" w:hAnsi="Times New Roman" w:cs="Times New Roman"/>
          <w:i/>
          <w:sz w:val="24"/>
          <w:szCs w:val="24"/>
        </w:rPr>
        <w:t xml:space="preserve">if </w:t>
      </w:r>
      <w:r>
        <w:rPr>
          <w:rFonts w:ascii="Times New Roman" w:eastAsia="Times New Roman" w:hAnsi="Times New Roman" w:cs="Times New Roman"/>
          <w:sz w:val="24"/>
          <w:szCs w:val="24"/>
        </w:rPr>
        <w:t xml:space="preserve">one accepts interest theory, then she can avoid the impairment argument. However, I already conceded in my article that interest theorists can circumvent the conclusion of the impairment argument; </w:t>
      </w:r>
      <w:proofErr w:type="spellStart"/>
      <w:r>
        <w:rPr>
          <w:rFonts w:ascii="Times New Roman" w:eastAsia="Times New Roman" w:hAnsi="Times New Roman" w:cs="Times New Roman"/>
          <w:sz w:val="24"/>
          <w:szCs w:val="24"/>
        </w:rPr>
        <w:t>Blackshaw’s</w:t>
      </w:r>
      <w:proofErr w:type="spellEnd"/>
      <w:r>
        <w:rPr>
          <w:rFonts w:ascii="Times New Roman" w:eastAsia="Times New Roman" w:hAnsi="Times New Roman" w:cs="Times New Roman"/>
          <w:sz w:val="24"/>
          <w:szCs w:val="24"/>
        </w:rPr>
        <w:t xml:space="preserve"> point is not new</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This is not a major concession, however, since interest theory, like all other abstract philosophical theories, does not appear to be terribly popular, and hence this escape route will be available to only a select few. </w:t>
      </w:r>
    </w:p>
    <w:p w14:paraId="0000002A" w14:textId="77777777" w:rsidR="00984DB4" w:rsidRDefault="00984DB4">
      <w:pPr>
        <w:ind w:firstLine="720"/>
        <w:rPr>
          <w:rFonts w:ascii="Times New Roman" w:eastAsia="Times New Roman" w:hAnsi="Times New Roman" w:cs="Times New Roman"/>
          <w:sz w:val="24"/>
          <w:szCs w:val="24"/>
        </w:rPr>
      </w:pPr>
    </w:p>
    <w:p w14:paraId="0000002B" w14:textId="77777777" w:rsidR="00984DB4" w:rsidRDefault="00C23B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Conclusion</w:t>
      </w:r>
    </w:p>
    <w:p w14:paraId="0000002C"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brief article, I responded to three criticisms of the impairment argument that have been raised by </w:t>
      </w:r>
      <w:proofErr w:type="spellStart"/>
      <w:r>
        <w:rPr>
          <w:rFonts w:ascii="Times New Roman" w:eastAsia="Times New Roman" w:hAnsi="Times New Roman" w:cs="Times New Roman"/>
          <w:sz w:val="24"/>
          <w:szCs w:val="24"/>
        </w:rPr>
        <w:t>Blackshaw</w:t>
      </w:r>
      <w:proofErr w:type="spellEnd"/>
      <w:r>
        <w:rPr>
          <w:rFonts w:ascii="Times New Roman" w:eastAsia="Times New Roman" w:hAnsi="Times New Roman" w:cs="Times New Roman"/>
          <w:sz w:val="24"/>
          <w:szCs w:val="24"/>
        </w:rPr>
        <w:t>. The first objection of begging the question was shown to be false. The second objection that claimed that an aborted fetus cannot be said to be impaired was shown to be irrelevant. And the third criticism was shown to be unoriginal and not terribly consequential: I conceded in my original article that interest theorists can avoid my argument, and the fact is that interest theory, like all abstract philosophical theories, does not boast many adherents and hence this escape route will not be available to many. Therefore, I conclude, abortion remains immoral―though, this is regrettable since, as I mentioned in my prior article, the world is a better place if abortion is not immoral.</w:t>
      </w:r>
    </w:p>
    <w:p w14:paraId="0000002D" w14:textId="77777777" w:rsidR="00984DB4" w:rsidRDefault="00984DB4">
      <w:pPr>
        <w:rPr>
          <w:rFonts w:ascii="Times New Roman" w:eastAsia="Times New Roman" w:hAnsi="Times New Roman" w:cs="Times New Roman"/>
          <w:sz w:val="24"/>
          <w:szCs w:val="24"/>
        </w:rPr>
      </w:pPr>
    </w:p>
    <w:p w14:paraId="0000002E" w14:textId="77777777" w:rsidR="00984DB4" w:rsidRDefault="00C23B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References</w:t>
      </w:r>
    </w:p>
    <w:p w14:paraId="0000002F" w14:textId="77777777" w:rsidR="00984DB4" w:rsidRDefault="00984DB4">
      <w:pPr>
        <w:jc w:val="center"/>
        <w:rPr>
          <w:rFonts w:ascii="Times New Roman" w:eastAsia="Times New Roman" w:hAnsi="Times New Roman" w:cs="Times New Roman"/>
          <w:b/>
          <w:sz w:val="24"/>
          <w:szCs w:val="24"/>
        </w:rPr>
      </w:pPr>
    </w:p>
    <w:p w14:paraId="00000030"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Beckwith, Francis. (2007). Defending Life: A moral and Legal Case against Abortion Choice. Cambridge University Press</w:t>
      </w:r>
    </w:p>
    <w:p w14:paraId="00000031" w14:textId="77777777" w:rsidR="00984DB4" w:rsidRDefault="00984DB4">
      <w:pPr>
        <w:rPr>
          <w:rFonts w:ascii="Times New Roman" w:eastAsia="Times New Roman" w:hAnsi="Times New Roman" w:cs="Times New Roman"/>
          <w:b/>
          <w:sz w:val="24"/>
          <w:szCs w:val="24"/>
        </w:rPr>
      </w:pPr>
    </w:p>
    <w:p w14:paraId="00000032" w14:textId="77777777" w:rsidR="00984DB4" w:rsidRDefault="00C23B3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Blackshaw</w:t>
      </w:r>
      <w:proofErr w:type="spellEnd"/>
      <w:r>
        <w:rPr>
          <w:rFonts w:ascii="Times New Roman" w:eastAsia="Times New Roman" w:hAnsi="Times New Roman" w:cs="Times New Roman"/>
          <w:sz w:val="24"/>
          <w:szCs w:val="24"/>
        </w:rPr>
        <w:t xml:space="preserve">, Bruce. (2019). “The impairment argument for the immorality of abortion: A reply” </w:t>
      </w:r>
      <w:r>
        <w:rPr>
          <w:rFonts w:ascii="Times New Roman" w:eastAsia="Times New Roman" w:hAnsi="Times New Roman" w:cs="Times New Roman"/>
          <w:i/>
          <w:sz w:val="24"/>
          <w:szCs w:val="24"/>
        </w:rPr>
        <w:t>Bioethics</w:t>
      </w:r>
      <w:r>
        <w:rPr>
          <w:rFonts w:ascii="Times New Roman" w:eastAsia="Times New Roman" w:hAnsi="Times New Roman" w:cs="Times New Roman"/>
          <w:sz w:val="24"/>
          <w:szCs w:val="24"/>
        </w:rPr>
        <w:t>: 1-2.</w:t>
      </w:r>
    </w:p>
    <w:p w14:paraId="00000033" w14:textId="77777777" w:rsidR="00984DB4" w:rsidRDefault="00984DB4">
      <w:pPr>
        <w:rPr>
          <w:rFonts w:ascii="Times New Roman" w:eastAsia="Times New Roman" w:hAnsi="Times New Roman" w:cs="Times New Roman"/>
          <w:sz w:val="24"/>
          <w:szCs w:val="24"/>
        </w:rPr>
      </w:pPr>
    </w:p>
    <w:p w14:paraId="00000034"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Perry. (2019). “Even if the fetus is not a person, abortion is immoral: The impairment argument” </w:t>
      </w:r>
      <w:r>
        <w:rPr>
          <w:rFonts w:ascii="Times New Roman" w:eastAsia="Times New Roman" w:hAnsi="Times New Roman" w:cs="Times New Roman"/>
          <w:i/>
          <w:sz w:val="24"/>
          <w:szCs w:val="24"/>
        </w:rPr>
        <w:t xml:space="preserve">Bioethics </w:t>
      </w:r>
      <w:r>
        <w:rPr>
          <w:rFonts w:ascii="Times New Roman" w:eastAsia="Times New Roman" w:hAnsi="Times New Roman" w:cs="Times New Roman"/>
          <w:sz w:val="24"/>
          <w:szCs w:val="24"/>
        </w:rPr>
        <w:t>33 (2): 245-253.</w:t>
      </w:r>
    </w:p>
    <w:p w14:paraId="00000035" w14:textId="77777777" w:rsidR="00984DB4" w:rsidRDefault="00984DB4">
      <w:pPr>
        <w:rPr>
          <w:rFonts w:ascii="Times New Roman" w:eastAsia="Times New Roman" w:hAnsi="Times New Roman" w:cs="Times New Roman"/>
          <w:sz w:val="24"/>
          <w:szCs w:val="24"/>
        </w:rPr>
      </w:pPr>
    </w:p>
    <w:p w14:paraId="00000036" w14:textId="77777777" w:rsidR="00984DB4" w:rsidRDefault="00C23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McMahan, Jeff. (2006). Paradoxes of abortion and prenatal injury. </w:t>
      </w:r>
      <w:r>
        <w:rPr>
          <w:rFonts w:ascii="Times New Roman" w:eastAsia="Times New Roman" w:hAnsi="Times New Roman" w:cs="Times New Roman"/>
          <w:i/>
          <w:sz w:val="24"/>
          <w:szCs w:val="24"/>
        </w:rPr>
        <w:t>Ethics</w:t>
      </w:r>
      <w:r>
        <w:rPr>
          <w:rFonts w:ascii="Times New Roman" w:eastAsia="Times New Roman" w:hAnsi="Times New Roman" w:cs="Times New Roman"/>
          <w:sz w:val="24"/>
          <w:szCs w:val="24"/>
        </w:rPr>
        <w:t>, 116 (4), 625–655.</w:t>
      </w:r>
    </w:p>
    <w:p w14:paraId="00000037" w14:textId="77777777" w:rsidR="00984DB4" w:rsidRDefault="00984DB4">
      <w:pPr>
        <w:rPr>
          <w:rFonts w:ascii="Times New Roman" w:eastAsia="Times New Roman" w:hAnsi="Times New Roman" w:cs="Times New Roman"/>
          <w:sz w:val="24"/>
          <w:szCs w:val="24"/>
        </w:rPr>
      </w:pPr>
    </w:p>
    <w:p w14:paraId="00000038" w14:textId="77777777" w:rsidR="00984DB4" w:rsidRDefault="00984DB4">
      <w:pPr>
        <w:rPr>
          <w:rFonts w:ascii="Times New Roman" w:eastAsia="Times New Roman" w:hAnsi="Times New Roman" w:cs="Times New Roman"/>
          <w:sz w:val="24"/>
          <w:szCs w:val="24"/>
        </w:rPr>
      </w:pPr>
    </w:p>
    <w:sectPr w:rsidR="00984DB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395E" w14:textId="77777777" w:rsidR="000021A2" w:rsidRDefault="000021A2">
      <w:pPr>
        <w:spacing w:line="240" w:lineRule="auto"/>
      </w:pPr>
      <w:r>
        <w:separator/>
      </w:r>
    </w:p>
  </w:endnote>
  <w:endnote w:type="continuationSeparator" w:id="0">
    <w:p w14:paraId="500EC9D6" w14:textId="77777777" w:rsidR="000021A2" w:rsidRDefault="00002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984DB4" w:rsidRDefault="00984D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0601" w14:textId="77777777" w:rsidR="000021A2" w:rsidRDefault="000021A2">
      <w:pPr>
        <w:spacing w:line="240" w:lineRule="auto"/>
      </w:pPr>
      <w:r>
        <w:separator/>
      </w:r>
    </w:p>
  </w:footnote>
  <w:footnote w:type="continuationSeparator" w:id="0">
    <w:p w14:paraId="20392963" w14:textId="77777777" w:rsidR="000021A2" w:rsidRDefault="000021A2">
      <w:pPr>
        <w:spacing w:line="240" w:lineRule="auto"/>
      </w:pPr>
      <w:r>
        <w:continuationSeparator/>
      </w:r>
    </w:p>
  </w:footnote>
  <w:footnote w:id="1">
    <w:p w14:paraId="0000003E" w14:textId="77777777" w:rsidR="00984DB4" w:rsidRDefault="00C23B3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means, roughly, that if it is immoral to impair an organism to some degree, then it is immoral to impair it to a higher degree. See section 3 of my (2019) for a more in depth explanation.</w:t>
      </w:r>
    </w:p>
  </w:footnote>
  <w:footnote w:id="2">
    <w:p w14:paraId="0000003A" w14:textId="77777777" w:rsidR="00984DB4" w:rsidRDefault="00C23B3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Note: this form is slightly different than how I state it in my article. While the form is different, the argument is the same.</w:t>
      </w:r>
    </w:p>
  </w:footnote>
  <w:footnote w:id="3">
    <w:p w14:paraId="00000039" w14:textId="77777777" w:rsidR="00984DB4" w:rsidRDefault="00C23B3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Note: by “instantly” I do not merely mean quickly, such as in a matter of seconds. Rather, I mean it in a literal sense.</w:t>
      </w:r>
    </w:p>
  </w:footnote>
  <w:footnote w:id="4">
    <w:p w14:paraId="0000003D" w14:textId="77777777" w:rsidR="00984DB4" w:rsidRDefault="00C23B3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a description of different abortion methods, see Beckwith (2007: 83-92).</w:t>
      </w:r>
    </w:p>
  </w:footnote>
  <w:footnote w:id="5">
    <w:p w14:paraId="0000003F" w14:textId="15AD7A0F" w:rsidR="00984DB4" w:rsidRDefault="00C23B3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At the bridge of death, an organism’s body is in at the very end of the process of completely and </w:t>
      </w:r>
      <w:r w:rsidR="00A0311D">
        <w:rPr>
          <w:rFonts w:ascii="Times New Roman" w:eastAsia="Times New Roman" w:hAnsi="Times New Roman" w:cs="Times New Roman"/>
          <w:sz w:val="20"/>
          <w:szCs w:val="20"/>
        </w:rPr>
        <w:t>permanently</w:t>
      </w:r>
      <w:bookmarkStart w:id="0" w:name="_GoBack"/>
      <w:bookmarkEnd w:id="0"/>
      <w:r>
        <w:rPr>
          <w:rFonts w:ascii="Times New Roman" w:eastAsia="Times New Roman" w:hAnsi="Times New Roman" w:cs="Times New Roman"/>
          <w:sz w:val="20"/>
          <w:szCs w:val="20"/>
        </w:rPr>
        <w:t xml:space="preserve"> shutting down, and hence its abilities will be as limited as possible.</w:t>
      </w:r>
    </w:p>
  </w:footnote>
  <w:footnote w:id="6">
    <w:p w14:paraId="00000040" w14:textId="77777777" w:rsidR="00984DB4" w:rsidRDefault="00C23B3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a succinct statement of (one version of) interest theory, see McMahan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984DB4" w:rsidRDefault="00984D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B56"/>
    <w:multiLevelType w:val="multilevel"/>
    <w:tmpl w:val="5DE0E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D25B57"/>
    <w:multiLevelType w:val="multilevel"/>
    <w:tmpl w:val="C7580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B4"/>
    <w:rsid w:val="000021A2"/>
    <w:rsid w:val="004F6A7C"/>
    <w:rsid w:val="00984DB4"/>
    <w:rsid w:val="00A0311D"/>
    <w:rsid w:val="00C2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39B5"/>
  <w15:docId w15:val="{5ED7A1C1-9D14-4A54-828A-B00A370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dc:creator>
  <cp:lastModifiedBy>Hendricks, Perry C</cp:lastModifiedBy>
  <cp:revision>2</cp:revision>
  <dcterms:created xsi:type="dcterms:W3CDTF">2019-08-15T02:51:00Z</dcterms:created>
  <dcterms:modified xsi:type="dcterms:W3CDTF">2019-08-15T02:51:00Z</dcterms:modified>
</cp:coreProperties>
</file>