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6CB46" w14:textId="77777777" w:rsidR="004C524C" w:rsidRPr="007A52CA" w:rsidRDefault="006E2268" w:rsidP="006E2268">
      <w:pPr>
        <w:jc w:val="center"/>
        <w:rPr>
          <w:sz w:val="36"/>
          <w:szCs w:val="36"/>
        </w:rPr>
      </w:pPr>
      <w:r w:rsidRPr="007A52CA">
        <w:rPr>
          <w:sz w:val="36"/>
          <w:szCs w:val="36"/>
        </w:rPr>
        <w:t>UAP and Global Catastrophic Risks</w:t>
      </w:r>
      <w:r w:rsidR="004C524C" w:rsidRPr="007A52CA">
        <w:rPr>
          <w:sz w:val="36"/>
          <w:szCs w:val="36"/>
        </w:rPr>
        <w:t xml:space="preserve">: </w:t>
      </w:r>
    </w:p>
    <w:p w14:paraId="54CF2D9A" w14:textId="77777777" w:rsidR="009B52C3" w:rsidRPr="007A52CA" w:rsidRDefault="009B52C3" w:rsidP="006E2268">
      <w:pPr>
        <w:jc w:val="center"/>
        <w:rPr>
          <w:sz w:val="32"/>
          <w:szCs w:val="32"/>
        </w:rPr>
      </w:pPr>
      <w:r w:rsidRPr="007A52CA">
        <w:rPr>
          <w:sz w:val="32"/>
          <w:szCs w:val="32"/>
        </w:rPr>
        <w:t>No matter if the</w:t>
      </w:r>
      <w:r w:rsidR="004C524C" w:rsidRPr="007A52CA">
        <w:rPr>
          <w:sz w:val="32"/>
          <w:szCs w:val="32"/>
        </w:rPr>
        <w:t xml:space="preserve"> </w:t>
      </w:r>
      <w:r w:rsidR="00706BE5" w:rsidRPr="007A52CA">
        <w:rPr>
          <w:sz w:val="32"/>
          <w:szCs w:val="32"/>
        </w:rPr>
        <w:t>Phenomenon is R</w:t>
      </w:r>
      <w:r w:rsidR="007B3D24" w:rsidRPr="007A52CA">
        <w:rPr>
          <w:sz w:val="32"/>
          <w:szCs w:val="32"/>
        </w:rPr>
        <w:t>eal or n</w:t>
      </w:r>
      <w:r w:rsidR="00706BE5" w:rsidRPr="007A52CA">
        <w:rPr>
          <w:sz w:val="32"/>
          <w:szCs w:val="32"/>
        </w:rPr>
        <w:t>ot</w:t>
      </w:r>
      <w:r w:rsidR="00286CD8" w:rsidRPr="007A52CA">
        <w:rPr>
          <w:sz w:val="32"/>
          <w:szCs w:val="32"/>
        </w:rPr>
        <w:t>,</w:t>
      </w:r>
      <w:r w:rsidR="004C524C" w:rsidRPr="007A52CA">
        <w:rPr>
          <w:sz w:val="32"/>
          <w:szCs w:val="32"/>
        </w:rPr>
        <w:t xml:space="preserve"> </w:t>
      </w:r>
    </w:p>
    <w:p w14:paraId="106DF6C5" w14:textId="2B155FF7" w:rsidR="00EE01B4" w:rsidRPr="007A52CA" w:rsidRDefault="004C524C" w:rsidP="006E2268">
      <w:pPr>
        <w:jc w:val="center"/>
        <w:rPr>
          <w:sz w:val="32"/>
          <w:szCs w:val="32"/>
        </w:rPr>
      </w:pPr>
      <w:r w:rsidRPr="007A52CA">
        <w:rPr>
          <w:sz w:val="32"/>
          <w:szCs w:val="32"/>
        </w:rPr>
        <w:t>We Live in a More Vulnerable World</w:t>
      </w:r>
    </w:p>
    <w:p w14:paraId="65A0AD85" w14:textId="77777777" w:rsidR="006E2268" w:rsidRPr="007A52CA" w:rsidRDefault="006E2268" w:rsidP="006E2268">
      <w:pPr>
        <w:jc w:val="center"/>
        <w:rPr>
          <w:sz w:val="36"/>
          <w:szCs w:val="36"/>
        </w:rPr>
      </w:pPr>
    </w:p>
    <w:p w14:paraId="602DABDE" w14:textId="77777777" w:rsidR="006E2268" w:rsidRPr="007A52CA" w:rsidRDefault="006E2268" w:rsidP="006E2268">
      <w:pPr>
        <w:jc w:val="center"/>
      </w:pPr>
      <w:r w:rsidRPr="007A52CA">
        <w:t>Alexey Turchin,</w:t>
      </w:r>
    </w:p>
    <w:p w14:paraId="53275AB5" w14:textId="77777777" w:rsidR="006E2268" w:rsidRPr="007A52CA" w:rsidRDefault="006E2268" w:rsidP="006E2268">
      <w:pPr>
        <w:jc w:val="center"/>
      </w:pPr>
      <w:r w:rsidRPr="007A52CA">
        <w:t>Science for Life Extension Foundation</w:t>
      </w:r>
    </w:p>
    <w:p w14:paraId="27CFC3A6" w14:textId="77777777" w:rsidR="006E2268" w:rsidRPr="007A52CA" w:rsidRDefault="006E2268" w:rsidP="006E2268">
      <w:pPr>
        <w:jc w:val="center"/>
      </w:pPr>
      <w:r w:rsidRPr="007A52CA">
        <w:t>Digital Immortality Now</w:t>
      </w:r>
    </w:p>
    <w:p w14:paraId="68916E60" w14:textId="77777777" w:rsidR="006E2268" w:rsidRPr="007A52CA" w:rsidRDefault="006E2268" w:rsidP="006E2268">
      <w:pPr>
        <w:jc w:val="center"/>
        <w:rPr>
          <w:i/>
        </w:rPr>
      </w:pPr>
      <w:r w:rsidRPr="007A52CA">
        <w:rPr>
          <w:i/>
        </w:rPr>
        <w:t>alexeiturchin@gmail.com</w:t>
      </w:r>
    </w:p>
    <w:p w14:paraId="570796A5" w14:textId="77777777" w:rsidR="004C524C" w:rsidRPr="007A52CA" w:rsidRDefault="004C524C" w:rsidP="004C524C"/>
    <w:p w14:paraId="592B0E7B" w14:textId="77777777" w:rsidR="004C524C" w:rsidRPr="007A52CA" w:rsidRDefault="004C524C" w:rsidP="004C524C"/>
    <w:p w14:paraId="749DFB0B" w14:textId="291BD8C8" w:rsidR="0067219F" w:rsidRDefault="0067219F" w:rsidP="00C16915">
      <w:pPr>
        <w:jc w:val="both"/>
        <w:rPr>
          <w:rFonts w:eastAsia="Times New Roman"/>
        </w:rPr>
      </w:pPr>
      <w:r w:rsidRPr="007A52CA">
        <w:rPr>
          <w:rStyle w:val="Strong"/>
          <w:rFonts w:eastAsia="Times New Roman"/>
          <w:color w:val="0E101A"/>
        </w:rPr>
        <w:t>Abstract</w:t>
      </w:r>
      <w:r w:rsidRPr="007A52CA">
        <w:rPr>
          <w:rFonts w:eastAsia="Times New Roman"/>
        </w:rPr>
        <w:t xml:space="preserve">: After 2017 NY Times publication, the stigma of the scientific discussion </w:t>
      </w:r>
      <w:r w:rsidR="009D1838" w:rsidRPr="007A52CA">
        <w:rPr>
          <w:rFonts w:eastAsia="Times New Roman"/>
        </w:rPr>
        <w:t>of the problem of so-called UAP</w:t>
      </w:r>
      <w:r w:rsidRPr="007A52CA">
        <w:rPr>
          <w:rFonts w:eastAsia="Times New Roman"/>
        </w:rPr>
        <w:t xml:space="preserve"> (Unidentified </w:t>
      </w:r>
      <w:r w:rsidR="00F96940" w:rsidRPr="00F96940">
        <w:rPr>
          <w:rFonts w:eastAsia="Times New Roman"/>
        </w:rPr>
        <w:t>Aerial</w:t>
      </w:r>
      <w:r w:rsidR="00F96940">
        <w:rPr>
          <w:rFonts w:eastAsia="Times New Roman"/>
        </w:rPr>
        <w:t xml:space="preserve"> </w:t>
      </w:r>
      <w:r w:rsidRPr="007A52CA">
        <w:rPr>
          <w:rFonts w:eastAsia="Times New Roman"/>
        </w:rPr>
        <w:t xml:space="preserve">Phenomena) was lifted. </w:t>
      </w:r>
      <w:r w:rsidR="00B4229A" w:rsidRPr="007A52CA">
        <w:rPr>
          <w:rFonts w:eastAsia="Times New Roman"/>
        </w:rPr>
        <w:t>Now the question arises: how</w:t>
      </w:r>
      <w:r w:rsidRPr="007A52CA">
        <w:rPr>
          <w:rFonts w:eastAsia="Times New Roman"/>
        </w:rPr>
        <w:t xml:space="preserve"> UAP </w:t>
      </w:r>
      <w:r w:rsidR="00B4229A" w:rsidRPr="007A52CA">
        <w:rPr>
          <w:rFonts w:eastAsia="Times New Roman"/>
        </w:rPr>
        <w:t>will affect</w:t>
      </w:r>
      <w:r w:rsidRPr="007A52CA">
        <w:rPr>
          <w:rFonts w:eastAsia="Times New Roman"/>
        </w:rPr>
        <w:t xml:space="preserve"> the future of humanity, and especially, the probability o</w:t>
      </w:r>
      <w:r w:rsidR="00B4229A" w:rsidRPr="007A52CA">
        <w:rPr>
          <w:rFonts w:eastAsia="Times New Roman"/>
        </w:rPr>
        <w:t>f the global catastrophic risks?</w:t>
      </w:r>
      <w:r w:rsidRPr="007A52CA">
        <w:rPr>
          <w:rFonts w:eastAsia="Times New Roman"/>
        </w:rPr>
        <w:t xml:space="preserve"> To answer this question, we assume that </w:t>
      </w:r>
      <w:r w:rsidR="009D1838" w:rsidRPr="007A52CA">
        <w:rPr>
          <w:rFonts w:eastAsia="Times New Roman"/>
        </w:rPr>
        <w:t xml:space="preserve">the </w:t>
      </w:r>
      <w:r w:rsidRPr="007A52CA">
        <w:rPr>
          <w:rFonts w:eastAsia="Times New Roman"/>
        </w:rPr>
        <w:t xml:space="preserve">Nimitz </w:t>
      </w:r>
      <w:r w:rsidR="00B4229A" w:rsidRPr="007A52CA">
        <w:rPr>
          <w:rFonts w:eastAsia="Times New Roman"/>
        </w:rPr>
        <w:t>case</w:t>
      </w:r>
      <w:r w:rsidRPr="007A52CA">
        <w:rPr>
          <w:rFonts w:eastAsia="Times New Roman"/>
        </w:rPr>
        <w:t xml:space="preserve"> in 2004 </w:t>
      </w:r>
      <w:r w:rsidR="009D1838" w:rsidRPr="007A52CA">
        <w:rPr>
          <w:rFonts w:eastAsia="Times New Roman"/>
        </w:rPr>
        <w:t>was</w:t>
      </w:r>
      <w:r w:rsidRPr="007A52CA">
        <w:rPr>
          <w:rFonts w:eastAsia="Times New Roman"/>
        </w:rPr>
        <w:t xml:space="preserve"> real and we will suggest a classification of the possible explanations</w:t>
      </w:r>
      <w:r w:rsidR="00B4229A" w:rsidRPr="007A52CA">
        <w:rPr>
          <w:rFonts w:eastAsia="Times New Roman"/>
        </w:rPr>
        <w:t xml:space="preserve"> of the phenomena</w:t>
      </w:r>
      <w:r w:rsidRPr="007A52CA">
        <w:rPr>
          <w:rFonts w:eastAsia="Times New Roman"/>
        </w:rPr>
        <w:t xml:space="preserve">. The first level consists of mundane explanations: hardware glitches, malfunction, hoaxes and lies. The second level </w:t>
      </w:r>
      <w:r w:rsidR="00B4229A" w:rsidRPr="007A52CA">
        <w:rPr>
          <w:rFonts w:eastAsia="Times New Roman"/>
        </w:rPr>
        <w:t>involves</w:t>
      </w:r>
      <w:r w:rsidRPr="007A52CA">
        <w:rPr>
          <w:rFonts w:eastAsia="Times New Roman"/>
        </w:rPr>
        <w:t xml:space="preserve"> explanations which are not changing completely our model of the world, but only updating it: new military tech, large </w:t>
      </w:r>
      <w:proofErr w:type="spellStart"/>
      <w:r w:rsidRPr="007A52CA">
        <w:rPr>
          <w:rFonts w:eastAsia="Times New Roman"/>
        </w:rPr>
        <w:t>psyop</w:t>
      </w:r>
      <w:proofErr w:type="spellEnd"/>
      <w:r w:rsidRPr="007A52CA">
        <w:rPr>
          <w:rFonts w:eastAsia="Times New Roman"/>
        </w:rPr>
        <w:t xml:space="preserve"> operation or new physical effect like ball lightning. The third level of explanations requires a complete overhaul of our world model and includes a large set of fantastic hypothesis: alien starships, interdimensional being</w:t>
      </w:r>
      <w:r w:rsidR="004C1EC9" w:rsidRPr="007A52CA">
        <w:rPr>
          <w:rFonts w:eastAsia="Times New Roman"/>
        </w:rPr>
        <w:t>s</w:t>
      </w:r>
      <w:r w:rsidRPr="007A52CA">
        <w:rPr>
          <w:rFonts w:eastAsia="Times New Roman"/>
        </w:rPr>
        <w:t xml:space="preserve">, glitches in the matrix, projections from the collective unconsciousness, Boltzmann brain’s experiences etc. The higher is the level of the hypothesis, the less probable it is, but the bigger is its consequences for possible global catastrophic risks. Thus, “integrating” over the field of all possible explanations, we find that UAP increases catastrophic risks. Technological progress increases our chances of direct confrontation with the phenomena. If the phenomenon has intelligence, the change of its </w:t>
      </w:r>
      <w:r w:rsidR="004C1EC9" w:rsidRPr="007A52CA">
        <w:rPr>
          <w:rFonts w:eastAsia="Times New Roman"/>
        </w:rPr>
        <w:t>behavior</w:t>
      </w:r>
      <w:r w:rsidRPr="007A52CA">
        <w:rPr>
          <w:rFonts w:eastAsia="Times New Roman"/>
        </w:rPr>
        <w:t xml:space="preserve"> could be unexpected after we pass some unknown threshold. But we could lower the risks if we assume some reasonable policy of escaping confrontations. </w:t>
      </w:r>
    </w:p>
    <w:p w14:paraId="2E14BBF9" w14:textId="77777777" w:rsidR="00EA10B2" w:rsidRDefault="00EA10B2" w:rsidP="00C16915">
      <w:pPr>
        <w:jc w:val="both"/>
        <w:rPr>
          <w:rFonts w:eastAsia="Times New Roman"/>
        </w:rPr>
      </w:pPr>
    </w:p>
    <w:p w14:paraId="6C0396E5" w14:textId="77777777" w:rsidR="00EA10B2" w:rsidRDefault="00EA10B2" w:rsidP="00EA10B2">
      <w:pPr>
        <w:jc w:val="both"/>
        <w:rPr>
          <w:rFonts w:eastAsia="Times New Roman"/>
        </w:rPr>
      </w:pPr>
      <w:r>
        <w:rPr>
          <w:rFonts w:eastAsia="Times New Roman"/>
        </w:rPr>
        <w:t>Keywords: extraterrestrials – UAP – existential risks – ball lightnings – simulation</w:t>
      </w:r>
    </w:p>
    <w:p w14:paraId="6C7BFF72" w14:textId="77777777" w:rsidR="00EA10B2" w:rsidRPr="007A52CA" w:rsidRDefault="00EA10B2" w:rsidP="00C16915">
      <w:pPr>
        <w:jc w:val="both"/>
        <w:rPr>
          <w:rFonts w:eastAsia="Times New Roman"/>
        </w:rPr>
      </w:pPr>
    </w:p>
    <w:p w14:paraId="7178735C" w14:textId="77777777" w:rsidR="0023604E" w:rsidRPr="007A52CA" w:rsidRDefault="0023604E" w:rsidP="00286CD8">
      <w:pPr>
        <w:jc w:val="both"/>
      </w:pPr>
    </w:p>
    <w:p w14:paraId="5C429DEB" w14:textId="77777777" w:rsidR="00C75DB9" w:rsidRDefault="00357A66">
      <w:pPr>
        <w:pStyle w:val="TOC1"/>
        <w:tabs>
          <w:tab w:val="right" w:leader="dot" w:pos="9339"/>
        </w:tabs>
        <w:rPr>
          <w:rFonts w:eastAsiaTheme="minorEastAsia"/>
          <w:noProof/>
        </w:rPr>
      </w:pPr>
      <w:r w:rsidRPr="007A52CA">
        <w:rPr>
          <w:rFonts w:ascii="Times New Roman" w:hAnsi="Times New Roman" w:cs="Times New Roman"/>
        </w:rPr>
        <w:fldChar w:fldCharType="begin"/>
      </w:r>
      <w:r w:rsidRPr="007A52CA">
        <w:rPr>
          <w:rFonts w:ascii="Times New Roman" w:hAnsi="Times New Roman" w:cs="Times New Roman"/>
        </w:rPr>
        <w:instrText xml:space="preserve"> TOC \o "1-4" \h \z </w:instrText>
      </w:r>
      <w:r w:rsidRPr="007A52CA">
        <w:rPr>
          <w:rFonts w:ascii="Times New Roman" w:hAnsi="Times New Roman" w:cs="Times New Roman"/>
        </w:rPr>
        <w:fldChar w:fldCharType="separate"/>
      </w:r>
      <w:hyperlink w:anchor="_Toc39069517" w:history="1">
        <w:r w:rsidR="00C75DB9" w:rsidRPr="00DB380D">
          <w:rPr>
            <w:rStyle w:val="Hyperlink"/>
            <w:rFonts w:cs="Times New Roman"/>
            <w:noProof/>
          </w:rPr>
          <w:t>1. Introduction</w:t>
        </w:r>
        <w:r w:rsidR="00C75DB9">
          <w:rPr>
            <w:noProof/>
            <w:webHidden/>
          </w:rPr>
          <w:tab/>
        </w:r>
        <w:r w:rsidR="00C75DB9">
          <w:rPr>
            <w:noProof/>
            <w:webHidden/>
          </w:rPr>
          <w:fldChar w:fldCharType="begin"/>
        </w:r>
        <w:r w:rsidR="00C75DB9">
          <w:rPr>
            <w:noProof/>
            <w:webHidden/>
          </w:rPr>
          <w:instrText xml:space="preserve"> PAGEREF _Toc39069517 \h </w:instrText>
        </w:r>
        <w:r w:rsidR="00C75DB9">
          <w:rPr>
            <w:noProof/>
            <w:webHidden/>
          </w:rPr>
        </w:r>
        <w:r w:rsidR="00C75DB9">
          <w:rPr>
            <w:noProof/>
            <w:webHidden/>
          </w:rPr>
          <w:fldChar w:fldCharType="separate"/>
        </w:r>
        <w:r w:rsidR="00C75DB9">
          <w:rPr>
            <w:noProof/>
            <w:webHidden/>
          </w:rPr>
          <w:t>3</w:t>
        </w:r>
        <w:r w:rsidR="00C75DB9">
          <w:rPr>
            <w:noProof/>
            <w:webHidden/>
          </w:rPr>
          <w:fldChar w:fldCharType="end"/>
        </w:r>
      </w:hyperlink>
    </w:p>
    <w:p w14:paraId="02B123CE" w14:textId="77777777" w:rsidR="00C75DB9" w:rsidRDefault="00C75DB9">
      <w:pPr>
        <w:pStyle w:val="TOC1"/>
        <w:tabs>
          <w:tab w:val="right" w:leader="dot" w:pos="9339"/>
        </w:tabs>
        <w:rPr>
          <w:rFonts w:eastAsiaTheme="minorEastAsia"/>
          <w:noProof/>
        </w:rPr>
      </w:pPr>
      <w:hyperlink w:anchor="_Toc39069518" w:history="1">
        <w:r w:rsidRPr="00DB380D">
          <w:rPr>
            <w:rStyle w:val="Hyperlink"/>
            <w:rFonts w:cs="Times New Roman"/>
            <w:noProof/>
          </w:rPr>
          <w:t>2. Inevitable “confrontation” with UAP</w:t>
        </w:r>
        <w:r>
          <w:rPr>
            <w:noProof/>
            <w:webHidden/>
          </w:rPr>
          <w:tab/>
        </w:r>
        <w:r>
          <w:rPr>
            <w:noProof/>
            <w:webHidden/>
          </w:rPr>
          <w:fldChar w:fldCharType="begin"/>
        </w:r>
        <w:r>
          <w:rPr>
            <w:noProof/>
            <w:webHidden/>
          </w:rPr>
          <w:instrText xml:space="preserve"> PAGEREF _Toc39069518 \h </w:instrText>
        </w:r>
        <w:r>
          <w:rPr>
            <w:noProof/>
            <w:webHidden/>
          </w:rPr>
        </w:r>
        <w:r>
          <w:rPr>
            <w:noProof/>
            <w:webHidden/>
          </w:rPr>
          <w:fldChar w:fldCharType="separate"/>
        </w:r>
        <w:r>
          <w:rPr>
            <w:noProof/>
            <w:webHidden/>
          </w:rPr>
          <w:t>5</w:t>
        </w:r>
        <w:r>
          <w:rPr>
            <w:noProof/>
            <w:webHidden/>
          </w:rPr>
          <w:fldChar w:fldCharType="end"/>
        </w:r>
      </w:hyperlink>
    </w:p>
    <w:p w14:paraId="60B74ABC" w14:textId="77777777" w:rsidR="00C75DB9" w:rsidRDefault="00C75DB9">
      <w:pPr>
        <w:pStyle w:val="TOC1"/>
        <w:tabs>
          <w:tab w:val="right" w:leader="dot" w:pos="9339"/>
        </w:tabs>
        <w:rPr>
          <w:rFonts w:eastAsiaTheme="minorEastAsia"/>
          <w:noProof/>
        </w:rPr>
      </w:pPr>
      <w:hyperlink w:anchor="_Toc39069519" w:history="1">
        <w:r w:rsidRPr="00DB380D">
          <w:rPr>
            <w:rStyle w:val="Hyperlink"/>
            <w:rFonts w:cs="Times New Roman"/>
            <w:noProof/>
          </w:rPr>
          <w:t>3. Three levels of explanations of UAP observations</w:t>
        </w:r>
        <w:r>
          <w:rPr>
            <w:noProof/>
            <w:webHidden/>
          </w:rPr>
          <w:tab/>
        </w:r>
        <w:r>
          <w:rPr>
            <w:noProof/>
            <w:webHidden/>
          </w:rPr>
          <w:fldChar w:fldCharType="begin"/>
        </w:r>
        <w:r>
          <w:rPr>
            <w:noProof/>
            <w:webHidden/>
          </w:rPr>
          <w:instrText xml:space="preserve"> PAGEREF _Toc39069519 \h </w:instrText>
        </w:r>
        <w:r>
          <w:rPr>
            <w:noProof/>
            <w:webHidden/>
          </w:rPr>
        </w:r>
        <w:r>
          <w:rPr>
            <w:noProof/>
            <w:webHidden/>
          </w:rPr>
          <w:fldChar w:fldCharType="separate"/>
        </w:r>
        <w:r>
          <w:rPr>
            <w:noProof/>
            <w:webHidden/>
          </w:rPr>
          <w:t>6</w:t>
        </w:r>
        <w:r>
          <w:rPr>
            <w:noProof/>
            <w:webHidden/>
          </w:rPr>
          <w:fldChar w:fldCharType="end"/>
        </w:r>
      </w:hyperlink>
    </w:p>
    <w:p w14:paraId="72BAF147" w14:textId="77777777" w:rsidR="00C75DB9" w:rsidRDefault="00C75DB9">
      <w:pPr>
        <w:pStyle w:val="TOC2"/>
        <w:tabs>
          <w:tab w:val="right" w:leader="dot" w:pos="9339"/>
        </w:tabs>
        <w:rPr>
          <w:rFonts w:eastAsiaTheme="minorEastAsia"/>
          <w:noProof/>
        </w:rPr>
      </w:pPr>
      <w:hyperlink w:anchor="_Toc39069520" w:history="1">
        <w:r w:rsidRPr="00DB380D">
          <w:rPr>
            <w:rStyle w:val="Hyperlink"/>
            <w:rFonts w:cs="Times New Roman"/>
            <w:noProof/>
          </w:rPr>
          <w:t>3.1. The first level of hypotheses: mundane explanations</w:t>
        </w:r>
        <w:r>
          <w:rPr>
            <w:noProof/>
            <w:webHidden/>
          </w:rPr>
          <w:tab/>
        </w:r>
        <w:r>
          <w:rPr>
            <w:noProof/>
            <w:webHidden/>
          </w:rPr>
          <w:fldChar w:fldCharType="begin"/>
        </w:r>
        <w:r>
          <w:rPr>
            <w:noProof/>
            <w:webHidden/>
          </w:rPr>
          <w:instrText xml:space="preserve"> PAGEREF _Toc39069520 \h </w:instrText>
        </w:r>
        <w:r>
          <w:rPr>
            <w:noProof/>
            <w:webHidden/>
          </w:rPr>
        </w:r>
        <w:r>
          <w:rPr>
            <w:noProof/>
            <w:webHidden/>
          </w:rPr>
          <w:fldChar w:fldCharType="separate"/>
        </w:r>
        <w:r>
          <w:rPr>
            <w:noProof/>
            <w:webHidden/>
          </w:rPr>
          <w:t>6</w:t>
        </w:r>
        <w:r>
          <w:rPr>
            <w:noProof/>
            <w:webHidden/>
          </w:rPr>
          <w:fldChar w:fldCharType="end"/>
        </w:r>
      </w:hyperlink>
    </w:p>
    <w:p w14:paraId="08C71F9E" w14:textId="77777777" w:rsidR="00C75DB9" w:rsidRDefault="00C75DB9">
      <w:pPr>
        <w:pStyle w:val="TOC3"/>
        <w:tabs>
          <w:tab w:val="right" w:leader="dot" w:pos="9339"/>
        </w:tabs>
        <w:rPr>
          <w:rFonts w:eastAsiaTheme="minorEastAsia"/>
          <w:noProof/>
        </w:rPr>
      </w:pPr>
      <w:hyperlink w:anchor="_Toc39069521" w:history="1">
        <w:r w:rsidRPr="00DB380D">
          <w:rPr>
            <w:rStyle w:val="Hyperlink"/>
            <w:noProof/>
          </w:rPr>
          <w:t>3.1.1. Lies</w:t>
        </w:r>
        <w:r>
          <w:rPr>
            <w:noProof/>
            <w:webHidden/>
          </w:rPr>
          <w:tab/>
        </w:r>
        <w:r>
          <w:rPr>
            <w:noProof/>
            <w:webHidden/>
          </w:rPr>
          <w:fldChar w:fldCharType="begin"/>
        </w:r>
        <w:r>
          <w:rPr>
            <w:noProof/>
            <w:webHidden/>
          </w:rPr>
          <w:instrText xml:space="preserve"> PAGEREF _Toc39069521 \h </w:instrText>
        </w:r>
        <w:r>
          <w:rPr>
            <w:noProof/>
            <w:webHidden/>
          </w:rPr>
        </w:r>
        <w:r>
          <w:rPr>
            <w:noProof/>
            <w:webHidden/>
          </w:rPr>
          <w:fldChar w:fldCharType="separate"/>
        </w:r>
        <w:r>
          <w:rPr>
            <w:noProof/>
            <w:webHidden/>
          </w:rPr>
          <w:t>6</w:t>
        </w:r>
        <w:r>
          <w:rPr>
            <w:noProof/>
            <w:webHidden/>
          </w:rPr>
          <w:fldChar w:fldCharType="end"/>
        </w:r>
      </w:hyperlink>
    </w:p>
    <w:p w14:paraId="5A149663" w14:textId="77777777" w:rsidR="00C75DB9" w:rsidRDefault="00C75DB9">
      <w:pPr>
        <w:pStyle w:val="TOC3"/>
        <w:tabs>
          <w:tab w:val="right" w:leader="dot" w:pos="9339"/>
        </w:tabs>
        <w:rPr>
          <w:rFonts w:eastAsiaTheme="minorEastAsia"/>
          <w:noProof/>
        </w:rPr>
      </w:pPr>
      <w:hyperlink w:anchor="_Toc39069522" w:history="1">
        <w:r w:rsidRPr="00DB380D">
          <w:rPr>
            <w:rStyle w:val="Hyperlink"/>
            <w:noProof/>
          </w:rPr>
          <w:t>3.1.2. Hoaxes</w:t>
        </w:r>
        <w:r>
          <w:rPr>
            <w:noProof/>
            <w:webHidden/>
          </w:rPr>
          <w:tab/>
        </w:r>
        <w:r>
          <w:rPr>
            <w:noProof/>
            <w:webHidden/>
          </w:rPr>
          <w:fldChar w:fldCharType="begin"/>
        </w:r>
        <w:r>
          <w:rPr>
            <w:noProof/>
            <w:webHidden/>
          </w:rPr>
          <w:instrText xml:space="preserve"> PAGEREF _Toc39069522 \h </w:instrText>
        </w:r>
        <w:r>
          <w:rPr>
            <w:noProof/>
            <w:webHidden/>
          </w:rPr>
        </w:r>
        <w:r>
          <w:rPr>
            <w:noProof/>
            <w:webHidden/>
          </w:rPr>
          <w:fldChar w:fldCharType="separate"/>
        </w:r>
        <w:r>
          <w:rPr>
            <w:noProof/>
            <w:webHidden/>
          </w:rPr>
          <w:t>7</w:t>
        </w:r>
        <w:r>
          <w:rPr>
            <w:noProof/>
            <w:webHidden/>
          </w:rPr>
          <w:fldChar w:fldCharType="end"/>
        </w:r>
      </w:hyperlink>
    </w:p>
    <w:p w14:paraId="62DA3153" w14:textId="77777777" w:rsidR="00C75DB9" w:rsidRDefault="00C75DB9">
      <w:pPr>
        <w:pStyle w:val="TOC3"/>
        <w:tabs>
          <w:tab w:val="right" w:leader="dot" w:pos="9339"/>
        </w:tabs>
        <w:rPr>
          <w:rFonts w:eastAsiaTheme="minorEastAsia"/>
          <w:noProof/>
        </w:rPr>
      </w:pPr>
      <w:hyperlink w:anchor="_Toc39069523" w:history="1">
        <w:r w:rsidRPr="00DB380D">
          <w:rPr>
            <w:rStyle w:val="Hyperlink"/>
            <w:noProof/>
          </w:rPr>
          <w:t>3.1.3. Observation errors</w:t>
        </w:r>
        <w:r>
          <w:rPr>
            <w:noProof/>
            <w:webHidden/>
          </w:rPr>
          <w:tab/>
        </w:r>
        <w:r>
          <w:rPr>
            <w:noProof/>
            <w:webHidden/>
          </w:rPr>
          <w:fldChar w:fldCharType="begin"/>
        </w:r>
        <w:r>
          <w:rPr>
            <w:noProof/>
            <w:webHidden/>
          </w:rPr>
          <w:instrText xml:space="preserve"> PAGEREF _Toc39069523 \h </w:instrText>
        </w:r>
        <w:r>
          <w:rPr>
            <w:noProof/>
            <w:webHidden/>
          </w:rPr>
        </w:r>
        <w:r>
          <w:rPr>
            <w:noProof/>
            <w:webHidden/>
          </w:rPr>
          <w:fldChar w:fldCharType="separate"/>
        </w:r>
        <w:r>
          <w:rPr>
            <w:noProof/>
            <w:webHidden/>
          </w:rPr>
          <w:t>7</w:t>
        </w:r>
        <w:r>
          <w:rPr>
            <w:noProof/>
            <w:webHidden/>
          </w:rPr>
          <w:fldChar w:fldCharType="end"/>
        </w:r>
      </w:hyperlink>
    </w:p>
    <w:p w14:paraId="67A3236D" w14:textId="77777777" w:rsidR="00C75DB9" w:rsidRDefault="00C75DB9">
      <w:pPr>
        <w:pStyle w:val="TOC3"/>
        <w:tabs>
          <w:tab w:val="right" w:leader="dot" w:pos="9339"/>
        </w:tabs>
        <w:rPr>
          <w:rFonts w:eastAsiaTheme="minorEastAsia"/>
          <w:noProof/>
        </w:rPr>
      </w:pPr>
      <w:hyperlink w:anchor="_Toc39069524" w:history="1">
        <w:r w:rsidRPr="00DB380D">
          <w:rPr>
            <w:rStyle w:val="Hyperlink"/>
            <w:noProof/>
          </w:rPr>
          <w:t>3.1.4. Hallucinations</w:t>
        </w:r>
        <w:r>
          <w:rPr>
            <w:noProof/>
            <w:webHidden/>
          </w:rPr>
          <w:tab/>
        </w:r>
        <w:r>
          <w:rPr>
            <w:noProof/>
            <w:webHidden/>
          </w:rPr>
          <w:fldChar w:fldCharType="begin"/>
        </w:r>
        <w:r>
          <w:rPr>
            <w:noProof/>
            <w:webHidden/>
          </w:rPr>
          <w:instrText xml:space="preserve"> PAGEREF _Toc39069524 \h </w:instrText>
        </w:r>
        <w:r>
          <w:rPr>
            <w:noProof/>
            <w:webHidden/>
          </w:rPr>
        </w:r>
        <w:r>
          <w:rPr>
            <w:noProof/>
            <w:webHidden/>
          </w:rPr>
          <w:fldChar w:fldCharType="separate"/>
        </w:r>
        <w:r>
          <w:rPr>
            <w:noProof/>
            <w:webHidden/>
          </w:rPr>
          <w:t>7</w:t>
        </w:r>
        <w:r>
          <w:rPr>
            <w:noProof/>
            <w:webHidden/>
          </w:rPr>
          <w:fldChar w:fldCharType="end"/>
        </w:r>
      </w:hyperlink>
    </w:p>
    <w:p w14:paraId="78930A79" w14:textId="77777777" w:rsidR="00C75DB9" w:rsidRDefault="00C75DB9">
      <w:pPr>
        <w:pStyle w:val="TOC3"/>
        <w:tabs>
          <w:tab w:val="right" w:leader="dot" w:pos="9339"/>
        </w:tabs>
        <w:rPr>
          <w:rFonts w:eastAsiaTheme="minorEastAsia"/>
          <w:noProof/>
        </w:rPr>
      </w:pPr>
      <w:hyperlink w:anchor="_Toc39069525" w:history="1">
        <w:r w:rsidRPr="00DB380D">
          <w:rPr>
            <w:rStyle w:val="Hyperlink"/>
            <w:noProof/>
          </w:rPr>
          <w:t>3.1.5. Sleep paralysis and dreams with opens eyes</w:t>
        </w:r>
        <w:r>
          <w:rPr>
            <w:noProof/>
            <w:webHidden/>
          </w:rPr>
          <w:tab/>
        </w:r>
        <w:r>
          <w:rPr>
            <w:noProof/>
            <w:webHidden/>
          </w:rPr>
          <w:fldChar w:fldCharType="begin"/>
        </w:r>
        <w:r>
          <w:rPr>
            <w:noProof/>
            <w:webHidden/>
          </w:rPr>
          <w:instrText xml:space="preserve"> PAGEREF _Toc39069525 \h </w:instrText>
        </w:r>
        <w:r>
          <w:rPr>
            <w:noProof/>
            <w:webHidden/>
          </w:rPr>
        </w:r>
        <w:r>
          <w:rPr>
            <w:noProof/>
            <w:webHidden/>
          </w:rPr>
          <w:fldChar w:fldCharType="separate"/>
        </w:r>
        <w:r>
          <w:rPr>
            <w:noProof/>
            <w:webHidden/>
          </w:rPr>
          <w:t>7</w:t>
        </w:r>
        <w:r>
          <w:rPr>
            <w:noProof/>
            <w:webHidden/>
          </w:rPr>
          <w:fldChar w:fldCharType="end"/>
        </w:r>
      </w:hyperlink>
    </w:p>
    <w:p w14:paraId="3C05CA27" w14:textId="77777777" w:rsidR="00C75DB9" w:rsidRDefault="00C75DB9">
      <w:pPr>
        <w:pStyle w:val="TOC3"/>
        <w:tabs>
          <w:tab w:val="right" w:leader="dot" w:pos="9339"/>
        </w:tabs>
        <w:rPr>
          <w:rFonts w:eastAsiaTheme="minorEastAsia"/>
          <w:noProof/>
        </w:rPr>
      </w:pPr>
      <w:hyperlink w:anchor="_Toc39069526" w:history="1">
        <w:r w:rsidRPr="00DB380D">
          <w:rPr>
            <w:rStyle w:val="Hyperlink"/>
            <w:noProof/>
          </w:rPr>
          <w:t>3.1.6. Rare coincidents</w:t>
        </w:r>
        <w:r>
          <w:rPr>
            <w:noProof/>
            <w:webHidden/>
          </w:rPr>
          <w:tab/>
        </w:r>
        <w:r>
          <w:rPr>
            <w:noProof/>
            <w:webHidden/>
          </w:rPr>
          <w:fldChar w:fldCharType="begin"/>
        </w:r>
        <w:r>
          <w:rPr>
            <w:noProof/>
            <w:webHidden/>
          </w:rPr>
          <w:instrText xml:space="preserve"> PAGEREF _Toc39069526 \h </w:instrText>
        </w:r>
        <w:r>
          <w:rPr>
            <w:noProof/>
            <w:webHidden/>
          </w:rPr>
        </w:r>
        <w:r>
          <w:rPr>
            <w:noProof/>
            <w:webHidden/>
          </w:rPr>
          <w:fldChar w:fldCharType="separate"/>
        </w:r>
        <w:r>
          <w:rPr>
            <w:noProof/>
            <w:webHidden/>
          </w:rPr>
          <w:t>8</w:t>
        </w:r>
        <w:r>
          <w:rPr>
            <w:noProof/>
            <w:webHidden/>
          </w:rPr>
          <w:fldChar w:fldCharType="end"/>
        </w:r>
      </w:hyperlink>
    </w:p>
    <w:p w14:paraId="4529204C" w14:textId="77777777" w:rsidR="00C75DB9" w:rsidRDefault="00C75DB9">
      <w:pPr>
        <w:pStyle w:val="TOC3"/>
        <w:tabs>
          <w:tab w:val="right" w:leader="dot" w:pos="9339"/>
        </w:tabs>
        <w:rPr>
          <w:rFonts w:eastAsiaTheme="minorEastAsia"/>
          <w:noProof/>
        </w:rPr>
      </w:pPr>
      <w:hyperlink w:anchor="_Toc39069527" w:history="1">
        <w:r w:rsidRPr="00DB380D">
          <w:rPr>
            <w:rStyle w:val="Hyperlink"/>
            <w:noProof/>
          </w:rPr>
          <w:t>3.1.7. Noise theory of UAP observations and statistical analysis of data</w:t>
        </w:r>
        <w:r>
          <w:rPr>
            <w:noProof/>
            <w:webHidden/>
          </w:rPr>
          <w:tab/>
        </w:r>
        <w:r>
          <w:rPr>
            <w:noProof/>
            <w:webHidden/>
          </w:rPr>
          <w:fldChar w:fldCharType="begin"/>
        </w:r>
        <w:r>
          <w:rPr>
            <w:noProof/>
            <w:webHidden/>
          </w:rPr>
          <w:instrText xml:space="preserve"> PAGEREF _Toc39069527 \h </w:instrText>
        </w:r>
        <w:r>
          <w:rPr>
            <w:noProof/>
            <w:webHidden/>
          </w:rPr>
        </w:r>
        <w:r>
          <w:rPr>
            <w:noProof/>
            <w:webHidden/>
          </w:rPr>
          <w:fldChar w:fldCharType="separate"/>
        </w:r>
        <w:r>
          <w:rPr>
            <w:noProof/>
            <w:webHidden/>
          </w:rPr>
          <w:t>8</w:t>
        </w:r>
        <w:r>
          <w:rPr>
            <w:noProof/>
            <w:webHidden/>
          </w:rPr>
          <w:fldChar w:fldCharType="end"/>
        </w:r>
      </w:hyperlink>
    </w:p>
    <w:p w14:paraId="55C8CD30" w14:textId="77777777" w:rsidR="00C75DB9" w:rsidRDefault="00C75DB9">
      <w:pPr>
        <w:pStyle w:val="TOC3"/>
        <w:tabs>
          <w:tab w:val="right" w:leader="dot" w:pos="9339"/>
        </w:tabs>
        <w:rPr>
          <w:rFonts w:eastAsiaTheme="minorEastAsia"/>
          <w:noProof/>
        </w:rPr>
      </w:pPr>
      <w:hyperlink w:anchor="_Toc39069528" w:history="1">
        <w:r w:rsidRPr="00DB380D">
          <w:rPr>
            <w:rStyle w:val="Hyperlink"/>
            <w:noProof/>
          </w:rPr>
          <w:t>3.1.8. Global catastrophic risks and the first level of explanations</w:t>
        </w:r>
        <w:r>
          <w:rPr>
            <w:noProof/>
            <w:webHidden/>
          </w:rPr>
          <w:tab/>
        </w:r>
        <w:r>
          <w:rPr>
            <w:noProof/>
            <w:webHidden/>
          </w:rPr>
          <w:fldChar w:fldCharType="begin"/>
        </w:r>
        <w:r>
          <w:rPr>
            <w:noProof/>
            <w:webHidden/>
          </w:rPr>
          <w:instrText xml:space="preserve"> PAGEREF _Toc39069528 \h </w:instrText>
        </w:r>
        <w:r>
          <w:rPr>
            <w:noProof/>
            <w:webHidden/>
          </w:rPr>
        </w:r>
        <w:r>
          <w:rPr>
            <w:noProof/>
            <w:webHidden/>
          </w:rPr>
          <w:fldChar w:fldCharType="separate"/>
        </w:r>
        <w:r>
          <w:rPr>
            <w:noProof/>
            <w:webHidden/>
          </w:rPr>
          <w:t>9</w:t>
        </w:r>
        <w:r>
          <w:rPr>
            <w:noProof/>
            <w:webHidden/>
          </w:rPr>
          <w:fldChar w:fldCharType="end"/>
        </w:r>
      </w:hyperlink>
    </w:p>
    <w:p w14:paraId="13749284" w14:textId="77777777" w:rsidR="00C75DB9" w:rsidRDefault="00C75DB9">
      <w:pPr>
        <w:pStyle w:val="TOC2"/>
        <w:tabs>
          <w:tab w:val="right" w:leader="dot" w:pos="9339"/>
        </w:tabs>
        <w:rPr>
          <w:rFonts w:eastAsiaTheme="minorEastAsia"/>
          <w:noProof/>
        </w:rPr>
      </w:pPr>
      <w:hyperlink w:anchor="_Toc39069529" w:history="1">
        <w:r w:rsidRPr="00DB380D">
          <w:rPr>
            <w:rStyle w:val="Hyperlink"/>
            <w:rFonts w:cs="Times New Roman"/>
            <w:noProof/>
          </w:rPr>
          <w:t>3.2. The second level of explanations</w:t>
        </w:r>
        <w:r>
          <w:rPr>
            <w:noProof/>
            <w:webHidden/>
          </w:rPr>
          <w:tab/>
        </w:r>
        <w:r>
          <w:rPr>
            <w:noProof/>
            <w:webHidden/>
          </w:rPr>
          <w:fldChar w:fldCharType="begin"/>
        </w:r>
        <w:r>
          <w:rPr>
            <w:noProof/>
            <w:webHidden/>
          </w:rPr>
          <w:instrText xml:space="preserve"> PAGEREF _Toc39069529 \h </w:instrText>
        </w:r>
        <w:r>
          <w:rPr>
            <w:noProof/>
            <w:webHidden/>
          </w:rPr>
        </w:r>
        <w:r>
          <w:rPr>
            <w:noProof/>
            <w:webHidden/>
          </w:rPr>
          <w:fldChar w:fldCharType="separate"/>
        </w:r>
        <w:r>
          <w:rPr>
            <w:noProof/>
            <w:webHidden/>
          </w:rPr>
          <w:t>10</w:t>
        </w:r>
        <w:r>
          <w:rPr>
            <w:noProof/>
            <w:webHidden/>
          </w:rPr>
          <w:fldChar w:fldCharType="end"/>
        </w:r>
      </w:hyperlink>
    </w:p>
    <w:p w14:paraId="7A2590E4" w14:textId="77777777" w:rsidR="00C75DB9" w:rsidRDefault="00C75DB9">
      <w:pPr>
        <w:pStyle w:val="TOC3"/>
        <w:tabs>
          <w:tab w:val="right" w:leader="dot" w:pos="9339"/>
        </w:tabs>
        <w:rPr>
          <w:rFonts w:eastAsiaTheme="minorEastAsia"/>
          <w:noProof/>
        </w:rPr>
      </w:pPr>
      <w:hyperlink w:anchor="_Toc39069530" w:history="1">
        <w:r w:rsidRPr="00DB380D">
          <w:rPr>
            <w:rStyle w:val="Hyperlink"/>
            <w:noProof/>
          </w:rPr>
          <w:t>3.2.1. A new optical phenomenon in the atmosphere</w:t>
        </w:r>
        <w:r>
          <w:rPr>
            <w:noProof/>
            <w:webHidden/>
          </w:rPr>
          <w:tab/>
        </w:r>
        <w:r>
          <w:rPr>
            <w:noProof/>
            <w:webHidden/>
          </w:rPr>
          <w:fldChar w:fldCharType="begin"/>
        </w:r>
        <w:r>
          <w:rPr>
            <w:noProof/>
            <w:webHidden/>
          </w:rPr>
          <w:instrText xml:space="preserve"> PAGEREF _Toc39069530 \h </w:instrText>
        </w:r>
        <w:r>
          <w:rPr>
            <w:noProof/>
            <w:webHidden/>
          </w:rPr>
        </w:r>
        <w:r>
          <w:rPr>
            <w:noProof/>
            <w:webHidden/>
          </w:rPr>
          <w:fldChar w:fldCharType="separate"/>
        </w:r>
        <w:r>
          <w:rPr>
            <w:noProof/>
            <w:webHidden/>
          </w:rPr>
          <w:t>10</w:t>
        </w:r>
        <w:r>
          <w:rPr>
            <w:noProof/>
            <w:webHidden/>
          </w:rPr>
          <w:fldChar w:fldCharType="end"/>
        </w:r>
      </w:hyperlink>
    </w:p>
    <w:p w14:paraId="0E346AD9" w14:textId="77777777" w:rsidR="00C75DB9" w:rsidRDefault="00C75DB9">
      <w:pPr>
        <w:pStyle w:val="TOC3"/>
        <w:tabs>
          <w:tab w:val="right" w:leader="dot" w:pos="9339"/>
        </w:tabs>
        <w:rPr>
          <w:rFonts w:eastAsiaTheme="minorEastAsia"/>
          <w:noProof/>
        </w:rPr>
      </w:pPr>
      <w:hyperlink w:anchor="_Toc39069531" w:history="1">
        <w:r w:rsidRPr="00DB380D">
          <w:rPr>
            <w:rStyle w:val="Hyperlink"/>
            <w:noProof/>
          </w:rPr>
          <w:t>3.2.2. Natural geophysical processes which affects human minds</w:t>
        </w:r>
        <w:r>
          <w:rPr>
            <w:noProof/>
            <w:webHidden/>
          </w:rPr>
          <w:tab/>
        </w:r>
        <w:r>
          <w:rPr>
            <w:noProof/>
            <w:webHidden/>
          </w:rPr>
          <w:fldChar w:fldCharType="begin"/>
        </w:r>
        <w:r>
          <w:rPr>
            <w:noProof/>
            <w:webHidden/>
          </w:rPr>
          <w:instrText xml:space="preserve"> PAGEREF _Toc39069531 \h </w:instrText>
        </w:r>
        <w:r>
          <w:rPr>
            <w:noProof/>
            <w:webHidden/>
          </w:rPr>
        </w:r>
        <w:r>
          <w:rPr>
            <w:noProof/>
            <w:webHidden/>
          </w:rPr>
          <w:fldChar w:fldCharType="separate"/>
        </w:r>
        <w:r>
          <w:rPr>
            <w:noProof/>
            <w:webHidden/>
          </w:rPr>
          <w:t>10</w:t>
        </w:r>
        <w:r>
          <w:rPr>
            <w:noProof/>
            <w:webHidden/>
          </w:rPr>
          <w:fldChar w:fldCharType="end"/>
        </w:r>
      </w:hyperlink>
    </w:p>
    <w:p w14:paraId="0BF3CF97" w14:textId="77777777" w:rsidR="00C75DB9" w:rsidRDefault="00C75DB9">
      <w:pPr>
        <w:pStyle w:val="TOC3"/>
        <w:tabs>
          <w:tab w:val="right" w:leader="dot" w:pos="9339"/>
        </w:tabs>
        <w:rPr>
          <w:rFonts w:eastAsiaTheme="minorEastAsia"/>
          <w:noProof/>
        </w:rPr>
      </w:pPr>
      <w:hyperlink w:anchor="_Toc39069532" w:history="1">
        <w:r w:rsidRPr="00DB380D">
          <w:rPr>
            <w:rStyle w:val="Hyperlink"/>
            <w:noProof/>
          </w:rPr>
          <w:t>3.2.3. UAP are ball lightnings</w:t>
        </w:r>
        <w:r>
          <w:rPr>
            <w:noProof/>
            <w:webHidden/>
          </w:rPr>
          <w:tab/>
        </w:r>
        <w:r>
          <w:rPr>
            <w:noProof/>
            <w:webHidden/>
          </w:rPr>
          <w:fldChar w:fldCharType="begin"/>
        </w:r>
        <w:r>
          <w:rPr>
            <w:noProof/>
            <w:webHidden/>
          </w:rPr>
          <w:instrText xml:space="preserve"> PAGEREF _Toc39069532 \h </w:instrText>
        </w:r>
        <w:r>
          <w:rPr>
            <w:noProof/>
            <w:webHidden/>
          </w:rPr>
        </w:r>
        <w:r>
          <w:rPr>
            <w:noProof/>
            <w:webHidden/>
          </w:rPr>
          <w:fldChar w:fldCharType="separate"/>
        </w:r>
        <w:r>
          <w:rPr>
            <w:noProof/>
            <w:webHidden/>
          </w:rPr>
          <w:t>11</w:t>
        </w:r>
        <w:r>
          <w:rPr>
            <w:noProof/>
            <w:webHidden/>
          </w:rPr>
          <w:fldChar w:fldCharType="end"/>
        </w:r>
      </w:hyperlink>
    </w:p>
    <w:p w14:paraId="236F95A5" w14:textId="77777777" w:rsidR="00C75DB9" w:rsidRDefault="00C75DB9">
      <w:pPr>
        <w:pStyle w:val="TOC3"/>
        <w:tabs>
          <w:tab w:val="right" w:leader="dot" w:pos="9339"/>
        </w:tabs>
        <w:rPr>
          <w:rFonts w:eastAsiaTheme="minorEastAsia"/>
          <w:noProof/>
        </w:rPr>
      </w:pPr>
      <w:hyperlink w:anchor="_Toc39069533" w:history="1">
        <w:r w:rsidRPr="00DB380D">
          <w:rPr>
            <w:rStyle w:val="Hyperlink"/>
            <w:noProof/>
          </w:rPr>
          <w:t>3.2.4. UAP as a global hoax</w:t>
        </w:r>
        <w:r>
          <w:rPr>
            <w:noProof/>
            <w:webHidden/>
          </w:rPr>
          <w:tab/>
        </w:r>
        <w:r>
          <w:rPr>
            <w:noProof/>
            <w:webHidden/>
          </w:rPr>
          <w:fldChar w:fldCharType="begin"/>
        </w:r>
        <w:r>
          <w:rPr>
            <w:noProof/>
            <w:webHidden/>
          </w:rPr>
          <w:instrText xml:space="preserve"> PAGEREF _Toc39069533 \h </w:instrText>
        </w:r>
        <w:r>
          <w:rPr>
            <w:noProof/>
            <w:webHidden/>
          </w:rPr>
        </w:r>
        <w:r>
          <w:rPr>
            <w:noProof/>
            <w:webHidden/>
          </w:rPr>
          <w:fldChar w:fldCharType="separate"/>
        </w:r>
        <w:r>
          <w:rPr>
            <w:noProof/>
            <w:webHidden/>
          </w:rPr>
          <w:t>12</w:t>
        </w:r>
        <w:r>
          <w:rPr>
            <w:noProof/>
            <w:webHidden/>
          </w:rPr>
          <w:fldChar w:fldCharType="end"/>
        </w:r>
      </w:hyperlink>
    </w:p>
    <w:p w14:paraId="0ACCA0DA" w14:textId="77777777" w:rsidR="00C75DB9" w:rsidRDefault="00C75DB9">
      <w:pPr>
        <w:pStyle w:val="TOC3"/>
        <w:tabs>
          <w:tab w:val="right" w:leader="dot" w:pos="9339"/>
        </w:tabs>
        <w:rPr>
          <w:rFonts w:eastAsiaTheme="minorEastAsia"/>
          <w:noProof/>
        </w:rPr>
      </w:pPr>
      <w:hyperlink w:anchor="_Toc39069534" w:history="1">
        <w:r w:rsidRPr="00DB380D">
          <w:rPr>
            <w:rStyle w:val="Hyperlink"/>
            <w:noProof/>
          </w:rPr>
          <w:t>3.2.5. Secret military technology</w:t>
        </w:r>
        <w:r>
          <w:rPr>
            <w:noProof/>
            <w:webHidden/>
          </w:rPr>
          <w:tab/>
        </w:r>
        <w:r>
          <w:rPr>
            <w:noProof/>
            <w:webHidden/>
          </w:rPr>
          <w:fldChar w:fldCharType="begin"/>
        </w:r>
        <w:r>
          <w:rPr>
            <w:noProof/>
            <w:webHidden/>
          </w:rPr>
          <w:instrText xml:space="preserve"> PAGEREF _Toc39069534 \h </w:instrText>
        </w:r>
        <w:r>
          <w:rPr>
            <w:noProof/>
            <w:webHidden/>
          </w:rPr>
        </w:r>
        <w:r>
          <w:rPr>
            <w:noProof/>
            <w:webHidden/>
          </w:rPr>
          <w:fldChar w:fldCharType="separate"/>
        </w:r>
        <w:r>
          <w:rPr>
            <w:noProof/>
            <w:webHidden/>
          </w:rPr>
          <w:t>13</w:t>
        </w:r>
        <w:r>
          <w:rPr>
            <w:noProof/>
            <w:webHidden/>
          </w:rPr>
          <w:fldChar w:fldCharType="end"/>
        </w:r>
      </w:hyperlink>
    </w:p>
    <w:p w14:paraId="674390BA" w14:textId="77777777" w:rsidR="00C75DB9" w:rsidRDefault="00C75DB9">
      <w:pPr>
        <w:pStyle w:val="TOC3"/>
        <w:tabs>
          <w:tab w:val="right" w:leader="dot" w:pos="9339"/>
        </w:tabs>
        <w:rPr>
          <w:rFonts w:eastAsiaTheme="minorEastAsia"/>
          <w:noProof/>
        </w:rPr>
      </w:pPr>
      <w:hyperlink w:anchor="_Toc39069535" w:history="1">
        <w:r w:rsidRPr="00DB380D">
          <w:rPr>
            <w:rStyle w:val="Hyperlink"/>
            <w:noProof/>
          </w:rPr>
          <w:t>3.2.6. Mystification from the suppressed sub-personalities</w:t>
        </w:r>
        <w:r>
          <w:rPr>
            <w:noProof/>
            <w:webHidden/>
          </w:rPr>
          <w:tab/>
        </w:r>
        <w:r>
          <w:rPr>
            <w:noProof/>
            <w:webHidden/>
          </w:rPr>
          <w:fldChar w:fldCharType="begin"/>
        </w:r>
        <w:r>
          <w:rPr>
            <w:noProof/>
            <w:webHidden/>
          </w:rPr>
          <w:instrText xml:space="preserve"> PAGEREF _Toc39069535 \h </w:instrText>
        </w:r>
        <w:r>
          <w:rPr>
            <w:noProof/>
            <w:webHidden/>
          </w:rPr>
        </w:r>
        <w:r>
          <w:rPr>
            <w:noProof/>
            <w:webHidden/>
          </w:rPr>
          <w:fldChar w:fldCharType="separate"/>
        </w:r>
        <w:r>
          <w:rPr>
            <w:noProof/>
            <w:webHidden/>
          </w:rPr>
          <w:t>15</w:t>
        </w:r>
        <w:r>
          <w:rPr>
            <w:noProof/>
            <w:webHidden/>
          </w:rPr>
          <w:fldChar w:fldCharType="end"/>
        </w:r>
      </w:hyperlink>
    </w:p>
    <w:p w14:paraId="26141EFE" w14:textId="77777777" w:rsidR="00C75DB9" w:rsidRDefault="00C75DB9">
      <w:pPr>
        <w:pStyle w:val="TOC2"/>
        <w:tabs>
          <w:tab w:val="right" w:leader="dot" w:pos="9339"/>
        </w:tabs>
        <w:rPr>
          <w:rFonts w:eastAsiaTheme="minorEastAsia"/>
          <w:noProof/>
        </w:rPr>
      </w:pPr>
      <w:hyperlink w:anchor="_Toc39069536" w:history="1">
        <w:r w:rsidRPr="00DB380D">
          <w:rPr>
            <w:rStyle w:val="Hyperlink"/>
            <w:rFonts w:cs="Times New Roman"/>
            <w:noProof/>
          </w:rPr>
          <w:t>3.3. The third level of explanations</w:t>
        </w:r>
        <w:r>
          <w:rPr>
            <w:noProof/>
            <w:webHidden/>
          </w:rPr>
          <w:tab/>
        </w:r>
        <w:r>
          <w:rPr>
            <w:noProof/>
            <w:webHidden/>
          </w:rPr>
          <w:fldChar w:fldCharType="begin"/>
        </w:r>
        <w:r>
          <w:rPr>
            <w:noProof/>
            <w:webHidden/>
          </w:rPr>
          <w:instrText xml:space="preserve"> PAGEREF _Toc39069536 \h </w:instrText>
        </w:r>
        <w:r>
          <w:rPr>
            <w:noProof/>
            <w:webHidden/>
          </w:rPr>
        </w:r>
        <w:r>
          <w:rPr>
            <w:noProof/>
            <w:webHidden/>
          </w:rPr>
          <w:fldChar w:fldCharType="separate"/>
        </w:r>
        <w:r>
          <w:rPr>
            <w:noProof/>
            <w:webHidden/>
          </w:rPr>
          <w:t>16</w:t>
        </w:r>
        <w:r>
          <w:rPr>
            <w:noProof/>
            <w:webHidden/>
          </w:rPr>
          <w:fldChar w:fldCharType="end"/>
        </w:r>
      </w:hyperlink>
    </w:p>
    <w:p w14:paraId="6CF5AD91" w14:textId="77777777" w:rsidR="00C75DB9" w:rsidRDefault="00C75DB9">
      <w:pPr>
        <w:pStyle w:val="TOC3"/>
        <w:tabs>
          <w:tab w:val="right" w:leader="dot" w:pos="9339"/>
        </w:tabs>
        <w:rPr>
          <w:rFonts w:eastAsiaTheme="minorEastAsia"/>
          <w:noProof/>
        </w:rPr>
      </w:pPr>
      <w:hyperlink w:anchor="_Toc39069537" w:history="1">
        <w:r w:rsidRPr="00DB380D">
          <w:rPr>
            <w:rStyle w:val="Hyperlink"/>
            <w:noProof/>
          </w:rPr>
          <w:t>3.3.2 UAP is a product of another civilization</w:t>
        </w:r>
        <w:r>
          <w:rPr>
            <w:noProof/>
            <w:webHidden/>
          </w:rPr>
          <w:tab/>
        </w:r>
        <w:r>
          <w:rPr>
            <w:noProof/>
            <w:webHidden/>
          </w:rPr>
          <w:fldChar w:fldCharType="begin"/>
        </w:r>
        <w:r>
          <w:rPr>
            <w:noProof/>
            <w:webHidden/>
          </w:rPr>
          <w:instrText xml:space="preserve"> PAGEREF _Toc39069537 \h </w:instrText>
        </w:r>
        <w:r>
          <w:rPr>
            <w:noProof/>
            <w:webHidden/>
          </w:rPr>
        </w:r>
        <w:r>
          <w:rPr>
            <w:noProof/>
            <w:webHidden/>
          </w:rPr>
          <w:fldChar w:fldCharType="separate"/>
        </w:r>
        <w:r>
          <w:rPr>
            <w:noProof/>
            <w:webHidden/>
          </w:rPr>
          <w:t>16</w:t>
        </w:r>
        <w:r>
          <w:rPr>
            <w:noProof/>
            <w:webHidden/>
          </w:rPr>
          <w:fldChar w:fldCharType="end"/>
        </w:r>
      </w:hyperlink>
    </w:p>
    <w:p w14:paraId="281095D4" w14:textId="77777777" w:rsidR="00C75DB9" w:rsidRDefault="00C75DB9">
      <w:pPr>
        <w:pStyle w:val="TOC4"/>
        <w:tabs>
          <w:tab w:val="right" w:leader="dot" w:pos="9339"/>
        </w:tabs>
        <w:rPr>
          <w:rFonts w:eastAsiaTheme="minorEastAsia"/>
          <w:noProof/>
        </w:rPr>
      </w:pPr>
      <w:hyperlink w:anchor="_Toc39069538" w:history="1">
        <w:r w:rsidRPr="00DB380D">
          <w:rPr>
            <w:rStyle w:val="Hyperlink"/>
            <w:rFonts w:ascii="Times New Roman" w:hAnsi="Times New Roman" w:cs="Times New Roman"/>
            <w:noProof/>
          </w:rPr>
          <w:t>3.3.2.1. Classical ETH hypothesis</w:t>
        </w:r>
        <w:r>
          <w:rPr>
            <w:noProof/>
            <w:webHidden/>
          </w:rPr>
          <w:tab/>
        </w:r>
        <w:r>
          <w:rPr>
            <w:noProof/>
            <w:webHidden/>
          </w:rPr>
          <w:fldChar w:fldCharType="begin"/>
        </w:r>
        <w:r>
          <w:rPr>
            <w:noProof/>
            <w:webHidden/>
          </w:rPr>
          <w:instrText xml:space="preserve"> PAGEREF _Toc39069538 \h </w:instrText>
        </w:r>
        <w:r>
          <w:rPr>
            <w:noProof/>
            <w:webHidden/>
          </w:rPr>
        </w:r>
        <w:r>
          <w:rPr>
            <w:noProof/>
            <w:webHidden/>
          </w:rPr>
          <w:fldChar w:fldCharType="separate"/>
        </w:r>
        <w:r>
          <w:rPr>
            <w:noProof/>
            <w:webHidden/>
          </w:rPr>
          <w:t>16</w:t>
        </w:r>
        <w:r>
          <w:rPr>
            <w:noProof/>
            <w:webHidden/>
          </w:rPr>
          <w:fldChar w:fldCharType="end"/>
        </w:r>
      </w:hyperlink>
    </w:p>
    <w:p w14:paraId="1F50AD20" w14:textId="77777777" w:rsidR="00C75DB9" w:rsidRDefault="00C75DB9">
      <w:pPr>
        <w:pStyle w:val="TOC4"/>
        <w:tabs>
          <w:tab w:val="right" w:leader="dot" w:pos="9339"/>
        </w:tabs>
        <w:rPr>
          <w:rFonts w:eastAsiaTheme="minorEastAsia"/>
          <w:noProof/>
        </w:rPr>
      </w:pPr>
      <w:hyperlink w:anchor="_Toc39069539" w:history="1">
        <w:r w:rsidRPr="00DB380D">
          <w:rPr>
            <w:rStyle w:val="Hyperlink"/>
            <w:rFonts w:ascii="Times New Roman" w:hAnsi="Times New Roman" w:cs="Times New Roman"/>
            <w:noProof/>
          </w:rPr>
          <w:t>3.3.2.2. Updated ETH hypothesis: multiple aliens using hyperspace</w:t>
        </w:r>
        <w:r>
          <w:rPr>
            <w:noProof/>
            <w:webHidden/>
          </w:rPr>
          <w:tab/>
        </w:r>
        <w:r>
          <w:rPr>
            <w:noProof/>
            <w:webHidden/>
          </w:rPr>
          <w:fldChar w:fldCharType="begin"/>
        </w:r>
        <w:r>
          <w:rPr>
            <w:noProof/>
            <w:webHidden/>
          </w:rPr>
          <w:instrText xml:space="preserve"> PAGEREF _Toc39069539 \h </w:instrText>
        </w:r>
        <w:r>
          <w:rPr>
            <w:noProof/>
            <w:webHidden/>
          </w:rPr>
        </w:r>
        <w:r>
          <w:rPr>
            <w:noProof/>
            <w:webHidden/>
          </w:rPr>
          <w:fldChar w:fldCharType="separate"/>
        </w:r>
        <w:r>
          <w:rPr>
            <w:noProof/>
            <w:webHidden/>
          </w:rPr>
          <w:t>17</w:t>
        </w:r>
        <w:r>
          <w:rPr>
            <w:noProof/>
            <w:webHidden/>
          </w:rPr>
          <w:fldChar w:fldCharType="end"/>
        </w:r>
      </w:hyperlink>
    </w:p>
    <w:p w14:paraId="750E668F" w14:textId="77777777" w:rsidR="00C75DB9" w:rsidRDefault="00C75DB9">
      <w:pPr>
        <w:pStyle w:val="TOC4"/>
        <w:tabs>
          <w:tab w:val="right" w:leader="dot" w:pos="9339"/>
        </w:tabs>
        <w:rPr>
          <w:rFonts w:eastAsiaTheme="minorEastAsia"/>
          <w:noProof/>
        </w:rPr>
      </w:pPr>
      <w:hyperlink w:anchor="_Toc39069540" w:history="1">
        <w:r w:rsidRPr="00DB380D">
          <w:rPr>
            <w:rStyle w:val="Hyperlink"/>
            <w:rFonts w:ascii="Times New Roman" w:hAnsi="Times New Roman" w:cs="Times New Roman"/>
            <w:noProof/>
          </w:rPr>
          <w:t xml:space="preserve">3.3.2.3. </w:t>
        </w:r>
        <w:r w:rsidRPr="00DB380D">
          <w:rPr>
            <w:rStyle w:val="Hyperlink"/>
            <w:rFonts w:ascii="Times New Roman" w:eastAsia="Times New Roman" w:hAnsi="Times New Roman" w:cs="Times New Roman"/>
            <w:noProof/>
          </w:rPr>
          <w:t>Risks from the “classical” aliens</w:t>
        </w:r>
        <w:r>
          <w:rPr>
            <w:noProof/>
            <w:webHidden/>
          </w:rPr>
          <w:tab/>
        </w:r>
        <w:r>
          <w:rPr>
            <w:noProof/>
            <w:webHidden/>
          </w:rPr>
          <w:fldChar w:fldCharType="begin"/>
        </w:r>
        <w:r>
          <w:rPr>
            <w:noProof/>
            <w:webHidden/>
          </w:rPr>
          <w:instrText xml:space="preserve"> PAGEREF _Toc39069540 \h </w:instrText>
        </w:r>
        <w:r>
          <w:rPr>
            <w:noProof/>
            <w:webHidden/>
          </w:rPr>
        </w:r>
        <w:r>
          <w:rPr>
            <w:noProof/>
            <w:webHidden/>
          </w:rPr>
          <w:fldChar w:fldCharType="separate"/>
        </w:r>
        <w:r>
          <w:rPr>
            <w:noProof/>
            <w:webHidden/>
          </w:rPr>
          <w:t>18</w:t>
        </w:r>
        <w:r>
          <w:rPr>
            <w:noProof/>
            <w:webHidden/>
          </w:rPr>
          <w:fldChar w:fldCharType="end"/>
        </w:r>
      </w:hyperlink>
    </w:p>
    <w:p w14:paraId="44817628" w14:textId="77777777" w:rsidR="00C75DB9" w:rsidRDefault="00C75DB9">
      <w:pPr>
        <w:pStyle w:val="TOC3"/>
        <w:tabs>
          <w:tab w:val="right" w:leader="dot" w:pos="9339"/>
        </w:tabs>
        <w:rPr>
          <w:rFonts w:eastAsiaTheme="minorEastAsia"/>
          <w:noProof/>
        </w:rPr>
      </w:pPr>
      <w:hyperlink w:anchor="_Toc39069541" w:history="1">
        <w:r w:rsidRPr="00DB380D">
          <w:rPr>
            <w:rStyle w:val="Hyperlink"/>
            <w:noProof/>
          </w:rPr>
          <w:t>3.3.3. Variants of ETH</w:t>
        </w:r>
        <w:r>
          <w:rPr>
            <w:noProof/>
            <w:webHidden/>
          </w:rPr>
          <w:tab/>
        </w:r>
        <w:r>
          <w:rPr>
            <w:noProof/>
            <w:webHidden/>
          </w:rPr>
          <w:fldChar w:fldCharType="begin"/>
        </w:r>
        <w:r>
          <w:rPr>
            <w:noProof/>
            <w:webHidden/>
          </w:rPr>
          <w:instrText xml:space="preserve"> PAGEREF _Toc39069541 \h </w:instrText>
        </w:r>
        <w:r>
          <w:rPr>
            <w:noProof/>
            <w:webHidden/>
          </w:rPr>
        </w:r>
        <w:r>
          <w:rPr>
            <w:noProof/>
            <w:webHidden/>
          </w:rPr>
          <w:fldChar w:fldCharType="separate"/>
        </w:r>
        <w:r>
          <w:rPr>
            <w:noProof/>
            <w:webHidden/>
          </w:rPr>
          <w:t>19</w:t>
        </w:r>
        <w:r>
          <w:rPr>
            <w:noProof/>
            <w:webHidden/>
          </w:rPr>
          <w:fldChar w:fldCharType="end"/>
        </w:r>
      </w:hyperlink>
    </w:p>
    <w:p w14:paraId="359EC043" w14:textId="77777777" w:rsidR="00C75DB9" w:rsidRDefault="00C75DB9">
      <w:pPr>
        <w:pStyle w:val="TOC4"/>
        <w:tabs>
          <w:tab w:val="right" w:leader="dot" w:pos="9339"/>
        </w:tabs>
        <w:rPr>
          <w:rFonts w:eastAsiaTheme="minorEastAsia"/>
          <w:noProof/>
        </w:rPr>
      </w:pPr>
      <w:hyperlink w:anchor="_Toc39069542" w:history="1">
        <w:r w:rsidRPr="00DB380D">
          <w:rPr>
            <w:rStyle w:val="Hyperlink"/>
            <w:rFonts w:ascii="Times New Roman" w:hAnsi="Times New Roman" w:cs="Times New Roman"/>
            <w:noProof/>
          </w:rPr>
          <w:t>3.3.3.1. Alien Superintelligence and space Zoo</w:t>
        </w:r>
        <w:r>
          <w:rPr>
            <w:noProof/>
            <w:webHidden/>
          </w:rPr>
          <w:tab/>
        </w:r>
        <w:r>
          <w:rPr>
            <w:noProof/>
            <w:webHidden/>
          </w:rPr>
          <w:fldChar w:fldCharType="begin"/>
        </w:r>
        <w:r>
          <w:rPr>
            <w:noProof/>
            <w:webHidden/>
          </w:rPr>
          <w:instrText xml:space="preserve"> PAGEREF _Toc39069542 \h </w:instrText>
        </w:r>
        <w:r>
          <w:rPr>
            <w:noProof/>
            <w:webHidden/>
          </w:rPr>
        </w:r>
        <w:r>
          <w:rPr>
            <w:noProof/>
            <w:webHidden/>
          </w:rPr>
          <w:fldChar w:fldCharType="separate"/>
        </w:r>
        <w:r>
          <w:rPr>
            <w:noProof/>
            <w:webHidden/>
          </w:rPr>
          <w:t>19</w:t>
        </w:r>
        <w:r>
          <w:rPr>
            <w:noProof/>
            <w:webHidden/>
          </w:rPr>
          <w:fldChar w:fldCharType="end"/>
        </w:r>
      </w:hyperlink>
    </w:p>
    <w:p w14:paraId="26429B1D" w14:textId="77777777" w:rsidR="00C75DB9" w:rsidRDefault="00C75DB9">
      <w:pPr>
        <w:pStyle w:val="TOC4"/>
        <w:tabs>
          <w:tab w:val="right" w:leader="dot" w:pos="9339"/>
        </w:tabs>
        <w:rPr>
          <w:rFonts w:eastAsiaTheme="minorEastAsia"/>
          <w:noProof/>
        </w:rPr>
      </w:pPr>
      <w:hyperlink w:anchor="_Toc39069543" w:history="1">
        <w:r w:rsidRPr="00DB380D">
          <w:rPr>
            <w:rStyle w:val="Hyperlink"/>
            <w:rFonts w:ascii="Times New Roman" w:hAnsi="Times New Roman" w:cs="Times New Roman"/>
            <w:noProof/>
          </w:rPr>
          <w:t>3.3.3.2. Alien nanobots</w:t>
        </w:r>
        <w:r>
          <w:rPr>
            <w:noProof/>
            <w:webHidden/>
          </w:rPr>
          <w:tab/>
        </w:r>
        <w:r>
          <w:rPr>
            <w:noProof/>
            <w:webHidden/>
          </w:rPr>
          <w:fldChar w:fldCharType="begin"/>
        </w:r>
        <w:r>
          <w:rPr>
            <w:noProof/>
            <w:webHidden/>
          </w:rPr>
          <w:instrText xml:space="preserve"> PAGEREF _Toc39069543 \h </w:instrText>
        </w:r>
        <w:r>
          <w:rPr>
            <w:noProof/>
            <w:webHidden/>
          </w:rPr>
        </w:r>
        <w:r>
          <w:rPr>
            <w:noProof/>
            <w:webHidden/>
          </w:rPr>
          <w:fldChar w:fldCharType="separate"/>
        </w:r>
        <w:r>
          <w:rPr>
            <w:noProof/>
            <w:webHidden/>
          </w:rPr>
          <w:t>20</w:t>
        </w:r>
        <w:r>
          <w:rPr>
            <w:noProof/>
            <w:webHidden/>
          </w:rPr>
          <w:fldChar w:fldCharType="end"/>
        </w:r>
      </w:hyperlink>
    </w:p>
    <w:p w14:paraId="64457A08" w14:textId="77777777" w:rsidR="00C75DB9" w:rsidRDefault="00C75DB9">
      <w:pPr>
        <w:pStyle w:val="TOC4"/>
        <w:tabs>
          <w:tab w:val="right" w:leader="dot" w:pos="9339"/>
        </w:tabs>
        <w:rPr>
          <w:rFonts w:eastAsiaTheme="minorEastAsia"/>
          <w:noProof/>
        </w:rPr>
      </w:pPr>
      <w:hyperlink w:anchor="_Toc39069544" w:history="1">
        <w:r w:rsidRPr="00DB380D">
          <w:rPr>
            <w:rStyle w:val="Hyperlink"/>
            <w:rFonts w:ascii="Times New Roman" w:hAnsi="Times New Roman" w:cs="Times New Roman"/>
            <w:noProof/>
          </w:rPr>
          <w:t>3.3.3.3. Magbots: Alien robots based on electromagnetic knots</w:t>
        </w:r>
        <w:r>
          <w:rPr>
            <w:noProof/>
            <w:webHidden/>
          </w:rPr>
          <w:tab/>
        </w:r>
        <w:r>
          <w:rPr>
            <w:noProof/>
            <w:webHidden/>
          </w:rPr>
          <w:fldChar w:fldCharType="begin"/>
        </w:r>
        <w:r>
          <w:rPr>
            <w:noProof/>
            <w:webHidden/>
          </w:rPr>
          <w:instrText xml:space="preserve"> PAGEREF _Toc39069544 \h </w:instrText>
        </w:r>
        <w:r>
          <w:rPr>
            <w:noProof/>
            <w:webHidden/>
          </w:rPr>
        </w:r>
        <w:r>
          <w:rPr>
            <w:noProof/>
            <w:webHidden/>
          </w:rPr>
          <w:fldChar w:fldCharType="separate"/>
        </w:r>
        <w:r>
          <w:rPr>
            <w:noProof/>
            <w:webHidden/>
          </w:rPr>
          <w:t>23</w:t>
        </w:r>
        <w:r>
          <w:rPr>
            <w:noProof/>
            <w:webHidden/>
          </w:rPr>
          <w:fldChar w:fldCharType="end"/>
        </w:r>
      </w:hyperlink>
    </w:p>
    <w:p w14:paraId="58675E38" w14:textId="77777777" w:rsidR="00C75DB9" w:rsidRDefault="00C75DB9">
      <w:pPr>
        <w:pStyle w:val="TOC4"/>
        <w:tabs>
          <w:tab w:val="right" w:leader="dot" w:pos="9339"/>
        </w:tabs>
        <w:rPr>
          <w:rFonts w:eastAsiaTheme="minorEastAsia"/>
          <w:noProof/>
        </w:rPr>
      </w:pPr>
      <w:hyperlink w:anchor="_Toc39069545" w:history="1">
        <w:r w:rsidRPr="00DB380D">
          <w:rPr>
            <w:rStyle w:val="Hyperlink"/>
            <w:rFonts w:ascii="Times New Roman" w:hAnsi="Times New Roman" w:cs="Times New Roman"/>
            <w:noProof/>
          </w:rPr>
          <w:t>3.3.3.4. Dark matter objects: aliens spacecrafts made from exotic matter.</w:t>
        </w:r>
        <w:r>
          <w:rPr>
            <w:noProof/>
            <w:webHidden/>
          </w:rPr>
          <w:tab/>
        </w:r>
        <w:r>
          <w:rPr>
            <w:noProof/>
            <w:webHidden/>
          </w:rPr>
          <w:fldChar w:fldCharType="begin"/>
        </w:r>
        <w:r>
          <w:rPr>
            <w:noProof/>
            <w:webHidden/>
          </w:rPr>
          <w:instrText xml:space="preserve"> PAGEREF _Toc39069545 \h </w:instrText>
        </w:r>
        <w:r>
          <w:rPr>
            <w:noProof/>
            <w:webHidden/>
          </w:rPr>
        </w:r>
        <w:r>
          <w:rPr>
            <w:noProof/>
            <w:webHidden/>
          </w:rPr>
          <w:fldChar w:fldCharType="separate"/>
        </w:r>
        <w:r>
          <w:rPr>
            <w:noProof/>
            <w:webHidden/>
          </w:rPr>
          <w:t>24</w:t>
        </w:r>
        <w:r>
          <w:rPr>
            <w:noProof/>
            <w:webHidden/>
          </w:rPr>
          <w:fldChar w:fldCharType="end"/>
        </w:r>
      </w:hyperlink>
    </w:p>
    <w:p w14:paraId="109677F8" w14:textId="77777777" w:rsidR="00C75DB9" w:rsidRDefault="00C75DB9">
      <w:pPr>
        <w:pStyle w:val="TOC4"/>
        <w:tabs>
          <w:tab w:val="right" w:leader="dot" w:pos="9339"/>
        </w:tabs>
        <w:rPr>
          <w:rFonts w:eastAsiaTheme="minorEastAsia"/>
          <w:noProof/>
        </w:rPr>
      </w:pPr>
      <w:hyperlink w:anchor="_Toc39069546" w:history="1">
        <w:r w:rsidRPr="00DB380D">
          <w:rPr>
            <w:rStyle w:val="Hyperlink"/>
            <w:rFonts w:ascii="Times New Roman" w:hAnsi="Times New Roman" w:cs="Times New Roman"/>
            <w:noProof/>
          </w:rPr>
          <w:t>3.3.3.5. Time travelers from the future; absurd close time-like curves</w:t>
        </w:r>
        <w:r>
          <w:rPr>
            <w:noProof/>
            <w:webHidden/>
          </w:rPr>
          <w:tab/>
        </w:r>
        <w:r>
          <w:rPr>
            <w:noProof/>
            <w:webHidden/>
          </w:rPr>
          <w:fldChar w:fldCharType="begin"/>
        </w:r>
        <w:r>
          <w:rPr>
            <w:noProof/>
            <w:webHidden/>
          </w:rPr>
          <w:instrText xml:space="preserve"> PAGEREF _Toc39069546 \h </w:instrText>
        </w:r>
        <w:r>
          <w:rPr>
            <w:noProof/>
            <w:webHidden/>
          </w:rPr>
        </w:r>
        <w:r>
          <w:rPr>
            <w:noProof/>
            <w:webHidden/>
          </w:rPr>
          <w:fldChar w:fldCharType="separate"/>
        </w:r>
        <w:r>
          <w:rPr>
            <w:noProof/>
            <w:webHidden/>
          </w:rPr>
          <w:t>24</w:t>
        </w:r>
        <w:r>
          <w:rPr>
            <w:noProof/>
            <w:webHidden/>
          </w:rPr>
          <w:fldChar w:fldCharType="end"/>
        </w:r>
      </w:hyperlink>
    </w:p>
    <w:p w14:paraId="77850E9A" w14:textId="77777777" w:rsidR="00C75DB9" w:rsidRDefault="00C75DB9">
      <w:pPr>
        <w:pStyle w:val="TOC4"/>
        <w:tabs>
          <w:tab w:val="right" w:leader="dot" w:pos="9339"/>
        </w:tabs>
        <w:rPr>
          <w:rFonts w:eastAsiaTheme="minorEastAsia"/>
          <w:noProof/>
        </w:rPr>
      </w:pPr>
      <w:hyperlink w:anchor="_Toc39069547" w:history="1">
        <w:r w:rsidRPr="00DB380D">
          <w:rPr>
            <w:rStyle w:val="Hyperlink"/>
            <w:rFonts w:ascii="Times New Roman" w:hAnsi="Times New Roman" w:cs="Times New Roman"/>
            <w:noProof/>
          </w:rPr>
          <w:t>3.3.3.6. Past civilization of Earth</w:t>
        </w:r>
        <w:r>
          <w:rPr>
            <w:noProof/>
            <w:webHidden/>
          </w:rPr>
          <w:tab/>
        </w:r>
        <w:r>
          <w:rPr>
            <w:noProof/>
            <w:webHidden/>
          </w:rPr>
          <w:fldChar w:fldCharType="begin"/>
        </w:r>
        <w:r>
          <w:rPr>
            <w:noProof/>
            <w:webHidden/>
          </w:rPr>
          <w:instrText xml:space="preserve"> PAGEREF _Toc39069547 \h </w:instrText>
        </w:r>
        <w:r>
          <w:rPr>
            <w:noProof/>
            <w:webHidden/>
          </w:rPr>
        </w:r>
        <w:r>
          <w:rPr>
            <w:noProof/>
            <w:webHidden/>
          </w:rPr>
          <w:fldChar w:fldCharType="separate"/>
        </w:r>
        <w:r>
          <w:rPr>
            <w:noProof/>
            <w:webHidden/>
          </w:rPr>
          <w:t>25</w:t>
        </w:r>
        <w:r>
          <w:rPr>
            <w:noProof/>
            <w:webHidden/>
          </w:rPr>
          <w:fldChar w:fldCharType="end"/>
        </w:r>
      </w:hyperlink>
    </w:p>
    <w:p w14:paraId="468E1BE9" w14:textId="77777777" w:rsidR="00C75DB9" w:rsidRDefault="00C75DB9">
      <w:pPr>
        <w:pStyle w:val="TOC4"/>
        <w:tabs>
          <w:tab w:val="right" w:leader="dot" w:pos="9339"/>
        </w:tabs>
        <w:rPr>
          <w:rFonts w:eastAsiaTheme="minorEastAsia"/>
          <w:noProof/>
        </w:rPr>
      </w:pPr>
      <w:hyperlink w:anchor="_Toc39069548" w:history="1">
        <w:r w:rsidRPr="00DB380D">
          <w:rPr>
            <w:rStyle w:val="Hyperlink"/>
            <w:rFonts w:ascii="Times New Roman" w:hAnsi="Times New Roman" w:cs="Times New Roman"/>
            <w:noProof/>
          </w:rPr>
          <w:t>3.3.3.7. Underwater civilization</w:t>
        </w:r>
        <w:r>
          <w:rPr>
            <w:noProof/>
            <w:webHidden/>
          </w:rPr>
          <w:tab/>
        </w:r>
        <w:r>
          <w:rPr>
            <w:noProof/>
            <w:webHidden/>
          </w:rPr>
          <w:fldChar w:fldCharType="begin"/>
        </w:r>
        <w:r>
          <w:rPr>
            <w:noProof/>
            <w:webHidden/>
          </w:rPr>
          <w:instrText xml:space="preserve"> PAGEREF _Toc39069548 \h </w:instrText>
        </w:r>
        <w:r>
          <w:rPr>
            <w:noProof/>
            <w:webHidden/>
          </w:rPr>
        </w:r>
        <w:r>
          <w:rPr>
            <w:noProof/>
            <w:webHidden/>
          </w:rPr>
          <w:fldChar w:fldCharType="separate"/>
        </w:r>
        <w:r>
          <w:rPr>
            <w:noProof/>
            <w:webHidden/>
          </w:rPr>
          <w:t>26</w:t>
        </w:r>
        <w:r>
          <w:rPr>
            <w:noProof/>
            <w:webHidden/>
          </w:rPr>
          <w:fldChar w:fldCharType="end"/>
        </w:r>
      </w:hyperlink>
    </w:p>
    <w:p w14:paraId="54D19E1F" w14:textId="77777777" w:rsidR="00C75DB9" w:rsidRDefault="00C75DB9">
      <w:pPr>
        <w:pStyle w:val="TOC4"/>
        <w:tabs>
          <w:tab w:val="right" w:leader="dot" w:pos="9339"/>
        </w:tabs>
        <w:rPr>
          <w:rFonts w:eastAsiaTheme="minorEastAsia"/>
          <w:noProof/>
        </w:rPr>
      </w:pPr>
      <w:hyperlink w:anchor="_Toc39069549" w:history="1">
        <w:r w:rsidRPr="00DB380D">
          <w:rPr>
            <w:rStyle w:val="Hyperlink"/>
            <w:rFonts w:ascii="Times New Roman" w:hAnsi="Times New Roman" w:cs="Times New Roman"/>
            <w:noProof/>
          </w:rPr>
          <w:t>3.3.3.8. “Spaceships” from another dimension</w:t>
        </w:r>
        <w:r>
          <w:rPr>
            <w:noProof/>
            <w:webHidden/>
          </w:rPr>
          <w:tab/>
        </w:r>
        <w:r>
          <w:rPr>
            <w:noProof/>
            <w:webHidden/>
          </w:rPr>
          <w:fldChar w:fldCharType="begin"/>
        </w:r>
        <w:r>
          <w:rPr>
            <w:noProof/>
            <w:webHidden/>
          </w:rPr>
          <w:instrText xml:space="preserve"> PAGEREF _Toc39069549 \h </w:instrText>
        </w:r>
        <w:r>
          <w:rPr>
            <w:noProof/>
            <w:webHidden/>
          </w:rPr>
        </w:r>
        <w:r>
          <w:rPr>
            <w:noProof/>
            <w:webHidden/>
          </w:rPr>
          <w:fldChar w:fldCharType="separate"/>
        </w:r>
        <w:r>
          <w:rPr>
            <w:noProof/>
            <w:webHidden/>
          </w:rPr>
          <w:t>26</w:t>
        </w:r>
        <w:r>
          <w:rPr>
            <w:noProof/>
            <w:webHidden/>
          </w:rPr>
          <w:fldChar w:fldCharType="end"/>
        </w:r>
      </w:hyperlink>
    </w:p>
    <w:p w14:paraId="08ABFB5C" w14:textId="77777777" w:rsidR="00C75DB9" w:rsidRDefault="00C75DB9">
      <w:pPr>
        <w:pStyle w:val="TOC3"/>
        <w:tabs>
          <w:tab w:val="right" w:leader="dot" w:pos="9339"/>
        </w:tabs>
        <w:rPr>
          <w:rFonts w:eastAsiaTheme="minorEastAsia"/>
          <w:noProof/>
        </w:rPr>
      </w:pPr>
      <w:hyperlink w:anchor="_Toc39069550" w:history="1">
        <w:r w:rsidRPr="00DB380D">
          <w:rPr>
            <w:rStyle w:val="Hyperlink"/>
            <w:noProof/>
          </w:rPr>
          <w:t>3.3.4. Controlled hallucinations</w:t>
        </w:r>
        <w:r>
          <w:rPr>
            <w:noProof/>
            <w:webHidden/>
          </w:rPr>
          <w:tab/>
        </w:r>
        <w:r>
          <w:rPr>
            <w:noProof/>
            <w:webHidden/>
          </w:rPr>
          <w:fldChar w:fldCharType="begin"/>
        </w:r>
        <w:r>
          <w:rPr>
            <w:noProof/>
            <w:webHidden/>
          </w:rPr>
          <w:instrText xml:space="preserve"> PAGEREF _Toc39069550 \h </w:instrText>
        </w:r>
        <w:r>
          <w:rPr>
            <w:noProof/>
            <w:webHidden/>
          </w:rPr>
        </w:r>
        <w:r>
          <w:rPr>
            <w:noProof/>
            <w:webHidden/>
          </w:rPr>
          <w:fldChar w:fldCharType="separate"/>
        </w:r>
        <w:r>
          <w:rPr>
            <w:noProof/>
            <w:webHidden/>
          </w:rPr>
          <w:t>27</w:t>
        </w:r>
        <w:r>
          <w:rPr>
            <w:noProof/>
            <w:webHidden/>
          </w:rPr>
          <w:fldChar w:fldCharType="end"/>
        </w:r>
      </w:hyperlink>
    </w:p>
    <w:p w14:paraId="48D6A1B5" w14:textId="77777777" w:rsidR="00C75DB9" w:rsidRDefault="00C75DB9">
      <w:pPr>
        <w:pStyle w:val="TOC3"/>
        <w:tabs>
          <w:tab w:val="right" w:leader="dot" w:pos="9339"/>
        </w:tabs>
        <w:rPr>
          <w:rFonts w:eastAsiaTheme="minorEastAsia"/>
          <w:noProof/>
        </w:rPr>
      </w:pPr>
      <w:hyperlink w:anchor="_Toc39069551" w:history="1">
        <w:r w:rsidRPr="00DB380D">
          <w:rPr>
            <w:rStyle w:val="Hyperlink"/>
            <w:noProof/>
          </w:rPr>
          <w:t>3.3.5. “Spiritual” explanations</w:t>
        </w:r>
        <w:r>
          <w:rPr>
            <w:noProof/>
            <w:webHidden/>
          </w:rPr>
          <w:tab/>
        </w:r>
        <w:r>
          <w:rPr>
            <w:noProof/>
            <w:webHidden/>
          </w:rPr>
          <w:fldChar w:fldCharType="begin"/>
        </w:r>
        <w:r>
          <w:rPr>
            <w:noProof/>
            <w:webHidden/>
          </w:rPr>
          <w:instrText xml:space="preserve"> PAGEREF _Toc39069551 \h </w:instrText>
        </w:r>
        <w:r>
          <w:rPr>
            <w:noProof/>
            <w:webHidden/>
          </w:rPr>
        </w:r>
        <w:r>
          <w:rPr>
            <w:noProof/>
            <w:webHidden/>
          </w:rPr>
          <w:fldChar w:fldCharType="separate"/>
        </w:r>
        <w:r>
          <w:rPr>
            <w:noProof/>
            <w:webHidden/>
          </w:rPr>
          <w:t>30</w:t>
        </w:r>
        <w:r>
          <w:rPr>
            <w:noProof/>
            <w:webHidden/>
          </w:rPr>
          <w:fldChar w:fldCharType="end"/>
        </w:r>
      </w:hyperlink>
    </w:p>
    <w:p w14:paraId="6D0679D0" w14:textId="77777777" w:rsidR="00C75DB9" w:rsidRDefault="00C75DB9">
      <w:pPr>
        <w:pStyle w:val="TOC4"/>
        <w:tabs>
          <w:tab w:val="right" w:leader="dot" w:pos="9339"/>
        </w:tabs>
        <w:rPr>
          <w:rFonts w:eastAsiaTheme="minorEastAsia"/>
          <w:noProof/>
        </w:rPr>
      </w:pPr>
      <w:hyperlink w:anchor="_Toc39069552" w:history="1">
        <w:r w:rsidRPr="00DB380D">
          <w:rPr>
            <w:rStyle w:val="Hyperlink"/>
            <w:rFonts w:ascii="Times New Roman" w:hAnsi="Times New Roman" w:cs="Times New Roman"/>
            <w:noProof/>
          </w:rPr>
          <w:t>3.3.5.1. Artificial creation of UAP by stimulating human parapsychological capabilities</w:t>
        </w:r>
        <w:r>
          <w:rPr>
            <w:noProof/>
            <w:webHidden/>
          </w:rPr>
          <w:tab/>
        </w:r>
        <w:r>
          <w:rPr>
            <w:noProof/>
            <w:webHidden/>
          </w:rPr>
          <w:fldChar w:fldCharType="begin"/>
        </w:r>
        <w:r>
          <w:rPr>
            <w:noProof/>
            <w:webHidden/>
          </w:rPr>
          <w:instrText xml:space="preserve"> PAGEREF _Toc39069552 \h </w:instrText>
        </w:r>
        <w:r>
          <w:rPr>
            <w:noProof/>
            <w:webHidden/>
          </w:rPr>
        </w:r>
        <w:r>
          <w:rPr>
            <w:noProof/>
            <w:webHidden/>
          </w:rPr>
          <w:fldChar w:fldCharType="separate"/>
        </w:r>
        <w:r>
          <w:rPr>
            <w:noProof/>
            <w:webHidden/>
          </w:rPr>
          <w:t>31</w:t>
        </w:r>
        <w:r>
          <w:rPr>
            <w:noProof/>
            <w:webHidden/>
          </w:rPr>
          <w:fldChar w:fldCharType="end"/>
        </w:r>
      </w:hyperlink>
    </w:p>
    <w:p w14:paraId="2C7C1155" w14:textId="77777777" w:rsidR="00C75DB9" w:rsidRDefault="00C75DB9">
      <w:pPr>
        <w:pStyle w:val="TOC3"/>
        <w:tabs>
          <w:tab w:val="right" w:leader="dot" w:pos="9339"/>
        </w:tabs>
        <w:rPr>
          <w:rFonts w:eastAsiaTheme="minorEastAsia"/>
          <w:noProof/>
        </w:rPr>
      </w:pPr>
      <w:hyperlink w:anchor="_Toc39069553" w:history="1">
        <w:r w:rsidRPr="00DB380D">
          <w:rPr>
            <w:rStyle w:val="Hyperlink"/>
            <w:noProof/>
          </w:rPr>
          <w:t>3.3.6. We are in the simulation</w:t>
        </w:r>
        <w:r>
          <w:rPr>
            <w:noProof/>
            <w:webHidden/>
          </w:rPr>
          <w:tab/>
        </w:r>
        <w:r>
          <w:rPr>
            <w:noProof/>
            <w:webHidden/>
          </w:rPr>
          <w:fldChar w:fldCharType="begin"/>
        </w:r>
        <w:r>
          <w:rPr>
            <w:noProof/>
            <w:webHidden/>
          </w:rPr>
          <w:instrText xml:space="preserve"> PAGEREF _Toc39069553 \h </w:instrText>
        </w:r>
        <w:r>
          <w:rPr>
            <w:noProof/>
            <w:webHidden/>
          </w:rPr>
        </w:r>
        <w:r>
          <w:rPr>
            <w:noProof/>
            <w:webHidden/>
          </w:rPr>
          <w:fldChar w:fldCharType="separate"/>
        </w:r>
        <w:r>
          <w:rPr>
            <w:noProof/>
            <w:webHidden/>
          </w:rPr>
          <w:t>32</w:t>
        </w:r>
        <w:r>
          <w:rPr>
            <w:noProof/>
            <w:webHidden/>
          </w:rPr>
          <w:fldChar w:fldCharType="end"/>
        </w:r>
      </w:hyperlink>
    </w:p>
    <w:p w14:paraId="2EB1AB98" w14:textId="77777777" w:rsidR="00C75DB9" w:rsidRDefault="00C75DB9">
      <w:pPr>
        <w:pStyle w:val="TOC4"/>
        <w:tabs>
          <w:tab w:val="right" w:leader="dot" w:pos="9339"/>
        </w:tabs>
        <w:rPr>
          <w:rFonts w:eastAsiaTheme="minorEastAsia"/>
          <w:noProof/>
        </w:rPr>
      </w:pPr>
      <w:hyperlink w:anchor="_Toc39069554" w:history="1">
        <w:r w:rsidRPr="00DB380D">
          <w:rPr>
            <w:rStyle w:val="Hyperlink"/>
            <w:rFonts w:ascii="Times New Roman" w:hAnsi="Times New Roman" w:cs="Times New Roman"/>
            <w:noProof/>
          </w:rPr>
          <w:t>3.3.6.1. A simulation’s owners are testing something on us</w:t>
        </w:r>
        <w:r>
          <w:rPr>
            <w:noProof/>
            <w:webHidden/>
          </w:rPr>
          <w:tab/>
        </w:r>
        <w:r>
          <w:rPr>
            <w:noProof/>
            <w:webHidden/>
          </w:rPr>
          <w:fldChar w:fldCharType="begin"/>
        </w:r>
        <w:r>
          <w:rPr>
            <w:noProof/>
            <w:webHidden/>
          </w:rPr>
          <w:instrText xml:space="preserve"> PAGEREF _Toc39069554 \h </w:instrText>
        </w:r>
        <w:r>
          <w:rPr>
            <w:noProof/>
            <w:webHidden/>
          </w:rPr>
        </w:r>
        <w:r>
          <w:rPr>
            <w:noProof/>
            <w:webHidden/>
          </w:rPr>
          <w:fldChar w:fldCharType="separate"/>
        </w:r>
        <w:r>
          <w:rPr>
            <w:noProof/>
            <w:webHidden/>
          </w:rPr>
          <w:t>32</w:t>
        </w:r>
        <w:r>
          <w:rPr>
            <w:noProof/>
            <w:webHidden/>
          </w:rPr>
          <w:fldChar w:fldCharType="end"/>
        </w:r>
      </w:hyperlink>
    </w:p>
    <w:p w14:paraId="7110A528" w14:textId="77777777" w:rsidR="00C75DB9" w:rsidRDefault="00C75DB9">
      <w:pPr>
        <w:pStyle w:val="TOC4"/>
        <w:tabs>
          <w:tab w:val="right" w:leader="dot" w:pos="9339"/>
        </w:tabs>
        <w:rPr>
          <w:rFonts w:eastAsiaTheme="minorEastAsia"/>
          <w:noProof/>
        </w:rPr>
      </w:pPr>
      <w:hyperlink w:anchor="_Toc39069555" w:history="1">
        <w:r w:rsidRPr="00DB380D">
          <w:rPr>
            <w:rStyle w:val="Hyperlink"/>
            <w:rFonts w:ascii="Times New Roman" w:hAnsi="Times New Roman" w:cs="Times New Roman"/>
            <w:noProof/>
          </w:rPr>
          <w:t>3.3.6.2. Glitches and viruses in the matrix</w:t>
        </w:r>
        <w:r>
          <w:rPr>
            <w:noProof/>
            <w:webHidden/>
          </w:rPr>
          <w:tab/>
        </w:r>
        <w:r>
          <w:rPr>
            <w:noProof/>
            <w:webHidden/>
          </w:rPr>
          <w:fldChar w:fldCharType="begin"/>
        </w:r>
        <w:r>
          <w:rPr>
            <w:noProof/>
            <w:webHidden/>
          </w:rPr>
          <w:instrText xml:space="preserve"> PAGEREF _Toc39069555 \h </w:instrText>
        </w:r>
        <w:r>
          <w:rPr>
            <w:noProof/>
            <w:webHidden/>
          </w:rPr>
        </w:r>
        <w:r>
          <w:rPr>
            <w:noProof/>
            <w:webHidden/>
          </w:rPr>
          <w:fldChar w:fldCharType="separate"/>
        </w:r>
        <w:r>
          <w:rPr>
            <w:noProof/>
            <w:webHidden/>
          </w:rPr>
          <w:t>32</w:t>
        </w:r>
        <w:r>
          <w:rPr>
            <w:noProof/>
            <w:webHidden/>
          </w:rPr>
          <w:fldChar w:fldCharType="end"/>
        </w:r>
      </w:hyperlink>
    </w:p>
    <w:p w14:paraId="269CDF8D" w14:textId="77777777" w:rsidR="00C75DB9" w:rsidRDefault="00C75DB9">
      <w:pPr>
        <w:pStyle w:val="TOC4"/>
        <w:tabs>
          <w:tab w:val="right" w:leader="dot" w:pos="9339"/>
        </w:tabs>
        <w:rPr>
          <w:rFonts w:eastAsiaTheme="minorEastAsia"/>
          <w:noProof/>
        </w:rPr>
      </w:pPr>
      <w:hyperlink w:anchor="_Toc39069556" w:history="1">
        <w:r w:rsidRPr="00DB380D">
          <w:rPr>
            <w:rStyle w:val="Hyperlink"/>
            <w:rFonts w:ascii="Times New Roman" w:hAnsi="Times New Roman" w:cs="Times New Roman"/>
            <w:noProof/>
          </w:rPr>
          <w:t>3.3.6.3. The world is a dream of a superbrain</w:t>
        </w:r>
        <w:r>
          <w:rPr>
            <w:noProof/>
            <w:webHidden/>
          </w:rPr>
          <w:tab/>
        </w:r>
        <w:r>
          <w:rPr>
            <w:noProof/>
            <w:webHidden/>
          </w:rPr>
          <w:fldChar w:fldCharType="begin"/>
        </w:r>
        <w:r>
          <w:rPr>
            <w:noProof/>
            <w:webHidden/>
          </w:rPr>
          <w:instrText xml:space="preserve"> PAGEREF _Toc39069556 \h </w:instrText>
        </w:r>
        <w:r>
          <w:rPr>
            <w:noProof/>
            <w:webHidden/>
          </w:rPr>
        </w:r>
        <w:r>
          <w:rPr>
            <w:noProof/>
            <w:webHidden/>
          </w:rPr>
          <w:fldChar w:fldCharType="separate"/>
        </w:r>
        <w:r>
          <w:rPr>
            <w:noProof/>
            <w:webHidden/>
          </w:rPr>
          <w:t>33</w:t>
        </w:r>
        <w:r>
          <w:rPr>
            <w:noProof/>
            <w:webHidden/>
          </w:rPr>
          <w:fldChar w:fldCharType="end"/>
        </w:r>
      </w:hyperlink>
    </w:p>
    <w:p w14:paraId="6B38ECFA" w14:textId="77777777" w:rsidR="00C75DB9" w:rsidRDefault="00C75DB9">
      <w:pPr>
        <w:pStyle w:val="TOC4"/>
        <w:tabs>
          <w:tab w:val="right" w:leader="dot" w:pos="9339"/>
        </w:tabs>
        <w:rPr>
          <w:rFonts w:eastAsiaTheme="minorEastAsia"/>
          <w:noProof/>
        </w:rPr>
      </w:pPr>
      <w:hyperlink w:anchor="_Toc39069557" w:history="1">
        <w:r w:rsidRPr="00DB380D">
          <w:rPr>
            <w:rStyle w:val="Hyperlink"/>
            <w:rFonts w:ascii="Times New Roman" w:hAnsi="Times New Roman" w:cs="Times New Roman"/>
            <w:noProof/>
          </w:rPr>
          <w:t>3.3.6.4. A multiplayer game with privileged players</w:t>
        </w:r>
        <w:r>
          <w:rPr>
            <w:noProof/>
            <w:webHidden/>
          </w:rPr>
          <w:tab/>
        </w:r>
        <w:r>
          <w:rPr>
            <w:noProof/>
            <w:webHidden/>
          </w:rPr>
          <w:fldChar w:fldCharType="begin"/>
        </w:r>
        <w:r>
          <w:rPr>
            <w:noProof/>
            <w:webHidden/>
          </w:rPr>
          <w:instrText xml:space="preserve"> PAGEREF _Toc39069557 \h </w:instrText>
        </w:r>
        <w:r>
          <w:rPr>
            <w:noProof/>
            <w:webHidden/>
          </w:rPr>
        </w:r>
        <w:r>
          <w:rPr>
            <w:noProof/>
            <w:webHidden/>
          </w:rPr>
          <w:fldChar w:fldCharType="separate"/>
        </w:r>
        <w:r>
          <w:rPr>
            <w:noProof/>
            <w:webHidden/>
          </w:rPr>
          <w:t>33</w:t>
        </w:r>
        <w:r>
          <w:rPr>
            <w:noProof/>
            <w:webHidden/>
          </w:rPr>
          <w:fldChar w:fldCharType="end"/>
        </w:r>
      </w:hyperlink>
    </w:p>
    <w:p w14:paraId="01E81AFA" w14:textId="77777777" w:rsidR="00C75DB9" w:rsidRDefault="00C75DB9">
      <w:pPr>
        <w:pStyle w:val="TOC4"/>
        <w:tabs>
          <w:tab w:val="right" w:leader="dot" w:pos="9339"/>
        </w:tabs>
        <w:rPr>
          <w:rFonts w:eastAsiaTheme="minorEastAsia"/>
          <w:noProof/>
        </w:rPr>
      </w:pPr>
      <w:hyperlink w:anchor="_Toc39069558" w:history="1">
        <w:r w:rsidRPr="00DB380D">
          <w:rPr>
            <w:rStyle w:val="Hyperlink"/>
            <w:rFonts w:ascii="Times New Roman" w:hAnsi="Times New Roman" w:cs="Times New Roman"/>
            <w:noProof/>
          </w:rPr>
          <w:t>3.3.6.5. Visitors from the other simulations</w:t>
        </w:r>
        <w:r>
          <w:rPr>
            <w:noProof/>
            <w:webHidden/>
          </w:rPr>
          <w:tab/>
        </w:r>
        <w:r>
          <w:rPr>
            <w:noProof/>
            <w:webHidden/>
          </w:rPr>
          <w:fldChar w:fldCharType="begin"/>
        </w:r>
        <w:r>
          <w:rPr>
            <w:noProof/>
            <w:webHidden/>
          </w:rPr>
          <w:instrText xml:space="preserve"> PAGEREF _Toc39069558 \h </w:instrText>
        </w:r>
        <w:r>
          <w:rPr>
            <w:noProof/>
            <w:webHidden/>
          </w:rPr>
        </w:r>
        <w:r>
          <w:rPr>
            <w:noProof/>
            <w:webHidden/>
          </w:rPr>
          <w:fldChar w:fldCharType="separate"/>
        </w:r>
        <w:r>
          <w:rPr>
            <w:noProof/>
            <w:webHidden/>
          </w:rPr>
          <w:t>34</w:t>
        </w:r>
        <w:r>
          <w:rPr>
            <w:noProof/>
            <w:webHidden/>
          </w:rPr>
          <w:fldChar w:fldCharType="end"/>
        </w:r>
      </w:hyperlink>
    </w:p>
    <w:p w14:paraId="405F8884" w14:textId="77777777" w:rsidR="00C75DB9" w:rsidRDefault="00C75DB9">
      <w:pPr>
        <w:pStyle w:val="TOC4"/>
        <w:tabs>
          <w:tab w:val="right" w:leader="dot" w:pos="9339"/>
        </w:tabs>
        <w:rPr>
          <w:rFonts w:eastAsiaTheme="minorEastAsia"/>
          <w:noProof/>
        </w:rPr>
      </w:pPr>
      <w:hyperlink w:anchor="_Toc39069559" w:history="1">
        <w:r w:rsidRPr="00DB380D">
          <w:rPr>
            <w:rStyle w:val="Hyperlink"/>
            <w:rFonts w:ascii="Times New Roman" w:hAnsi="Times New Roman" w:cs="Times New Roman"/>
            <w:noProof/>
          </w:rPr>
          <w:t>3.3.6.6. Material simulation: space tourists in a Space Zoo</w:t>
        </w:r>
        <w:r>
          <w:rPr>
            <w:noProof/>
            <w:webHidden/>
          </w:rPr>
          <w:tab/>
        </w:r>
        <w:r>
          <w:rPr>
            <w:noProof/>
            <w:webHidden/>
          </w:rPr>
          <w:fldChar w:fldCharType="begin"/>
        </w:r>
        <w:r>
          <w:rPr>
            <w:noProof/>
            <w:webHidden/>
          </w:rPr>
          <w:instrText xml:space="preserve"> PAGEREF _Toc39069559 \h </w:instrText>
        </w:r>
        <w:r>
          <w:rPr>
            <w:noProof/>
            <w:webHidden/>
          </w:rPr>
        </w:r>
        <w:r>
          <w:rPr>
            <w:noProof/>
            <w:webHidden/>
          </w:rPr>
          <w:fldChar w:fldCharType="separate"/>
        </w:r>
        <w:r>
          <w:rPr>
            <w:noProof/>
            <w:webHidden/>
          </w:rPr>
          <w:t>34</w:t>
        </w:r>
        <w:r>
          <w:rPr>
            <w:noProof/>
            <w:webHidden/>
          </w:rPr>
          <w:fldChar w:fldCharType="end"/>
        </w:r>
      </w:hyperlink>
    </w:p>
    <w:p w14:paraId="2C05036D" w14:textId="77777777" w:rsidR="00C75DB9" w:rsidRDefault="00C75DB9">
      <w:pPr>
        <w:pStyle w:val="TOC3"/>
        <w:tabs>
          <w:tab w:val="right" w:leader="dot" w:pos="9339"/>
        </w:tabs>
        <w:rPr>
          <w:rFonts w:eastAsiaTheme="minorEastAsia"/>
          <w:noProof/>
        </w:rPr>
      </w:pPr>
      <w:hyperlink w:anchor="_Toc39069560" w:history="1">
        <w:r w:rsidRPr="00DB380D">
          <w:rPr>
            <w:rStyle w:val="Hyperlink"/>
            <w:noProof/>
          </w:rPr>
          <w:t>3.3.7. The world outside is not real at all</w:t>
        </w:r>
        <w:r>
          <w:rPr>
            <w:noProof/>
            <w:webHidden/>
          </w:rPr>
          <w:tab/>
        </w:r>
        <w:r>
          <w:rPr>
            <w:noProof/>
            <w:webHidden/>
          </w:rPr>
          <w:fldChar w:fldCharType="begin"/>
        </w:r>
        <w:r>
          <w:rPr>
            <w:noProof/>
            <w:webHidden/>
          </w:rPr>
          <w:instrText xml:space="preserve"> PAGEREF _Toc39069560 \h </w:instrText>
        </w:r>
        <w:r>
          <w:rPr>
            <w:noProof/>
            <w:webHidden/>
          </w:rPr>
        </w:r>
        <w:r>
          <w:rPr>
            <w:noProof/>
            <w:webHidden/>
          </w:rPr>
          <w:fldChar w:fldCharType="separate"/>
        </w:r>
        <w:r>
          <w:rPr>
            <w:noProof/>
            <w:webHidden/>
          </w:rPr>
          <w:t>34</w:t>
        </w:r>
        <w:r>
          <w:rPr>
            <w:noProof/>
            <w:webHidden/>
          </w:rPr>
          <w:fldChar w:fldCharType="end"/>
        </w:r>
      </w:hyperlink>
    </w:p>
    <w:p w14:paraId="5761446A" w14:textId="77777777" w:rsidR="00C75DB9" w:rsidRDefault="00C75DB9">
      <w:pPr>
        <w:pStyle w:val="TOC4"/>
        <w:tabs>
          <w:tab w:val="right" w:leader="dot" w:pos="9339"/>
        </w:tabs>
        <w:rPr>
          <w:rFonts w:eastAsiaTheme="minorEastAsia"/>
          <w:noProof/>
        </w:rPr>
      </w:pPr>
      <w:hyperlink w:anchor="_Toc39069561" w:history="1">
        <w:r w:rsidRPr="00DB380D">
          <w:rPr>
            <w:rStyle w:val="Hyperlink"/>
            <w:rFonts w:ascii="Times New Roman" w:hAnsi="Times New Roman" w:cs="Times New Roman"/>
            <w:noProof/>
          </w:rPr>
          <w:t>3.3.7.1. Macroscopic quantum effects of the observer</w:t>
        </w:r>
        <w:r>
          <w:rPr>
            <w:noProof/>
            <w:webHidden/>
          </w:rPr>
          <w:tab/>
        </w:r>
        <w:r>
          <w:rPr>
            <w:noProof/>
            <w:webHidden/>
          </w:rPr>
          <w:fldChar w:fldCharType="begin"/>
        </w:r>
        <w:r>
          <w:rPr>
            <w:noProof/>
            <w:webHidden/>
          </w:rPr>
          <w:instrText xml:space="preserve"> PAGEREF _Toc39069561 \h </w:instrText>
        </w:r>
        <w:r>
          <w:rPr>
            <w:noProof/>
            <w:webHidden/>
          </w:rPr>
        </w:r>
        <w:r>
          <w:rPr>
            <w:noProof/>
            <w:webHidden/>
          </w:rPr>
          <w:fldChar w:fldCharType="separate"/>
        </w:r>
        <w:r>
          <w:rPr>
            <w:noProof/>
            <w:webHidden/>
          </w:rPr>
          <w:t>34</w:t>
        </w:r>
        <w:r>
          <w:rPr>
            <w:noProof/>
            <w:webHidden/>
          </w:rPr>
          <w:fldChar w:fldCharType="end"/>
        </w:r>
      </w:hyperlink>
    </w:p>
    <w:p w14:paraId="498A6BDA" w14:textId="77777777" w:rsidR="00C75DB9" w:rsidRDefault="00C75DB9">
      <w:pPr>
        <w:pStyle w:val="TOC4"/>
        <w:tabs>
          <w:tab w:val="right" w:leader="dot" w:pos="9339"/>
        </w:tabs>
        <w:rPr>
          <w:rFonts w:eastAsiaTheme="minorEastAsia"/>
          <w:noProof/>
        </w:rPr>
      </w:pPr>
      <w:hyperlink w:anchor="_Toc39069562" w:history="1">
        <w:r w:rsidRPr="00DB380D">
          <w:rPr>
            <w:rStyle w:val="Hyperlink"/>
            <w:rFonts w:ascii="Times New Roman" w:hAnsi="Times New Roman" w:cs="Times New Roman"/>
            <w:noProof/>
          </w:rPr>
          <w:t>3.3.7.2. Manifestations of the synchronism and non-locality</w:t>
        </w:r>
        <w:r>
          <w:rPr>
            <w:noProof/>
            <w:webHidden/>
          </w:rPr>
          <w:tab/>
        </w:r>
        <w:r>
          <w:rPr>
            <w:noProof/>
            <w:webHidden/>
          </w:rPr>
          <w:fldChar w:fldCharType="begin"/>
        </w:r>
        <w:r>
          <w:rPr>
            <w:noProof/>
            <w:webHidden/>
          </w:rPr>
          <w:instrText xml:space="preserve"> PAGEREF _Toc39069562 \h </w:instrText>
        </w:r>
        <w:r>
          <w:rPr>
            <w:noProof/>
            <w:webHidden/>
          </w:rPr>
        </w:r>
        <w:r>
          <w:rPr>
            <w:noProof/>
            <w:webHidden/>
          </w:rPr>
          <w:fldChar w:fldCharType="separate"/>
        </w:r>
        <w:r>
          <w:rPr>
            <w:noProof/>
            <w:webHidden/>
          </w:rPr>
          <w:t>35</w:t>
        </w:r>
        <w:r>
          <w:rPr>
            <w:noProof/>
            <w:webHidden/>
          </w:rPr>
          <w:fldChar w:fldCharType="end"/>
        </w:r>
      </w:hyperlink>
    </w:p>
    <w:p w14:paraId="5E585FC3" w14:textId="77777777" w:rsidR="00C75DB9" w:rsidRDefault="00C75DB9">
      <w:pPr>
        <w:pStyle w:val="TOC4"/>
        <w:tabs>
          <w:tab w:val="right" w:leader="dot" w:pos="9339"/>
        </w:tabs>
        <w:rPr>
          <w:rFonts w:eastAsiaTheme="minorEastAsia"/>
          <w:noProof/>
        </w:rPr>
      </w:pPr>
      <w:hyperlink w:anchor="_Toc39069563" w:history="1">
        <w:r w:rsidRPr="00DB380D">
          <w:rPr>
            <w:rStyle w:val="Hyperlink"/>
            <w:rFonts w:ascii="Times New Roman" w:hAnsi="Times New Roman" w:cs="Times New Roman"/>
            <w:noProof/>
          </w:rPr>
          <w:t>3.3.7.3. A chain of the observer-moments and its glitches</w:t>
        </w:r>
        <w:r>
          <w:rPr>
            <w:noProof/>
            <w:webHidden/>
          </w:rPr>
          <w:tab/>
        </w:r>
        <w:r>
          <w:rPr>
            <w:noProof/>
            <w:webHidden/>
          </w:rPr>
          <w:fldChar w:fldCharType="begin"/>
        </w:r>
        <w:r>
          <w:rPr>
            <w:noProof/>
            <w:webHidden/>
          </w:rPr>
          <w:instrText xml:space="preserve"> PAGEREF _Toc39069563 \h </w:instrText>
        </w:r>
        <w:r>
          <w:rPr>
            <w:noProof/>
            <w:webHidden/>
          </w:rPr>
        </w:r>
        <w:r>
          <w:rPr>
            <w:noProof/>
            <w:webHidden/>
          </w:rPr>
          <w:fldChar w:fldCharType="separate"/>
        </w:r>
        <w:r>
          <w:rPr>
            <w:noProof/>
            <w:webHidden/>
          </w:rPr>
          <w:t>35</w:t>
        </w:r>
        <w:r>
          <w:rPr>
            <w:noProof/>
            <w:webHidden/>
          </w:rPr>
          <w:fldChar w:fldCharType="end"/>
        </w:r>
      </w:hyperlink>
    </w:p>
    <w:p w14:paraId="7F5EA64F" w14:textId="77777777" w:rsidR="00C75DB9" w:rsidRDefault="00C75DB9">
      <w:pPr>
        <w:pStyle w:val="TOC4"/>
        <w:tabs>
          <w:tab w:val="right" w:leader="dot" w:pos="9339"/>
        </w:tabs>
        <w:rPr>
          <w:rFonts w:eastAsiaTheme="minorEastAsia"/>
          <w:noProof/>
        </w:rPr>
      </w:pPr>
      <w:hyperlink w:anchor="_Toc39069564" w:history="1">
        <w:r w:rsidRPr="00DB380D">
          <w:rPr>
            <w:rStyle w:val="Hyperlink"/>
            <w:rFonts w:ascii="Times New Roman" w:hAnsi="Times New Roman" w:cs="Times New Roman"/>
            <w:noProof/>
          </w:rPr>
          <w:t>3.3.7.4. Doomsday argument and the increase of the probability of improbable events</w:t>
        </w:r>
        <w:r>
          <w:rPr>
            <w:noProof/>
            <w:webHidden/>
          </w:rPr>
          <w:tab/>
        </w:r>
        <w:r>
          <w:rPr>
            <w:noProof/>
            <w:webHidden/>
          </w:rPr>
          <w:fldChar w:fldCharType="begin"/>
        </w:r>
        <w:r>
          <w:rPr>
            <w:noProof/>
            <w:webHidden/>
          </w:rPr>
          <w:instrText xml:space="preserve"> PAGEREF _Toc39069564 \h </w:instrText>
        </w:r>
        <w:r>
          <w:rPr>
            <w:noProof/>
            <w:webHidden/>
          </w:rPr>
        </w:r>
        <w:r>
          <w:rPr>
            <w:noProof/>
            <w:webHidden/>
          </w:rPr>
          <w:fldChar w:fldCharType="separate"/>
        </w:r>
        <w:r>
          <w:rPr>
            <w:noProof/>
            <w:webHidden/>
          </w:rPr>
          <w:t>36</w:t>
        </w:r>
        <w:r>
          <w:rPr>
            <w:noProof/>
            <w:webHidden/>
          </w:rPr>
          <w:fldChar w:fldCharType="end"/>
        </w:r>
      </w:hyperlink>
    </w:p>
    <w:p w14:paraId="6D1F292C" w14:textId="77777777" w:rsidR="00C75DB9" w:rsidRDefault="00C75DB9">
      <w:pPr>
        <w:pStyle w:val="TOC4"/>
        <w:tabs>
          <w:tab w:val="right" w:leader="dot" w:pos="9339"/>
        </w:tabs>
        <w:rPr>
          <w:rFonts w:eastAsiaTheme="minorEastAsia"/>
          <w:noProof/>
        </w:rPr>
      </w:pPr>
      <w:hyperlink w:anchor="_Toc39069565" w:history="1">
        <w:r w:rsidRPr="00DB380D">
          <w:rPr>
            <w:rStyle w:val="Hyperlink"/>
            <w:rFonts w:ascii="Times New Roman" w:hAnsi="Times New Roman" w:cs="Times New Roman"/>
            <w:noProof/>
          </w:rPr>
          <w:t>3.3.7.5. Holographic universe</w:t>
        </w:r>
        <w:r>
          <w:rPr>
            <w:noProof/>
            <w:webHidden/>
          </w:rPr>
          <w:tab/>
        </w:r>
        <w:r>
          <w:rPr>
            <w:noProof/>
            <w:webHidden/>
          </w:rPr>
          <w:fldChar w:fldCharType="begin"/>
        </w:r>
        <w:r>
          <w:rPr>
            <w:noProof/>
            <w:webHidden/>
          </w:rPr>
          <w:instrText xml:space="preserve"> PAGEREF _Toc39069565 \h </w:instrText>
        </w:r>
        <w:r>
          <w:rPr>
            <w:noProof/>
            <w:webHidden/>
          </w:rPr>
        </w:r>
        <w:r>
          <w:rPr>
            <w:noProof/>
            <w:webHidden/>
          </w:rPr>
          <w:fldChar w:fldCharType="separate"/>
        </w:r>
        <w:r>
          <w:rPr>
            <w:noProof/>
            <w:webHidden/>
          </w:rPr>
          <w:t>36</w:t>
        </w:r>
        <w:r>
          <w:rPr>
            <w:noProof/>
            <w:webHidden/>
          </w:rPr>
          <w:fldChar w:fldCharType="end"/>
        </w:r>
      </w:hyperlink>
    </w:p>
    <w:p w14:paraId="5F7B5C37" w14:textId="77777777" w:rsidR="00C75DB9" w:rsidRDefault="00C75DB9">
      <w:pPr>
        <w:pStyle w:val="TOC4"/>
        <w:tabs>
          <w:tab w:val="right" w:leader="dot" w:pos="9339"/>
        </w:tabs>
        <w:rPr>
          <w:rFonts w:eastAsiaTheme="minorEastAsia"/>
          <w:noProof/>
        </w:rPr>
      </w:pPr>
      <w:hyperlink w:anchor="_Toc39069566" w:history="1">
        <w:r w:rsidRPr="00DB380D">
          <w:rPr>
            <w:rStyle w:val="Hyperlink"/>
            <w:rFonts w:ascii="Times New Roman" w:hAnsi="Times New Roman" w:cs="Times New Roman"/>
            <w:noProof/>
          </w:rPr>
          <w:t>3.3.7.6. Qualia, anthropic principle and reverse causality</w:t>
        </w:r>
        <w:r>
          <w:rPr>
            <w:noProof/>
            <w:webHidden/>
          </w:rPr>
          <w:tab/>
        </w:r>
        <w:r>
          <w:rPr>
            <w:noProof/>
            <w:webHidden/>
          </w:rPr>
          <w:fldChar w:fldCharType="begin"/>
        </w:r>
        <w:r>
          <w:rPr>
            <w:noProof/>
            <w:webHidden/>
          </w:rPr>
          <w:instrText xml:space="preserve"> PAGEREF _Toc39069566 \h </w:instrText>
        </w:r>
        <w:r>
          <w:rPr>
            <w:noProof/>
            <w:webHidden/>
          </w:rPr>
        </w:r>
        <w:r>
          <w:rPr>
            <w:noProof/>
            <w:webHidden/>
          </w:rPr>
          <w:fldChar w:fldCharType="separate"/>
        </w:r>
        <w:r>
          <w:rPr>
            <w:noProof/>
            <w:webHidden/>
          </w:rPr>
          <w:t>37</w:t>
        </w:r>
        <w:r>
          <w:rPr>
            <w:noProof/>
            <w:webHidden/>
          </w:rPr>
          <w:fldChar w:fldCharType="end"/>
        </w:r>
      </w:hyperlink>
    </w:p>
    <w:p w14:paraId="1A8DA517" w14:textId="77777777" w:rsidR="00C75DB9" w:rsidRDefault="00C75DB9">
      <w:pPr>
        <w:pStyle w:val="TOC4"/>
        <w:tabs>
          <w:tab w:val="right" w:leader="dot" w:pos="9339"/>
        </w:tabs>
        <w:rPr>
          <w:rFonts w:eastAsiaTheme="minorEastAsia"/>
          <w:noProof/>
        </w:rPr>
      </w:pPr>
      <w:hyperlink w:anchor="_Toc39069567" w:history="1">
        <w:r w:rsidRPr="00DB380D">
          <w:rPr>
            <w:rStyle w:val="Hyperlink"/>
            <w:rFonts w:ascii="Times New Roman" w:hAnsi="Times New Roman" w:cs="Times New Roman"/>
            <w:noProof/>
          </w:rPr>
          <w:t>3.3.7.7. Long Boltzmann Brains and dissolving of absurdity</w:t>
        </w:r>
        <w:r>
          <w:rPr>
            <w:noProof/>
            <w:webHidden/>
          </w:rPr>
          <w:tab/>
        </w:r>
        <w:r>
          <w:rPr>
            <w:noProof/>
            <w:webHidden/>
          </w:rPr>
          <w:fldChar w:fldCharType="begin"/>
        </w:r>
        <w:r>
          <w:rPr>
            <w:noProof/>
            <w:webHidden/>
          </w:rPr>
          <w:instrText xml:space="preserve"> PAGEREF _Toc39069567 \h </w:instrText>
        </w:r>
        <w:r>
          <w:rPr>
            <w:noProof/>
            <w:webHidden/>
          </w:rPr>
        </w:r>
        <w:r>
          <w:rPr>
            <w:noProof/>
            <w:webHidden/>
          </w:rPr>
          <w:fldChar w:fldCharType="separate"/>
        </w:r>
        <w:r>
          <w:rPr>
            <w:noProof/>
            <w:webHidden/>
          </w:rPr>
          <w:t>37</w:t>
        </w:r>
        <w:r>
          <w:rPr>
            <w:noProof/>
            <w:webHidden/>
          </w:rPr>
          <w:fldChar w:fldCharType="end"/>
        </w:r>
      </w:hyperlink>
    </w:p>
    <w:p w14:paraId="4703278A" w14:textId="77777777" w:rsidR="00C75DB9" w:rsidRDefault="00C75DB9">
      <w:pPr>
        <w:pStyle w:val="TOC3"/>
        <w:tabs>
          <w:tab w:val="right" w:leader="dot" w:pos="9339"/>
        </w:tabs>
        <w:rPr>
          <w:rFonts w:eastAsiaTheme="minorEastAsia"/>
          <w:noProof/>
        </w:rPr>
      </w:pPr>
      <w:hyperlink w:anchor="_Toc39069568" w:history="1">
        <w:r w:rsidRPr="00DB380D">
          <w:rPr>
            <w:rStyle w:val="Hyperlink"/>
            <w:noProof/>
          </w:rPr>
          <w:t>3.3.8. Different entities in one medium</w:t>
        </w:r>
        <w:r>
          <w:rPr>
            <w:noProof/>
            <w:webHidden/>
          </w:rPr>
          <w:tab/>
        </w:r>
        <w:r>
          <w:rPr>
            <w:noProof/>
            <w:webHidden/>
          </w:rPr>
          <w:fldChar w:fldCharType="begin"/>
        </w:r>
        <w:r>
          <w:rPr>
            <w:noProof/>
            <w:webHidden/>
          </w:rPr>
          <w:instrText xml:space="preserve"> PAGEREF _Toc39069568 \h </w:instrText>
        </w:r>
        <w:r>
          <w:rPr>
            <w:noProof/>
            <w:webHidden/>
          </w:rPr>
        </w:r>
        <w:r>
          <w:rPr>
            <w:noProof/>
            <w:webHidden/>
          </w:rPr>
          <w:fldChar w:fldCharType="separate"/>
        </w:r>
        <w:r>
          <w:rPr>
            <w:noProof/>
            <w:webHidden/>
          </w:rPr>
          <w:t>38</w:t>
        </w:r>
        <w:r>
          <w:rPr>
            <w:noProof/>
            <w:webHidden/>
          </w:rPr>
          <w:fldChar w:fldCharType="end"/>
        </w:r>
      </w:hyperlink>
    </w:p>
    <w:p w14:paraId="5F10BE36" w14:textId="77777777" w:rsidR="00C75DB9" w:rsidRDefault="00C75DB9">
      <w:pPr>
        <w:pStyle w:val="TOC2"/>
        <w:tabs>
          <w:tab w:val="right" w:leader="dot" w:pos="9339"/>
        </w:tabs>
        <w:rPr>
          <w:rFonts w:eastAsiaTheme="minorEastAsia"/>
          <w:noProof/>
        </w:rPr>
      </w:pPr>
      <w:hyperlink w:anchor="_Toc39069569" w:history="1">
        <w:r w:rsidRPr="00DB380D">
          <w:rPr>
            <w:rStyle w:val="Hyperlink"/>
            <w:rFonts w:cs="Times New Roman"/>
            <w:noProof/>
          </w:rPr>
          <w:t>3.4. Conclusion about the hypotheses list</w:t>
        </w:r>
        <w:r>
          <w:rPr>
            <w:noProof/>
            <w:webHidden/>
          </w:rPr>
          <w:tab/>
        </w:r>
        <w:r>
          <w:rPr>
            <w:noProof/>
            <w:webHidden/>
          </w:rPr>
          <w:fldChar w:fldCharType="begin"/>
        </w:r>
        <w:r>
          <w:rPr>
            <w:noProof/>
            <w:webHidden/>
          </w:rPr>
          <w:instrText xml:space="preserve"> PAGEREF _Toc39069569 \h </w:instrText>
        </w:r>
        <w:r>
          <w:rPr>
            <w:noProof/>
            <w:webHidden/>
          </w:rPr>
        </w:r>
        <w:r>
          <w:rPr>
            <w:noProof/>
            <w:webHidden/>
          </w:rPr>
          <w:fldChar w:fldCharType="separate"/>
        </w:r>
        <w:r>
          <w:rPr>
            <w:noProof/>
            <w:webHidden/>
          </w:rPr>
          <w:t>38</w:t>
        </w:r>
        <w:r>
          <w:rPr>
            <w:noProof/>
            <w:webHidden/>
          </w:rPr>
          <w:fldChar w:fldCharType="end"/>
        </w:r>
      </w:hyperlink>
    </w:p>
    <w:p w14:paraId="205DF8BB" w14:textId="77777777" w:rsidR="00C75DB9" w:rsidRDefault="00C75DB9">
      <w:pPr>
        <w:pStyle w:val="TOC3"/>
        <w:tabs>
          <w:tab w:val="right" w:leader="dot" w:pos="9339"/>
        </w:tabs>
        <w:rPr>
          <w:rFonts w:eastAsiaTheme="minorEastAsia"/>
          <w:noProof/>
        </w:rPr>
      </w:pPr>
      <w:hyperlink w:anchor="_Toc39069570" w:history="1">
        <w:r w:rsidRPr="00DB380D">
          <w:rPr>
            <w:rStyle w:val="Hyperlink"/>
            <w:noProof/>
          </w:rPr>
          <w:t>3.4.1. Hypothesis generation spreadsheet</w:t>
        </w:r>
        <w:r>
          <w:rPr>
            <w:noProof/>
            <w:webHidden/>
          </w:rPr>
          <w:tab/>
        </w:r>
        <w:r>
          <w:rPr>
            <w:noProof/>
            <w:webHidden/>
          </w:rPr>
          <w:fldChar w:fldCharType="begin"/>
        </w:r>
        <w:r>
          <w:rPr>
            <w:noProof/>
            <w:webHidden/>
          </w:rPr>
          <w:instrText xml:space="preserve"> PAGEREF _Toc39069570 \h </w:instrText>
        </w:r>
        <w:r>
          <w:rPr>
            <w:noProof/>
            <w:webHidden/>
          </w:rPr>
        </w:r>
        <w:r>
          <w:rPr>
            <w:noProof/>
            <w:webHidden/>
          </w:rPr>
          <w:fldChar w:fldCharType="separate"/>
        </w:r>
        <w:r>
          <w:rPr>
            <w:noProof/>
            <w:webHidden/>
          </w:rPr>
          <w:t>38</w:t>
        </w:r>
        <w:r>
          <w:rPr>
            <w:noProof/>
            <w:webHidden/>
          </w:rPr>
          <w:fldChar w:fldCharType="end"/>
        </w:r>
      </w:hyperlink>
    </w:p>
    <w:p w14:paraId="501BF2FA" w14:textId="77777777" w:rsidR="00C75DB9" w:rsidRDefault="00C75DB9">
      <w:pPr>
        <w:pStyle w:val="TOC4"/>
        <w:tabs>
          <w:tab w:val="right" w:leader="dot" w:pos="9339"/>
        </w:tabs>
        <w:rPr>
          <w:rFonts w:eastAsiaTheme="minorEastAsia"/>
          <w:noProof/>
        </w:rPr>
      </w:pPr>
      <w:hyperlink w:anchor="_Toc39069571" w:history="1">
        <w:r w:rsidRPr="00DB380D">
          <w:rPr>
            <w:rStyle w:val="Hyperlink"/>
            <w:rFonts w:ascii="Times New Roman" w:hAnsi="Times New Roman" w:cs="Times New Roman"/>
            <w:noProof/>
          </w:rPr>
          <w:t>3.4.1.1. Elements of any good explanations</w:t>
        </w:r>
        <w:r>
          <w:rPr>
            <w:noProof/>
            <w:webHidden/>
          </w:rPr>
          <w:tab/>
        </w:r>
        <w:r>
          <w:rPr>
            <w:noProof/>
            <w:webHidden/>
          </w:rPr>
          <w:fldChar w:fldCharType="begin"/>
        </w:r>
        <w:r>
          <w:rPr>
            <w:noProof/>
            <w:webHidden/>
          </w:rPr>
          <w:instrText xml:space="preserve"> PAGEREF _Toc39069571 \h </w:instrText>
        </w:r>
        <w:r>
          <w:rPr>
            <w:noProof/>
            <w:webHidden/>
          </w:rPr>
        </w:r>
        <w:r>
          <w:rPr>
            <w:noProof/>
            <w:webHidden/>
          </w:rPr>
          <w:fldChar w:fldCharType="separate"/>
        </w:r>
        <w:r>
          <w:rPr>
            <w:noProof/>
            <w:webHidden/>
          </w:rPr>
          <w:t>38</w:t>
        </w:r>
        <w:r>
          <w:rPr>
            <w:noProof/>
            <w:webHidden/>
          </w:rPr>
          <w:fldChar w:fldCharType="end"/>
        </w:r>
      </w:hyperlink>
    </w:p>
    <w:p w14:paraId="5B4540E1" w14:textId="77777777" w:rsidR="00C75DB9" w:rsidRDefault="00C75DB9">
      <w:pPr>
        <w:pStyle w:val="TOC4"/>
        <w:tabs>
          <w:tab w:val="right" w:leader="dot" w:pos="9339"/>
        </w:tabs>
        <w:rPr>
          <w:rFonts w:eastAsiaTheme="minorEastAsia"/>
          <w:noProof/>
        </w:rPr>
      </w:pPr>
      <w:hyperlink w:anchor="_Toc39069572" w:history="1">
        <w:r w:rsidRPr="00DB380D">
          <w:rPr>
            <w:rStyle w:val="Hyperlink"/>
            <w:rFonts w:ascii="Times New Roman" w:hAnsi="Times New Roman" w:cs="Times New Roman"/>
            <w:noProof/>
          </w:rPr>
          <w:t>3.4.1.2. List of possible goals of intelligent UAP phenomenon</w:t>
        </w:r>
        <w:r>
          <w:rPr>
            <w:noProof/>
            <w:webHidden/>
          </w:rPr>
          <w:tab/>
        </w:r>
        <w:r>
          <w:rPr>
            <w:noProof/>
            <w:webHidden/>
          </w:rPr>
          <w:fldChar w:fldCharType="begin"/>
        </w:r>
        <w:r>
          <w:rPr>
            <w:noProof/>
            <w:webHidden/>
          </w:rPr>
          <w:instrText xml:space="preserve"> PAGEREF _Toc39069572 \h </w:instrText>
        </w:r>
        <w:r>
          <w:rPr>
            <w:noProof/>
            <w:webHidden/>
          </w:rPr>
        </w:r>
        <w:r>
          <w:rPr>
            <w:noProof/>
            <w:webHidden/>
          </w:rPr>
          <w:fldChar w:fldCharType="separate"/>
        </w:r>
        <w:r>
          <w:rPr>
            <w:noProof/>
            <w:webHidden/>
          </w:rPr>
          <w:t>39</w:t>
        </w:r>
        <w:r>
          <w:rPr>
            <w:noProof/>
            <w:webHidden/>
          </w:rPr>
          <w:fldChar w:fldCharType="end"/>
        </w:r>
      </w:hyperlink>
    </w:p>
    <w:p w14:paraId="0AD6CC56" w14:textId="77777777" w:rsidR="00C75DB9" w:rsidRDefault="00C75DB9">
      <w:pPr>
        <w:pStyle w:val="TOC4"/>
        <w:tabs>
          <w:tab w:val="right" w:leader="dot" w:pos="9339"/>
        </w:tabs>
        <w:rPr>
          <w:rFonts w:eastAsiaTheme="minorEastAsia"/>
          <w:noProof/>
        </w:rPr>
      </w:pPr>
      <w:hyperlink w:anchor="_Toc39069573" w:history="1">
        <w:r w:rsidRPr="00DB380D">
          <w:rPr>
            <w:rStyle w:val="Hyperlink"/>
            <w:rFonts w:ascii="Times New Roman" w:hAnsi="Times New Roman" w:cs="Times New Roman"/>
            <w:noProof/>
          </w:rPr>
          <w:t>3.4.1.3. The table of all possible explanations of UAP</w:t>
        </w:r>
        <w:r>
          <w:rPr>
            <w:noProof/>
            <w:webHidden/>
          </w:rPr>
          <w:tab/>
        </w:r>
        <w:r>
          <w:rPr>
            <w:noProof/>
            <w:webHidden/>
          </w:rPr>
          <w:fldChar w:fldCharType="begin"/>
        </w:r>
        <w:r>
          <w:rPr>
            <w:noProof/>
            <w:webHidden/>
          </w:rPr>
          <w:instrText xml:space="preserve"> PAGEREF _Toc39069573 \h </w:instrText>
        </w:r>
        <w:r>
          <w:rPr>
            <w:noProof/>
            <w:webHidden/>
          </w:rPr>
        </w:r>
        <w:r>
          <w:rPr>
            <w:noProof/>
            <w:webHidden/>
          </w:rPr>
          <w:fldChar w:fldCharType="separate"/>
        </w:r>
        <w:r>
          <w:rPr>
            <w:noProof/>
            <w:webHidden/>
          </w:rPr>
          <w:t>39</w:t>
        </w:r>
        <w:r>
          <w:rPr>
            <w:noProof/>
            <w:webHidden/>
          </w:rPr>
          <w:fldChar w:fldCharType="end"/>
        </w:r>
      </w:hyperlink>
    </w:p>
    <w:p w14:paraId="6D69B57D" w14:textId="77777777" w:rsidR="00C75DB9" w:rsidRDefault="00C75DB9">
      <w:pPr>
        <w:pStyle w:val="TOC4"/>
        <w:tabs>
          <w:tab w:val="right" w:leader="dot" w:pos="9339"/>
        </w:tabs>
        <w:rPr>
          <w:rFonts w:eastAsiaTheme="minorEastAsia"/>
          <w:noProof/>
        </w:rPr>
      </w:pPr>
      <w:hyperlink w:anchor="_Toc39069574" w:history="1">
        <w:r w:rsidRPr="00DB380D">
          <w:rPr>
            <w:rStyle w:val="Hyperlink"/>
            <w:rFonts w:ascii="Times New Roman" w:hAnsi="Times New Roman" w:cs="Times New Roman"/>
            <w:noProof/>
          </w:rPr>
          <w:t>3.4.1.4. Relation between intelligence and goals</w:t>
        </w:r>
        <w:r>
          <w:rPr>
            <w:noProof/>
            <w:webHidden/>
          </w:rPr>
          <w:tab/>
        </w:r>
        <w:r>
          <w:rPr>
            <w:noProof/>
            <w:webHidden/>
          </w:rPr>
          <w:fldChar w:fldCharType="begin"/>
        </w:r>
        <w:r>
          <w:rPr>
            <w:noProof/>
            <w:webHidden/>
          </w:rPr>
          <w:instrText xml:space="preserve"> PAGEREF _Toc39069574 \h </w:instrText>
        </w:r>
        <w:r>
          <w:rPr>
            <w:noProof/>
            <w:webHidden/>
          </w:rPr>
        </w:r>
        <w:r>
          <w:rPr>
            <w:noProof/>
            <w:webHidden/>
          </w:rPr>
          <w:fldChar w:fldCharType="separate"/>
        </w:r>
        <w:r>
          <w:rPr>
            <w:noProof/>
            <w:webHidden/>
          </w:rPr>
          <w:t>40</w:t>
        </w:r>
        <w:r>
          <w:rPr>
            <w:noProof/>
            <w:webHidden/>
          </w:rPr>
          <w:fldChar w:fldCharType="end"/>
        </w:r>
      </w:hyperlink>
    </w:p>
    <w:p w14:paraId="0B6469BC" w14:textId="77777777" w:rsidR="00C75DB9" w:rsidRDefault="00C75DB9">
      <w:pPr>
        <w:pStyle w:val="TOC3"/>
        <w:tabs>
          <w:tab w:val="right" w:leader="dot" w:pos="9339"/>
        </w:tabs>
        <w:rPr>
          <w:rFonts w:eastAsiaTheme="minorEastAsia"/>
          <w:noProof/>
        </w:rPr>
      </w:pPr>
      <w:hyperlink w:anchor="_Toc39069575" w:history="1">
        <w:r w:rsidRPr="00DB380D">
          <w:rPr>
            <w:rStyle w:val="Hyperlink"/>
            <w:noProof/>
          </w:rPr>
          <w:t>3.4.2. Two large groups of hypotheses and their integration</w:t>
        </w:r>
        <w:r>
          <w:rPr>
            <w:noProof/>
            <w:webHidden/>
          </w:rPr>
          <w:tab/>
        </w:r>
        <w:r>
          <w:rPr>
            <w:noProof/>
            <w:webHidden/>
          </w:rPr>
          <w:fldChar w:fldCharType="begin"/>
        </w:r>
        <w:r>
          <w:rPr>
            <w:noProof/>
            <w:webHidden/>
          </w:rPr>
          <w:instrText xml:space="preserve"> PAGEREF _Toc39069575 \h </w:instrText>
        </w:r>
        <w:r>
          <w:rPr>
            <w:noProof/>
            <w:webHidden/>
          </w:rPr>
        </w:r>
        <w:r>
          <w:rPr>
            <w:noProof/>
            <w:webHidden/>
          </w:rPr>
          <w:fldChar w:fldCharType="separate"/>
        </w:r>
        <w:r>
          <w:rPr>
            <w:noProof/>
            <w:webHidden/>
          </w:rPr>
          <w:t>41</w:t>
        </w:r>
        <w:r>
          <w:rPr>
            <w:noProof/>
            <w:webHidden/>
          </w:rPr>
          <w:fldChar w:fldCharType="end"/>
        </w:r>
      </w:hyperlink>
    </w:p>
    <w:p w14:paraId="26390560" w14:textId="77777777" w:rsidR="00C75DB9" w:rsidRDefault="00C75DB9">
      <w:pPr>
        <w:pStyle w:val="TOC3"/>
        <w:tabs>
          <w:tab w:val="right" w:leader="dot" w:pos="9339"/>
        </w:tabs>
        <w:rPr>
          <w:rFonts w:eastAsiaTheme="minorEastAsia"/>
          <w:noProof/>
        </w:rPr>
      </w:pPr>
      <w:hyperlink w:anchor="_Toc39069576" w:history="1">
        <w:r w:rsidRPr="00DB380D">
          <w:rPr>
            <w:rStyle w:val="Hyperlink"/>
            <w:noProof/>
          </w:rPr>
          <w:t>3.4.3. Updating hypotheses’ probability based on the Nimitz case</w:t>
        </w:r>
        <w:r>
          <w:rPr>
            <w:noProof/>
            <w:webHidden/>
          </w:rPr>
          <w:tab/>
        </w:r>
        <w:r>
          <w:rPr>
            <w:noProof/>
            <w:webHidden/>
          </w:rPr>
          <w:fldChar w:fldCharType="begin"/>
        </w:r>
        <w:r>
          <w:rPr>
            <w:noProof/>
            <w:webHidden/>
          </w:rPr>
          <w:instrText xml:space="preserve"> PAGEREF _Toc39069576 \h </w:instrText>
        </w:r>
        <w:r>
          <w:rPr>
            <w:noProof/>
            <w:webHidden/>
          </w:rPr>
        </w:r>
        <w:r>
          <w:rPr>
            <w:noProof/>
            <w:webHidden/>
          </w:rPr>
          <w:fldChar w:fldCharType="separate"/>
        </w:r>
        <w:r>
          <w:rPr>
            <w:noProof/>
            <w:webHidden/>
          </w:rPr>
          <w:t>42</w:t>
        </w:r>
        <w:r>
          <w:rPr>
            <w:noProof/>
            <w:webHidden/>
          </w:rPr>
          <w:fldChar w:fldCharType="end"/>
        </w:r>
      </w:hyperlink>
    </w:p>
    <w:p w14:paraId="748FF090" w14:textId="77777777" w:rsidR="00C75DB9" w:rsidRDefault="00C75DB9">
      <w:pPr>
        <w:pStyle w:val="TOC3"/>
        <w:tabs>
          <w:tab w:val="right" w:leader="dot" w:pos="9339"/>
        </w:tabs>
        <w:rPr>
          <w:rFonts w:eastAsiaTheme="minorEastAsia"/>
          <w:noProof/>
        </w:rPr>
      </w:pPr>
      <w:hyperlink w:anchor="_Toc39069577" w:history="1">
        <w:r w:rsidRPr="00DB380D">
          <w:rPr>
            <w:rStyle w:val="Hyperlink"/>
            <w:noProof/>
          </w:rPr>
          <w:t>3.4.4. The main contradiction of UAP: if they are intelligent why we observe them?</w:t>
        </w:r>
        <w:r>
          <w:rPr>
            <w:noProof/>
            <w:webHidden/>
          </w:rPr>
          <w:tab/>
        </w:r>
        <w:r>
          <w:rPr>
            <w:noProof/>
            <w:webHidden/>
          </w:rPr>
          <w:fldChar w:fldCharType="begin"/>
        </w:r>
        <w:r>
          <w:rPr>
            <w:noProof/>
            <w:webHidden/>
          </w:rPr>
          <w:instrText xml:space="preserve"> PAGEREF _Toc39069577 \h </w:instrText>
        </w:r>
        <w:r>
          <w:rPr>
            <w:noProof/>
            <w:webHidden/>
          </w:rPr>
        </w:r>
        <w:r>
          <w:rPr>
            <w:noProof/>
            <w:webHidden/>
          </w:rPr>
          <w:fldChar w:fldCharType="separate"/>
        </w:r>
        <w:r>
          <w:rPr>
            <w:noProof/>
            <w:webHidden/>
          </w:rPr>
          <w:t>43</w:t>
        </w:r>
        <w:r>
          <w:rPr>
            <w:noProof/>
            <w:webHidden/>
          </w:rPr>
          <w:fldChar w:fldCharType="end"/>
        </w:r>
      </w:hyperlink>
    </w:p>
    <w:p w14:paraId="510CC976" w14:textId="77777777" w:rsidR="00C75DB9" w:rsidRDefault="00C75DB9">
      <w:pPr>
        <w:pStyle w:val="TOC1"/>
        <w:tabs>
          <w:tab w:val="right" w:leader="dot" w:pos="9339"/>
        </w:tabs>
        <w:rPr>
          <w:rFonts w:eastAsiaTheme="minorEastAsia"/>
          <w:noProof/>
        </w:rPr>
      </w:pPr>
      <w:hyperlink w:anchor="_Toc39069578" w:history="1">
        <w:r w:rsidRPr="00DB380D">
          <w:rPr>
            <w:rStyle w:val="Hyperlink"/>
            <w:rFonts w:cs="Times New Roman"/>
            <w:noProof/>
          </w:rPr>
          <w:t>4. Types of capabilities of UAP which could cause a global catastrophe</w:t>
        </w:r>
        <w:r>
          <w:rPr>
            <w:noProof/>
            <w:webHidden/>
          </w:rPr>
          <w:tab/>
        </w:r>
        <w:r>
          <w:rPr>
            <w:noProof/>
            <w:webHidden/>
          </w:rPr>
          <w:fldChar w:fldCharType="begin"/>
        </w:r>
        <w:r>
          <w:rPr>
            <w:noProof/>
            <w:webHidden/>
          </w:rPr>
          <w:instrText xml:space="preserve"> PAGEREF _Toc39069578 \h </w:instrText>
        </w:r>
        <w:r>
          <w:rPr>
            <w:noProof/>
            <w:webHidden/>
          </w:rPr>
        </w:r>
        <w:r>
          <w:rPr>
            <w:noProof/>
            <w:webHidden/>
          </w:rPr>
          <w:fldChar w:fldCharType="separate"/>
        </w:r>
        <w:r>
          <w:rPr>
            <w:noProof/>
            <w:webHidden/>
          </w:rPr>
          <w:t>44</w:t>
        </w:r>
        <w:r>
          <w:rPr>
            <w:noProof/>
            <w:webHidden/>
          </w:rPr>
          <w:fldChar w:fldCharType="end"/>
        </w:r>
      </w:hyperlink>
    </w:p>
    <w:p w14:paraId="72998529" w14:textId="77777777" w:rsidR="00C75DB9" w:rsidRDefault="00C75DB9">
      <w:pPr>
        <w:pStyle w:val="TOC2"/>
        <w:tabs>
          <w:tab w:val="right" w:leader="dot" w:pos="9339"/>
        </w:tabs>
        <w:rPr>
          <w:rFonts w:eastAsiaTheme="minorEastAsia"/>
          <w:noProof/>
        </w:rPr>
      </w:pPr>
      <w:hyperlink w:anchor="_Toc39069579" w:history="1">
        <w:r w:rsidRPr="00DB380D">
          <w:rPr>
            <w:rStyle w:val="Hyperlink"/>
            <w:rFonts w:cs="Times New Roman"/>
            <w:noProof/>
          </w:rPr>
          <w:t>4.1. Intelligence</w:t>
        </w:r>
        <w:r>
          <w:rPr>
            <w:noProof/>
            <w:webHidden/>
          </w:rPr>
          <w:tab/>
        </w:r>
        <w:r>
          <w:rPr>
            <w:noProof/>
            <w:webHidden/>
          </w:rPr>
          <w:fldChar w:fldCharType="begin"/>
        </w:r>
        <w:r>
          <w:rPr>
            <w:noProof/>
            <w:webHidden/>
          </w:rPr>
          <w:instrText xml:space="preserve"> PAGEREF _Toc39069579 \h </w:instrText>
        </w:r>
        <w:r>
          <w:rPr>
            <w:noProof/>
            <w:webHidden/>
          </w:rPr>
        </w:r>
        <w:r>
          <w:rPr>
            <w:noProof/>
            <w:webHidden/>
          </w:rPr>
          <w:fldChar w:fldCharType="separate"/>
        </w:r>
        <w:r>
          <w:rPr>
            <w:noProof/>
            <w:webHidden/>
          </w:rPr>
          <w:t>44</w:t>
        </w:r>
        <w:r>
          <w:rPr>
            <w:noProof/>
            <w:webHidden/>
          </w:rPr>
          <w:fldChar w:fldCharType="end"/>
        </w:r>
      </w:hyperlink>
    </w:p>
    <w:p w14:paraId="0696792C" w14:textId="77777777" w:rsidR="00C75DB9" w:rsidRDefault="00C75DB9">
      <w:pPr>
        <w:pStyle w:val="TOC2"/>
        <w:tabs>
          <w:tab w:val="right" w:leader="dot" w:pos="9339"/>
        </w:tabs>
        <w:rPr>
          <w:rFonts w:eastAsiaTheme="minorEastAsia"/>
          <w:noProof/>
        </w:rPr>
      </w:pPr>
      <w:hyperlink w:anchor="_Toc39069580" w:history="1">
        <w:r w:rsidRPr="00DB380D">
          <w:rPr>
            <w:rStyle w:val="Hyperlink"/>
            <w:rFonts w:cs="Times New Roman"/>
            <w:noProof/>
          </w:rPr>
          <w:t>4.2. Energy</w:t>
        </w:r>
        <w:r>
          <w:rPr>
            <w:noProof/>
            <w:webHidden/>
          </w:rPr>
          <w:tab/>
        </w:r>
        <w:r>
          <w:rPr>
            <w:noProof/>
            <w:webHidden/>
          </w:rPr>
          <w:fldChar w:fldCharType="begin"/>
        </w:r>
        <w:r>
          <w:rPr>
            <w:noProof/>
            <w:webHidden/>
          </w:rPr>
          <w:instrText xml:space="preserve"> PAGEREF _Toc39069580 \h </w:instrText>
        </w:r>
        <w:r>
          <w:rPr>
            <w:noProof/>
            <w:webHidden/>
          </w:rPr>
        </w:r>
        <w:r>
          <w:rPr>
            <w:noProof/>
            <w:webHidden/>
          </w:rPr>
          <w:fldChar w:fldCharType="separate"/>
        </w:r>
        <w:r>
          <w:rPr>
            <w:noProof/>
            <w:webHidden/>
          </w:rPr>
          <w:t>45</w:t>
        </w:r>
        <w:r>
          <w:rPr>
            <w:noProof/>
            <w:webHidden/>
          </w:rPr>
          <w:fldChar w:fldCharType="end"/>
        </w:r>
      </w:hyperlink>
    </w:p>
    <w:p w14:paraId="55B34973" w14:textId="77777777" w:rsidR="00C75DB9" w:rsidRDefault="00C75DB9">
      <w:pPr>
        <w:pStyle w:val="TOC2"/>
        <w:tabs>
          <w:tab w:val="right" w:leader="dot" w:pos="9339"/>
        </w:tabs>
        <w:rPr>
          <w:rFonts w:eastAsiaTheme="minorEastAsia"/>
          <w:noProof/>
        </w:rPr>
      </w:pPr>
      <w:hyperlink w:anchor="_Toc39069581" w:history="1">
        <w:r w:rsidRPr="00DB380D">
          <w:rPr>
            <w:rStyle w:val="Hyperlink"/>
            <w:rFonts w:cs="Times New Roman"/>
            <w:noProof/>
          </w:rPr>
          <w:t xml:space="preserve">4.3. The specific method of </w:t>
        </w:r>
        <w:r w:rsidRPr="00DB380D">
          <w:rPr>
            <w:rStyle w:val="Hyperlink"/>
            <w:rFonts w:cs="Times New Roman"/>
            <w:i/>
            <w:noProof/>
          </w:rPr>
          <w:t>virulence</w:t>
        </w:r>
        <w:r w:rsidRPr="00DB380D">
          <w:rPr>
            <w:rStyle w:val="Hyperlink"/>
            <w:rFonts w:cs="Times New Roman"/>
            <w:noProof/>
          </w:rPr>
          <w:t xml:space="preserve"> accessible to the UAP</w:t>
        </w:r>
        <w:r>
          <w:rPr>
            <w:noProof/>
            <w:webHidden/>
          </w:rPr>
          <w:tab/>
        </w:r>
        <w:r>
          <w:rPr>
            <w:noProof/>
            <w:webHidden/>
          </w:rPr>
          <w:fldChar w:fldCharType="begin"/>
        </w:r>
        <w:r>
          <w:rPr>
            <w:noProof/>
            <w:webHidden/>
          </w:rPr>
          <w:instrText xml:space="preserve"> PAGEREF _Toc39069581 \h </w:instrText>
        </w:r>
        <w:r>
          <w:rPr>
            <w:noProof/>
            <w:webHidden/>
          </w:rPr>
        </w:r>
        <w:r>
          <w:rPr>
            <w:noProof/>
            <w:webHidden/>
          </w:rPr>
          <w:fldChar w:fldCharType="separate"/>
        </w:r>
        <w:r>
          <w:rPr>
            <w:noProof/>
            <w:webHidden/>
          </w:rPr>
          <w:t>46</w:t>
        </w:r>
        <w:r>
          <w:rPr>
            <w:noProof/>
            <w:webHidden/>
          </w:rPr>
          <w:fldChar w:fldCharType="end"/>
        </w:r>
      </w:hyperlink>
    </w:p>
    <w:p w14:paraId="5A15B105" w14:textId="77777777" w:rsidR="00C75DB9" w:rsidRDefault="00C75DB9">
      <w:pPr>
        <w:pStyle w:val="TOC2"/>
        <w:tabs>
          <w:tab w:val="right" w:leader="dot" w:pos="9339"/>
        </w:tabs>
        <w:rPr>
          <w:rFonts w:eastAsiaTheme="minorEastAsia"/>
          <w:noProof/>
        </w:rPr>
      </w:pPr>
      <w:hyperlink w:anchor="_Toc39069582" w:history="1">
        <w:r w:rsidRPr="00DB380D">
          <w:rPr>
            <w:rStyle w:val="Hyperlink"/>
            <w:rFonts w:cs="Times New Roman"/>
            <w:noProof/>
          </w:rPr>
          <w:t>4.4. The global impact and bunker penetration capability</w:t>
        </w:r>
        <w:r>
          <w:rPr>
            <w:noProof/>
            <w:webHidden/>
          </w:rPr>
          <w:tab/>
        </w:r>
        <w:r>
          <w:rPr>
            <w:noProof/>
            <w:webHidden/>
          </w:rPr>
          <w:fldChar w:fldCharType="begin"/>
        </w:r>
        <w:r>
          <w:rPr>
            <w:noProof/>
            <w:webHidden/>
          </w:rPr>
          <w:instrText xml:space="preserve"> PAGEREF _Toc39069582 \h </w:instrText>
        </w:r>
        <w:r>
          <w:rPr>
            <w:noProof/>
            <w:webHidden/>
          </w:rPr>
        </w:r>
        <w:r>
          <w:rPr>
            <w:noProof/>
            <w:webHidden/>
          </w:rPr>
          <w:fldChar w:fldCharType="separate"/>
        </w:r>
        <w:r>
          <w:rPr>
            <w:noProof/>
            <w:webHidden/>
          </w:rPr>
          <w:t>46</w:t>
        </w:r>
        <w:r>
          <w:rPr>
            <w:noProof/>
            <w:webHidden/>
          </w:rPr>
          <w:fldChar w:fldCharType="end"/>
        </w:r>
      </w:hyperlink>
    </w:p>
    <w:p w14:paraId="0D34EA68" w14:textId="77777777" w:rsidR="00C75DB9" w:rsidRDefault="00C75DB9">
      <w:pPr>
        <w:pStyle w:val="TOC2"/>
        <w:tabs>
          <w:tab w:val="right" w:leader="dot" w:pos="9339"/>
        </w:tabs>
        <w:rPr>
          <w:rFonts w:eastAsiaTheme="minorEastAsia"/>
          <w:noProof/>
        </w:rPr>
      </w:pPr>
      <w:hyperlink w:anchor="_Toc39069583" w:history="1">
        <w:r w:rsidRPr="00DB380D">
          <w:rPr>
            <w:rStyle w:val="Hyperlink"/>
            <w:rFonts w:cs="Times New Roman"/>
            <w:noProof/>
          </w:rPr>
          <w:t>4.5. Informational effects</w:t>
        </w:r>
        <w:r>
          <w:rPr>
            <w:noProof/>
            <w:webHidden/>
          </w:rPr>
          <w:tab/>
        </w:r>
        <w:r>
          <w:rPr>
            <w:noProof/>
            <w:webHidden/>
          </w:rPr>
          <w:fldChar w:fldCharType="begin"/>
        </w:r>
        <w:r>
          <w:rPr>
            <w:noProof/>
            <w:webHidden/>
          </w:rPr>
          <w:instrText xml:space="preserve"> PAGEREF _Toc39069583 \h </w:instrText>
        </w:r>
        <w:r>
          <w:rPr>
            <w:noProof/>
            <w:webHidden/>
          </w:rPr>
        </w:r>
        <w:r>
          <w:rPr>
            <w:noProof/>
            <w:webHidden/>
          </w:rPr>
          <w:fldChar w:fldCharType="separate"/>
        </w:r>
        <w:r>
          <w:rPr>
            <w:noProof/>
            <w:webHidden/>
          </w:rPr>
          <w:t>47</w:t>
        </w:r>
        <w:r>
          <w:rPr>
            <w:noProof/>
            <w:webHidden/>
          </w:rPr>
          <w:fldChar w:fldCharType="end"/>
        </w:r>
      </w:hyperlink>
    </w:p>
    <w:p w14:paraId="4211463D" w14:textId="77777777" w:rsidR="00C75DB9" w:rsidRDefault="00C75DB9">
      <w:pPr>
        <w:pStyle w:val="TOC2"/>
        <w:tabs>
          <w:tab w:val="right" w:leader="dot" w:pos="9339"/>
        </w:tabs>
        <w:rPr>
          <w:rFonts w:eastAsiaTheme="minorEastAsia"/>
          <w:noProof/>
        </w:rPr>
      </w:pPr>
      <w:hyperlink w:anchor="_Toc39069584" w:history="1">
        <w:r w:rsidRPr="00DB380D">
          <w:rPr>
            <w:rStyle w:val="Hyperlink"/>
            <w:rFonts w:cs="Times New Roman"/>
            <w:noProof/>
          </w:rPr>
          <w:t>4.6. The combined action of these factors</w:t>
        </w:r>
        <w:r>
          <w:rPr>
            <w:noProof/>
            <w:webHidden/>
          </w:rPr>
          <w:tab/>
        </w:r>
        <w:r>
          <w:rPr>
            <w:noProof/>
            <w:webHidden/>
          </w:rPr>
          <w:fldChar w:fldCharType="begin"/>
        </w:r>
        <w:r>
          <w:rPr>
            <w:noProof/>
            <w:webHidden/>
          </w:rPr>
          <w:instrText xml:space="preserve"> PAGEREF _Toc39069584 \h </w:instrText>
        </w:r>
        <w:r>
          <w:rPr>
            <w:noProof/>
            <w:webHidden/>
          </w:rPr>
        </w:r>
        <w:r>
          <w:rPr>
            <w:noProof/>
            <w:webHidden/>
          </w:rPr>
          <w:fldChar w:fldCharType="separate"/>
        </w:r>
        <w:r>
          <w:rPr>
            <w:noProof/>
            <w:webHidden/>
          </w:rPr>
          <w:t>47</w:t>
        </w:r>
        <w:r>
          <w:rPr>
            <w:noProof/>
            <w:webHidden/>
          </w:rPr>
          <w:fldChar w:fldCharType="end"/>
        </w:r>
      </w:hyperlink>
    </w:p>
    <w:p w14:paraId="2BC05D51" w14:textId="77777777" w:rsidR="00C75DB9" w:rsidRDefault="00C75DB9">
      <w:pPr>
        <w:pStyle w:val="TOC1"/>
        <w:tabs>
          <w:tab w:val="right" w:leader="dot" w:pos="9339"/>
        </w:tabs>
        <w:rPr>
          <w:rFonts w:eastAsiaTheme="minorEastAsia"/>
          <w:noProof/>
        </w:rPr>
      </w:pPr>
      <w:hyperlink w:anchor="_Toc39069585" w:history="1">
        <w:r w:rsidRPr="00DB380D">
          <w:rPr>
            <w:rStyle w:val="Hyperlink"/>
            <w:rFonts w:cs="Times New Roman"/>
            <w:noProof/>
          </w:rPr>
          <w:t>5. General considerations about the catastrophic risk from UAP</w:t>
        </w:r>
        <w:r>
          <w:rPr>
            <w:noProof/>
            <w:webHidden/>
          </w:rPr>
          <w:tab/>
        </w:r>
        <w:r>
          <w:rPr>
            <w:noProof/>
            <w:webHidden/>
          </w:rPr>
          <w:fldChar w:fldCharType="begin"/>
        </w:r>
        <w:r>
          <w:rPr>
            <w:noProof/>
            <w:webHidden/>
          </w:rPr>
          <w:instrText xml:space="preserve"> PAGEREF _Toc39069585 \h </w:instrText>
        </w:r>
        <w:r>
          <w:rPr>
            <w:noProof/>
            <w:webHidden/>
          </w:rPr>
        </w:r>
        <w:r>
          <w:rPr>
            <w:noProof/>
            <w:webHidden/>
          </w:rPr>
          <w:fldChar w:fldCharType="separate"/>
        </w:r>
        <w:r>
          <w:rPr>
            <w:noProof/>
            <w:webHidden/>
          </w:rPr>
          <w:t>47</w:t>
        </w:r>
        <w:r>
          <w:rPr>
            <w:noProof/>
            <w:webHidden/>
          </w:rPr>
          <w:fldChar w:fldCharType="end"/>
        </w:r>
      </w:hyperlink>
    </w:p>
    <w:p w14:paraId="0DC8A706" w14:textId="77777777" w:rsidR="00C75DB9" w:rsidRDefault="00C75DB9">
      <w:pPr>
        <w:pStyle w:val="TOC2"/>
        <w:tabs>
          <w:tab w:val="right" w:leader="dot" w:pos="9339"/>
        </w:tabs>
        <w:rPr>
          <w:rFonts w:eastAsiaTheme="minorEastAsia"/>
          <w:noProof/>
        </w:rPr>
      </w:pPr>
      <w:hyperlink w:anchor="_Toc39069586" w:history="1">
        <w:r w:rsidRPr="00DB380D">
          <w:rPr>
            <w:rStyle w:val="Hyperlink"/>
            <w:rFonts w:cs="Times New Roman"/>
            <w:noProof/>
          </w:rPr>
          <w:t>5.1. Do not provoke!</w:t>
        </w:r>
        <w:r>
          <w:rPr>
            <w:noProof/>
            <w:webHidden/>
          </w:rPr>
          <w:tab/>
        </w:r>
        <w:r>
          <w:rPr>
            <w:noProof/>
            <w:webHidden/>
          </w:rPr>
          <w:fldChar w:fldCharType="begin"/>
        </w:r>
        <w:r>
          <w:rPr>
            <w:noProof/>
            <w:webHidden/>
          </w:rPr>
          <w:instrText xml:space="preserve"> PAGEREF _Toc39069586 \h </w:instrText>
        </w:r>
        <w:r>
          <w:rPr>
            <w:noProof/>
            <w:webHidden/>
          </w:rPr>
        </w:r>
        <w:r>
          <w:rPr>
            <w:noProof/>
            <w:webHidden/>
          </w:rPr>
          <w:fldChar w:fldCharType="separate"/>
        </w:r>
        <w:r>
          <w:rPr>
            <w:noProof/>
            <w:webHidden/>
          </w:rPr>
          <w:t>47</w:t>
        </w:r>
        <w:r>
          <w:rPr>
            <w:noProof/>
            <w:webHidden/>
          </w:rPr>
          <w:fldChar w:fldCharType="end"/>
        </w:r>
      </w:hyperlink>
    </w:p>
    <w:p w14:paraId="65BC464D" w14:textId="77777777" w:rsidR="00C75DB9" w:rsidRDefault="00C75DB9">
      <w:pPr>
        <w:pStyle w:val="TOC2"/>
        <w:tabs>
          <w:tab w:val="right" w:leader="dot" w:pos="9339"/>
        </w:tabs>
        <w:rPr>
          <w:rFonts w:eastAsiaTheme="minorEastAsia"/>
          <w:noProof/>
        </w:rPr>
      </w:pPr>
      <w:hyperlink w:anchor="_Toc39069587" w:history="1">
        <w:r w:rsidRPr="00DB380D">
          <w:rPr>
            <w:rStyle w:val="Hyperlink"/>
            <w:rFonts w:cs="Times New Roman"/>
            <w:noProof/>
          </w:rPr>
          <w:t>5.2. Lack of UAPs as a factor in global risk</w:t>
        </w:r>
        <w:r>
          <w:rPr>
            <w:noProof/>
            <w:webHidden/>
          </w:rPr>
          <w:tab/>
        </w:r>
        <w:r>
          <w:rPr>
            <w:noProof/>
            <w:webHidden/>
          </w:rPr>
          <w:fldChar w:fldCharType="begin"/>
        </w:r>
        <w:r>
          <w:rPr>
            <w:noProof/>
            <w:webHidden/>
          </w:rPr>
          <w:instrText xml:space="preserve"> PAGEREF _Toc39069587 \h </w:instrText>
        </w:r>
        <w:r>
          <w:rPr>
            <w:noProof/>
            <w:webHidden/>
          </w:rPr>
        </w:r>
        <w:r>
          <w:rPr>
            <w:noProof/>
            <w:webHidden/>
          </w:rPr>
          <w:fldChar w:fldCharType="separate"/>
        </w:r>
        <w:r>
          <w:rPr>
            <w:noProof/>
            <w:webHidden/>
          </w:rPr>
          <w:t>48</w:t>
        </w:r>
        <w:r>
          <w:rPr>
            <w:noProof/>
            <w:webHidden/>
          </w:rPr>
          <w:fldChar w:fldCharType="end"/>
        </w:r>
      </w:hyperlink>
    </w:p>
    <w:p w14:paraId="02E1EFDD" w14:textId="77777777" w:rsidR="00C75DB9" w:rsidRDefault="00C75DB9">
      <w:pPr>
        <w:pStyle w:val="TOC2"/>
        <w:tabs>
          <w:tab w:val="right" w:leader="dot" w:pos="9339"/>
        </w:tabs>
        <w:rPr>
          <w:rFonts w:eastAsiaTheme="minorEastAsia"/>
          <w:noProof/>
        </w:rPr>
      </w:pPr>
      <w:hyperlink w:anchor="_Toc39069588" w:history="1">
        <w:r w:rsidRPr="00DB380D">
          <w:rPr>
            <w:rStyle w:val="Hyperlink"/>
            <w:rFonts w:cs="Times New Roman"/>
            <w:noProof/>
          </w:rPr>
          <w:t>5.3. Non-human intelligence of UAP and the risks of misunderstanding</w:t>
        </w:r>
        <w:r>
          <w:rPr>
            <w:noProof/>
            <w:webHidden/>
          </w:rPr>
          <w:tab/>
        </w:r>
        <w:r>
          <w:rPr>
            <w:noProof/>
            <w:webHidden/>
          </w:rPr>
          <w:fldChar w:fldCharType="begin"/>
        </w:r>
        <w:r>
          <w:rPr>
            <w:noProof/>
            <w:webHidden/>
          </w:rPr>
          <w:instrText xml:space="preserve"> PAGEREF _Toc39069588 \h </w:instrText>
        </w:r>
        <w:r>
          <w:rPr>
            <w:noProof/>
            <w:webHidden/>
          </w:rPr>
        </w:r>
        <w:r>
          <w:rPr>
            <w:noProof/>
            <w:webHidden/>
          </w:rPr>
          <w:fldChar w:fldCharType="separate"/>
        </w:r>
        <w:r>
          <w:rPr>
            <w:noProof/>
            <w:webHidden/>
          </w:rPr>
          <w:t>48</w:t>
        </w:r>
        <w:r>
          <w:rPr>
            <w:noProof/>
            <w:webHidden/>
          </w:rPr>
          <w:fldChar w:fldCharType="end"/>
        </w:r>
      </w:hyperlink>
    </w:p>
    <w:p w14:paraId="30BB9660" w14:textId="77777777" w:rsidR="00C75DB9" w:rsidRDefault="00C75DB9">
      <w:pPr>
        <w:pStyle w:val="TOC2"/>
        <w:tabs>
          <w:tab w:val="right" w:leader="dot" w:pos="9339"/>
        </w:tabs>
        <w:rPr>
          <w:rFonts w:eastAsiaTheme="minorEastAsia"/>
          <w:noProof/>
        </w:rPr>
      </w:pPr>
      <w:hyperlink w:anchor="_Toc39069589" w:history="1">
        <w:r w:rsidRPr="00DB380D">
          <w:rPr>
            <w:rStyle w:val="Hyperlink"/>
            <w:rFonts w:cs="Times New Roman"/>
            <w:noProof/>
          </w:rPr>
          <w:t>5.4. Psychological catastrophe</w:t>
        </w:r>
        <w:r>
          <w:rPr>
            <w:noProof/>
            <w:webHidden/>
          </w:rPr>
          <w:tab/>
        </w:r>
        <w:r>
          <w:rPr>
            <w:noProof/>
            <w:webHidden/>
          </w:rPr>
          <w:fldChar w:fldCharType="begin"/>
        </w:r>
        <w:r>
          <w:rPr>
            <w:noProof/>
            <w:webHidden/>
          </w:rPr>
          <w:instrText xml:space="preserve"> PAGEREF _Toc39069589 \h </w:instrText>
        </w:r>
        <w:r>
          <w:rPr>
            <w:noProof/>
            <w:webHidden/>
          </w:rPr>
        </w:r>
        <w:r>
          <w:rPr>
            <w:noProof/>
            <w:webHidden/>
          </w:rPr>
          <w:fldChar w:fldCharType="separate"/>
        </w:r>
        <w:r>
          <w:rPr>
            <w:noProof/>
            <w:webHidden/>
          </w:rPr>
          <w:t>50</w:t>
        </w:r>
        <w:r>
          <w:rPr>
            <w:noProof/>
            <w:webHidden/>
          </w:rPr>
          <w:fldChar w:fldCharType="end"/>
        </w:r>
      </w:hyperlink>
    </w:p>
    <w:p w14:paraId="2784B759" w14:textId="77777777" w:rsidR="00C75DB9" w:rsidRDefault="00C75DB9">
      <w:pPr>
        <w:pStyle w:val="TOC2"/>
        <w:tabs>
          <w:tab w:val="right" w:leader="dot" w:pos="9339"/>
        </w:tabs>
        <w:rPr>
          <w:rFonts w:eastAsiaTheme="minorEastAsia"/>
          <w:noProof/>
        </w:rPr>
      </w:pPr>
      <w:hyperlink w:anchor="_Toc39069590" w:history="1">
        <w:r w:rsidRPr="00DB380D">
          <w:rPr>
            <w:rStyle w:val="Hyperlink"/>
            <w:rFonts w:cs="Times New Roman"/>
            <w:noProof/>
          </w:rPr>
          <w:t>5.5. UAP Connection with catastrophes</w:t>
        </w:r>
        <w:r>
          <w:rPr>
            <w:noProof/>
            <w:webHidden/>
          </w:rPr>
          <w:tab/>
        </w:r>
        <w:r>
          <w:rPr>
            <w:noProof/>
            <w:webHidden/>
          </w:rPr>
          <w:fldChar w:fldCharType="begin"/>
        </w:r>
        <w:r>
          <w:rPr>
            <w:noProof/>
            <w:webHidden/>
          </w:rPr>
          <w:instrText xml:space="preserve"> PAGEREF _Toc39069590 \h </w:instrText>
        </w:r>
        <w:r>
          <w:rPr>
            <w:noProof/>
            <w:webHidden/>
          </w:rPr>
        </w:r>
        <w:r>
          <w:rPr>
            <w:noProof/>
            <w:webHidden/>
          </w:rPr>
          <w:fldChar w:fldCharType="separate"/>
        </w:r>
        <w:r>
          <w:rPr>
            <w:noProof/>
            <w:webHidden/>
          </w:rPr>
          <w:t>50</w:t>
        </w:r>
        <w:r>
          <w:rPr>
            <w:noProof/>
            <w:webHidden/>
          </w:rPr>
          <w:fldChar w:fldCharType="end"/>
        </w:r>
      </w:hyperlink>
    </w:p>
    <w:p w14:paraId="297A8CFA" w14:textId="77777777" w:rsidR="00C75DB9" w:rsidRDefault="00C75DB9">
      <w:pPr>
        <w:pStyle w:val="TOC2"/>
        <w:tabs>
          <w:tab w:val="right" w:leader="dot" w:pos="9339"/>
        </w:tabs>
        <w:rPr>
          <w:rFonts w:eastAsiaTheme="minorEastAsia"/>
          <w:noProof/>
        </w:rPr>
      </w:pPr>
      <w:hyperlink w:anchor="_Toc39069591" w:history="1">
        <w:r w:rsidRPr="00DB380D">
          <w:rPr>
            <w:rStyle w:val="Hyperlink"/>
            <w:rFonts w:cs="Times New Roman"/>
            <w:noProof/>
          </w:rPr>
          <w:t>5.6. Eschatology of UFO cults</w:t>
        </w:r>
        <w:r>
          <w:rPr>
            <w:noProof/>
            <w:webHidden/>
          </w:rPr>
          <w:tab/>
        </w:r>
        <w:r>
          <w:rPr>
            <w:noProof/>
            <w:webHidden/>
          </w:rPr>
          <w:fldChar w:fldCharType="begin"/>
        </w:r>
        <w:r>
          <w:rPr>
            <w:noProof/>
            <w:webHidden/>
          </w:rPr>
          <w:instrText xml:space="preserve"> PAGEREF _Toc39069591 \h </w:instrText>
        </w:r>
        <w:r>
          <w:rPr>
            <w:noProof/>
            <w:webHidden/>
          </w:rPr>
        </w:r>
        <w:r>
          <w:rPr>
            <w:noProof/>
            <w:webHidden/>
          </w:rPr>
          <w:fldChar w:fldCharType="separate"/>
        </w:r>
        <w:r>
          <w:rPr>
            <w:noProof/>
            <w:webHidden/>
          </w:rPr>
          <w:t>51</w:t>
        </w:r>
        <w:r>
          <w:rPr>
            <w:noProof/>
            <w:webHidden/>
          </w:rPr>
          <w:fldChar w:fldCharType="end"/>
        </w:r>
      </w:hyperlink>
    </w:p>
    <w:p w14:paraId="5D7F1CC6" w14:textId="77777777" w:rsidR="00C75DB9" w:rsidRDefault="00C75DB9">
      <w:pPr>
        <w:pStyle w:val="TOC2"/>
        <w:tabs>
          <w:tab w:val="right" w:leader="dot" w:pos="9339"/>
        </w:tabs>
        <w:rPr>
          <w:rFonts w:eastAsiaTheme="minorEastAsia"/>
          <w:noProof/>
        </w:rPr>
      </w:pPr>
      <w:hyperlink w:anchor="_Toc39069592" w:history="1">
        <w:r w:rsidRPr="00DB380D">
          <w:rPr>
            <w:rStyle w:val="Hyperlink"/>
            <w:rFonts w:cs="Times New Roman"/>
            <w:noProof/>
          </w:rPr>
          <w:t>5.7. Catastrophism in the statements of ufonafts</w:t>
        </w:r>
        <w:r>
          <w:rPr>
            <w:noProof/>
            <w:webHidden/>
          </w:rPr>
          <w:tab/>
        </w:r>
        <w:r>
          <w:rPr>
            <w:noProof/>
            <w:webHidden/>
          </w:rPr>
          <w:fldChar w:fldCharType="begin"/>
        </w:r>
        <w:r>
          <w:rPr>
            <w:noProof/>
            <w:webHidden/>
          </w:rPr>
          <w:instrText xml:space="preserve"> PAGEREF _Toc39069592 \h </w:instrText>
        </w:r>
        <w:r>
          <w:rPr>
            <w:noProof/>
            <w:webHidden/>
          </w:rPr>
        </w:r>
        <w:r>
          <w:rPr>
            <w:noProof/>
            <w:webHidden/>
          </w:rPr>
          <w:fldChar w:fldCharType="separate"/>
        </w:r>
        <w:r>
          <w:rPr>
            <w:noProof/>
            <w:webHidden/>
          </w:rPr>
          <w:t>51</w:t>
        </w:r>
        <w:r>
          <w:rPr>
            <w:noProof/>
            <w:webHidden/>
          </w:rPr>
          <w:fldChar w:fldCharType="end"/>
        </w:r>
      </w:hyperlink>
    </w:p>
    <w:p w14:paraId="707FBC7B" w14:textId="77777777" w:rsidR="00C75DB9" w:rsidRDefault="00C75DB9">
      <w:pPr>
        <w:pStyle w:val="TOC2"/>
        <w:tabs>
          <w:tab w:val="right" w:leader="dot" w:pos="9339"/>
        </w:tabs>
        <w:rPr>
          <w:rFonts w:eastAsiaTheme="minorEastAsia"/>
          <w:noProof/>
        </w:rPr>
      </w:pPr>
      <w:hyperlink w:anchor="_Toc39069593" w:history="1">
        <w:r w:rsidRPr="00DB380D">
          <w:rPr>
            <w:rStyle w:val="Hyperlink"/>
            <w:rFonts w:cs="Times New Roman"/>
            <w:noProof/>
          </w:rPr>
          <w:t>5.8. UAP and the Government</w:t>
        </w:r>
        <w:r>
          <w:rPr>
            <w:noProof/>
            <w:webHidden/>
          </w:rPr>
          <w:tab/>
        </w:r>
        <w:r>
          <w:rPr>
            <w:noProof/>
            <w:webHidden/>
          </w:rPr>
          <w:fldChar w:fldCharType="begin"/>
        </w:r>
        <w:r>
          <w:rPr>
            <w:noProof/>
            <w:webHidden/>
          </w:rPr>
          <w:instrText xml:space="preserve"> PAGEREF _Toc39069593 \h </w:instrText>
        </w:r>
        <w:r>
          <w:rPr>
            <w:noProof/>
            <w:webHidden/>
          </w:rPr>
        </w:r>
        <w:r>
          <w:rPr>
            <w:noProof/>
            <w:webHidden/>
          </w:rPr>
          <w:fldChar w:fldCharType="separate"/>
        </w:r>
        <w:r>
          <w:rPr>
            <w:noProof/>
            <w:webHidden/>
          </w:rPr>
          <w:t>51</w:t>
        </w:r>
        <w:r>
          <w:rPr>
            <w:noProof/>
            <w:webHidden/>
          </w:rPr>
          <w:fldChar w:fldCharType="end"/>
        </w:r>
      </w:hyperlink>
    </w:p>
    <w:p w14:paraId="6F6EB1BE" w14:textId="77777777" w:rsidR="00C75DB9" w:rsidRDefault="00C75DB9">
      <w:pPr>
        <w:pStyle w:val="TOC2"/>
        <w:tabs>
          <w:tab w:val="right" w:leader="dot" w:pos="9339"/>
        </w:tabs>
        <w:rPr>
          <w:rFonts w:eastAsiaTheme="minorEastAsia"/>
          <w:noProof/>
        </w:rPr>
      </w:pPr>
      <w:hyperlink w:anchor="_Toc39069594" w:history="1">
        <w:r w:rsidRPr="00DB380D">
          <w:rPr>
            <w:rStyle w:val="Hyperlink"/>
            <w:rFonts w:cs="Times New Roman"/>
            <w:noProof/>
          </w:rPr>
          <w:t>5.9. Police of UAP</w:t>
        </w:r>
        <w:r>
          <w:rPr>
            <w:noProof/>
            <w:webHidden/>
          </w:rPr>
          <w:tab/>
        </w:r>
        <w:r>
          <w:rPr>
            <w:noProof/>
            <w:webHidden/>
          </w:rPr>
          <w:fldChar w:fldCharType="begin"/>
        </w:r>
        <w:r>
          <w:rPr>
            <w:noProof/>
            <w:webHidden/>
          </w:rPr>
          <w:instrText xml:space="preserve"> PAGEREF _Toc39069594 \h </w:instrText>
        </w:r>
        <w:r>
          <w:rPr>
            <w:noProof/>
            <w:webHidden/>
          </w:rPr>
        </w:r>
        <w:r>
          <w:rPr>
            <w:noProof/>
            <w:webHidden/>
          </w:rPr>
          <w:fldChar w:fldCharType="separate"/>
        </w:r>
        <w:r>
          <w:rPr>
            <w:noProof/>
            <w:webHidden/>
          </w:rPr>
          <w:t>52</w:t>
        </w:r>
        <w:r>
          <w:rPr>
            <w:noProof/>
            <w:webHidden/>
          </w:rPr>
          <w:fldChar w:fldCharType="end"/>
        </w:r>
      </w:hyperlink>
    </w:p>
    <w:p w14:paraId="04A5B7FE" w14:textId="77777777" w:rsidR="00C75DB9" w:rsidRDefault="00C75DB9">
      <w:pPr>
        <w:pStyle w:val="TOC2"/>
        <w:tabs>
          <w:tab w:val="right" w:leader="dot" w:pos="9339"/>
        </w:tabs>
        <w:rPr>
          <w:rFonts w:eastAsiaTheme="minorEastAsia"/>
          <w:noProof/>
        </w:rPr>
      </w:pPr>
      <w:hyperlink w:anchor="_Toc39069595" w:history="1">
        <w:r w:rsidRPr="00DB380D">
          <w:rPr>
            <w:rStyle w:val="Hyperlink"/>
            <w:rFonts w:cs="Times New Roman"/>
            <w:noProof/>
          </w:rPr>
          <w:t>5.10. The war between the UAP</w:t>
        </w:r>
        <w:r>
          <w:rPr>
            <w:noProof/>
            <w:webHidden/>
          </w:rPr>
          <w:tab/>
        </w:r>
        <w:r>
          <w:rPr>
            <w:noProof/>
            <w:webHidden/>
          </w:rPr>
          <w:fldChar w:fldCharType="begin"/>
        </w:r>
        <w:r>
          <w:rPr>
            <w:noProof/>
            <w:webHidden/>
          </w:rPr>
          <w:instrText xml:space="preserve"> PAGEREF _Toc39069595 \h </w:instrText>
        </w:r>
        <w:r>
          <w:rPr>
            <w:noProof/>
            <w:webHidden/>
          </w:rPr>
        </w:r>
        <w:r>
          <w:rPr>
            <w:noProof/>
            <w:webHidden/>
          </w:rPr>
          <w:fldChar w:fldCharType="separate"/>
        </w:r>
        <w:r>
          <w:rPr>
            <w:noProof/>
            <w:webHidden/>
          </w:rPr>
          <w:t>53</w:t>
        </w:r>
        <w:r>
          <w:rPr>
            <w:noProof/>
            <w:webHidden/>
          </w:rPr>
          <w:fldChar w:fldCharType="end"/>
        </w:r>
      </w:hyperlink>
    </w:p>
    <w:p w14:paraId="64904963" w14:textId="77777777" w:rsidR="00C75DB9" w:rsidRDefault="00C75DB9">
      <w:pPr>
        <w:pStyle w:val="TOC2"/>
        <w:tabs>
          <w:tab w:val="right" w:leader="dot" w:pos="9339"/>
        </w:tabs>
        <w:rPr>
          <w:rFonts w:eastAsiaTheme="minorEastAsia"/>
          <w:noProof/>
        </w:rPr>
      </w:pPr>
      <w:hyperlink w:anchor="_Toc39069596" w:history="1">
        <w:r w:rsidRPr="00DB380D">
          <w:rPr>
            <w:rStyle w:val="Hyperlink"/>
            <w:rFonts w:cs="Times New Roman"/>
            <w:noProof/>
          </w:rPr>
          <w:t>5.11. Riskiness of the absurd behavior</w:t>
        </w:r>
        <w:r>
          <w:rPr>
            <w:noProof/>
            <w:webHidden/>
          </w:rPr>
          <w:tab/>
        </w:r>
        <w:r>
          <w:rPr>
            <w:noProof/>
            <w:webHidden/>
          </w:rPr>
          <w:fldChar w:fldCharType="begin"/>
        </w:r>
        <w:r>
          <w:rPr>
            <w:noProof/>
            <w:webHidden/>
          </w:rPr>
          <w:instrText xml:space="preserve"> PAGEREF _Toc39069596 \h </w:instrText>
        </w:r>
        <w:r>
          <w:rPr>
            <w:noProof/>
            <w:webHidden/>
          </w:rPr>
        </w:r>
        <w:r>
          <w:rPr>
            <w:noProof/>
            <w:webHidden/>
          </w:rPr>
          <w:fldChar w:fldCharType="separate"/>
        </w:r>
        <w:r>
          <w:rPr>
            <w:noProof/>
            <w:webHidden/>
          </w:rPr>
          <w:t>53</w:t>
        </w:r>
        <w:r>
          <w:rPr>
            <w:noProof/>
            <w:webHidden/>
          </w:rPr>
          <w:fldChar w:fldCharType="end"/>
        </w:r>
      </w:hyperlink>
    </w:p>
    <w:p w14:paraId="0E5C4B10" w14:textId="77777777" w:rsidR="00C75DB9" w:rsidRDefault="00C75DB9">
      <w:pPr>
        <w:pStyle w:val="TOC2"/>
        <w:tabs>
          <w:tab w:val="right" w:leader="dot" w:pos="9339"/>
        </w:tabs>
        <w:rPr>
          <w:rFonts w:eastAsiaTheme="minorEastAsia"/>
          <w:noProof/>
        </w:rPr>
      </w:pPr>
      <w:hyperlink w:anchor="_Toc39069597" w:history="1">
        <w:r w:rsidRPr="00DB380D">
          <w:rPr>
            <w:rStyle w:val="Hyperlink"/>
            <w:rFonts w:cs="Times New Roman"/>
            <w:noProof/>
          </w:rPr>
          <w:t>5.12. UAP as “progressors” which help to advance humanity</w:t>
        </w:r>
        <w:r>
          <w:rPr>
            <w:noProof/>
            <w:webHidden/>
          </w:rPr>
          <w:tab/>
        </w:r>
        <w:r>
          <w:rPr>
            <w:noProof/>
            <w:webHidden/>
          </w:rPr>
          <w:fldChar w:fldCharType="begin"/>
        </w:r>
        <w:r>
          <w:rPr>
            <w:noProof/>
            <w:webHidden/>
          </w:rPr>
          <w:instrText xml:space="preserve"> PAGEREF _Toc39069597 \h </w:instrText>
        </w:r>
        <w:r>
          <w:rPr>
            <w:noProof/>
            <w:webHidden/>
          </w:rPr>
        </w:r>
        <w:r>
          <w:rPr>
            <w:noProof/>
            <w:webHidden/>
          </w:rPr>
          <w:fldChar w:fldCharType="separate"/>
        </w:r>
        <w:r>
          <w:rPr>
            <w:noProof/>
            <w:webHidden/>
          </w:rPr>
          <w:t>54</w:t>
        </w:r>
        <w:r>
          <w:rPr>
            <w:noProof/>
            <w:webHidden/>
          </w:rPr>
          <w:fldChar w:fldCharType="end"/>
        </w:r>
      </w:hyperlink>
    </w:p>
    <w:p w14:paraId="05B84E1A" w14:textId="77777777" w:rsidR="00C75DB9" w:rsidRDefault="00C75DB9">
      <w:pPr>
        <w:pStyle w:val="TOC2"/>
        <w:tabs>
          <w:tab w:val="right" w:leader="dot" w:pos="9339"/>
        </w:tabs>
        <w:rPr>
          <w:rFonts w:eastAsiaTheme="minorEastAsia"/>
          <w:noProof/>
        </w:rPr>
      </w:pPr>
      <w:hyperlink w:anchor="_Toc39069598" w:history="1">
        <w:r w:rsidRPr="00DB380D">
          <w:rPr>
            <w:rStyle w:val="Hyperlink"/>
            <w:rFonts w:cs="Times New Roman"/>
            <w:noProof/>
          </w:rPr>
          <w:t>5.13. Leakage of technologies and new weapons of mass destruction</w:t>
        </w:r>
        <w:r>
          <w:rPr>
            <w:noProof/>
            <w:webHidden/>
          </w:rPr>
          <w:tab/>
        </w:r>
        <w:r>
          <w:rPr>
            <w:noProof/>
            <w:webHidden/>
          </w:rPr>
          <w:fldChar w:fldCharType="begin"/>
        </w:r>
        <w:r>
          <w:rPr>
            <w:noProof/>
            <w:webHidden/>
          </w:rPr>
          <w:instrText xml:space="preserve"> PAGEREF _Toc39069598 \h </w:instrText>
        </w:r>
        <w:r>
          <w:rPr>
            <w:noProof/>
            <w:webHidden/>
          </w:rPr>
        </w:r>
        <w:r>
          <w:rPr>
            <w:noProof/>
            <w:webHidden/>
          </w:rPr>
          <w:fldChar w:fldCharType="separate"/>
        </w:r>
        <w:r>
          <w:rPr>
            <w:noProof/>
            <w:webHidden/>
          </w:rPr>
          <w:t>54</w:t>
        </w:r>
        <w:r>
          <w:rPr>
            <w:noProof/>
            <w:webHidden/>
          </w:rPr>
          <w:fldChar w:fldCharType="end"/>
        </w:r>
      </w:hyperlink>
    </w:p>
    <w:p w14:paraId="0A98F226" w14:textId="77777777" w:rsidR="00C75DB9" w:rsidRDefault="00C75DB9">
      <w:pPr>
        <w:pStyle w:val="TOC2"/>
        <w:tabs>
          <w:tab w:val="right" w:leader="dot" w:pos="9339"/>
        </w:tabs>
        <w:rPr>
          <w:rFonts w:eastAsiaTheme="minorEastAsia"/>
          <w:noProof/>
        </w:rPr>
      </w:pPr>
      <w:hyperlink w:anchor="_Toc39069599" w:history="1">
        <w:r w:rsidRPr="00DB380D">
          <w:rPr>
            <w:rStyle w:val="Hyperlink"/>
            <w:rFonts w:cs="Times New Roman"/>
            <w:noProof/>
          </w:rPr>
          <w:t>5.14. The wrong flow of funds and attention to the UAP distract us from real problems</w:t>
        </w:r>
        <w:r>
          <w:rPr>
            <w:noProof/>
            <w:webHidden/>
          </w:rPr>
          <w:tab/>
        </w:r>
        <w:r>
          <w:rPr>
            <w:noProof/>
            <w:webHidden/>
          </w:rPr>
          <w:fldChar w:fldCharType="begin"/>
        </w:r>
        <w:r>
          <w:rPr>
            <w:noProof/>
            <w:webHidden/>
          </w:rPr>
          <w:instrText xml:space="preserve"> PAGEREF _Toc39069599 \h </w:instrText>
        </w:r>
        <w:r>
          <w:rPr>
            <w:noProof/>
            <w:webHidden/>
          </w:rPr>
        </w:r>
        <w:r>
          <w:rPr>
            <w:noProof/>
            <w:webHidden/>
          </w:rPr>
          <w:fldChar w:fldCharType="separate"/>
        </w:r>
        <w:r>
          <w:rPr>
            <w:noProof/>
            <w:webHidden/>
          </w:rPr>
          <w:t>54</w:t>
        </w:r>
        <w:r>
          <w:rPr>
            <w:noProof/>
            <w:webHidden/>
          </w:rPr>
          <w:fldChar w:fldCharType="end"/>
        </w:r>
      </w:hyperlink>
    </w:p>
    <w:p w14:paraId="288E3FD9" w14:textId="77777777" w:rsidR="00C75DB9" w:rsidRDefault="00C75DB9">
      <w:pPr>
        <w:pStyle w:val="TOC2"/>
        <w:tabs>
          <w:tab w:val="right" w:leader="dot" w:pos="9339"/>
        </w:tabs>
        <w:rPr>
          <w:rFonts w:eastAsiaTheme="minorEastAsia"/>
          <w:noProof/>
        </w:rPr>
      </w:pPr>
      <w:hyperlink w:anchor="_Toc39069600" w:history="1">
        <w:r w:rsidRPr="00DB380D">
          <w:rPr>
            <w:rStyle w:val="Hyperlink"/>
            <w:rFonts w:cs="Times New Roman"/>
            <w:noProof/>
          </w:rPr>
          <w:t>5.15. Negotiations with UAP</w:t>
        </w:r>
        <w:r>
          <w:rPr>
            <w:noProof/>
            <w:webHidden/>
          </w:rPr>
          <w:tab/>
        </w:r>
        <w:r>
          <w:rPr>
            <w:noProof/>
            <w:webHidden/>
          </w:rPr>
          <w:fldChar w:fldCharType="begin"/>
        </w:r>
        <w:r>
          <w:rPr>
            <w:noProof/>
            <w:webHidden/>
          </w:rPr>
          <w:instrText xml:space="preserve"> PAGEREF _Toc39069600 \h </w:instrText>
        </w:r>
        <w:r>
          <w:rPr>
            <w:noProof/>
            <w:webHidden/>
          </w:rPr>
        </w:r>
        <w:r>
          <w:rPr>
            <w:noProof/>
            <w:webHidden/>
          </w:rPr>
          <w:fldChar w:fldCharType="separate"/>
        </w:r>
        <w:r>
          <w:rPr>
            <w:noProof/>
            <w:webHidden/>
          </w:rPr>
          <w:t>54</w:t>
        </w:r>
        <w:r>
          <w:rPr>
            <w:noProof/>
            <w:webHidden/>
          </w:rPr>
          <w:fldChar w:fldCharType="end"/>
        </w:r>
      </w:hyperlink>
    </w:p>
    <w:p w14:paraId="74342977" w14:textId="77777777" w:rsidR="00C75DB9" w:rsidRDefault="00C75DB9">
      <w:pPr>
        <w:pStyle w:val="TOC2"/>
        <w:tabs>
          <w:tab w:val="right" w:leader="dot" w:pos="9339"/>
        </w:tabs>
        <w:rPr>
          <w:rFonts w:eastAsiaTheme="minorEastAsia"/>
          <w:noProof/>
        </w:rPr>
      </w:pPr>
      <w:hyperlink w:anchor="_Toc39069601" w:history="1">
        <w:r w:rsidRPr="00DB380D">
          <w:rPr>
            <w:rStyle w:val="Hyperlink"/>
            <w:rFonts w:cs="Times New Roman"/>
            <w:noProof/>
          </w:rPr>
          <w:t>5.16. The degree of indifference UAP</w:t>
        </w:r>
        <w:r>
          <w:rPr>
            <w:noProof/>
            <w:webHidden/>
          </w:rPr>
          <w:tab/>
        </w:r>
        <w:r>
          <w:rPr>
            <w:noProof/>
            <w:webHidden/>
          </w:rPr>
          <w:fldChar w:fldCharType="begin"/>
        </w:r>
        <w:r>
          <w:rPr>
            <w:noProof/>
            <w:webHidden/>
          </w:rPr>
          <w:instrText xml:space="preserve"> PAGEREF _Toc39069601 \h </w:instrText>
        </w:r>
        <w:r>
          <w:rPr>
            <w:noProof/>
            <w:webHidden/>
          </w:rPr>
        </w:r>
        <w:r>
          <w:rPr>
            <w:noProof/>
            <w:webHidden/>
          </w:rPr>
          <w:fldChar w:fldCharType="separate"/>
        </w:r>
        <w:r>
          <w:rPr>
            <w:noProof/>
            <w:webHidden/>
          </w:rPr>
          <w:t>55</w:t>
        </w:r>
        <w:r>
          <w:rPr>
            <w:noProof/>
            <w:webHidden/>
          </w:rPr>
          <w:fldChar w:fldCharType="end"/>
        </w:r>
      </w:hyperlink>
    </w:p>
    <w:p w14:paraId="1027BEEF" w14:textId="77777777" w:rsidR="00C75DB9" w:rsidRDefault="00C75DB9">
      <w:pPr>
        <w:pStyle w:val="TOC2"/>
        <w:tabs>
          <w:tab w:val="right" w:leader="dot" w:pos="9339"/>
        </w:tabs>
        <w:rPr>
          <w:rFonts w:eastAsiaTheme="minorEastAsia"/>
          <w:noProof/>
        </w:rPr>
      </w:pPr>
      <w:hyperlink w:anchor="_Toc39069602" w:history="1">
        <w:r w:rsidRPr="00DB380D">
          <w:rPr>
            <w:rStyle w:val="Hyperlink"/>
            <w:rFonts w:cs="Times New Roman"/>
            <w:noProof/>
          </w:rPr>
          <w:t>5.17. Space disasters and the power law distribution of the energy of UAPs</w:t>
        </w:r>
        <w:r>
          <w:rPr>
            <w:noProof/>
            <w:webHidden/>
          </w:rPr>
          <w:tab/>
        </w:r>
        <w:r>
          <w:rPr>
            <w:noProof/>
            <w:webHidden/>
          </w:rPr>
          <w:fldChar w:fldCharType="begin"/>
        </w:r>
        <w:r>
          <w:rPr>
            <w:noProof/>
            <w:webHidden/>
          </w:rPr>
          <w:instrText xml:space="preserve"> PAGEREF _Toc39069602 \h </w:instrText>
        </w:r>
        <w:r>
          <w:rPr>
            <w:noProof/>
            <w:webHidden/>
          </w:rPr>
        </w:r>
        <w:r>
          <w:rPr>
            <w:noProof/>
            <w:webHidden/>
          </w:rPr>
          <w:fldChar w:fldCharType="separate"/>
        </w:r>
        <w:r>
          <w:rPr>
            <w:noProof/>
            <w:webHidden/>
          </w:rPr>
          <w:t>55</w:t>
        </w:r>
        <w:r>
          <w:rPr>
            <w:noProof/>
            <w:webHidden/>
          </w:rPr>
          <w:fldChar w:fldCharType="end"/>
        </w:r>
      </w:hyperlink>
    </w:p>
    <w:p w14:paraId="5FD47E4F" w14:textId="77777777" w:rsidR="00C75DB9" w:rsidRDefault="00C75DB9">
      <w:pPr>
        <w:pStyle w:val="TOC2"/>
        <w:tabs>
          <w:tab w:val="right" w:leader="dot" w:pos="9339"/>
        </w:tabs>
        <w:rPr>
          <w:rFonts w:eastAsiaTheme="minorEastAsia"/>
          <w:noProof/>
        </w:rPr>
      </w:pPr>
      <w:hyperlink w:anchor="_Toc39069603" w:history="1">
        <w:r w:rsidRPr="00DB380D">
          <w:rPr>
            <w:rStyle w:val="Hyperlink"/>
            <w:rFonts w:cs="Times New Roman"/>
            <w:noProof/>
          </w:rPr>
          <w:t>5.18. Hypothetical weapons that humans can use against UAP</w:t>
        </w:r>
        <w:r>
          <w:rPr>
            <w:noProof/>
            <w:webHidden/>
          </w:rPr>
          <w:tab/>
        </w:r>
        <w:r>
          <w:rPr>
            <w:noProof/>
            <w:webHidden/>
          </w:rPr>
          <w:fldChar w:fldCharType="begin"/>
        </w:r>
        <w:r>
          <w:rPr>
            <w:noProof/>
            <w:webHidden/>
          </w:rPr>
          <w:instrText xml:space="preserve"> PAGEREF _Toc39069603 \h </w:instrText>
        </w:r>
        <w:r>
          <w:rPr>
            <w:noProof/>
            <w:webHidden/>
          </w:rPr>
        </w:r>
        <w:r>
          <w:rPr>
            <w:noProof/>
            <w:webHidden/>
          </w:rPr>
          <w:fldChar w:fldCharType="separate"/>
        </w:r>
        <w:r>
          <w:rPr>
            <w:noProof/>
            <w:webHidden/>
          </w:rPr>
          <w:t>56</w:t>
        </w:r>
        <w:r>
          <w:rPr>
            <w:noProof/>
            <w:webHidden/>
          </w:rPr>
          <w:fldChar w:fldCharType="end"/>
        </w:r>
      </w:hyperlink>
    </w:p>
    <w:p w14:paraId="75FE9255" w14:textId="77777777" w:rsidR="00C75DB9" w:rsidRDefault="00C75DB9">
      <w:pPr>
        <w:pStyle w:val="TOC2"/>
        <w:tabs>
          <w:tab w:val="right" w:leader="dot" w:pos="9339"/>
        </w:tabs>
        <w:rPr>
          <w:rFonts w:eastAsiaTheme="minorEastAsia"/>
          <w:noProof/>
        </w:rPr>
      </w:pPr>
      <w:hyperlink w:anchor="_Toc39069604" w:history="1">
        <w:r w:rsidRPr="00DB380D">
          <w:rPr>
            <w:rStyle w:val="Hyperlink"/>
            <w:rFonts w:cs="Times New Roman"/>
            <w:noProof/>
          </w:rPr>
          <w:t>5.19. Humans as a threat to the UAP</w:t>
        </w:r>
        <w:r>
          <w:rPr>
            <w:noProof/>
            <w:webHidden/>
          </w:rPr>
          <w:tab/>
        </w:r>
        <w:r>
          <w:rPr>
            <w:noProof/>
            <w:webHidden/>
          </w:rPr>
          <w:fldChar w:fldCharType="begin"/>
        </w:r>
        <w:r>
          <w:rPr>
            <w:noProof/>
            <w:webHidden/>
          </w:rPr>
          <w:instrText xml:space="preserve"> PAGEREF _Toc39069604 \h </w:instrText>
        </w:r>
        <w:r>
          <w:rPr>
            <w:noProof/>
            <w:webHidden/>
          </w:rPr>
        </w:r>
        <w:r>
          <w:rPr>
            <w:noProof/>
            <w:webHidden/>
          </w:rPr>
          <w:fldChar w:fldCharType="separate"/>
        </w:r>
        <w:r>
          <w:rPr>
            <w:noProof/>
            <w:webHidden/>
          </w:rPr>
          <w:t>56</w:t>
        </w:r>
        <w:r>
          <w:rPr>
            <w:noProof/>
            <w:webHidden/>
          </w:rPr>
          <w:fldChar w:fldCharType="end"/>
        </w:r>
      </w:hyperlink>
    </w:p>
    <w:p w14:paraId="4240CDD3" w14:textId="77777777" w:rsidR="00C75DB9" w:rsidRDefault="00C75DB9">
      <w:pPr>
        <w:pStyle w:val="TOC2"/>
        <w:tabs>
          <w:tab w:val="right" w:leader="dot" w:pos="9339"/>
        </w:tabs>
        <w:rPr>
          <w:rFonts w:eastAsiaTheme="minorEastAsia"/>
          <w:noProof/>
        </w:rPr>
      </w:pPr>
      <w:hyperlink w:anchor="_Toc39069605" w:history="1">
        <w:r w:rsidRPr="00DB380D">
          <w:rPr>
            <w:rStyle w:val="Hyperlink"/>
            <w:rFonts w:cs="Times New Roman"/>
            <w:noProof/>
          </w:rPr>
          <w:t>5.20. Possible ways of UAP confrontation with humanity</w:t>
        </w:r>
        <w:r>
          <w:rPr>
            <w:noProof/>
            <w:webHidden/>
          </w:rPr>
          <w:tab/>
        </w:r>
        <w:r>
          <w:rPr>
            <w:noProof/>
            <w:webHidden/>
          </w:rPr>
          <w:fldChar w:fldCharType="begin"/>
        </w:r>
        <w:r>
          <w:rPr>
            <w:noProof/>
            <w:webHidden/>
          </w:rPr>
          <w:instrText xml:space="preserve"> PAGEREF _Toc39069605 \h </w:instrText>
        </w:r>
        <w:r>
          <w:rPr>
            <w:noProof/>
            <w:webHidden/>
          </w:rPr>
        </w:r>
        <w:r>
          <w:rPr>
            <w:noProof/>
            <w:webHidden/>
          </w:rPr>
          <w:fldChar w:fldCharType="separate"/>
        </w:r>
        <w:r>
          <w:rPr>
            <w:noProof/>
            <w:webHidden/>
          </w:rPr>
          <w:t>56</w:t>
        </w:r>
        <w:r>
          <w:rPr>
            <w:noProof/>
            <w:webHidden/>
          </w:rPr>
          <w:fldChar w:fldCharType="end"/>
        </w:r>
      </w:hyperlink>
    </w:p>
    <w:p w14:paraId="4B24F6BC" w14:textId="77777777" w:rsidR="00C75DB9" w:rsidRDefault="00C75DB9">
      <w:pPr>
        <w:pStyle w:val="TOC1"/>
        <w:tabs>
          <w:tab w:val="right" w:leader="dot" w:pos="9339"/>
        </w:tabs>
        <w:rPr>
          <w:rFonts w:eastAsiaTheme="minorEastAsia"/>
          <w:noProof/>
        </w:rPr>
      </w:pPr>
      <w:hyperlink w:anchor="_Toc39069606" w:history="1">
        <w:r w:rsidRPr="00DB380D">
          <w:rPr>
            <w:rStyle w:val="Hyperlink"/>
            <w:rFonts w:cs="Times New Roman"/>
            <w:noProof/>
          </w:rPr>
          <w:t>6. Conclusion. A possible hostility of UAPs and global risks</w:t>
        </w:r>
        <w:r>
          <w:rPr>
            <w:noProof/>
            <w:webHidden/>
          </w:rPr>
          <w:tab/>
        </w:r>
        <w:r>
          <w:rPr>
            <w:noProof/>
            <w:webHidden/>
          </w:rPr>
          <w:fldChar w:fldCharType="begin"/>
        </w:r>
        <w:r>
          <w:rPr>
            <w:noProof/>
            <w:webHidden/>
          </w:rPr>
          <w:instrText xml:space="preserve"> PAGEREF _Toc39069606 \h </w:instrText>
        </w:r>
        <w:r>
          <w:rPr>
            <w:noProof/>
            <w:webHidden/>
          </w:rPr>
        </w:r>
        <w:r>
          <w:rPr>
            <w:noProof/>
            <w:webHidden/>
          </w:rPr>
          <w:fldChar w:fldCharType="separate"/>
        </w:r>
        <w:r>
          <w:rPr>
            <w:noProof/>
            <w:webHidden/>
          </w:rPr>
          <w:t>57</w:t>
        </w:r>
        <w:r>
          <w:rPr>
            <w:noProof/>
            <w:webHidden/>
          </w:rPr>
          <w:fldChar w:fldCharType="end"/>
        </w:r>
      </w:hyperlink>
    </w:p>
    <w:p w14:paraId="641A7764" w14:textId="77777777" w:rsidR="00C75DB9" w:rsidRDefault="00C75DB9">
      <w:pPr>
        <w:pStyle w:val="TOC1"/>
        <w:tabs>
          <w:tab w:val="right" w:leader="dot" w:pos="9339"/>
        </w:tabs>
        <w:rPr>
          <w:rFonts w:eastAsiaTheme="minorEastAsia"/>
          <w:noProof/>
        </w:rPr>
      </w:pPr>
      <w:hyperlink w:anchor="_Toc39069607" w:history="1">
        <w:r w:rsidRPr="00DB380D">
          <w:rPr>
            <w:rStyle w:val="Hyperlink"/>
            <w:rFonts w:cs="Times New Roman"/>
            <w:noProof/>
          </w:rPr>
          <w:t>Literature</w:t>
        </w:r>
        <w:r>
          <w:rPr>
            <w:noProof/>
            <w:webHidden/>
          </w:rPr>
          <w:tab/>
        </w:r>
        <w:r>
          <w:rPr>
            <w:noProof/>
            <w:webHidden/>
          </w:rPr>
          <w:fldChar w:fldCharType="begin"/>
        </w:r>
        <w:r>
          <w:rPr>
            <w:noProof/>
            <w:webHidden/>
          </w:rPr>
          <w:instrText xml:space="preserve"> PAGEREF _Toc39069607 \h </w:instrText>
        </w:r>
        <w:r>
          <w:rPr>
            <w:noProof/>
            <w:webHidden/>
          </w:rPr>
        </w:r>
        <w:r>
          <w:rPr>
            <w:noProof/>
            <w:webHidden/>
          </w:rPr>
          <w:fldChar w:fldCharType="separate"/>
        </w:r>
        <w:r>
          <w:rPr>
            <w:noProof/>
            <w:webHidden/>
          </w:rPr>
          <w:t>58</w:t>
        </w:r>
        <w:r>
          <w:rPr>
            <w:noProof/>
            <w:webHidden/>
          </w:rPr>
          <w:fldChar w:fldCharType="end"/>
        </w:r>
      </w:hyperlink>
    </w:p>
    <w:p w14:paraId="66632326" w14:textId="77777777" w:rsidR="00C75DB9" w:rsidRDefault="00C75DB9">
      <w:pPr>
        <w:pStyle w:val="TOC1"/>
        <w:tabs>
          <w:tab w:val="right" w:leader="dot" w:pos="9339"/>
        </w:tabs>
        <w:rPr>
          <w:rFonts w:eastAsiaTheme="minorEastAsia"/>
          <w:noProof/>
        </w:rPr>
      </w:pPr>
      <w:hyperlink w:anchor="_Toc39069608" w:history="1">
        <w:r w:rsidRPr="00DB380D">
          <w:rPr>
            <w:rStyle w:val="Hyperlink"/>
            <w:rFonts w:cs="Times New Roman"/>
            <w:noProof/>
          </w:rPr>
          <w:t>Appendix 1. Hypotheses about the nature of ball lightnings</w:t>
        </w:r>
        <w:r>
          <w:rPr>
            <w:noProof/>
            <w:webHidden/>
          </w:rPr>
          <w:tab/>
        </w:r>
        <w:r>
          <w:rPr>
            <w:noProof/>
            <w:webHidden/>
          </w:rPr>
          <w:fldChar w:fldCharType="begin"/>
        </w:r>
        <w:r>
          <w:rPr>
            <w:noProof/>
            <w:webHidden/>
          </w:rPr>
          <w:instrText xml:space="preserve"> PAGEREF _Toc39069608 \h </w:instrText>
        </w:r>
        <w:r>
          <w:rPr>
            <w:noProof/>
            <w:webHidden/>
          </w:rPr>
        </w:r>
        <w:r>
          <w:rPr>
            <w:noProof/>
            <w:webHidden/>
          </w:rPr>
          <w:fldChar w:fldCharType="separate"/>
        </w:r>
        <w:r>
          <w:rPr>
            <w:noProof/>
            <w:webHidden/>
          </w:rPr>
          <w:t>63</w:t>
        </w:r>
        <w:r>
          <w:rPr>
            <w:noProof/>
            <w:webHidden/>
          </w:rPr>
          <w:fldChar w:fldCharType="end"/>
        </w:r>
      </w:hyperlink>
    </w:p>
    <w:p w14:paraId="1B5BCCDF" w14:textId="4FDCDA08" w:rsidR="005C14BE" w:rsidRPr="007A52CA" w:rsidRDefault="00357A66" w:rsidP="00286CD8">
      <w:pPr>
        <w:jc w:val="both"/>
      </w:pPr>
      <w:r w:rsidRPr="007A52CA">
        <w:fldChar w:fldCharType="end"/>
      </w:r>
    </w:p>
    <w:p w14:paraId="6126801D" w14:textId="79E2BAAF" w:rsidR="009D2F1F" w:rsidRPr="007A52CA" w:rsidRDefault="00090CFC" w:rsidP="009D2F1F">
      <w:pPr>
        <w:pStyle w:val="Heading1"/>
        <w:rPr>
          <w:rFonts w:cs="Times New Roman"/>
        </w:rPr>
      </w:pPr>
      <w:bookmarkStart w:id="0" w:name="_Toc28896517"/>
      <w:bookmarkStart w:id="1" w:name="_Toc39069517"/>
      <w:r w:rsidRPr="007A52CA">
        <w:rPr>
          <w:rFonts w:cs="Times New Roman"/>
        </w:rPr>
        <w:t xml:space="preserve">1. </w:t>
      </w:r>
      <w:r w:rsidR="009D2F1F" w:rsidRPr="007A52CA">
        <w:rPr>
          <w:rFonts w:cs="Times New Roman"/>
        </w:rPr>
        <w:t>Introduction</w:t>
      </w:r>
      <w:bookmarkEnd w:id="0"/>
      <w:bookmarkEnd w:id="1"/>
    </w:p>
    <w:p w14:paraId="1D0DC449" w14:textId="77777777" w:rsidR="009D2F1F" w:rsidRPr="007A52CA" w:rsidRDefault="009D2F1F" w:rsidP="00286CD8">
      <w:pPr>
        <w:jc w:val="both"/>
      </w:pPr>
    </w:p>
    <w:p w14:paraId="5CE9C2C3" w14:textId="5C153FDC" w:rsidR="008D4765" w:rsidRPr="007A52CA" w:rsidRDefault="009D2F1F" w:rsidP="00286CD8">
      <w:pPr>
        <w:jc w:val="both"/>
      </w:pPr>
      <w:r w:rsidRPr="007A52CA">
        <w:t xml:space="preserve">In December 2017 </w:t>
      </w:r>
      <w:r w:rsidRPr="007A52CA">
        <w:rPr>
          <w:i/>
        </w:rPr>
        <w:t>New York Times</w:t>
      </w:r>
      <w:r w:rsidR="00876946" w:rsidRPr="007A52CA">
        <w:rPr>
          <w:i/>
        </w:rPr>
        <w:t xml:space="preserve"> </w:t>
      </w:r>
      <w:r w:rsidR="00664C55" w:rsidRPr="007A52CA">
        <w:fldChar w:fldCharType="begin"/>
      </w:r>
      <w:r w:rsidR="00664C55" w:rsidRPr="007A52CA">
        <w:instrText xml:space="preserve"> ADDIN ZOTERO_ITEM CSL_CITATION {"citationID":"gVHOuERg","properties":{"formattedCitation":"(Blumenthal, 2017)","plainCitation":"(Blumenthal, 2017)","noteIndex":0},"citationItems":[{"id":10073,"uris":["http://zotero.org/users/3736454/items/VZ4WGEUW"],"uri":["http://zotero.org/users/3736454/items/VZ4WGEUW"],"itemData":{"id":10073,"type":"article-newspaper","abstract":"Starting in 2007, the Advanced Aerospace Threat Identification Program analyzed unidentified airborne objects. Two months ago, The Times found out about it.","container-title":"The New York Times","ISSN":"0362-4331","language":"en-US","section":"Times Insider","source":"NYTimes.com","title":"On the Trail of a Secret Pentagon U.F.O. Program","URL":"https://www.nytimes.com/2017/12/18/insider/secret-pentagon-ufo-program.html","author":[{"family":"Blumenthal","given":"Ralph"}],"accessed":{"date-parts":[["2020",4,2]]},"issued":{"date-parts":[["2017",12,18]]}}}],"schema":"https://github.com/citation-style-language/schema/raw/master/csl-citation.json"} </w:instrText>
      </w:r>
      <w:r w:rsidR="00664C55" w:rsidRPr="007A52CA">
        <w:fldChar w:fldCharType="separate"/>
      </w:r>
      <w:r w:rsidR="00664C55" w:rsidRPr="007A52CA">
        <w:rPr>
          <w:noProof/>
        </w:rPr>
        <w:t>(Blumenthal, 2017)</w:t>
      </w:r>
      <w:r w:rsidR="00664C55" w:rsidRPr="007A52CA">
        <w:fldChar w:fldCharType="end"/>
      </w:r>
      <w:r w:rsidR="00F3329D" w:rsidRPr="007A52CA">
        <w:rPr>
          <w:i/>
        </w:rPr>
        <w:t xml:space="preserve"> </w:t>
      </w:r>
      <w:r w:rsidR="00236D3C" w:rsidRPr="007A52CA">
        <w:t>published an article about UAP and</w:t>
      </w:r>
      <w:r w:rsidRPr="007A52CA">
        <w:t xml:space="preserve"> </w:t>
      </w:r>
      <w:r w:rsidR="00B45037" w:rsidRPr="007A52CA">
        <w:t xml:space="preserve">the </w:t>
      </w:r>
      <w:r w:rsidRPr="007A52CA">
        <w:t>military research in the field and</w:t>
      </w:r>
      <w:r w:rsidR="00B9563F" w:rsidRPr="007A52CA">
        <w:t xml:space="preserve"> also</w:t>
      </w:r>
      <w:r w:rsidR="00455298" w:rsidRPr="007A52CA">
        <w:t xml:space="preserve"> </w:t>
      </w:r>
      <w:r w:rsidR="00B9563F" w:rsidRPr="007A52CA">
        <w:t>presented</w:t>
      </w:r>
      <w:r w:rsidRPr="007A52CA">
        <w:t xml:space="preserve"> a video from </w:t>
      </w:r>
      <w:r w:rsidR="00455298" w:rsidRPr="007A52CA">
        <w:t xml:space="preserve">the </w:t>
      </w:r>
      <w:r w:rsidRPr="007A52CA">
        <w:rPr>
          <w:i/>
        </w:rPr>
        <w:t>Nimitz</w:t>
      </w:r>
      <w:r w:rsidRPr="007A52CA">
        <w:t xml:space="preserve"> carrier gr</w:t>
      </w:r>
      <w:r w:rsidR="00455298" w:rsidRPr="007A52CA">
        <w:t xml:space="preserve">oup about an encounter </w:t>
      </w:r>
      <w:r w:rsidR="00B9563F" w:rsidRPr="007A52CA">
        <w:t xml:space="preserve">with UAP </w:t>
      </w:r>
      <w:r w:rsidR="00455298" w:rsidRPr="007A52CA">
        <w:t xml:space="preserve">which </w:t>
      </w:r>
      <w:r w:rsidR="00B2320A" w:rsidRPr="007A52CA">
        <w:t xml:space="preserve">took place in </w:t>
      </w:r>
      <w:r w:rsidRPr="007A52CA">
        <w:t>2004. Later several people from the carrier group spoke with</w:t>
      </w:r>
      <w:r w:rsidR="00B478AD" w:rsidRPr="007A52CA">
        <w:t xml:space="preserve"> the</w:t>
      </w:r>
      <w:r w:rsidRPr="007A52CA">
        <w:t xml:space="preserve"> press</w:t>
      </w:r>
      <w:r w:rsidR="009D75E7" w:rsidRPr="007A52CA">
        <w:t xml:space="preserve"> and told what they s</w:t>
      </w:r>
      <w:r w:rsidR="001275F8" w:rsidRPr="007A52CA">
        <w:t>a</w:t>
      </w:r>
      <w:r w:rsidR="009D75E7" w:rsidRPr="007A52CA">
        <w:t>w with their</w:t>
      </w:r>
      <w:r w:rsidR="00B9563F" w:rsidRPr="007A52CA">
        <w:t xml:space="preserve"> own</w:t>
      </w:r>
      <w:r w:rsidR="009D75E7" w:rsidRPr="007A52CA">
        <w:t xml:space="preserve"> eyes. The </w:t>
      </w:r>
      <w:r w:rsidR="00B478AD" w:rsidRPr="007A52CA">
        <w:t xml:space="preserve">Department of Defense </w:t>
      </w:r>
      <w:r w:rsidR="006A6DA2" w:rsidRPr="007A52CA">
        <w:t>then</w:t>
      </w:r>
      <w:r w:rsidR="009D75E7" w:rsidRPr="007A52CA">
        <w:t xml:space="preserve"> confirmed the authenticity of the video. This makes the </w:t>
      </w:r>
      <w:r w:rsidR="009D75E7" w:rsidRPr="007A52CA">
        <w:rPr>
          <w:i/>
        </w:rPr>
        <w:t xml:space="preserve">Nimitz case </w:t>
      </w:r>
      <w:r w:rsidR="009D75E7" w:rsidRPr="007A52CA">
        <w:t xml:space="preserve">one of </w:t>
      </w:r>
      <w:r w:rsidR="006A6DA2" w:rsidRPr="007A52CA">
        <w:t xml:space="preserve">the most credible and simultaneously </w:t>
      </w:r>
      <w:r w:rsidR="00876946" w:rsidRPr="007A52CA">
        <w:t>strange</w:t>
      </w:r>
      <w:r w:rsidR="006A6DA2" w:rsidRPr="007A52CA">
        <w:t xml:space="preserve"> cases of </w:t>
      </w:r>
      <w:r w:rsidR="00B478AD" w:rsidRPr="007A52CA">
        <w:t>UAP observation</w:t>
      </w:r>
      <w:r w:rsidR="006A6DA2" w:rsidRPr="007A52CA">
        <w:t>: it was</w:t>
      </w:r>
      <w:r w:rsidR="009D75E7" w:rsidRPr="007A52CA">
        <w:t xml:space="preserve"> observed by qualified observers and confirmed from mutually independent sources</w:t>
      </w:r>
      <w:r w:rsidR="006A6DA2" w:rsidRPr="007A52CA">
        <w:t xml:space="preserve">; the event also included objects of high strangeness like supersonic </w:t>
      </w:r>
      <w:r w:rsidR="00B478AD" w:rsidRPr="007A52CA">
        <w:t xml:space="preserve">"Tic-Tac". </w:t>
      </w:r>
      <w:r w:rsidR="00455298" w:rsidRPr="007A52CA">
        <w:t xml:space="preserve">The analysis of the event becomes </w:t>
      </w:r>
      <w:r w:rsidR="00B478AD" w:rsidRPr="007A52CA">
        <w:t>a</w:t>
      </w:r>
      <w:r w:rsidR="00455298" w:rsidRPr="007A52CA">
        <w:t xml:space="preserve"> topic of scientific research </w:t>
      </w:r>
      <w:r w:rsidR="00455298" w:rsidRPr="007A52CA">
        <w:fldChar w:fldCharType="begin"/>
      </w:r>
      <w:r w:rsidR="00664C55" w:rsidRPr="007A52CA">
        <w:instrText xml:space="preserve"> ADDIN ZOTERO_ITEM CSL_CITATION {"citationID":"3KbhaQSu","properties":{"formattedCitation":"(Knuth &amp; Powell, 2019)","plainCitation":"(Knuth &amp; Powell, 2019)","dontUpdate":true,"noteIndex":0},"citationItems":[{"id":9998,"uris":["http://zotero.org/users/3736454/items/QWKK5VJD"],"uri":["http://zotero.org/users/3736454/items/QWKK5VJD"],"itemData":{"id":9998,"type":"paper-conference","container-title":"Multidisciplinary Digital Publishing Institute Proceedings","page":"26","source":"Google Scholar","title":"Estimating Flight Characteristics of Anomalous Unidentified Aerial Vehicles in the 2004 Nimitz Encounter","volume":"33","author":[{"family":"Knuth","given":"Kevin H."},{"family":"Powell","given":"Robert M."}],"issued":{"date-parts":[["2019"]]}}}],"schema":"https://github.com/citation-style-language/schema/raw/master/csl-citation.json"} </w:instrText>
      </w:r>
      <w:r w:rsidR="00455298" w:rsidRPr="007A52CA">
        <w:fldChar w:fldCharType="separate"/>
      </w:r>
      <w:r w:rsidR="00664C55" w:rsidRPr="007A52CA">
        <w:rPr>
          <w:noProof/>
        </w:rPr>
        <w:t>(Blumenthal, 2017)</w:t>
      </w:r>
      <w:r w:rsidR="00455298" w:rsidRPr="007A52CA">
        <w:fldChar w:fldCharType="end"/>
      </w:r>
      <w:r w:rsidR="00455298" w:rsidRPr="007A52CA">
        <w:t>.</w:t>
      </w:r>
      <w:r w:rsidR="009D75E7" w:rsidRPr="007A52CA">
        <w:t xml:space="preserve"> </w:t>
      </w:r>
      <w:r w:rsidR="00B93208" w:rsidRPr="007A52CA">
        <w:t xml:space="preserve">Here we assume that these events </w:t>
      </w:r>
      <w:r w:rsidR="00B478AD" w:rsidRPr="007A52CA">
        <w:t xml:space="preserve">have actually occurred </w:t>
      </w:r>
      <w:r w:rsidR="00B93208" w:rsidRPr="007A52CA">
        <w:t xml:space="preserve">and </w:t>
      </w:r>
      <w:r w:rsidR="00B478AD" w:rsidRPr="007A52CA">
        <w:t>the consequences that the underlining phenomenon could have for possible future global catastrophic risks</w:t>
      </w:r>
      <w:r w:rsidR="00B93208" w:rsidRPr="007A52CA">
        <w:t xml:space="preserve">. </w:t>
      </w:r>
    </w:p>
    <w:p w14:paraId="3EAB9BB5" w14:textId="77777777" w:rsidR="00706BE5" w:rsidRPr="007A52CA" w:rsidRDefault="00706BE5" w:rsidP="00286CD8">
      <w:pPr>
        <w:jc w:val="both"/>
      </w:pPr>
    </w:p>
    <w:p w14:paraId="362B5421" w14:textId="210B62BD" w:rsidR="00A1186A" w:rsidRPr="007A52CA" w:rsidRDefault="00706BE5" w:rsidP="00286CD8">
      <w:pPr>
        <w:jc w:val="both"/>
      </w:pPr>
      <w:r w:rsidRPr="007A52CA">
        <w:t xml:space="preserve">Bostrom in his classification of the existential risks included </w:t>
      </w:r>
      <w:r w:rsidR="009406B0" w:rsidRPr="007A52CA">
        <w:t xml:space="preserve">a </w:t>
      </w:r>
      <w:r w:rsidRPr="007A52CA">
        <w:t>section of “something unknown”</w:t>
      </w:r>
      <w:r w:rsidR="005C14BE" w:rsidRPr="007A52CA">
        <w:t xml:space="preserve"> </w:t>
      </w:r>
      <w:r w:rsidR="005C14BE" w:rsidRPr="007A52CA">
        <w:fldChar w:fldCharType="begin"/>
      </w:r>
      <w:r w:rsidR="00542BE4" w:rsidRPr="007A52CA">
        <w:instrText xml:space="preserve"> ADDIN ZOTERO_ITEM CSL_CITATION {"citationID":"FpKUJbhi","properties":{"formattedCitation":"(N. Bostrom, 2002)","plainCitation":"(N. Bostrom, 2002)","dontUpdate":true,"noteIndex":0},"citationItems":[{"id":9,"uris":["http://zotero.org/users/3736454/items/BS9KS5VU"],"uri":["http://zotero.org/users/3736454/items/BS9KS5VU"],"itemData":{"id":9,"type":"article-journal","container-title":"Journal of Evolution and Technology, Vol. 9, No. 1 (2002).","language":"en","title":"Existential risks: Analyzing Human Extinction Scenarios and Related Hazards","author":[{"family":"Bostrom","given":"N."}],"issued":{"date-parts":[["2002"]]}}}],"schema":"https://github.com/citation-style-language/schema/raw/master/csl-citation.json"} </w:instrText>
      </w:r>
      <w:r w:rsidR="005C14BE" w:rsidRPr="007A52CA">
        <w:fldChar w:fldCharType="separate"/>
      </w:r>
      <w:r w:rsidR="00455298" w:rsidRPr="007A52CA">
        <w:rPr>
          <w:noProof/>
        </w:rPr>
        <w:t>(</w:t>
      </w:r>
      <w:r w:rsidR="00B26008" w:rsidRPr="007A52CA">
        <w:rPr>
          <w:noProof/>
        </w:rPr>
        <w:t>Bostrom, 2002)</w:t>
      </w:r>
      <w:r w:rsidR="005C14BE" w:rsidRPr="007A52CA">
        <w:fldChar w:fldCharType="end"/>
      </w:r>
      <w:r w:rsidR="002B0A42" w:rsidRPr="007A52CA">
        <w:t xml:space="preserve">. </w:t>
      </w:r>
      <w:r w:rsidR="00BB7F0C" w:rsidRPr="007A52CA">
        <w:t xml:space="preserve">The observations of </w:t>
      </w:r>
      <w:r w:rsidR="002B0A42" w:rsidRPr="007A52CA">
        <w:t xml:space="preserve">UAP phenomena tell us that something “unknown” really happens, as any rational explanation of the observed phenomena is not complete. </w:t>
      </w:r>
      <w:proofErr w:type="spellStart"/>
      <w:r w:rsidR="007B3D24" w:rsidRPr="007A52CA">
        <w:t>Circovic</w:t>
      </w:r>
      <w:proofErr w:type="spellEnd"/>
      <w:r w:rsidR="007B3D24" w:rsidRPr="007A52CA">
        <w:t xml:space="preserve"> </w:t>
      </w:r>
      <w:r w:rsidR="00BB7F0C" w:rsidRPr="007A52CA">
        <w:fldChar w:fldCharType="begin"/>
      </w:r>
      <w:r w:rsidR="0022349E" w:rsidRPr="007A52CA">
        <w:instrText xml:space="preserve"> ADDIN ZOTERO_ITEM CSL_CITATION {"citationID":"TeyZzmxB","properties":{"formattedCitation":"(M.M. \\uc0\\u262{}irkovi\\uc0\\u263{}, 2012)","plainCitation":"(M.M. Ćirković, 2012)","noteIndex":0},"citationItems":[{"id":571,"uris":["http://zotero.org/users/3736454/items/CKDAG9JT"],"uri":["http://zotero.org/users/3736454/items/CKDAG9JT"],"itemData":{"id":571,"type":"article-journal","container-title":"Risk Analysis","language":"en","title":"Small theories and large risks – Is risk analysis relevant for epistemology?","volume":"32","author":[{"family":"Ćirković","given":"M.M."}],"issued":{"date-parts":[["2012"]]}}}],"schema":"https://github.com/citation-style-language/schema/raw/master/csl-citation.json"} </w:instrText>
      </w:r>
      <w:r w:rsidR="00BB7F0C" w:rsidRPr="007A52CA">
        <w:fldChar w:fldCharType="separate"/>
      </w:r>
      <w:r w:rsidR="0022349E" w:rsidRPr="007A52CA">
        <w:rPr>
          <w:rFonts w:eastAsia="Times New Roman"/>
        </w:rPr>
        <w:t xml:space="preserve">(M.M. </w:t>
      </w:r>
      <w:proofErr w:type="spellStart"/>
      <w:r w:rsidR="0022349E" w:rsidRPr="007A52CA">
        <w:rPr>
          <w:rFonts w:eastAsia="Times New Roman"/>
        </w:rPr>
        <w:t>Ćirković</w:t>
      </w:r>
      <w:proofErr w:type="spellEnd"/>
      <w:r w:rsidR="0022349E" w:rsidRPr="007A52CA">
        <w:rPr>
          <w:rFonts w:eastAsia="Times New Roman"/>
        </w:rPr>
        <w:t>, 2012)</w:t>
      </w:r>
      <w:r w:rsidR="00BB7F0C" w:rsidRPr="007A52CA">
        <w:fldChar w:fldCharType="end"/>
      </w:r>
      <w:r w:rsidR="00BB7F0C" w:rsidRPr="007A52CA">
        <w:t xml:space="preserve"> </w:t>
      </w:r>
      <w:r w:rsidR="007B3D24" w:rsidRPr="007A52CA">
        <w:t>recently published an article about low probability hypothesis with large consequences “Small Theories and Large Risks—Is Risk Analysis Relevant for Epistemology?”</w:t>
      </w:r>
      <w:r w:rsidR="00BB7F0C" w:rsidRPr="007A52CA">
        <w:t xml:space="preserve"> </w:t>
      </w:r>
      <w:r w:rsidR="007B3D24" w:rsidRPr="007A52CA">
        <w:t xml:space="preserve">  </w:t>
      </w:r>
      <w:r w:rsidR="00A1186A" w:rsidRPr="007A52CA">
        <w:t xml:space="preserve">He wrote: </w:t>
      </w:r>
    </w:p>
    <w:p w14:paraId="461EC611" w14:textId="77777777" w:rsidR="00A1186A" w:rsidRPr="007A52CA" w:rsidRDefault="00A1186A" w:rsidP="00286CD8">
      <w:pPr>
        <w:jc w:val="both"/>
      </w:pPr>
    </w:p>
    <w:p w14:paraId="5881406D" w14:textId="374751ED" w:rsidR="00706BE5" w:rsidRPr="007A52CA" w:rsidRDefault="00A1186A" w:rsidP="00A1186A">
      <w:pPr>
        <w:ind w:left="993"/>
        <w:jc w:val="both"/>
      </w:pPr>
      <w:r w:rsidRPr="007A52CA">
        <w:lastRenderedPageBreak/>
        <w:t>“Global catastrophic risks certainly present many orders of magnitude larger societal danger than pseudoscience—and no amount of self-righteousness on the part of scientific orthodoxy will change that… it is easy to imagine a situation in which people tend to downplay the work on some of the more exotic global catastrophic risks in fear of being stigmatized and ridiculed as pseudoscientists (which actually happens all the time when accelerator risk discussions are concerned).”</w:t>
      </w:r>
    </w:p>
    <w:p w14:paraId="0912038A" w14:textId="77777777" w:rsidR="00BB7F0C" w:rsidRPr="007A52CA" w:rsidRDefault="00BB7F0C" w:rsidP="00A1186A">
      <w:pPr>
        <w:ind w:left="993"/>
        <w:jc w:val="both"/>
      </w:pPr>
    </w:p>
    <w:p w14:paraId="131E87F9" w14:textId="3BD1171B" w:rsidR="00BB7F0C" w:rsidRPr="007A52CA" w:rsidRDefault="00BB7F0C" w:rsidP="00BB7F0C">
      <w:pPr>
        <w:jc w:val="both"/>
      </w:pPr>
      <w:r w:rsidRPr="007A52CA">
        <w:t>Thus, UAP is something unknown and some of their explanations are low p</w:t>
      </w:r>
      <w:r w:rsidR="009406B0" w:rsidRPr="007A52CA">
        <w:t>robability hypothesis with high-</w:t>
      </w:r>
      <w:r w:rsidRPr="007A52CA">
        <w:t xml:space="preserve">level consequences. However, the most popular of such explanations, extraterrestrial hypothesis (ETH) has some conceptual difficulties explored by Vallee </w:t>
      </w:r>
      <w:r w:rsidR="003E26F2" w:rsidRPr="007A52CA">
        <w:fldChar w:fldCharType="begin"/>
      </w:r>
      <w:r w:rsidR="00542BE4" w:rsidRPr="007A52CA">
        <w:instrText xml:space="preserve"> ADDIN ZOTERO_ITEM CSL_CITATION {"citationID":"61S3I5k0","properties":{"formattedCitation":"(J. Vallee, 1991; J. F. Vallee, 1990)","plainCitation":"(J. Vallee, 1991; J. F. Vallee, 1990)","dontUpdate":true,"noteIndex":0},"citationItems":[{"id":3446,"uris":["http://zotero.org/users/3736454/items/S5I8PW2S"],"uri":["http://zotero.org/users/3736454/items/S5I8PW2S"],"itemData":{"id":3446,"type":"article-journal","container-title":"Journal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id":10001,"uris":["http://zotero.org/users/3736454/items/TZQ4QZM2"],"uri":["http://zotero.org/users/3736454/items/TZQ4QZM2"],"itemData":{"id":10001,"type":"article-journal","container-title":"Journal of Scientific Exploration","issue":"1","page":"105–117","source":"Google Scholar","title":"Five arguments against the extraterrestrial origin of unidentified flying objects","volume":"4","author":[{"family":"Vallee","given":"Jacques F."}],"issued":{"date-parts":[["1990"]]}}}],"schema":"https://github.com/citation-style-language/schema/raw/master/csl-citation.json"} </w:instrText>
      </w:r>
      <w:r w:rsidR="003E26F2" w:rsidRPr="007A52CA">
        <w:fldChar w:fldCharType="separate"/>
      </w:r>
      <w:r w:rsidR="006E1238" w:rsidRPr="007A52CA">
        <w:rPr>
          <w:noProof/>
        </w:rPr>
        <w:t>(Vallee, 1991; Vallee, 1990)</w:t>
      </w:r>
      <w:r w:rsidR="003E26F2" w:rsidRPr="007A52CA">
        <w:fldChar w:fldCharType="end"/>
      </w:r>
      <w:r w:rsidR="006E1238" w:rsidRPr="007A52CA">
        <w:t>: if aliens come to Earth with research proposes, they should not look like humans and unlikely to allow to be observed.</w:t>
      </w:r>
    </w:p>
    <w:p w14:paraId="672BDDA5" w14:textId="77777777" w:rsidR="00CF0AC9" w:rsidRPr="007A52CA" w:rsidRDefault="00CF0AC9" w:rsidP="00BB7F0C">
      <w:pPr>
        <w:jc w:val="both"/>
      </w:pPr>
    </w:p>
    <w:p w14:paraId="555B4791" w14:textId="77777777" w:rsidR="009406B0" w:rsidRPr="007A52CA" w:rsidRDefault="00CF0AC9" w:rsidP="00BB7F0C">
      <w:pPr>
        <w:jc w:val="both"/>
        <w:rPr>
          <w:rStyle w:val="apple-style-span"/>
          <w:color w:val="000000"/>
        </w:rPr>
      </w:pPr>
      <w:r w:rsidRPr="007A52CA">
        <w:rPr>
          <w:rStyle w:val="apple-style-span"/>
          <w:color w:val="000000"/>
        </w:rPr>
        <w:t xml:space="preserve">The main </w:t>
      </w:r>
      <w:r w:rsidR="009406B0" w:rsidRPr="007A52CA">
        <w:rPr>
          <w:rStyle w:val="apple-style-span"/>
          <w:color w:val="000000"/>
        </w:rPr>
        <w:t>question</w:t>
      </w:r>
      <w:r w:rsidR="00FD6716" w:rsidRPr="007A52CA">
        <w:rPr>
          <w:rStyle w:val="apple-style-span"/>
          <w:color w:val="000000"/>
        </w:rPr>
        <w:t xml:space="preserve"> </w:t>
      </w:r>
      <w:r w:rsidR="009406B0" w:rsidRPr="007A52CA">
        <w:rPr>
          <w:rStyle w:val="apple-style-span"/>
          <w:color w:val="000000"/>
        </w:rPr>
        <w:t>which we will explore here</w:t>
      </w:r>
      <w:r w:rsidRPr="007A52CA">
        <w:rPr>
          <w:rStyle w:val="apple-style-span"/>
          <w:color w:val="000000"/>
        </w:rPr>
        <w:t xml:space="preserve">: can </w:t>
      </w:r>
      <w:r w:rsidR="00FD6716" w:rsidRPr="007A52CA">
        <w:rPr>
          <w:rStyle w:val="apple-style-span"/>
          <w:color w:val="000000"/>
        </w:rPr>
        <w:t>UAP</w:t>
      </w:r>
      <w:r w:rsidRPr="007A52CA">
        <w:rPr>
          <w:rStyle w:val="apple-style-span"/>
          <w:color w:val="000000"/>
        </w:rPr>
        <w:t xml:space="preserve"> be a source of global</w:t>
      </w:r>
      <w:r w:rsidR="009406B0" w:rsidRPr="007A52CA">
        <w:rPr>
          <w:rStyle w:val="apple-style-span"/>
          <w:color w:val="000000"/>
        </w:rPr>
        <w:t xml:space="preserve"> catastrophic</w:t>
      </w:r>
      <w:r w:rsidRPr="007A52CA">
        <w:rPr>
          <w:rStyle w:val="apple-style-span"/>
          <w:color w:val="000000"/>
        </w:rPr>
        <w:t xml:space="preserve"> risk or somehow affect the development of the situation in the area of global risk.</w:t>
      </w:r>
      <w:r w:rsidR="009406B0" w:rsidRPr="007A52CA">
        <w:rPr>
          <w:rStyle w:val="apple-style-span"/>
          <w:color w:val="000000"/>
        </w:rPr>
        <w:t xml:space="preserve"> </w:t>
      </w:r>
    </w:p>
    <w:p w14:paraId="78D6B712" w14:textId="77777777" w:rsidR="009406B0" w:rsidRPr="007A52CA" w:rsidRDefault="009406B0" w:rsidP="00BB7F0C">
      <w:pPr>
        <w:jc w:val="both"/>
        <w:rPr>
          <w:rStyle w:val="apple-style-span"/>
          <w:color w:val="000000"/>
        </w:rPr>
      </w:pPr>
    </w:p>
    <w:p w14:paraId="4E322CA4" w14:textId="29D5597C" w:rsidR="00513402" w:rsidRPr="007A52CA" w:rsidRDefault="00513402" w:rsidP="00BB7F0C">
      <w:pPr>
        <w:jc w:val="both"/>
        <w:rPr>
          <w:rStyle w:val="apple-style-span"/>
          <w:color w:val="000000"/>
        </w:rPr>
      </w:pPr>
      <w:r w:rsidRPr="007A52CA">
        <w:rPr>
          <w:rStyle w:val="apple-style-span"/>
          <w:color w:val="000000"/>
        </w:rPr>
        <w:t>This article is based on my text of the same topic from 2009, updated based on new information and literature and shortened</w:t>
      </w:r>
      <w:r w:rsidR="008A1326" w:rsidRPr="007A52CA">
        <w:rPr>
          <w:rStyle w:val="apple-style-span"/>
          <w:color w:val="000000"/>
        </w:rPr>
        <w:t>.</w:t>
      </w:r>
    </w:p>
    <w:p w14:paraId="6CB90384" w14:textId="77777777" w:rsidR="008A1326" w:rsidRPr="007A52CA" w:rsidRDefault="008A1326" w:rsidP="00BB7F0C">
      <w:pPr>
        <w:jc w:val="both"/>
        <w:rPr>
          <w:rStyle w:val="apple-style-span"/>
          <w:color w:val="000000"/>
        </w:rPr>
      </w:pPr>
    </w:p>
    <w:p w14:paraId="7BEC7A4A" w14:textId="42D744CC" w:rsidR="00BF542B" w:rsidRPr="007A52CA" w:rsidRDefault="008A1326" w:rsidP="008A1326">
      <w:pPr>
        <w:jc w:val="both"/>
      </w:pPr>
      <w:r w:rsidRPr="007A52CA">
        <w:t xml:space="preserve">In this </w:t>
      </w:r>
      <w:r w:rsidR="00111973" w:rsidRPr="007A52CA">
        <w:t>article</w:t>
      </w:r>
      <w:r w:rsidRPr="007A52CA">
        <w:t xml:space="preserve">, the term «UAP» will </w:t>
      </w:r>
      <w:r w:rsidR="00111973" w:rsidRPr="007A52CA">
        <w:t>denote</w:t>
      </w:r>
      <w:r w:rsidRPr="007A52CA">
        <w:t xml:space="preserve"> the entire class of objects that create the observed phenomena, as well as space where these objects come from</w:t>
      </w:r>
      <w:r w:rsidR="00111973" w:rsidRPr="007A52CA">
        <w:t xml:space="preserve"> (if any)</w:t>
      </w:r>
      <w:r w:rsidRPr="007A52CA">
        <w:t xml:space="preserve">, and what is behind them. The </w:t>
      </w:r>
      <w:r w:rsidR="00BF542B" w:rsidRPr="007A52CA">
        <w:t xml:space="preserve">previously popular </w:t>
      </w:r>
      <w:r w:rsidRPr="007A52CA">
        <w:t xml:space="preserve">term </w:t>
      </w:r>
      <w:r w:rsidR="0010013C" w:rsidRPr="007A52CA">
        <w:t>“</w:t>
      </w:r>
      <w:r w:rsidR="00A77B6E" w:rsidRPr="007A52CA">
        <w:t>UFO</w:t>
      </w:r>
      <w:r w:rsidR="0010013C" w:rsidRPr="007A52CA">
        <w:t>”</w:t>
      </w:r>
      <w:r w:rsidRPr="007A52CA">
        <w:t xml:space="preserve"> is too strongly connected with</w:t>
      </w:r>
      <w:r w:rsidR="00A77B6E" w:rsidRPr="007A52CA">
        <w:t xml:space="preserve"> </w:t>
      </w:r>
      <w:r w:rsidR="00A77B6E" w:rsidRPr="007A52CA">
        <w:rPr>
          <w:i/>
        </w:rPr>
        <w:t>Extraterrestrial hypothesis</w:t>
      </w:r>
      <w:r w:rsidRPr="007A52CA">
        <w:t xml:space="preserve"> </w:t>
      </w:r>
      <w:r w:rsidR="00A77B6E" w:rsidRPr="007A52CA">
        <w:t>(</w:t>
      </w:r>
      <w:r w:rsidRPr="007A52CA">
        <w:t>ETH</w:t>
      </w:r>
      <w:r w:rsidR="00A77B6E" w:rsidRPr="007A52CA">
        <w:t>)</w:t>
      </w:r>
      <w:r w:rsidRPr="007A52CA">
        <w:t xml:space="preserve"> an</w:t>
      </w:r>
      <w:r w:rsidR="00BF542B" w:rsidRPr="007A52CA">
        <w:t>d assumes that objects are “alien star</w:t>
      </w:r>
      <w:r w:rsidR="009F348E" w:rsidRPr="007A52CA">
        <w:t>s</w:t>
      </w:r>
      <w:r w:rsidRPr="007A52CA">
        <w:t xml:space="preserve">hips”, which is more like </w:t>
      </w:r>
      <w:r w:rsidR="006F6E21" w:rsidRPr="007A52CA">
        <w:t>a reflection of 20</w:t>
      </w:r>
      <w:r w:rsidR="006F6E21" w:rsidRPr="007A52CA">
        <w:rPr>
          <w:vertAlign w:val="superscript"/>
        </w:rPr>
        <w:t>th</w:t>
      </w:r>
      <w:r w:rsidR="006F6E21" w:rsidRPr="007A52CA">
        <w:t>-</w:t>
      </w:r>
      <w:r w:rsidRPr="007A52CA">
        <w:t xml:space="preserve">century mythology (the same way similar observations were called “airships” in </w:t>
      </w:r>
      <w:r w:rsidR="006F6E21" w:rsidRPr="007A52CA">
        <w:t xml:space="preserve">the </w:t>
      </w:r>
      <w:r w:rsidRPr="007A52CA">
        <w:t>19th century and later “ghost rockets” in 1947).</w:t>
      </w:r>
      <w:r w:rsidR="00DD7A02" w:rsidRPr="007A52CA">
        <w:t xml:space="preserve"> </w:t>
      </w:r>
    </w:p>
    <w:p w14:paraId="6E689797" w14:textId="77777777" w:rsidR="00BF542B" w:rsidRPr="007A52CA" w:rsidRDefault="00BF542B" w:rsidP="008A1326">
      <w:pPr>
        <w:jc w:val="both"/>
      </w:pPr>
    </w:p>
    <w:p w14:paraId="151E4A1D" w14:textId="3D6B398A" w:rsidR="008A1326" w:rsidRPr="007A52CA" w:rsidRDefault="00DD7A02" w:rsidP="008A1326">
      <w:pPr>
        <w:jc w:val="both"/>
      </w:pPr>
      <w:r w:rsidRPr="007A52CA">
        <w:t>The term “UAP</w:t>
      </w:r>
      <w:r w:rsidR="000E7260" w:rsidRPr="007A52CA">
        <w:t>”</w:t>
      </w:r>
      <w:r w:rsidR="006F6E21" w:rsidRPr="007A52CA">
        <w:t xml:space="preserve"> – Unidentified Aerial Phenomenon –</w:t>
      </w:r>
      <w:r w:rsidR="000E7260" w:rsidRPr="007A52CA">
        <w:t xml:space="preserve"> reflects</w:t>
      </w:r>
      <w:r w:rsidRPr="007A52CA">
        <w:t xml:space="preserve"> the fact that the prob</w:t>
      </w:r>
      <w:r w:rsidR="005679A6" w:rsidRPr="007A52CA">
        <w:t>lem of unidentified objects is the</w:t>
      </w:r>
      <w:r w:rsidRPr="007A52CA">
        <w:t xml:space="preserve"> problem of the </w:t>
      </w:r>
      <w:r w:rsidR="005679A6" w:rsidRPr="007A52CA">
        <w:t>limits</w:t>
      </w:r>
      <w:r w:rsidRPr="007A52CA">
        <w:t xml:space="preserve"> of our knowledge.</w:t>
      </w:r>
      <w:r w:rsidR="000E7260" w:rsidRPr="007A52CA">
        <w:t xml:space="preserve"> Limited knowledge make</w:t>
      </w:r>
      <w:r w:rsidR="00BD5EE6" w:rsidRPr="007A52CA">
        <w:t>s</w:t>
      </w:r>
      <w:r w:rsidR="000E7260" w:rsidRPr="007A52CA">
        <w:t xml:space="preserve"> catastrophes more probable when the model of the world do</w:t>
      </w:r>
      <w:r w:rsidR="00BD5EE6" w:rsidRPr="007A52CA">
        <w:t>es</w:t>
      </w:r>
      <w:r w:rsidR="000E7260" w:rsidRPr="007A52CA">
        <w:t xml:space="preserve">n’t </w:t>
      </w:r>
      <w:r w:rsidR="005679A6" w:rsidRPr="007A52CA">
        <w:t>correspond to</w:t>
      </w:r>
      <w:r w:rsidR="000E7260" w:rsidRPr="007A52CA">
        <w:t xml:space="preserve"> the reality</w:t>
      </w:r>
      <w:r w:rsidR="00BD5EE6" w:rsidRPr="007A52CA">
        <w:t xml:space="preserve"> (e.g. most aviation catastrophes happens then pilots wrongly understand what is going on, like lose their position in space or wrongly estimate speed)</w:t>
      </w:r>
      <w:r w:rsidR="000E7260" w:rsidRPr="007A52CA">
        <w:t>.</w:t>
      </w:r>
    </w:p>
    <w:p w14:paraId="64008E8B" w14:textId="77777777" w:rsidR="00BD5EE6" w:rsidRPr="007A52CA" w:rsidRDefault="00BD5EE6" w:rsidP="008A1326">
      <w:pPr>
        <w:jc w:val="both"/>
      </w:pPr>
    </w:p>
    <w:p w14:paraId="6CCBDED5" w14:textId="23B95380" w:rsidR="004F48F8" w:rsidRPr="007A52CA" w:rsidRDefault="00BD5EE6" w:rsidP="008A1326">
      <w:pPr>
        <w:jc w:val="both"/>
      </w:pPr>
      <w:r w:rsidRPr="007A52CA">
        <w:t xml:space="preserve">The risk </w:t>
      </w:r>
      <w:r w:rsidR="00030377" w:rsidRPr="007A52CA">
        <w:t>from</w:t>
      </w:r>
      <w:r w:rsidRPr="007A52CA">
        <w:t xml:space="preserve"> </w:t>
      </w:r>
      <w:r w:rsidR="006D7969" w:rsidRPr="007A52CA">
        <w:t>UAP</w:t>
      </w:r>
      <w:r w:rsidRPr="007A52CA">
        <w:t xml:space="preserve">s will exist until </w:t>
      </w:r>
      <w:r w:rsidR="00030377" w:rsidRPr="007A52CA">
        <w:t>they will be completely explained</w:t>
      </w:r>
      <w:r w:rsidRPr="007A52CA">
        <w:t>.</w:t>
      </w:r>
      <w:r w:rsidR="00030377" w:rsidRPr="007A52CA">
        <w:t xml:space="preserve"> If something is unidentified, its model is incomplete and unverified and we can’t predict its behavior, thus some unexpected events are possible, and some of them may be dangerous.</w:t>
      </w:r>
      <w:r w:rsidR="004F48F8" w:rsidRPr="007A52CA">
        <w:t xml:space="preserve"> It is unlikely that we will reach</w:t>
      </w:r>
      <w:r w:rsidR="003C3F34" w:rsidRPr="007A52CA">
        <w:t xml:space="preserve"> a</w:t>
      </w:r>
      <w:r w:rsidR="004F48F8" w:rsidRPr="007A52CA">
        <w:t xml:space="preserve"> complete explanation soon.</w:t>
      </w:r>
      <w:r w:rsidRPr="007A52CA">
        <w:t xml:space="preserve"> A single inexplicable event could destroy our world </w:t>
      </w:r>
      <w:r w:rsidR="00030377" w:rsidRPr="007A52CA">
        <w:t>model</w:t>
      </w:r>
      <w:r w:rsidRPr="007A52CA">
        <w:t xml:space="preserve">, and hence completely change our assessment of the risks of </w:t>
      </w:r>
      <w:r w:rsidR="003C3F34" w:rsidRPr="007A52CA">
        <w:t xml:space="preserve">the </w:t>
      </w:r>
      <w:r w:rsidRPr="007A52CA">
        <w:t>global catastrophe.</w:t>
      </w:r>
      <w:r w:rsidR="00773A59" w:rsidRPr="007A52CA">
        <w:t xml:space="preserve"> </w:t>
      </w:r>
    </w:p>
    <w:p w14:paraId="31D2E667" w14:textId="77777777" w:rsidR="004F48F8" w:rsidRPr="007A52CA" w:rsidRDefault="004F48F8" w:rsidP="008A1326">
      <w:pPr>
        <w:jc w:val="both"/>
      </w:pPr>
    </w:p>
    <w:p w14:paraId="046959D8" w14:textId="4814BB6B" w:rsidR="00BD5EE6" w:rsidRPr="007A52CA" w:rsidRDefault="004F48F8" w:rsidP="008A1326">
      <w:pPr>
        <w:jc w:val="both"/>
      </w:pPr>
      <w:r w:rsidRPr="007A52CA">
        <w:t xml:space="preserve">An </w:t>
      </w:r>
      <w:r w:rsidR="00773A59" w:rsidRPr="007A52CA">
        <w:t xml:space="preserve">"Unidentified </w:t>
      </w:r>
      <w:r w:rsidR="000A3BEF" w:rsidRPr="007A52CA">
        <w:t>phenomenon</w:t>
      </w:r>
      <w:r w:rsidR="00773A59" w:rsidRPr="007A52CA">
        <w:t xml:space="preserve">" </w:t>
      </w:r>
      <w:r w:rsidR="000535C0" w:rsidRPr="007A52CA">
        <w:t>assumes</w:t>
      </w:r>
      <w:r w:rsidR="00773A59" w:rsidRPr="007A52CA">
        <w:t xml:space="preserve"> always </w:t>
      </w:r>
      <w:r w:rsidR="000A3BEF" w:rsidRPr="007A52CA">
        <w:t>a pair –</w:t>
      </w:r>
      <w:r w:rsidR="00773A59" w:rsidRPr="007A52CA">
        <w:t xml:space="preserve"> of the </w:t>
      </w:r>
      <w:r w:rsidR="000A3BEF" w:rsidRPr="007A52CA">
        <w:t>observer</w:t>
      </w:r>
      <w:r w:rsidR="00773A59" w:rsidRPr="007A52CA">
        <w:t xml:space="preserve"> and of the observed phenomenon. The risk is that once we meet an unidentified object, we do not know what to expect, and in our model of the world </w:t>
      </w:r>
      <w:r w:rsidR="000A3BEF" w:rsidRPr="007A52CA">
        <w:t>has</w:t>
      </w:r>
      <w:r w:rsidR="00773A59" w:rsidRPr="007A52CA">
        <w:t xml:space="preserve"> a puncture. </w:t>
      </w:r>
      <w:r w:rsidR="000A3BEF" w:rsidRPr="007A52CA">
        <w:t>While</w:t>
      </w:r>
      <w:r w:rsidR="00773A59" w:rsidRPr="007A52CA">
        <w:t xml:space="preserve"> the object </w:t>
      </w:r>
      <w:r w:rsidR="000A3BEF" w:rsidRPr="007A52CA">
        <w:t>remains</w:t>
      </w:r>
      <w:r w:rsidR="00773A59" w:rsidRPr="007A52CA">
        <w:t xml:space="preserve"> unidentified, we</w:t>
      </w:r>
      <w:r w:rsidR="000A3BEF" w:rsidRPr="007A52CA">
        <w:t xml:space="preserve"> do not know what to do with it and could act wrongly:</w:t>
      </w:r>
      <w:r w:rsidR="00773A59" w:rsidRPr="007A52CA">
        <w:t xml:space="preserve"> </w:t>
      </w:r>
      <w:r w:rsidR="000A3BEF" w:rsidRPr="007A52CA">
        <w:t>it could be</w:t>
      </w:r>
      <w:r w:rsidR="00773A59" w:rsidRPr="007A52CA">
        <w:t xml:space="preserve"> an exaggerated response, </w:t>
      </w:r>
      <w:r w:rsidR="000A3BEF" w:rsidRPr="007A52CA">
        <w:t xml:space="preserve">like </w:t>
      </w:r>
      <w:r w:rsidRPr="007A52CA">
        <w:t>firing guns on a flock of birds or</w:t>
      </w:r>
      <w:r w:rsidR="00773A59" w:rsidRPr="007A52CA">
        <w:t xml:space="preserve"> </w:t>
      </w:r>
      <w:r w:rsidR="000A3BEF" w:rsidRPr="007A52CA">
        <w:t>blind ignorance</w:t>
      </w:r>
      <w:r w:rsidR="00773A59" w:rsidRPr="007A52CA">
        <w:t>,</w:t>
      </w:r>
      <w:r w:rsidR="000A3BEF" w:rsidRPr="007A52CA">
        <w:t xml:space="preserve"> if we assume</w:t>
      </w:r>
      <w:r w:rsidR="00773A59" w:rsidRPr="007A52CA">
        <w:t xml:space="preserve"> alien ship</w:t>
      </w:r>
      <w:r w:rsidR="000A3BEF" w:rsidRPr="007A52CA">
        <w:t xml:space="preserve"> is</w:t>
      </w:r>
      <w:r w:rsidRPr="007A52CA">
        <w:t xml:space="preserve"> just a </w:t>
      </w:r>
      <w:r w:rsidR="00773A59" w:rsidRPr="007A52CA">
        <w:t>cloud of swamp gas</w:t>
      </w:r>
      <w:r w:rsidR="000A3BEF" w:rsidRPr="007A52CA">
        <w:t>.</w:t>
      </w:r>
    </w:p>
    <w:p w14:paraId="05792F75" w14:textId="77777777" w:rsidR="008A1326" w:rsidRPr="007A52CA" w:rsidRDefault="008A1326" w:rsidP="00BB7F0C">
      <w:pPr>
        <w:jc w:val="both"/>
        <w:rPr>
          <w:rStyle w:val="apple-style-span"/>
          <w:color w:val="000000"/>
        </w:rPr>
      </w:pPr>
    </w:p>
    <w:p w14:paraId="3E63FFE8" w14:textId="5131C9F6" w:rsidR="00D94319" w:rsidRPr="007A52CA" w:rsidRDefault="009A19B9" w:rsidP="00BB7F0C">
      <w:pPr>
        <w:jc w:val="both"/>
        <w:rPr>
          <w:rStyle w:val="apple-style-span"/>
          <w:color w:val="000000"/>
        </w:rPr>
      </w:pPr>
      <w:r w:rsidRPr="007A52CA">
        <w:rPr>
          <w:rStyle w:val="apple-style-span"/>
          <w:color w:val="000000"/>
        </w:rPr>
        <w:t>Despite many science</w:t>
      </w:r>
      <w:r w:rsidR="008A5C71" w:rsidRPr="007A52CA">
        <w:rPr>
          <w:rStyle w:val="apple-style-span"/>
          <w:color w:val="000000"/>
        </w:rPr>
        <w:t>-</w:t>
      </w:r>
      <w:r w:rsidRPr="007A52CA">
        <w:rPr>
          <w:rStyle w:val="apple-style-span"/>
          <w:color w:val="000000"/>
        </w:rPr>
        <w:t xml:space="preserve">fictional </w:t>
      </w:r>
      <w:proofErr w:type="gramStart"/>
      <w:r w:rsidRPr="007A52CA">
        <w:rPr>
          <w:rStyle w:val="apple-style-span"/>
          <w:color w:val="000000"/>
        </w:rPr>
        <w:t>cliché</w:t>
      </w:r>
      <w:proofErr w:type="gramEnd"/>
      <w:r w:rsidRPr="007A52CA">
        <w:rPr>
          <w:rStyle w:val="apple-style-span"/>
          <w:color w:val="000000"/>
        </w:rPr>
        <w:t xml:space="preserve"> about “alien invasion”, the question of possible effects of UAP on the global catastrophic risks is underexplored. It was not so on early stages of the exploration of UFO in 1950-1950s when the phenomenon was regarded as evolving. But after</w:t>
      </w:r>
      <w:r w:rsidR="008A5C71" w:rsidRPr="007A52CA">
        <w:rPr>
          <w:rStyle w:val="apple-style-span"/>
          <w:color w:val="000000"/>
        </w:rPr>
        <w:t xml:space="preserve"> the</w:t>
      </w:r>
      <w:r w:rsidRPr="007A52CA">
        <w:rPr>
          <w:rStyle w:val="apple-style-span"/>
          <w:color w:val="000000"/>
        </w:rPr>
        <w:t xml:space="preserve"> Blue Book project was over, the military concluded that the observations are mundane and safe. One of </w:t>
      </w:r>
      <w:r w:rsidR="008A5C71" w:rsidRPr="007A52CA">
        <w:rPr>
          <w:rStyle w:val="apple-style-span"/>
          <w:color w:val="000000"/>
        </w:rPr>
        <w:t xml:space="preserve">the </w:t>
      </w:r>
      <w:r w:rsidRPr="007A52CA">
        <w:rPr>
          <w:rStyle w:val="apple-style-span"/>
          <w:color w:val="000000"/>
        </w:rPr>
        <w:t>reason</w:t>
      </w:r>
      <w:r w:rsidR="008A5C71" w:rsidRPr="007A52CA">
        <w:rPr>
          <w:rStyle w:val="apple-style-span"/>
          <w:color w:val="000000"/>
        </w:rPr>
        <w:t>s</w:t>
      </w:r>
      <w:r w:rsidRPr="007A52CA">
        <w:rPr>
          <w:rStyle w:val="apple-style-span"/>
          <w:color w:val="000000"/>
        </w:rPr>
        <w:t xml:space="preserve"> for it was that there </w:t>
      </w:r>
      <w:r w:rsidR="008A5C71" w:rsidRPr="007A52CA">
        <w:rPr>
          <w:rStyle w:val="apple-style-span"/>
          <w:color w:val="000000"/>
        </w:rPr>
        <w:t>were</w:t>
      </w:r>
      <w:r w:rsidRPr="007A52CA">
        <w:rPr>
          <w:rStyle w:val="apple-style-span"/>
          <w:color w:val="000000"/>
        </w:rPr>
        <w:t xml:space="preserve"> only a few cases where objective harm could be attributed to unknown objects to the sky. A couple of planes </w:t>
      </w:r>
      <w:r w:rsidR="008A5C71" w:rsidRPr="007A52CA">
        <w:rPr>
          <w:rStyle w:val="apple-style-span"/>
          <w:color w:val="000000"/>
        </w:rPr>
        <w:t>were</w:t>
      </w:r>
      <w:r w:rsidRPr="007A52CA">
        <w:rPr>
          <w:rStyle w:val="apple-style-span"/>
          <w:color w:val="000000"/>
        </w:rPr>
        <w:t xml:space="preserve"> lost in not clear situations</w:t>
      </w:r>
      <w:r w:rsidR="00D94319" w:rsidRPr="007A52CA">
        <w:rPr>
          <w:rStyle w:val="apple-style-span"/>
          <w:color w:val="000000"/>
        </w:rPr>
        <w:t>, a couple of people were victims of something which look like cattle mutilations</w:t>
      </w:r>
      <w:r w:rsidRPr="007A52CA">
        <w:rPr>
          <w:rStyle w:val="apple-style-span"/>
          <w:color w:val="000000"/>
        </w:rPr>
        <w:t xml:space="preserve"> and that</w:t>
      </w:r>
      <w:r w:rsidR="00411104" w:rsidRPr="007A52CA">
        <w:rPr>
          <w:rStyle w:val="apple-style-span"/>
          <w:color w:val="000000"/>
        </w:rPr>
        <w:t>’s</w:t>
      </w:r>
      <w:r w:rsidRPr="007A52CA">
        <w:rPr>
          <w:rStyle w:val="apple-style-span"/>
          <w:color w:val="000000"/>
        </w:rPr>
        <w:t xml:space="preserve"> all. </w:t>
      </w:r>
    </w:p>
    <w:p w14:paraId="1E3BEC90" w14:textId="77777777" w:rsidR="00D94319" w:rsidRPr="007A52CA" w:rsidRDefault="00D94319" w:rsidP="00BB7F0C">
      <w:pPr>
        <w:jc w:val="both"/>
        <w:rPr>
          <w:rStyle w:val="apple-style-span"/>
          <w:color w:val="000000"/>
        </w:rPr>
      </w:pPr>
    </w:p>
    <w:p w14:paraId="26192215" w14:textId="4611290F" w:rsidR="00F656E0" w:rsidRPr="007A52CA" w:rsidRDefault="001330D5" w:rsidP="00BB7F0C">
      <w:pPr>
        <w:jc w:val="both"/>
        <w:rPr>
          <w:rStyle w:val="apple-style-span"/>
          <w:color w:val="000000"/>
        </w:rPr>
      </w:pPr>
      <w:r w:rsidRPr="007A52CA">
        <w:rPr>
          <w:rStyle w:val="apple-style-span"/>
          <w:color w:val="000000"/>
        </w:rPr>
        <w:lastRenderedPageBreak/>
        <w:t xml:space="preserve">One </w:t>
      </w:r>
      <w:r w:rsidR="00B179EF" w:rsidRPr="007A52CA">
        <w:rPr>
          <w:rStyle w:val="apple-style-span"/>
          <w:color w:val="000000"/>
        </w:rPr>
        <w:t>topic</w:t>
      </w:r>
      <w:r w:rsidRPr="007A52CA">
        <w:rPr>
          <w:rStyle w:val="apple-style-span"/>
          <w:color w:val="000000"/>
        </w:rPr>
        <w:t xml:space="preserve"> </w:t>
      </w:r>
      <w:r w:rsidR="001B264A" w:rsidRPr="007A52CA">
        <w:rPr>
          <w:rStyle w:val="apple-style-span"/>
          <w:color w:val="000000"/>
        </w:rPr>
        <w:t xml:space="preserve">of </w:t>
      </w:r>
      <w:r w:rsidR="00C738C5" w:rsidRPr="007A52CA">
        <w:rPr>
          <w:rStyle w:val="apple-style-span"/>
          <w:color w:val="000000"/>
        </w:rPr>
        <w:t>writing</w:t>
      </w:r>
      <w:r w:rsidR="00D94319" w:rsidRPr="007A52CA">
        <w:rPr>
          <w:rStyle w:val="apple-style-span"/>
          <w:color w:val="000000"/>
        </w:rPr>
        <w:t>s</w:t>
      </w:r>
      <w:r w:rsidR="001B264A" w:rsidRPr="007A52CA">
        <w:rPr>
          <w:rStyle w:val="apple-style-span"/>
          <w:color w:val="000000"/>
        </w:rPr>
        <w:t xml:space="preserve"> is a possible relation between UAP</w:t>
      </w:r>
      <w:r w:rsidR="00B179EF" w:rsidRPr="007A52CA">
        <w:rPr>
          <w:rStyle w:val="apple-style-span"/>
          <w:color w:val="000000"/>
        </w:rPr>
        <w:t>’s</w:t>
      </w:r>
      <w:r w:rsidR="001B264A" w:rsidRPr="007A52CA">
        <w:rPr>
          <w:rStyle w:val="apple-style-span"/>
          <w:color w:val="000000"/>
        </w:rPr>
        <w:t xml:space="preserve"> observation and nukes</w:t>
      </w:r>
      <w:r w:rsidR="00B179EF" w:rsidRPr="007A52CA">
        <w:rPr>
          <w:rStyle w:val="apple-style-span"/>
          <w:color w:val="000000"/>
        </w:rPr>
        <w:t>. H</w:t>
      </w:r>
      <w:r w:rsidR="000A70A8" w:rsidRPr="007A52CA">
        <w:rPr>
          <w:rStyle w:val="apple-style-span"/>
          <w:color w:val="000000"/>
        </w:rPr>
        <w:t xml:space="preserve">owever, if UAP </w:t>
      </w:r>
      <w:r w:rsidR="00B179EF" w:rsidRPr="007A52CA">
        <w:rPr>
          <w:rStyle w:val="apple-style-span"/>
          <w:color w:val="000000"/>
        </w:rPr>
        <w:t>are</w:t>
      </w:r>
      <w:r w:rsidR="00C738C5" w:rsidRPr="007A52CA">
        <w:rPr>
          <w:rStyle w:val="apple-style-span"/>
          <w:color w:val="000000"/>
        </w:rPr>
        <w:t xml:space="preserve"> </w:t>
      </w:r>
      <w:r w:rsidR="00886931" w:rsidRPr="007A52CA">
        <w:rPr>
          <w:rStyle w:val="apple-style-span"/>
          <w:color w:val="000000"/>
        </w:rPr>
        <w:t xml:space="preserve">products of </w:t>
      </w:r>
      <w:r w:rsidR="00C738C5" w:rsidRPr="007A52CA">
        <w:rPr>
          <w:rStyle w:val="apple-style-span"/>
          <w:color w:val="000000"/>
        </w:rPr>
        <w:t>intelligent being</w:t>
      </w:r>
      <w:r w:rsidR="00B179EF" w:rsidRPr="007A52CA">
        <w:rPr>
          <w:rStyle w:val="apple-style-span"/>
          <w:color w:val="000000"/>
        </w:rPr>
        <w:t>s</w:t>
      </w:r>
      <w:r w:rsidR="00C738C5" w:rsidRPr="007A52CA">
        <w:rPr>
          <w:rStyle w:val="apple-style-span"/>
          <w:color w:val="000000"/>
        </w:rPr>
        <w:t xml:space="preserve"> </w:t>
      </w:r>
      <w:r w:rsidR="00886931" w:rsidRPr="007A52CA">
        <w:rPr>
          <w:rStyle w:val="apple-style-span"/>
          <w:color w:val="000000"/>
        </w:rPr>
        <w:t>who</w:t>
      </w:r>
      <w:r w:rsidR="00C738C5" w:rsidRPr="007A52CA">
        <w:rPr>
          <w:rStyle w:val="apple-style-span"/>
          <w:color w:val="000000"/>
        </w:rPr>
        <w:t xml:space="preserve"> can’t hide their interest </w:t>
      </w:r>
      <w:r w:rsidR="007E57E8" w:rsidRPr="007A52CA">
        <w:rPr>
          <w:rStyle w:val="apple-style-span"/>
          <w:color w:val="000000"/>
        </w:rPr>
        <w:t>in</w:t>
      </w:r>
      <w:r w:rsidR="00C738C5" w:rsidRPr="007A52CA">
        <w:rPr>
          <w:rStyle w:val="apple-style-span"/>
          <w:color w:val="000000"/>
        </w:rPr>
        <w:t xml:space="preserve"> nukes,</w:t>
      </w:r>
      <w:r w:rsidR="00B179EF" w:rsidRPr="007A52CA">
        <w:rPr>
          <w:rStyle w:val="apple-style-span"/>
          <w:color w:val="000000"/>
        </w:rPr>
        <w:t xml:space="preserve"> then</w:t>
      </w:r>
      <w:r w:rsidR="00C738C5" w:rsidRPr="007A52CA">
        <w:rPr>
          <w:rStyle w:val="apple-style-span"/>
          <w:color w:val="000000"/>
        </w:rPr>
        <w:t xml:space="preserve"> their capabilities are relatively low, and </w:t>
      </w:r>
      <w:r w:rsidR="007E57E8" w:rsidRPr="007A52CA">
        <w:rPr>
          <w:rStyle w:val="apple-style-span"/>
          <w:color w:val="000000"/>
        </w:rPr>
        <w:t>are</w:t>
      </w:r>
      <w:r w:rsidR="00C738C5" w:rsidRPr="007A52CA">
        <w:rPr>
          <w:rStyle w:val="apple-style-span"/>
          <w:color w:val="000000"/>
        </w:rPr>
        <w:t xml:space="preserve"> </w:t>
      </w:r>
      <w:r w:rsidR="00B179EF" w:rsidRPr="007A52CA">
        <w:rPr>
          <w:rStyle w:val="apple-style-span"/>
          <w:color w:val="000000"/>
        </w:rPr>
        <w:t xml:space="preserve">is </w:t>
      </w:r>
      <w:r w:rsidR="007E57E8" w:rsidRPr="007A52CA">
        <w:rPr>
          <w:rStyle w:val="apple-style-span"/>
          <w:color w:val="000000"/>
        </w:rPr>
        <w:t>fewer</w:t>
      </w:r>
      <w:r w:rsidR="00B179EF" w:rsidRPr="007A52CA">
        <w:rPr>
          <w:rStyle w:val="apple-style-span"/>
          <w:color w:val="000000"/>
        </w:rPr>
        <w:t xml:space="preserve"> chances of global risk. But</w:t>
      </w:r>
      <w:r w:rsidR="00C738C5" w:rsidRPr="007A52CA">
        <w:rPr>
          <w:rStyle w:val="apple-style-span"/>
          <w:color w:val="000000"/>
        </w:rPr>
        <w:t xml:space="preserve"> if they were stealthy effective killers</w:t>
      </w:r>
      <w:r w:rsidR="00B179EF" w:rsidRPr="007A52CA">
        <w:rPr>
          <w:rStyle w:val="apple-style-span"/>
          <w:color w:val="000000"/>
        </w:rPr>
        <w:t>, they will collect all needed data about nuked without relieving their own existence</w:t>
      </w:r>
      <w:r w:rsidR="00C738C5" w:rsidRPr="007A52CA">
        <w:rPr>
          <w:rStyle w:val="apple-style-span"/>
          <w:color w:val="000000"/>
        </w:rPr>
        <w:t xml:space="preserve">. </w:t>
      </w:r>
    </w:p>
    <w:p w14:paraId="45BBB8FF" w14:textId="77777777" w:rsidR="009C480A" w:rsidRPr="007A52CA" w:rsidRDefault="009C480A" w:rsidP="00BB7F0C">
      <w:pPr>
        <w:jc w:val="both"/>
        <w:rPr>
          <w:rStyle w:val="apple-style-span"/>
          <w:color w:val="000000"/>
        </w:rPr>
      </w:pPr>
    </w:p>
    <w:p w14:paraId="784B4E90" w14:textId="7DE8EA27" w:rsidR="009C480A" w:rsidRPr="007A52CA" w:rsidRDefault="009C480A" w:rsidP="00BB7F0C">
      <w:pPr>
        <w:jc w:val="both"/>
        <w:rPr>
          <w:rStyle w:val="apple-style-span"/>
          <w:color w:val="000000"/>
        </w:rPr>
      </w:pPr>
      <w:r w:rsidRPr="007A52CA">
        <w:rPr>
          <w:rStyle w:val="apple-style-span"/>
          <w:color w:val="000000"/>
        </w:rPr>
        <w:t xml:space="preserve">One </w:t>
      </w:r>
      <w:r w:rsidR="007E57E8" w:rsidRPr="007A52CA">
        <w:rPr>
          <w:rStyle w:val="apple-style-span"/>
          <w:color w:val="000000"/>
        </w:rPr>
        <w:t>exception</w:t>
      </w:r>
      <w:r w:rsidRPr="007A52CA">
        <w:rPr>
          <w:rStyle w:val="apple-style-span"/>
          <w:color w:val="000000"/>
        </w:rPr>
        <w:t xml:space="preserve"> are works of Dolan, including “A.D. After Disclosure” </w:t>
      </w:r>
      <w:r w:rsidR="00893FCA" w:rsidRPr="007A52CA">
        <w:rPr>
          <w:rStyle w:val="apple-style-span"/>
          <w:color w:val="000000"/>
        </w:rPr>
        <w:fldChar w:fldCharType="begin"/>
      </w:r>
      <w:r w:rsidR="00893FCA" w:rsidRPr="007A52CA">
        <w:rPr>
          <w:rStyle w:val="apple-style-span"/>
          <w:color w:val="000000"/>
        </w:rPr>
        <w:instrText xml:space="preserve"> ADDIN ZOTERO_ITEM CSL_CITATION {"citationID":"7mTkmPVD","properties":{"formattedCitation":"(Dolan et al., 2012)","plainCitation":"(Dolan et al., 2012)","noteIndex":0},"citationItems":[{"id":10075,"uris":["http://zotero.org/users/3736454/items/DNRW2SVE"],"uri":["http://zotero.org/users/3736454/items/DNRW2SVE"],"itemData":{"id":10075,"type":"book","abstract":"What if UFO secrecy ended tomorrow? The transition from B.C. (Before Confirmation) to A.D. (After Disclosure) is the ultimate \"what if?\" scenario in which the calendar is reset and history begins again.This work of speculative non-fiction combines meticulous fact-finding from historian/researcher Richard M. Dolan and forward-leaning scenarios from journalist/screenwriter Bryce Zabel on the world's most mind-bending subject. The authors predict radical changes after official acknowledgment that at least some UFOs are intelligently controlled craft from somewhere other than Earth. A.D. After Disclosure isn't afraid to make mind-blowing, specific predictions, such as:Congress will hold Watergate-style hearings and ask secret-keepers, \"What did you know and when did you know it?\"The first decade A.D. (After Disclosure) will be like a high-tech 1960s, spawning massive cultural and societal change.Abductees will file a class-action suit against the government for withholding critical information.All the textbooks on planet Earth--from history to science--will need an immediate review.Whether disclosure leads to social panic or ushers in a new era of unity and peace, it will undoubtedly be a game-changing event.","edition":"First edition","event-place":"Pompton Plains, NJ","ISBN":"978-1-60163-222-7","language":"English","number-of-pages":"320","publisher":"Weiser","publisher-place":"Pompton Plains, NJ","source":"Amazon","title":"A.D. After Disclosure: When the Government Finally Reveals the Truth About Alien Contact","title-short":"A.D. After Disclosure","author":[{"family":"Dolan","given":"Richard"},{"family":"Zabel","given":"Bryce"},{"family":"Marrs","given":"Jim"}],"issued":{"date-parts":[["2012",5,22]]}}}],"schema":"https://github.com/citation-style-language/schema/raw/master/csl-citation.json"} </w:instrText>
      </w:r>
      <w:r w:rsidR="00893FCA" w:rsidRPr="007A52CA">
        <w:rPr>
          <w:rStyle w:val="apple-style-span"/>
          <w:color w:val="000000"/>
        </w:rPr>
        <w:fldChar w:fldCharType="separate"/>
      </w:r>
      <w:r w:rsidR="00893FCA" w:rsidRPr="007A52CA">
        <w:rPr>
          <w:rStyle w:val="apple-style-span"/>
          <w:noProof/>
          <w:color w:val="000000"/>
        </w:rPr>
        <w:t>(Dolan et al., 2012)</w:t>
      </w:r>
      <w:r w:rsidR="00893FCA" w:rsidRPr="007A52CA">
        <w:rPr>
          <w:rStyle w:val="apple-style-span"/>
          <w:color w:val="000000"/>
        </w:rPr>
        <w:fldChar w:fldCharType="end"/>
      </w:r>
      <w:r w:rsidR="009E389A" w:rsidRPr="007A52CA">
        <w:rPr>
          <w:rStyle w:val="apple-style-span"/>
          <w:color w:val="000000"/>
        </w:rPr>
        <w:t>, where the</w:t>
      </w:r>
      <w:r w:rsidR="00893FCA" w:rsidRPr="007A52CA">
        <w:rPr>
          <w:rStyle w:val="apple-style-span"/>
          <w:color w:val="000000"/>
        </w:rPr>
        <w:t xml:space="preserve"> full chapter 5 is devoted to the risk analysis. </w:t>
      </w:r>
      <w:r w:rsidR="00DA6390" w:rsidRPr="007A52CA">
        <w:rPr>
          <w:rStyle w:val="apple-style-span"/>
          <w:color w:val="000000"/>
        </w:rPr>
        <w:t xml:space="preserve">His threat analysis is based on three questions: “Who </w:t>
      </w:r>
      <w:r w:rsidR="00EA5697" w:rsidRPr="007A52CA">
        <w:rPr>
          <w:rStyle w:val="apple-style-span"/>
          <w:color w:val="000000"/>
        </w:rPr>
        <w:t xml:space="preserve">are </w:t>
      </w:r>
      <w:r w:rsidR="00DA6390" w:rsidRPr="007A52CA">
        <w:rPr>
          <w:rStyle w:val="apple-style-span"/>
          <w:color w:val="000000"/>
        </w:rPr>
        <w:t xml:space="preserve">they? What </w:t>
      </w:r>
      <w:r w:rsidR="00EA5697" w:rsidRPr="007A52CA">
        <w:rPr>
          <w:rStyle w:val="apple-style-span"/>
          <w:color w:val="000000"/>
        </w:rPr>
        <w:t xml:space="preserve">do </w:t>
      </w:r>
      <w:r w:rsidR="00DA6390" w:rsidRPr="007A52CA">
        <w:rPr>
          <w:rStyle w:val="apple-style-span"/>
          <w:color w:val="000000"/>
        </w:rPr>
        <w:t>they want? Are we safe?”</w:t>
      </w:r>
      <w:r w:rsidR="00D94319" w:rsidRPr="007A52CA">
        <w:rPr>
          <w:rStyle w:val="apple-style-span"/>
          <w:color w:val="000000"/>
        </w:rPr>
        <w:t xml:space="preserve"> Then he lists main ideas about “other</w:t>
      </w:r>
      <w:r w:rsidR="009E389A" w:rsidRPr="007A52CA">
        <w:rPr>
          <w:rStyle w:val="apple-style-span"/>
          <w:color w:val="000000"/>
        </w:rPr>
        <w:t>’</w:t>
      </w:r>
      <w:r w:rsidR="00D94319" w:rsidRPr="007A52CA">
        <w:rPr>
          <w:rStyle w:val="apple-style-span"/>
          <w:color w:val="000000"/>
        </w:rPr>
        <w:t>s”</w:t>
      </w:r>
      <w:r w:rsidR="007E57E8" w:rsidRPr="007A52CA">
        <w:rPr>
          <w:rStyle w:val="apple-style-span"/>
          <w:color w:val="000000"/>
        </w:rPr>
        <w:t xml:space="preserve"> origins</w:t>
      </w:r>
      <w:r w:rsidR="00D94319" w:rsidRPr="007A52CA">
        <w:rPr>
          <w:rStyle w:val="apple-style-span"/>
          <w:color w:val="000000"/>
        </w:rPr>
        <w:t xml:space="preserve"> but still sticks to the 20</w:t>
      </w:r>
      <w:r w:rsidR="00D94319" w:rsidRPr="007A52CA">
        <w:rPr>
          <w:rStyle w:val="apple-style-span"/>
          <w:color w:val="000000"/>
          <w:vertAlign w:val="superscript"/>
        </w:rPr>
        <w:t>th</w:t>
      </w:r>
      <w:r w:rsidR="007E57E8" w:rsidRPr="007A52CA">
        <w:rPr>
          <w:rStyle w:val="apple-style-span"/>
          <w:color w:val="000000"/>
        </w:rPr>
        <w:t>-</w:t>
      </w:r>
      <w:r w:rsidR="00D94319" w:rsidRPr="007A52CA">
        <w:rPr>
          <w:rStyle w:val="apple-style-span"/>
          <w:color w:val="000000"/>
        </w:rPr>
        <w:t xml:space="preserve">century narrative (races of greys, motherships, resource depletion). </w:t>
      </w:r>
      <w:r w:rsidR="00B258EA" w:rsidRPr="007A52CA">
        <w:rPr>
          <w:rStyle w:val="apple-style-span"/>
          <w:color w:val="000000"/>
        </w:rPr>
        <w:t>However, the main idea of the Dolan’s book is that “disclosure” would result in mass civil riots</w:t>
      </w:r>
      <w:r w:rsidR="000A229B" w:rsidRPr="007A52CA">
        <w:rPr>
          <w:rStyle w:val="apple-style-span"/>
          <w:color w:val="000000"/>
        </w:rPr>
        <w:t>, looting and social collapse. But the “soft disclosure” of the Nimitz case and even coronavirus pandemic didn’t result in mass riots, as humans easily adapt to</w:t>
      </w:r>
      <w:r w:rsidR="007E57E8" w:rsidRPr="007A52CA">
        <w:rPr>
          <w:rStyle w:val="apple-style-span"/>
          <w:color w:val="000000"/>
        </w:rPr>
        <w:t xml:space="preserve"> the new state of affair</w:t>
      </w:r>
      <w:r w:rsidR="000A229B" w:rsidRPr="007A52CA">
        <w:rPr>
          <w:rStyle w:val="apple-style-span"/>
          <w:color w:val="000000"/>
        </w:rPr>
        <w:t xml:space="preserve"> if it doesn’t require immediate actions</w:t>
      </w:r>
      <w:r w:rsidR="000739CD" w:rsidRPr="007A52CA">
        <w:rPr>
          <w:rStyle w:val="apple-style-span"/>
          <w:color w:val="000000"/>
        </w:rPr>
        <w:t>. We are used to living</w:t>
      </w:r>
      <w:r w:rsidR="000A229B" w:rsidRPr="007A52CA">
        <w:rPr>
          <w:rStyle w:val="apple-style-span"/>
          <w:color w:val="000000"/>
        </w:rPr>
        <w:t xml:space="preserve"> with </w:t>
      </w:r>
      <w:r w:rsidR="000739CD" w:rsidRPr="007A52CA">
        <w:rPr>
          <w:rStyle w:val="apple-style-span"/>
          <w:color w:val="000000"/>
        </w:rPr>
        <w:t xml:space="preserve">the </w:t>
      </w:r>
      <w:r w:rsidR="000A229B" w:rsidRPr="007A52CA">
        <w:rPr>
          <w:rStyle w:val="apple-style-span"/>
          <w:color w:val="000000"/>
        </w:rPr>
        <w:t xml:space="preserve">knowledge of nukes targeted to each of our cities, and it doesn’t bother us.  </w:t>
      </w:r>
    </w:p>
    <w:p w14:paraId="3013FEE5" w14:textId="77777777" w:rsidR="008D2013" w:rsidRPr="007A52CA" w:rsidRDefault="008D2013" w:rsidP="00BB7F0C">
      <w:pPr>
        <w:jc w:val="both"/>
        <w:rPr>
          <w:rStyle w:val="apple-style-span"/>
          <w:color w:val="000000"/>
        </w:rPr>
      </w:pPr>
    </w:p>
    <w:p w14:paraId="0A265443" w14:textId="71DFBAB4" w:rsidR="008D2013" w:rsidRPr="007A52CA" w:rsidRDefault="005B54EF" w:rsidP="00E76F85">
      <w:pPr>
        <w:jc w:val="both"/>
        <w:rPr>
          <w:rStyle w:val="apple-style-span"/>
          <w:color w:val="000000"/>
        </w:rPr>
      </w:pPr>
      <w:r w:rsidRPr="007A52CA">
        <w:rPr>
          <w:rStyle w:val="apple-style-span"/>
          <w:color w:val="000000"/>
        </w:rPr>
        <w:t>In the article “Spherical Unidentified Anomalous Phenomena: Scientific Observations and Physical Hypotheses, Danger Evaluation For Aviation and Future Observational Plans”</w:t>
      </w:r>
      <w:r w:rsidR="00C659EE" w:rsidRPr="007A52CA">
        <w:rPr>
          <w:rStyle w:val="apple-style-span"/>
          <w:color w:val="000000"/>
        </w:rPr>
        <w:t xml:space="preserve"> </w:t>
      </w:r>
      <w:r w:rsidR="00C659EE" w:rsidRPr="007A52CA">
        <w:rPr>
          <w:rStyle w:val="apple-style-span"/>
          <w:color w:val="000000"/>
        </w:rPr>
        <w:fldChar w:fldCharType="begin"/>
      </w:r>
      <w:r w:rsidR="00C659EE" w:rsidRPr="007A52CA">
        <w:rPr>
          <w:rStyle w:val="apple-style-span"/>
          <w:color w:val="000000"/>
        </w:rPr>
        <w:instrText xml:space="preserve"> ADDIN ZOTERO_ITEM CSL_CITATION {"citationID":"M3CgNu7x","properties":{"formattedCitation":"(Teodorani, 2010)","plainCitation":"(Teodorani, 2010)","noteIndex":0},"citationItems":[{"id":10087,"uris":["http://zotero.org/users/3736454/items/KNEE7QLE"],"uri":["http://zotero.org/users/3736454/items/KNEE7QLE"],"itemData":{"id":10087,"type":"article-journal","container-title":"Scientific E-Book\" Spherical UAP and Aviation Safety: A Critical Review\", 2010, NARCAP, Ed. Richard F. Haines: http://www. narcap. org/ProjectSphere. htm. National Aviation Reporting Center on Anomalous Phenomena: http://www. narcap. org/, 31 pages","source":"Google Scholar","title":"Spherical Unidentified Anomalous Phenomena: Scientific Observations and Physical Hypotheses, Danger Evaluation For Aviation and Future Observational Plans","title-short":"Spherical Unidentified Anomalous Phenomena","author":[{"family":"Teodorani","given":"M."}],"issued":{"date-parts":[["2010"]]}}}],"schema":"https://github.com/citation-style-language/schema/raw/master/csl-citation.json"} </w:instrText>
      </w:r>
      <w:r w:rsidR="00C659EE" w:rsidRPr="007A52CA">
        <w:rPr>
          <w:rStyle w:val="apple-style-span"/>
          <w:color w:val="000000"/>
        </w:rPr>
        <w:fldChar w:fldCharType="separate"/>
      </w:r>
      <w:r w:rsidR="00C659EE" w:rsidRPr="007A52CA">
        <w:rPr>
          <w:rStyle w:val="apple-style-span"/>
          <w:noProof/>
          <w:color w:val="000000"/>
        </w:rPr>
        <w:t>(Teodorani, 2010)</w:t>
      </w:r>
      <w:r w:rsidR="00C659EE" w:rsidRPr="007A52CA">
        <w:rPr>
          <w:rStyle w:val="apple-style-span"/>
          <w:color w:val="000000"/>
        </w:rPr>
        <w:fldChar w:fldCharType="end"/>
      </w:r>
      <w:r w:rsidRPr="007A52CA">
        <w:rPr>
          <w:rStyle w:val="apple-style-span"/>
          <w:color w:val="000000"/>
        </w:rPr>
        <w:t xml:space="preserve"> is explored risks of Earth lights to aircrafts, like electromagnetic effect on avionics. The article is based on detailed observations of Earth lights in </w:t>
      </w:r>
      <w:proofErr w:type="spellStart"/>
      <w:r w:rsidRPr="007A52CA">
        <w:rPr>
          <w:rStyle w:val="apple-style-span"/>
          <w:color w:val="000000"/>
        </w:rPr>
        <w:t>Hesdallen</w:t>
      </w:r>
      <w:proofErr w:type="spellEnd"/>
      <w:r w:rsidRPr="007A52CA">
        <w:rPr>
          <w:rStyle w:val="apple-style-span"/>
          <w:color w:val="000000"/>
        </w:rPr>
        <w:t xml:space="preserve">. </w:t>
      </w:r>
      <w:r w:rsidR="00ED75DC" w:rsidRPr="007A52CA">
        <w:rPr>
          <w:rStyle w:val="apple-style-span"/>
          <w:color w:val="000000"/>
        </w:rPr>
        <w:t xml:space="preserve">However, there was a </w:t>
      </w:r>
      <w:hyperlink r:id="rId5" w:history="1">
        <w:r w:rsidR="00ED75DC" w:rsidRPr="007A52CA">
          <w:rPr>
            <w:rStyle w:val="Hyperlink"/>
          </w:rPr>
          <w:t>refutation</w:t>
        </w:r>
      </w:hyperlink>
      <w:r w:rsidR="00ED75DC" w:rsidRPr="007A52CA">
        <w:rPr>
          <w:rStyle w:val="apple-style-span"/>
          <w:color w:val="000000"/>
        </w:rPr>
        <w:t xml:space="preserve"> article, which claims that the observed objects were merely car’s headlights</w:t>
      </w:r>
      <w:r w:rsidR="00E76F85" w:rsidRPr="007A52CA">
        <w:rPr>
          <w:rStyle w:val="apple-style-span"/>
          <w:color w:val="000000"/>
        </w:rPr>
        <w:t xml:space="preserve"> </w:t>
      </w:r>
      <w:r w:rsidR="00E76F85" w:rsidRPr="007A52CA">
        <w:rPr>
          <w:rStyle w:val="apple-style-span"/>
          <w:color w:val="000000"/>
        </w:rPr>
        <w:fldChar w:fldCharType="begin"/>
      </w:r>
      <w:r w:rsidR="00E76F85" w:rsidRPr="007A52CA">
        <w:rPr>
          <w:rStyle w:val="apple-style-span"/>
          <w:color w:val="000000"/>
        </w:rPr>
        <w:instrText xml:space="preserve"> ADDIN ZOTERO_ITEM CSL_CITATION {"citationID":"5EcX7KCS","properties":{"formattedCitation":"(Leone, 2003)","plainCitation":"(Leone, 2003)","noteIndex":0},"citationItems":[{"id":10097,"uris":["http://zotero.org/users/3736454/items/SRHVKIZV"],"uri":["http://zotero.org/users/3736454/items/SRHVKIZV"],"itemData":{"id":10097,"type":"article-journal","container-title":"Italian Committee for Project Hessdalen","page":"1–27","source":"Google Scholar","title":"A rebuttal of the EMBLA 2002 report on the optical survey in Hessdalen","author":[{"family":"Leone","given":"MATTEO"}],"issued":{"date-parts":[["2003"]]}}}],"schema":"https://github.com/citation-style-language/schema/raw/master/csl-citation.json"} </w:instrText>
      </w:r>
      <w:r w:rsidR="00E76F85" w:rsidRPr="007A52CA">
        <w:rPr>
          <w:rStyle w:val="apple-style-span"/>
          <w:color w:val="000000"/>
        </w:rPr>
        <w:fldChar w:fldCharType="separate"/>
      </w:r>
      <w:r w:rsidR="00E76F85" w:rsidRPr="007A52CA">
        <w:rPr>
          <w:rStyle w:val="apple-style-span"/>
          <w:noProof/>
          <w:color w:val="000000"/>
        </w:rPr>
        <w:t>(Leone, 2003)</w:t>
      </w:r>
      <w:r w:rsidR="00E76F85" w:rsidRPr="007A52CA">
        <w:rPr>
          <w:rStyle w:val="apple-style-span"/>
          <w:color w:val="000000"/>
        </w:rPr>
        <w:fldChar w:fldCharType="end"/>
      </w:r>
      <w:r w:rsidR="00ED75DC" w:rsidRPr="007A52CA">
        <w:rPr>
          <w:rStyle w:val="apple-style-span"/>
          <w:color w:val="000000"/>
        </w:rPr>
        <w:t xml:space="preserve">. </w:t>
      </w:r>
    </w:p>
    <w:p w14:paraId="20BA74AC" w14:textId="77777777" w:rsidR="009E389A" w:rsidRPr="007A52CA" w:rsidRDefault="009E389A" w:rsidP="00BB7F0C">
      <w:pPr>
        <w:jc w:val="both"/>
        <w:rPr>
          <w:rStyle w:val="apple-style-span"/>
          <w:color w:val="000000"/>
        </w:rPr>
      </w:pPr>
    </w:p>
    <w:p w14:paraId="2C1AAD3F" w14:textId="6B6BCD8E" w:rsidR="009E389A" w:rsidRPr="007A52CA" w:rsidRDefault="009E389A" w:rsidP="00BB7F0C">
      <w:pPr>
        <w:jc w:val="both"/>
        <w:rPr>
          <w:rStyle w:val="apple-style-span"/>
          <w:color w:val="000000"/>
        </w:rPr>
      </w:pPr>
      <w:r w:rsidRPr="007A52CA">
        <w:rPr>
          <w:rStyle w:val="apple-style-span"/>
          <w:color w:val="000000"/>
        </w:rPr>
        <w:t xml:space="preserve">The best author about UAP </w:t>
      </w:r>
      <w:r w:rsidR="00C92F0C" w:rsidRPr="007A52CA">
        <w:rPr>
          <w:rStyle w:val="apple-style-span"/>
          <w:color w:val="000000"/>
        </w:rPr>
        <w:t>remains</w:t>
      </w:r>
      <w:r w:rsidRPr="007A52CA">
        <w:rPr>
          <w:rStyle w:val="apple-style-span"/>
          <w:color w:val="000000"/>
        </w:rPr>
        <w:t xml:space="preserve"> Jacque Vallee, who was able to find the ways to escape the lure of </w:t>
      </w:r>
      <w:r w:rsidR="000739CD" w:rsidRPr="007A52CA">
        <w:rPr>
          <w:rStyle w:val="apple-style-span"/>
          <w:color w:val="000000"/>
        </w:rPr>
        <w:t xml:space="preserve">the </w:t>
      </w:r>
      <w:r w:rsidRPr="007A52CA">
        <w:rPr>
          <w:rStyle w:val="apple-style-span"/>
          <w:color w:val="000000"/>
        </w:rPr>
        <w:t>extraterrestrial hypothesis (ETH)</w:t>
      </w:r>
      <w:r w:rsidR="00C92F0C" w:rsidRPr="007A52CA">
        <w:rPr>
          <w:rStyle w:val="apple-style-span"/>
          <w:color w:val="000000"/>
        </w:rPr>
        <w:t xml:space="preserve">, but didn’t stick to any other simple explanation. </w:t>
      </w:r>
    </w:p>
    <w:p w14:paraId="54958366" w14:textId="77777777" w:rsidR="00FD6716" w:rsidRPr="007A52CA" w:rsidRDefault="00FD6716" w:rsidP="00BB7F0C">
      <w:pPr>
        <w:jc w:val="both"/>
        <w:rPr>
          <w:rStyle w:val="apple-style-span"/>
          <w:color w:val="000000"/>
        </w:rPr>
      </w:pPr>
    </w:p>
    <w:p w14:paraId="06DEB2C8" w14:textId="2D0EF398" w:rsidR="00FD6716" w:rsidRPr="007A52CA" w:rsidRDefault="00090CFC" w:rsidP="00090CFC">
      <w:pPr>
        <w:pStyle w:val="Heading1"/>
        <w:rPr>
          <w:rStyle w:val="apple-style-span"/>
          <w:rFonts w:cs="Times New Roman"/>
          <w:color w:val="000000"/>
        </w:rPr>
      </w:pPr>
      <w:bookmarkStart w:id="2" w:name="_Toc28896518"/>
      <w:bookmarkStart w:id="3" w:name="_Toc39069518"/>
      <w:r w:rsidRPr="007A52CA">
        <w:rPr>
          <w:rStyle w:val="apple-style-span"/>
          <w:rFonts w:cs="Times New Roman"/>
          <w:color w:val="000000"/>
        </w:rPr>
        <w:t xml:space="preserve">2. </w:t>
      </w:r>
      <w:r w:rsidR="00FD6716" w:rsidRPr="007A52CA">
        <w:rPr>
          <w:rStyle w:val="apple-style-span"/>
          <w:rFonts w:cs="Times New Roman"/>
          <w:color w:val="000000"/>
        </w:rPr>
        <w:t xml:space="preserve">Inevitable </w:t>
      </w:r>
      <w:r w:rsidR="00814D44" w:rsidRPr="007A52CA">
        <w:rPr>
          <w:rStyle w:val="apple-style-span"/>
          <w:rFonts w:cs="Times New Roman"/>
          <w:color w:val="000000"/>
        </w:rPr>
        <w:t>“</w:t>
      </w:r>
      <w:r w:rsidR="00455298" w:rsidRPr="007A52CA">
        <w:rPr>
          <w:rStyle w:val="apple-style-span"/>
          <w:rFonts w:cs="Times New Roman"/>
          <w:color w:val="000000"/>
        </w:rPr>
        <w:t>confrontation</w:t>
      </w:r>
      <w:r w:rsidR="00814D44" w:rsidRPr="007A52CA">
        <w:rPr>
          <w:rStyle w:val="apple-style-span"/>
          <w:rFonts w:cs="Times New Roman"/>
          <w:color w:val="000000"/>
        </w:rPr>
        <w:t>”</w:t>
      </w:r>
      <w:r w:rsidR="00FD6716" w:rsidRPr="007A52CA">
        <w:rPr>
          <w:rStyle w:val="apple-style-span"/>
          <w:rFonts w:cs="Times New Roman"/>
          <w:color w:val="000000"/>
        </w:rPr>
        <w:t xml:space="preserve"> with UAP</w:t>
      </w:r>
      <w:bookmarkEnd w:id="2"/>
      <w:bookmarkEnd w:id="3"/>
    </w:p>
    <w:p w14:paraId="287D4427" w14:textId="77777777" w:rsidR="00FD6716" w:rsidRPr="007A52CA" w:rsidRDefault="00FD6716" w:rsidP="00BB7F0C">
      <w:pPr>
        <w:jc w:val="both"/>
        <w:rPr>
          <w:rStyle w:val="apple-style-span"/>
          <w:color w:val="000000"/>
        </w:rPr>
      </w:pPr>
    </w:p>
    <w:p w14:paraId="342F01D0" w14:textId="257B0B9E" w:rsidR="00FD6716" w:rsidRPr="007A52CA" w:rsidRDefault="00FD6716" w:rsidP="00BB7F0C">
      <w:pPr>
        <w:jc w:val="both"/>
      </w:pPr>
      <w:r w:rsidRPr="007A52CA">
        <w:t>In my 2009 work on the topic</w:t>
      </w:r>
      <w:r w:rsidR="00683151" w:rsidRPr="007A52CA">
        <w:t>,</w:t>
      </w:r>
      <w:r w:rsidRPr="007A52CA">
        <w:t xml:space="preserve"> I predicted that</w:t>
      </w:r>
      <w:r w:rsidR="009806FD" w:rsidRPr="007A52CA">
        <w:t xml:space="preserve"> the</w:t>
      </w:r>
      <w:r w:rsidRPr="007A52CA">
        <w:t xml:space="preserve"> growth of the observational </w:t>
      </w:r>
      <w:r w:rsidR="00926338" w:rsidRPr="007A52CA">
        <w:t>capabilities of humanity</w:t>
      </w:r>
      <w:r w:rsidRPr="007A52CA">
        <w:t xml:space="preserve"> will make inevitable </w:t>
      </w:r>
      <w:r w:rsidR="00AD4328" w:rsidRPr="007A52CA">
        <w:t xml:space="preserve">the </w:t>
      </w:r>
      <w:r w:rsidR="00683151" w:rsidRPr="007A52CA">
        <w:t>registration of the phenomena. G</w:t>
      </w:r>
      <w:r w:rsidR="00C60C12" w:rsidRPr="007A52CA">
        <w:t xml:space="preserve">rowing networks of cameras, satellites, sensors will cover all the surface of Earth. It </w:t>
      </w:r>
      <w:r w:rsidR="009F4249" w:rsidRPr="007A52CA">
        <w:t>actually did</w:t>
      </w:r>
      <w:r w:rsidR="00C60C12" w:rsidRPr="007A52CA">
        <w:t xml:space="preserve"> happen</w:t>
      </w:r>
      <w:r w:rsidR="009F4249" w:rsidRPr="007A52CA">
        <w:t>, but</w:t>
      </w:r>
      <w:r w:rsidR="00926338" w:rsidRPr="007A52CA">
        <w:t xml:space="preserve"> </w:t>
      </w:r>
      <w:r w:rsidR="00683151" w:rsidRPr="007A52CA">
        <w:t xml:space="preserve">the </w:t>
      </w:r>
      <w:r w:rsidR="00926338" w:rsidRPr="007A52CA">
        <w:t>objective</w:t>
      </w:r>
      <w:r w:rsidR="00683151" w:rsidRPr="007A52CA">
        <w:t xml:space="preserve"> observation capability ca</w:t>
      </w:r>
      <w:r w:rsidR="009F4249" w:rsidRPr="007A52CA">
        <w:t>m</w:t>
      </w:r>
      <w:r w:rsidR="00C60C12" w:rsidRPr="007A52CA">
        <w:t xml:space="preserve">e not </w:t>
      </w:r>
      <w:r w:rsidR="00926338" w:rsidRPr="007A52CA">
        <w:t xml:space="preserve">in the </w:t>
      </w:r>
      <w:r w:rsidR="00683151" w:rsidRPr="007A52CA">
        <w:t>f</w:t>
      </w:r>
      <w:r w:rsidR="00C60C12" w:rsidRPr="007A52CA">
        <w:t>o</w:t>
      </w:r>
      <w:r w:rsidR="00683151" w:rsidRPr="007A52CA">
        <w:t>r</w:t>
      </w:r>
      <w:r w:rsidR="00C60C12" w:rsidRPr="007A52CA">
        <w:t>m</w:t>
      </w:r>
      <w:r w:rsidR="00926338" w:rsidRPr="007A52CA">
        <w:t xml:space="preserve"> of</w:t>
      </w:r>
      <w:r w:rsidR="00C60C12" w:rsidRPr="007A52CA">
        <w:t xml:space="preserve"> civilian sensor</w:t>
      </w:r>
      <w:r w:rsidR="00683151" w:rsidRPr="007A52CA">
        <w:t>’s</w:t>
      </w:r>
      <w:r w:rsidR="00C60C12" w:rsidRPr="007A52CA">
        <w:t xml:space="preserve"> networks which </w:t>
      </w:r>
      <w:r w:rsidR="009F4249" w:rsidRPr="007A52CA">
        <w:t>are plagued</w:t>
      </w:r>
      <w:r w:rsidR="00C60C12" w:rsidRPr="007A52CA">
        <w:t xml:space="preserve"> with fakes (there is a lot of </w:t>
      </w:r>
      <w:r w:rsidR="000B13BD" w:rsidRPr="007A52CA">
        <w:t>YouT</w:t>
      </w:r>
      <w:r w:rsidR="00C60C12" w:rsidRPr="007A52CA">
        <w:t xml:space="preserve">ube videos with </w:t>
      </w:r>
      <w:r w:rsidR="006D7969" w:rsidRPr="007A52CA">
        <w:t>UAP</w:t>
      </w:r>
      <w:r w:rsidR="00C60C12" w:rsidRPr="007A52CA">
        <w:t>s, but the level of fakes makes them zero evidence)</w:t>
      </w:r>
      <w:r w:rsidR="000B13BD" w:rsidRPr="007A52CA">
        <w:t xml:space="preserve">, but from military sensors which are much higher protected from fakes and are designed in </w:t>
      </w:r>
      <w:r w:rsidR="00683151" w:rsidRPr="007A52CA">
        <w:t xml:space="preserve">the </w:t>
      </w:r>
      <w:r w:rsidR="000B13BD" w:rsidRPr="007A52CA">
        <w:t xml:space="preserve">way which makes them capable to observe short-living, remote and half-hidden </w:t>
      </w:r>
      <w:r w:rsidR="00683151" w:rsidRPr="007A52CA">
        <w:t>phenomenon</w:t>
      </w:r>
      <w:r w:rsidR="000B13BD" w:rsidRPr="007A52CA">
        <w:t>. The observations of UAPs on</w:t>
      </w:r>
      <w:r w:rsidR="00683151" w:rsidRPr="007A52CA">
        <w:t xml:space="preserve"> the</w:t>
      </w:r>
      <w:r w:rsidR="000B13BD" w:rsidRPr="007A52CA">
        <w:t xml:space="preserve"> Nimitz </w:t>
      </w:r>
      <w:r w:rsidR="00683151" w:rsidRPr="007A52CA">
        <w:t xml:space="preserve">group </w:t>
      </w:r>
      <w:r w:rsidR="000B13BD" w:rsidRPr="007A52CA">
        <w:t xml:space="preserve">began after </w:t>
      </w:r>
      <w:r w:rsidR="00683151" w:rsidRPr="007A52CA">
        <w:t xml:space="preserve">a </w:t>
      </w:r>
      <w:r w:rsidR="000B13BD" w:rsidRPr="007A52CA">
        <w:t xml:space="preserve">new radar system was installed. </w:t>
      </w:r>
    </w:p>
    <w:p w14:paraId="4902BA93" w14:textId="77777777" w:rsidR="00A155EE" w:rsidRPr="007A52CA" w:rsidRDefault="00A155EE" w:rsidP="00BB7F0C">
      <w:pPr>
        <w:jc w:val="both"/>
      </w:pPr>
    </w:p>
    <w:p w14:paraId="05024FF5" w14:textId="742A1AF0" w:rsidR="006237CD" w:rsidRPr="007A52CA" w:rsidRDefault="00A155EE" w:rsidP="00BB7F0C">
      <w:pPr>
        <w:jc w:val="both"/>
      </w:pPr>
      <w:r w:rsidRPr="007A52CA">
        <w:t>Also, there is</w:t>
      </w:r>
      <w:r w:rsidR="00926338" w:rsidRPr="007A52CA">
        <w:t xml:space="preserve"> </w:t>
      </w:r>
      <w:r w:rsidRPr="007A52CA">
        <w:t xml:space="preserve">evidence that the phenomenon is able to actively prevent leaving </w:t>
      </w:r>
      <w:r w:rsidR="00683151" w:rsidRPr="007A52CA">
        <w:t xml:space="preserve">provable </w:t>
      </w:r>
      <w:r w:rsidRPr="007A52CA">
        <w:t>traces. Observations often happen when recording is not possible, or tapes become missing or taken by some unknown people, or the observation is later compromised by adding obvious fakes in the same pool of data. All this has happened again and again inside</w:t>
      </w:r>
      <w:r w:rsidR="00683151" w:rsidRPr="007A52CA">
        <w:t xml:space="preserve"> the</w:t>
      </w:r>
      <w:r w:rsidRPr="007A52CA">
        <w:t xml:space="preserve"> field of paranormal research and gave enough food for sceptic</w:t>
      </w:r>
      <w:r w:rsidR="00683151" w:rsidRPr="007A52CA">
        <w:t>s</w:t>
      </w:r>
      <w:r w:rsidRPr="007A52CA">
        <w:t xml:space="preserve"> to completely dismiss such observations</w:t>
      </w:r>
      <w:r w:rsidR="005B04DB" w:rsidRPr="007A52CA">
        <w:t xml:space="preserve"> </w:t>
      </w:r>
      <w:r w:rsidR="005B04DB" w:rsidRPr="007A52CA">
        <w:fldChar w:fldCharType="begin"/>
      </w:r>
      <w:r w:rsidR="00542BE4" w:rsidRPr="007A52CA">
        <w:instrText xml:space="preserve"> ADDIN ZOTERO_ITEM CSL_CITATION {"citationID":"UxCQ501P","properties":{"formattedCitation":"(Hansen, 2001; Mueller, 2017; von Lucadou, 1995)","plainCitation":"(Hansen, 2001; Mueller, 2017; von Lucadou, 1995)","noteIndex":0},"citationItems":[{"id":10005,"uris":["http://zotero.org/users/3736454/items/JMFBPY6T"],"uri":["http://zotero.org/users/3736454/items/JMFBPY6T"],"itemData":{"id":10005,"type":"book","publisher":"Xlibris Corporation","source":"Google Scholar","title":"The trickster and the paranormal","author":[{"family":"Hansen","given":"George P."}],"issued":{"date-parts":[["2001"]]}}},{"id":9264,"uris":["http://zotero.org/users/3736454/items/6P76RX7C"],"uri":["http://zotero.org/users/3736454/items/6P76RX7C"],"itemData":{"id":9264,"type":"article-journal","abstract":"According to our current conception of physics, any valid physical theory is assumed to describe the objective evolution of a unique external world. However, this assumption is challenged by quantum theory, which suggests that physical systems should not always be understood as having objective properties which are simply revealed by measurement. Furthermore, as argued below, several other conceptual puzzles in the foundations of physics and related fields point to possible limitations of our current perspective and motivate the exploration of alternatives. Thus, in this paper, I propose such an alternative approach (related to Solomonoff induction) which starts with a (rigorously formalized) concept of \"observer state\" as its primary notion, and does not from the outset assume the existence of a \"world\" or physical laws. Using tools from algorithmic information theory, I show that the resulting theory predicts, as a consequence of this, that it appears to observers as if there is a world that evolves according to algorithmically simple, computable, probabilistic laws. In contrast to the standard view, objective reality is not assumed on this approach but rather provably emerges as an asymptotic statistical phenomenon. The resulting theory dissolves puzzles like cosmology's Boltzmann brain problem, makes concrete predictions for thought experiments involving the duplication and computer simulation of observers, and predicts novel phenomena such as \"probabilistic zombies\" governed by observer-dependent probabilistic chances. It identifies some phenomena of quantum theory (Bell inequality violation and no-signalling) as typical consequences of information-theoretic features of an agent's memory, and suggests that we shift our attention in the foundations of quantum mechanics from \"what is really going on?\" to questions about algorithms, causality and computational models.","container-title":"arXiv:1712.01826 [physics, physics:quant-ph]","note":"arXiv: 1712.01826","source":"arXiv.org","title":"Law without law: from observer states to physics via algorithmic information theory","title-short":"Law without law","URL":"http://arxiv.org/abs/1712.01826","author":[{"family":"Mueller","given":"Markus P."}],"accessed":{"date-parts":[["2018",12,4]]},"issued":{"date-parts":[["2017",12,5]]}}},{"id":10003,"uris":["http://zotero.org/users/3736454/items/NLUSGZ5L"],"uri":["http://zotero.org/users/3736454/items/NLUSGZ5L"],"itemData":{"id":10003,"type":"article-journal","container-title":"European Journal of Parapsychology","page":"58–75","source":"Google Scholar","title":"The model of pragmatic information (MPI)","volume":"11","author":[{"family":"Lucadou","given":"Walter","non-dropping-particle":"von"}],"issued":{"date-parts":[["1995"]]}}}],"schema":"https://github.com/citation-style-language/schema/raw/master/csl-citation.json"} </w:instrText>
      </w:r>
      <w:r w:rsidR="005B04DB" w:rsidRPr="007A52CA">
        <w:fldChar w:fldCharType="separate"/>
      </w:r>
      <w:r w:rsidR="00F72D2A" w:rsidRPr="007A52CA">
        <w:rPr>
          <w:noProof/>
        </w:rPr>
        <w:t>(Hansen, 2001; Mueller, 2017; von Lucadou, 1995)</w:t>
      </w:r>
      <w:r w:rsidR="005B04DB" w:rsidRPr="007A52CA">
        <w:fldChar w:fldCharType="end"/>
      </w:r>
      <w:r w:rsidRPr="007A52CA">
        <w:t>.</w:t>
      </w:r>
    </w:p>
    <w:p w14:paraId="66F19DD8" w14:textId="77777777" w:rsidR="006237CD" w:rsidRPr="007A52CA" w:rsidRDefault="006237CD" w:rsidP="00BB7F0C">
      <w:pPr>
        <w:jc w:val="both"/>
      </w:pPr>
    </w:p>
    <w:p w14:paraId="08BC7724" w14:textId="4E1894F7" w:rsidR="00A155EE" w:rsidRPr="007A52CA" w:rsidRDefault="006237CD" w:rsidP="00BB7F0C">
      <w:pPr>
        <w:jc w:val="both"/>
      </w:pPr>
      <w:r w:rsidRPr="007A52CA">
        <w:t>If we assume exponential growth of human technologies, they w</w:t>
      </w:r>
      <w:r w:rsidR="00683151" w:rsidRPr="007A52CA">
        <w:t>ill eventually reach the level w</w:t>
      </w:r>
      <w:r w:rsidRPr="007A52CA">
        <w:t xml:space="preserve">here we could be able not only </w:t>
      </w:r>
      <w:r w:rsidR="00F72D2A" w:rsidRPr="007A52CA">
        <w:t>reliably</w:t>
      </w:r>
      <w:r w:rsidR="00926338" w:rsidRPr="007A52CA">
        <w:t xml:space="preserve"> observe UAP, but also affect them. This makes inevitable some form of </w:t>
      </w:r>
      <w:r w:rsidR="00926338" w:rsidRPr="007A52CA">
        <w:rPr>
          <w:i/>
        </w:rPr>
        <w:t>confrontation</w:t>
      </w:r>
      <w:r w:rsidR="00926338" w:rsidRPr="007A52CA">
        <w:t xml:space="preserve"> with</w:t>
      </w:r>
      <w:r w:rsidR="00683151" w:rsidRPr="007A52CA">
        <w:t xml:space="preserve"> the</w:t>
      </w:r>
      <w:r w:rsidR="00926338" w:rsidRPr="007A52CA">
        <w:t xml:space="preserve"> phenomena, and such </w:t>
      </w:r>
      <w:r w:rsidR="00683151" w:rsidRPr="007A52CA">
        <w:t xml:space="preserve">a </w:t>
      </w:r>
      <w:r w:rsidR="00926338" w:rsidRPr="007A52CA">
        <w:t>moment could trigger scenarios of global risks if</w:t>
      </w:r>
      <w:r w:rsidR="00683151" w:rsidRPr="007A52CA">
        <w:t xml:space="preserve"> the</w:t>
      </w:r>
      <w:r w:rsidR="00926338" w:rsidRPr="007A52CA">
        <w:t xml:space="preserve"> phenomena will act against us, or provide us with new dangerous information.</w:t>
      </w:r>
    </w:p>
    <w:p w14:paraId="5F54EDBC" w14:textId="77777777" w:rsidR="005C14BE" w:rsidRPr="007A52CA" w:rsidRDefault="005C14BE" w:rsidP="00BB7F0C">
      <w:pPr>
        <w:jc w:val="both"/>
      </w:pPr>
    </w:p>
    <w:p w14:paraId="614B9F7B" w14:textId="3B7D5C70" w:rsidR="001C4F88" w:rsidRPr="007A52CA" w:rsidRDefault="001C4F88" w:rsidP="00BB7F0C">
      <w:pPr>
        <w:jc w:val="both"/>
      </w:pPr>
      <w:r w:rsidRPr="007A52CA">
        <w:t>In addition,</w:t>
      </w:r>
      <w:r w:rsidR="00D16772" w:rsidRPr="007A52CA">
        <w:t xml:space="preserve"> it is likely that</w:t>
      </w:r>
      <w:r w:rsidRPr="007A52CA">
        <w:t xml:space="preserve"> in the next 10-20 years will be developed means of reading thoughts and images from</w:t>
      </w:r>
      <w:r w:rsidR="00D16772" w:rsidRPr="007A52CA">
        <w:t xml:space="preserve"> the</w:t>
      </w:r>
      <w:r w:rsidRPr="007A52CA">
        <w:t xml:space="preserve"> human brain. This will provide</w:t>
      </w:r>
      <w:r w:rsidR="00D16772" w:rsidRPr="007A52CA">
        <w:t xml:space="preserve"> a</w:t>
      </w:r>
      <w:r w:rsidRPr="007A52CA">
        <w:t xml:space="preserve"> new way of witnessing </w:t>
      </w:r>
      <w:r w:rsidR="006D7969" w:rsidRPr="007A52CA">
        <w:t>UAP</w:t>
      </w:r>
      <w:r w:rsidRPr="007A52CA">
        <w:t xml:space="preserve">s: you can </w:t>
      </w:r>
      <w:r w:rsidRPr="007A52CA">
        <w:lastRenderedPageBreak/>
        <w:t>download those images that witnesses saw from their memory, and can much more accurately distinguish between fiction and lies; it will replace the regressive hypnosis in the so-called cases of abduction and will visually compare the experiences of different people.</w:t>
      </w:r>
    </w:p>
    <w:p w14:paraId="063816F5" w14:textId="77777777" w:rsidR="00345357" w:rsidRPr="007A52CA" w:rsidRDefault="00345357" w:rsidP="00BB7F0C">
      <w:pPr>
        <w:jc w:val="both"/>
      </w:pPr>
    </w:p>
    <w:p w14:paraId="30D55620" w14:textId="2377ABFC" w:rsidR="00345357" w:rsidRPr="007A52CA" w:rsidRDefault="00054A86" w:rsidP="00BB7F0C">
      <w:pPr>
        <w:jc w:val="both"/>
      </w:pPr>
      <w:r w:rsidRPr="007A52CA">
        <w:t xml:space="preserve">In any case, the reliable socially important </w:t>
      </w:r>
      <w:r w:rsidR="00887232" w:rsidRPr="007A52CA">
        <w:t>acknowledg</w:t>
      </w:r>
      <w:r w:rsidR="00154E7B" w:rsidRPr="007A52CA">
        <w:t>e</w:t>
      </w:r>
      <w:r w:rsidR="00887232" w:rsidRPr="007A52CA">
        <w:t>ment</w:t>
      </w:r>
      <w:r w:rsidRPr="007A52CA">
        <w:t xml:space="preserve"> of the phenomenon (aka </w:t>
      </w:r>
      <w:r w:rsidRPr="007A52CA">
        <w:rPr>
          <w:i/>
        </w:rPr>
        <w:t>disclosure</w:t>
      </w:r>
      <w:r w:rsidRPr="007A52CA">
        <w:t xml:space="preserve">) will </w:t>
      </w:r>
      <w:r w:rsidR="009C52FB" w:rsidRPr="007A52CA">
        <w:t>increase chances of the</w:t>
      </w:r>
      <w:r w:rsidRPr="007A52CA">
        <w:t xml:space="preserve"> confrontation with </w:t>
      </w:r>
      <w:r w:rsidR="009934F2" w:rsidRPr="007A52CA">
        <w:t>UAP</w:t>
      </w:r>
      <w:r w:rsidRPr="007A52CA">
        <w:t xml:space="preserve">. Official recognition of this class of phenomena will lead to the deployment of powerful programs </w:t>
      </w:r>
      <w:r w:rsidR="00F65BB0" w:rsidRPr="007A52CA">
        <w:t>of</w:t>
      </w:r>
      <w:r w:rsidRPr="007A52CA">
        <w:t xml:space="preserve"> their study and, in particular, </w:t>
      </w:r>
      <w:r w:rsidR="00F65BB0" w:rsidRPr="007A52CA">
        <w:t>of the ways</w:t>
      </w:r>
      <w:r w:rsidRPr="007A52CA">
        <w:t xml:space="preserve"> how </w:t>
      </w:r>
      <w:r w:rsidR="00F65BB0" w:rsidRPr="007A52CA">
        <w:t xml:space="preserve">to </w:t>
      </w:r>
      <w:r w:rsidRPr="007A52CA">
        <w:t>influence on them.</w:t>
      </w:r>
      <w:r w:rsidR="00887232" w:rsidRPr="007A52CA">
        <w:t xml:space="preserve"> After NY Times article, many new organizations appeared which are going to research </w:t>
      </w:r>
      <w:r w:rsidR="006D7969" w:rsidRPr="007A52CA">
        <w:t>UAP</w:t>
      </w:r>
      <w:r w:rsidR="00887232" w:rsidRPr="007A52CA">
        <w:t xml:space="preserve">s, including some Californian </w:t>
      </w:r>
      <w:hyperlink r:id="rId6" w:history="1">
        <w:r w:rsidR="00887232" w:rsidRPr="007A52CA">
          <w:rPr>
            <w:rStyle w:val="Hyperlink"/>
          </w:rPr>
          <w:t>startups</w:t>
        </w:r>
      </w:hyperlink>
      <w:r w:rsidR="00F8717A" w:rsidRPr="007A52CA">
        <w:t>.</w:t>
      </w:r>
    </w:p>
    <w:p w14:paraId="2670C9AE" w14:textId="77777777" w:rsidR="00887232" w:rsidRPr="007A52CA" w:rsidRDefault="00887232" w:rsidP="00BB7F0C">
      <w:pPr>
        <w:jc w:val="both"/>
      </w:pPr>
    </w:p>
    <w:p w14:paraId="49BB1B6D" w14:textId="36AB7A1C" w:rsidR="00B26008" w:rsidRPr="007A52CA" w:rsidRDefault="00887232" w:rsidP="00BB7F0C">
      <w:pPr>
        <w:jc w:val="both"/>
      </w:pPr>
      <w:r w:rsidRPr="007A52CA">
        <w:t xml:space="preserve">Experiments may include not only </w:t>
      </w:r>
      <w:r w:rsidR="00977220" w:rsidRPr="007A52CA">
        <w:t>attempts</w:t>
      </w:r>
      <w:r w:rsidRPr="007A52CA">
        <w:t xml:space="preserve"> to detec</w:t>
      </w:r>
      <w:r w:rsidR="00977220" w:rsidRPr="007A52CA">
        <w:t>t</w:t>
      </w:r>
      <w:r w:rsidRPr="007A52CA">
        <w:t xml:space="preserve"> phenomenon, but to </w:t>
      </w:r>
      <w:r w:rsidR="00977220" w:rsidRPr="007A52CA">
        <w:t>affect</w:t>
      </w:r>
      <w:r w:rsidR="00154E7B" w:rsidRPr="007A52CA">
        <w:t xml:space="preserve"> it, may</w:t>
      </w:r>
      <w:r w:rsidR="00977220" w:rsidRPr="007A52CA">
        <w:t xml:space="preserve">be via microwaves, and this could be interpreted by non-human intelligence as an attack on it, which would follow with disproportional reaction. </w:t>
      </w:r>
      <w:r w:rsidR="009934F2" w:rsidRPr="007A52CA">
        <w:t xml:space="preserve">If UAP is not a form of intelligence, but a natural phenomenon like ball lightning, the confrontation will be </w:t>
      </w:r>
      <w:r w:rsidR="00CE689A" w:rsidRPr="007A52CA">
        <w:t xml:space="preserve">in the form of acquiring </w:t>
      </w:r>
      <w:r w:rsidR="00B26008" w:rsidRPr="007A52CA">
        <w:t>the new knowledge of</w:t>
      </w:r>
      <w:r w:rsidR="00154E7B" w:rsidRPr="007A52CA">
        <w:t xml:space="preserve"> the</w:t>
      </w:r>
      <w:r w:rsidR="00B26008" w:rsidRPr="007A52CA">
        <w:t xml:space="preserve"> phenomenon.</w:t>
      </w:r>
    </w:p>
    <w:p w14:paraId="56850086" w14:textId="77777777" w:rsidR="00B26008" w:rsidRPr="007A52CA" w:rsidRDefault="00B26008" w:rsidP="00BB7F0C">
      <w:pPr>
        <w:jc w:val="both"/>
      </w:pPr>
    </w:p>
    <w:p w14:paraId="7984AE3A" w14:textId="36B400AF" w:rsidR="00B26008" w:rsidRPr="007A52CA" w:rsidRDefault="00B26008" w:rsidP="00BB7F0C">
      <w:pPr>
        <w:jc w:val="both"/>
      </w:pPr>
      <w:r w:rsidRPr="007A52CA">
        <w:t xml:space="preserve">UAP, if they produced by intelligent beings, can resist these developments, depending on their </w:t>
      </w:r>
      <w:r w:rsidR="00154E7B" w:rsidRPr="007A52CA">
        <w:t>capabilities</w:t>
      </w:r>
      <w:r w:rsidRPr="007A52CA">
        <w:t xml:space="preserve">, their understanding of human intentions (maybe false) and how real, in their view, is the risk to them by human actions. Their failure to act, by contrast, may be due to the fact that they have no power to resist, not understanding that humans tend to conquer every available space, or linked to the understanding of powerlessness of people against them (for example, if we hunt them with bows and arrows). In the case of a high understanding of human motives and techniques, they can </w:t>
      </w:r>
      <w:r w:rsidR="00154E7B" w:rsidRPr="007A52CA">
        <w:t>choose a</w:t>
      </w:r>
      <w:r w:rsidRPr="007A52CA">
        <w:t xml:space="preserve"> preventive action to </w:t>
      </w:r>
      <w:r w:rsidR="00154E7B" w:rsidRPr="007A52CA">
        <w:t>stop</w:t>
      </w:r>
      <w:r w:rsidRPr="007A52CA">
        <w:t xml:space="preserve"> </w:t>
      </w:r>
      <w:r w:rsidR="00154E7B" w:rsidRPr="007A52CA">
        <w:t>human intervention</w:t>
      </w:r>
      <w:r w:rsidRPr="007A52CA">
        <w:t xml:space="preserve"> into their world. (Or completely withdraw from </w:t>
      </w:r>
      <w:r w:rsidR="00154E7B" w:rsidRPr="007A52CA">
        <w:t>our world</w:t>
      </w:r>
      <w:r w:rsidRPr="007A52CA">
        <w:t>... but we always go after.)</w:t>
      </w:r>
    </w:p>
    <w:p w14:paraId="2CB10B52" w14:textId="77777777" w:rsidR="00B26008" w:rsidRPr="007A52CA" w:rsidRDefault="00B26008" w:rsidP="00BB7F0C">
      <w:pPr>
        <w:jc w:val="both"/>
      </w:pPr>
    </w:p>
    <w:p w14:paraId="5F22024F" w14:textId="1DE4583A" w:rsidR="00B26008" w:rsidRPr="007A52CA" w:rsidRDefault="00C25D67" w:rsidP="00BB7F0C">
      <w:pPr>
        <w:jc w:val="both"/>
      </w:pPr>
      <w:r w:rsidRPr="007A52CA">
        <w:t>Even publishing some ideas could be such a threshold. In other words,</w:t>
      </w:r>
      <w:r w:rsidR="00B26008" w:rsidRPr="007A52CA">
        <w:t xml:space="preserve"> the one who reveals “the </w:t>
      </w:r>
      <w:r w:rsidRPr="007A52CA">
        <w:t>nature</w:t>
      </w:r>
      <w:r w:rsidR="00B26008" w:rsidRPr="007A52CA">
        <w:t xml:space="preserve"> of the </w:t>
      </w:r>
      <w:r w:rsidR="006D7969" w:rsidRPr="007A52CA">
        <w:t>UAP</w:t>
      </w:r>
      <w:r w:rsidR="00B26008" w:rsidRPr="007A52CA">
        <w:t xml:space="preserve">” could immediately put the entire world in jeopardy. I hope I will not create </w:t>
      </w:r>
      <w:r w:rsidRPr="007A52CA">
        <w:t xml:space="preserve">an </w:t>
      </w:r>
      <w:proofErr w:type="spellStart"/>
      <w:r w:rsidR="00B26008" w:rsidRPr="007A52CA">
        <w:rPr>
          <w:i/>
        </w:rPr>
        <w:t>infohazard</w:t>
      </w:r>
      <w:proofErr w:type="spellEnd"/>
      <w:r w:rsidR="00B26008" w:rsidRPr="007A52CA">
        <w:t xml:space="preserve"> here and trigger </w:t>
      </w:r>
      <w:r w:rsidR="00B5621A" w:rsidRPr="007A52CA">
        <w:t xml:space="preserve">a hostile </w:t>
      </w:r>
      <w:r w:rsidR="00B26008" w:rsidRPr="007A52CA">
        <w:t xml:space="preserve">action of </w:t>
      </w:r>
      <w:r w:rsidR="00B5621A" w:rsidRPr="007A52CA">
        <w:t xml:space="preserve">an </w:t>
      </w:r>
      <w:r w:rsidR="00B26008" w:rsidRPr="007A52CA">
        <w:t xml:space="preserve">unknown intelligence </w:t>
      </w:r>
      <w:r w:rsidR="00B26008" w:rsidRPr="007A52CA">
        <w:fldChar w:fldCharType="begin"/>
      </w:r>
      <w:r w:rsidR="00542BE4" w:rsidRPr="007A52CA">
        <w:instrText xml:space="preserve"> ADDIN ZOTERO_ITEM CSL_CITATION {"citationID":"FDk1xHCQ","properties":{"formattedCitation":"(Nick Bostrom, 2011)","plainCitation":"(Nick Bostrom, 2011)","dontUpdate":true,"noteIndex":0},"citationItems":[{"id":9538,"uris":["http://zotero.org/users/3736454/items/RM7T4UFH"],"uri":["http://zotero.org/users/3736454/items/RM7T4UFH"],"itemData":{"id":9538,"type":"article-journal","container-title":"Review of Contemporary Philosophy","issue":"10","page":"44–79","source":"Google Scholar","title":"Information hazards: a typology of potential harms from knowledge","title-short":"Information hazards","author":[{"family":"Bostrom","given":"Nick"}],"issued":{"date-parts":[["2011"]]}}}],"schema":"https://github.com/citation-style-language/schema/raw/master/csl-citation.json"} </w:instrText>
      </w:r>
      <w:r w:rsidR="00B26008" w:rsidRPr="007A52CA">
        <w:fldChar w:fldCharType="separate"/>
      </w:r>
      <w:r w:rsidR="00B26008" w:rsidRPr="007A52CA">
        <w:rPr>
          <w:noProof/>
        </w:rPr>
        <w:t>(Bostrom, 2011)</w:t>
      </w:r>
      <w:r w:rsidR="00B26008" w:rsidRPr="007A52CA">
        <w:fldChar w:fldCharType="end"/>
      </w:r>
      <w:r w:rsidR="00B26008" w:rsidRPr="007A52CA">
        <w:t xml:space="preserve">. </w:t>
      </w:r>
    </w:p>
    <w:p w14:paraId="71C1A75B" w14:textId="77777777" w:rsidR="00B26008" w:rsidRPr="007A52CA" w:rsidRDefault="00B26008" w:rsidP="00BB7F0C">
      <w:pPr>
        <w:jc w:val="both"/>
      </w:pPr>
    </w:p>
    <w:p w14:paraId="2D3E44BF" w14:textId="06DB5720" w:rsidR="00B26008" w:rsidRPr="007A52CA" w:rsidRDefault="00513402" w:rsidP="00BB7F0C">
      <w:pPr>
        <w:jc w:val="both"/>
      </w:pPr>
      <w:r w:rsidRPr="007A52CA">
        <w:t xml:space="preserve">Thus, our </w:t>
      </w:r>
      <w:r w:rsidR="00C25D67" w:rsidRPr="007A52CA">
        <w:t>provable</w:t>
      </w:r>
      <w:r w:rsidRPr="007A52CA">
        <w:t xml:space="preserve"> discovery of the </w:t>
      </w:r>
      <w:r w:rsidR="001A3337" w:rsidRPr="007A52CA">
        <w:t>nature</w:t>
      </w:r>
      <w:r w:rsidRPr="007A52CA">
        <w:t xml:space="preserve"> of </w:t>
      </w:r>
      <w:r w:rsidR="006D7969" w:rsidRPr="007A52CA">
        <w:t>UAP</w:t>
      </w:r>
      <w:r w:rsidRPr="007A52CA">
        <w:t>s might lead to</w:t>
      </w:r>
      <w:r w:rsidR="00C25D67" w:rsidRPr="007A52CA">
        <w:t xml:space="preserve"> a</w:t>
      </w:r>
      <w:r w:rsidRPr="007A52CA">
        <w:t xml:space="preserve"> confrontation between the </w:t>
      </w:r>
      <w:r w:rsidR="006D7969" w:rsidRPr="007A52CA">
        <w:t>UAP</w:t>
      </w:r>
      <w:r w:rsidR="001A3337" w:rsidRPr="007A52CA">
        <w:t xml:space="preserve"> and people.</w:t>
      </w:r>
      <w:r w:rsidRPr="007A52CA">
        <w:t xml:space="preserve"> </w:t>
      </w:r>
      <w:r w:rsidR="001A3337" w:rsidRPr="007A52CA">
        <w:t>T</w:t>
      </w:r>
      <w:r w:rsidRPr="007A52CA">
        <w:t>he higher is</w:t>
      </w:r>
      <w:r w:rsidR="00C25D67" w:rsidRPr="007A52CA">
        <w:t xml:space="preserve"> the</w:t>
      </w:r>
      <w:r w:rsidRPr="007A52CA">
        <w:t xml:space="preserve"> intelligence of </w:t>
      </w:r>
      <w:r w:rsidR="006D7969" w:rsidRPr="007A52CA">
        <w:t>UAP</w:t>
      </w:r>
      <w:r w:rsidRPr="007A52CA">
        <w:t xml:space="preserve">s and closer </w:t>
      </w:r>
      <w:r w:rsidR="00C25D67" w:rsidRPr="007A52CA">
        <w:t xml:space="preserve">are </w:t>
      </w:r>
      <w:r w:rsidRPr="007A52CA">
        <w:t xml:space="preserve">people </w:t>
      </w:r>
      <w:r w:rsidR="00C25D67" w:rsidRPr="007A52CA">
        <w:t>to</w:t>
      </w:r>
      <w:r w:rsidRPr="007A52CA">
        <w:t xml:space="preserve"> the level of technology development at which they can influence </w:t>
      </w:r>
      <w:r w:rsidR="00C25D67" w:rsidRPr="007A52CA">
        <w:t>UAP’s</w:t>
      </w:r>
      <w:r w:rsidRPr="007A52CA">
        <w:t xml:space="preserve"> world, the higher will be the sharpness and suddenness of the confrontation.</w:t>
      </w:r>
      <w:r w:rsidR="001A3337" w:rsidRPr="007A52CA">
        <w:t xml:space="preserve"> For example: </w:t>
      </w:r>
      <w:r w:rsidR="00152313" w:rsidRPr="007A52CA">
        <w:t xml:space="preserve"> If ants from a forest follow a human being and start to build anthills in his house</w:t>
      </w:r>
      <w:r w:rsidR="001A3337" w:rsidRPr="007A52CA">
        <w:t xml:space="preserve">, they will be surprisingly attacked by an insecticide. </w:t>
      </w:r>
    </w:p>
    <w:p w14:paraId="11F59D61" w14:textId="77777777" w:rsidR="00E45F5C" w:rsidRPr="007A52CA" w:rsidRDefault="00E45F5C" w:rsidP="00BB7F0C">
      <w:pPr>
        <w:jc w:val="both"/>
      </w:pPr>
    </w:p>
    <w:p w14:paraId="1F0C0F99" w14:textId="258BE193" w:rsidR="00B26008" w:rsidRPr="007A52CA" w:rsidRDefault="00C87530" w:rsidP="00BB7F0C">
      <w:pPr>
        <w:jc w:val="both"/>
      </w:pPr>
      <w:r w:rsidRPr="007A52CA">
        <w:t>There is a hidden assumption that all unexplained phenomena in the sky could be explained by just one correct hypothesis</w:t>
      </w:r>
      <w:r w:rsidR="001A3337" w:rsidRPr="007A52CA">
        <w:t>, which could be called an assumption of the unitarily of the phenomenon</w:t>
      </w:r>
      <w:r w:rsidR="00C07390" w:rsidRPr="007A52CA">
        <w:t>. It is obviously false as at least some observations have different mundane explanations. However, the observations with highest strangeness</w:t>
      </w:r>
      <w:r w:rsidR="00FF1B5E" w:rsidRPr="007A52CA">
        <w:t xml:space="preserve"> suggest</w:t>
      </w:r>
      <w:r w:rsidR="005B355D" w:rsidRPr="007A52CA">
        <w:t xml:space="preserve"> that there is some </w:t>
      </w:r>
      <w:r w:rsidR="00A30CA4" w:rsidRPr="007A52CA">
        <w:t>more complex explanation. I will call the most complex explanation as</w:t>
      </w:r>
      <w:r w:rsidR="00B10D87" w:rsidRPr="007A52CA">
        <w:t xml:space="preserve"> the</w:t>
      </w:r>
      <w:r w:rsidR="00A30CA4" w:rsidRPr="007A52CA">
        <w:t xml:space="preserve"> real nature of UAP. However, it could happen that two or more hypotheses are true and UAPs are in fact several distinct but more mundane phenomena like sleep paralysis, military blimps and ball lightnings. </w:t>
      </w:r>
    </w:p>
    <w:p w14:paraId="5D2D90A9" w14:textId="73F12852" w:rsidR="00B83E4D" w:rsidRPr="007A52CA" w:rsidRDefault="00090CFC" w:rsidP="00B83E4D">
      <w:pPr>
        <w:pStyle w:val="Heading1"/>
        <w:rPr>
          <w:rFonts w:cs="Times New Roman"/>
        </w:rPr>
      </w:pPr>
      <w:bookmarkStart w:id="4" w:name="_Toc28896519"/>
      <w:bookmarkStart w:id="5" w:name="_Toc39069519"/>
      <w:r w:rsidRPr="007A52CA">
        <w:rPr>
          <w:rFonts w:cs="Times New Roman"/>
        </w:rPr>
        <w:t xml:space="preserve">3. </w:t>
      </w:r>
      <w:r w:rsidR="00B83E4D" w:rsidRPr="007A52CA">
        <w:rPr>
          <w:rFonts w:cs="Times New Roman"/>
        </w:rPr>
        <w:t>Three levels of explanations of UAP observations</w:t>
      </w:r>
      <w:bookmarkEnd w:id="4"/>
      <w:bookmarkEnd w:id="5"/>
    </w:p>
    <w:p w14:paraId="4336ECFE" w14:textId="77777777" w:rsidR="00B83E4D" w:rsidRPr="007A52CA" w:rsidRDefault="00B83E4D" w:rsidP="00B83E4D"/>
    <w:p w14:paraId="2D2E9F5F" w14:textId="752DA503" w:rsidR="00B83E4D" w:rsidRPr="007A52CA" w:rsidRDefault="00090CFC" w:rsidP="00B83E4D">
      <w:pPr>
        <w:pStyle w:val="Heading2"/>
        <w:rPr>
          <w:rFonts w:cs="Times New Roman"/>
        </w:rPr>
      </w:pPr>
      <w:bookmarkStart w:id="6" w:name="_Toc28896520"/>
      <w:bookmarkStart w:id="7" w:name="_Toc39069520"/>
      <w:r w:rsidRPr="007A52CA">
        <w:rPr>
          <w:rFonts w:cs="Times New Roman"/>
        </w:rPr>
        <w:t xml:space="preserve">3.1. </w:t>
      </w:r>
      <w:r w:rsidR="00B10D87" w:rsidRPr="007A52CA">
        <w:rPr>
          <w:rFonts w:cs="Times New Roman"/>
        </w:rPr>
        <w:t>The f</w:t>
      </w:r>
      <w:r w:rsidR="00B83E4D" w:rsidRPr="007A52CA">
        <w:rPr>
          <w:rFonts w:cs="Times New Roman"/>
        </w:rPr>
        <w:t>irst level of hypotheses: mundane explanations</w:t>
      </w:r>
      <w:bookmarkEnd w:id="6"/>
      <w:bookmarkEnd w:id="7"/>
    </w:p>
    <w:p w14:paraId="1289D8EB" w14:textId="77777777" w:rsidR="00B83E4D" w:rsidRPr="007A52CA" w:rsidRDefault="00B83E4D" w:rsidP="00B83E4D"/>
    <w:p w14:paraId="1403C4FF" w14:textId="18CC5BFB" w:rsidR="00B83E4D" w:rsidRPr="007A52CA" w:rsidRDefault="00090CFC" w:rsidP="00F01832">
      <w:pPr>
        <w:pStyle w:val="Heading3"/>
      </w:pPr>
      <w:bookmarkStart w:id="8" w:name="_Toc28896521"/>
      <w:bookmarkStart w:id="9" w:name="_Toc39069521"/>
      <w:r w:rsidRPr="007A52CA">
        <w:t xml:space="preserve">3.1.1. </w:t>
      </w:r>
      <w:r w:rsidR="001003E8" w:rsidRPr="007A52CA">
        <w:t>Lies</w:t>
      </w:r>
      <w:bookmarkEnd w:id="8"/>
      <w:bookmarkEnd w:id="9"/>
    </w:p>
    <w:p w14:paraId="6591EF8C" w14:textId="633EC0EA" w:rsidR="00BF71AE" w:rsidRPr="007A52CA" w:rsidRDefault="001003E8" w:rsidP="00BF71AE">
      <w:pPr>
        <w:jc w:val="both"/>
      </w:pPr>
      <w:r w:rsidRPr="007A52CA">
        <w:t>If every person create</w:t>
      </w:r>
      <w:r w:rsidR="00BF71AE" w:rsidRPr="007A52CA">
        <w:t>s</w:t>
      </w:r>
      <w:r w:rsidRPr="007A52CA">
        <w:t xml:space="preserve"> just on tale during his life, there will be billions of non-true stories in the circulation</w:t>
      </w:r>
      <w:r w:rsidR="00BF71AE" w:rsidRPr="007A52CA">
        <w:t xml:space="preserve">, empowered by natural selection of memes for most interesting </w:t>
      </w:r>
      <w:r w:rsidR="00E24DCF" w:rsidRPr="007A52CA">
        <w:t xml:space="preserve">and </w:t>
      </w:r>
      <w:r w:rsidR="00BF71AE" w:rsidRPr="007A52CA">
        <w:t xml:space="preserve">frightening stories.  </w:t>
      </w:r>
      <w:r w:rsidR="00BF71AE" w:rsidRPr="007A52CA">
        <w:lastRenderedPageBreak/>
        <w:t xml:space="preserve">Some people are making </w:t>
      </w:r>
      <w:r w:rsidR="00B10D87" w:rsidRPr="007A52CA">
        <w:t>up stories for fun, others seem</w:t>
      </w:r>
      <w:r w:rsidR="00BF71AE" w:rsidRPr="007A52CA">
        <w:t xml:space="preserve"> to earn on them (</w:t>
      </w:r>
      <w:hyperlink r:id="rId7" w:history="1">
        <w:r w:rsidR="00BF71AE" w:rsidRPr="007A52CA">
          <w:rPr>
            <w:rStyle w:val="Hyperlink"/>
          </w:rPr>
          <w:t>Mauri island</w:t>
        </w:r>
      </w:hyperlink>
      <w:r w:rsidR="00BF71AE" w:rsidRPr="007A52CA">
        <w:t xml:space="preserve"> incident could be an example). </w:t>
      </w:r>
    </w:p>
    <w:p w14:paraId="4E0A807F" w14:textId="77777777" w:rsidR="00BF71AE" w:rsidRPr="007A52CA" w:rsidRDefault="00BF71AE" w:rsidP="00BF71AE">
      <w:pPr>
        <w:jc w:val="both"/>
      </w:pPr>
    </w:p>
    <w:p w14:paraId="620CF23F" w14:textId="73206C75" w:rsidR="001003E8" w:rsidRPr="007A52CA" w:rsidRDefault="00BF71AE" w:rsidP="00BF71AE">
      <w:pPr>
        <w:jc w:val="both"/>
      </w:pPr>
      <w:r w:rsidRPr="007A52CA">
        <w:t xml:space="preserve">Even if there will be no other sources of stories </w:t>
      </w:r>
      <w:r w:rsidR="00B52788" w:rsidRPr="007A52CA">
        <w:t xml:space="preserve">about </w:t>
      </w:r>
      <w:r w:rsidRPr="007A52CA">
        <w:t>observation</w:t>
      </w:r>
      <w:r w:rsidR="00B10D87" w:rsidRPr="007A52CA">
        <w:t>s</w:t>
      </w:r>
      <w:r w:rsidRPr="007A52CA">
        <w:t xml:space="preserve"> of UAP, lies would create enormous massive of text</w:t>
      </w:r>
      <w:r w:rsidR="00B52788" w:rsidRPr="007A52CA">
        <w:t>s</w:t>
      </w:r>
      <w:r w:rsidRPr="007A52CA">
        <w:t xml:space="preserve">.  </w:t>
      </w:r>
    </w:p>
    <w:p w14:paraId="5B309D77" w14:textId="77777777" w:rsidR="00320794" w:rsidRPr="007A52CA" w:rsidRDefault="00320794" w:rsidP="00BF71AE">
      <w:pPr>
        <w:jc w:val="both"/>
      </w:pPr>
    </w:p>
    <w:p w14:paraId="7315CC26" w14:textId="1937B88B" w:rsidR="00320794" w:rsidRPr="007A52CA" w:rsidRDefault="00320794" w:rsidP="00BF71AE">
      <w:pPr>
        <w:jc w:val="both"/>
      </w:pPr>
      <w:r w:rsidRPr="007A52CA">
        <w:t xml:space="preserve">Lies could be </w:t>
      </w:r>
      <w:r w:rsidR="00B10D87" w:rsidRPr="007A52CA">
        <w:t xml:space="preserve">a </w:t>
      </w:r>
      <w:r w:rsidRPr="007A52CA">
        <w:t xml:space="preserve">variance of some meme, which explains </w:t>
      </w:r>
      <w:r w:rsidR="00B10D87" w:rsidRPr="007A52CA">
        <w:t xml:space="preserve">the </w:t>
      </w:r>
      <w:r w:rsidRPr="007A52CA">
        <w:t>similarity between some observations (like black triangles UAP)</w:t>
      </w:r>
      <w:r w:rsidR="00B52788" w:rsidRPr="007A52CA">
        <w:t>.</w:t>
      </w:r>
    </w:p>
    <w:p w14:paraId="41B03F6B" w14:textId="77777777" w:rsidR="001003E8" w:rsidRPr="007A52CA" w:rsidRDefault="001003E8" w:rsidP="00B83E4D"/>
    <w:p w14:paraId="4B05EB91" w14:textId="24ADE4B4" w:rsidR="001003E8" w:rsidRPr="007A52CA" w:rsidRDefault="00090CFC" w:rsidP="00F01832">
      <w:pPr>
        <w:pStyle w:val="Heading3"/>
      </w:pPr>
      <w:bookmarkStart w:id="10" w:name="_Toc28896522"/>
      <w:bookmarkStart w:id="11" w:name="_Toc39069522"/>
      <w:r w:rsidRPr="007A52CA">
        <w:t xml:space="preserve">3.1.2. </w:t>
      </w:r>
      <w:r w:rsidR="001003E8" w:rsidRPr="007A52CA">
        <w:t>Hoaxes</w:t>
      </w:r>
      <w:bookmarkEnd w:id="10"/>
      <w:bookmarkEnd w:id="11"/>
    </w:p>
    <w:p w14:paraId="3C017EAF" w14:textId="2385D286" w:rsidR="00BF71AE" w:rsidRPr="007A52CA" w:rsidRDefault="00B041FF" w:rsidP="00BF71AE">
      <w:pPr>
        <w:jc w:val="both"/>
      </w:pPr>
      <w:r w:rsidRPr="007A52CA">
        <w:t>Hoaxes differ</w:t>
      </w:r>
      <w:r w:rsidR="00BF71AE" w:rsidRPr="007A52CA">
        <w:t xml:space="preserve"> from</w:t>
      </w:r>
      <w:r w:rsidR="00B10D87" w:rsidRPr="007A52CA">
        <w:t xml:space="preserve"> the</w:t>
      </w:r>
      <w:r w:rsidR="00BF71AE" w:rsidRPr="007A52CA">
        <w:t xml:space="preserve"> lies that there is one person is duping another via some material instruments. This include</w:t>
      </w:r>
      <w:r w:rsidRPr="007A52CA">
        <w:t>s</w:t>
      </w:r>
      <w:r w:rsidR="00BF71AE" w:rsidRPr="007A52CA">
        <w:t xml:space="preserve"> fake phot</w:t>
      </w:r>
      <w:r w:rsidR="008A10DB" w:rsidRPr="007A52CA">
        <w:t>os, creating fake landing sites. A</w:t>
      </w:r>
      <w:r w:rsidR="00A00B84" w:rsidRPr="007A52CA">
        <w:t xml:space="preserve">t least some of crop circles seems to be elaborated form of </w:t>
      </w:r>
      <w:proofErr w:type="spellStart"/>
      <w:r w:rsidR="00A00B84" w:rsidRPr="007A52CA">
        <w:t>landart</w:t>
      </w:r>
      <w:proofErr w:type="spellEnd"/>
      <w:r w:rsidR="0089485F" w:rsidRPr="007A52CA">
        <w:t xml:space="preserve">. Creating hoaxes is a complex material activity of a group of people, who get fun from duping other people. </w:t>
      </w:r>
      <w:r w:rsidR="00A438B3" w:rsidRPr="007A52CA">
        <w:t>Some hoaxes could have commercial or political goals (</w:t>
      </w:r>
      <w:proofErr w:type="spellStart"/>
      <w:r w:rsidR="00A438B3" w:rsidRPr="007A52CA">
        <w:t>discreditation</w:t>
      </w:r>
      <w:proofErr w:type="spellEnd"/>
      <w:r w:rsidR="00A438B3" w:rsidRPr="007A52CA">
        <w:t xml:space="preserve">). </w:t>
      </w:r>
    </w:p>
    <w:p w14:paraId="2065C5A2" w14:textId="77777777" w:rsidR="00BF71AE" w:rsidRPr="007A52CA" w:rsidRDefault="00BF71AE" w:rsidP="00BF71AE">
      <w:pPr>
        <w:jc w:val="both"/>
      </w:pPr>
    </w:p>
    <w:p w14:paraId="34861C75" w14:textId="3D01F15E" w:rsidR="001003E8" w:rsidRPr="007A52CA" w:rsidRDefault="00090CFC" w:rsidP="00F01832">
      <w:pPr>
        <w:pStyle w:val="Heading3"/>
      </w:pPr>
      <w:bookmarkStart w:id="12" w:name="_Toc28896523"/>
      <w:bookmarkStart w:id="13" w:name="_Toc39069523"/>
      <w:r w:rsidRPr="007A52CA">
        <w:t xml:space="preserve">3.1.3. </w:t>
      </w:r>
      <w:r w:rsidR="001003E8" w:rsidRPr="007A52CA">
        <w:t>Observation errors</w:t>
      </w:r>
      <w:bookmarkEnd w:id="12"/>
      <w:bookmarkEnd w:id="13"/>
    </w:p>
    <w:p w14:paraId="7B5BAB52" w14:textId="09B95188" w:rsidR="00BF71AE" w:rsidRPr="007A52CA" w:rsidRDefault="00BF71AE" w:rsidP="00B869ED">
      <w:pPr>
        <w:jc w:val="both"/>
      </w:pPr>
      <w:r w:rsidRPr="007A52CA">
        <w:t>Observations of the Moon, shooting stars, airplanes, drones and many other things which a person observes under unexpected angle or do</w:t>
      </w:r>
      <w:r w:rsidR="00B041FF" w:rsidRPr="007A52CA">
        <w:t>es</w:t>
      </w:r>
      <w:r w:rsidRPr="007A52CA">
        <w:t xml:space="preserve">n’t have any experience with, creates large number of </w:t>
      </w:r>
      <w:r w:rsidR="006D7969" w:rsidRPr="007A52CA">
        <w:t>UAP</w:t>
      </w:r>
      <w:r w:rsidRPr="007A52CA">
        <w:t xml:space="preserve"> reports.</w:t>
      </w:r>
    </w:p>
    <w:p w14:paraId="4832E12E" w14:textId="77777777" w:rsidR="00BF71AE" w:rsidRPr="007A52CA" w:rsidRDefault="00BF71AE" w:rsidP="00B83E4D"/>
    <w:p w14:paraId="01774088" w14:textId="59BC73BC" w:rsidR="00BF71AE" w:rsidRPr="007A52CA" w:rsidRDefault="00BF71AE" w:rsidP="00B83E4D">
      <w:r w:rsidRPr="007A52CA">
        <w:t>A subtype is errors generated by observational instruments: flares inside a photo camera, radar glitches</w:t>
      </w:r>
      <w:r w:rsidR="00B869ED" w:rsidRPr="007A52CA">
        <w:t xml:space="preserve">. </w:t>
      </w:r>
    </w:p>
    <w:p w14:paraId="17787EAD" w14:textId="77777777" w:rsidR="009F348E" w:rsidRPr="007A52CA" w:rsidRDefault="009F348E" w:rsidP="00B83E4D"/>
    <w:p w14:paraId="04A06282" w14:textId="37EE4866" w:rsidR="009F348E" w:rsidRPr="007A52CA" w:rsidRDefault="009F348E" w:rsidP="009F348E">
      <w:pPr>
        <w:jc w:val="both"/>
      </w:pPr>
      <w:r w:rsidRPr="007A52CA">
        <w:t xml:space="preserve">As </w:t>
      </w:r>
      <w:hyperlink r:id="rId8" w:history="1">
        <w:r w:rsidRPr="007A52CA">
          <w:rPr>
            <w:rStyle w:val="Hyperlink"/>
          </w:rPr>
          <w:t>ebaracum45</w:t>
        </w:r>
      </w:hyperlink>
      <w:r w:rsidRPr="007A52CA">
        <w:t xml:space="preserve"> said: “But I honestly don't think there is enough evidence to suggest that </w:t>
      </w:r>
      <w:r w:rsidR="006D7969" w:rsidRPr="007A52CA">
        <w:t>UAP</w:t>
      </w:r>
      <w:r w:rsidR="00090CFC" w:rsidRPr="007A52CA">
        <w:t xml:space="preserve">s represent a real phenomenon </w:t>
      </w:r>
      <w:r w:rsidR="00090CFC" w:rsidRPr="007A52CA">
        <w:softHyphen/>
        <w:t>–</w:t>
      </w:r>
      <w:r w:rsidRPr="007A52CA">
        <w:t xml:space="preserve"> for instance, they seem to be more easily detected using primitive 1950's radar technology than today's sophisticated phased-array systems. This inverse visibility suggests that they are an artifact of observation, rather than a real example of self-replicating probes.”</w:t>
      </w:r>
    </w:p>
    <w:p w14:paraId="06C84FF8" w14:textId="77777777" w:rsidR="00BF71AE" w:rsidRPr="007A52CA" w:rsidRDefault="00BF71AE" w:rsidP="00B83E4D"/>
    <w:p w14:paraId="1A4047CF" w14:textId="0B47E560" w:rsidR="001003E8" w:rsidRPr="007A52CA" w:rsidRDefault="00090CFC" w:rsidP="00F01832">
      <w:pPr>
        <w:pStyle w:val="Heading3"/>
      </w:pPr>
      <w:bookmarkStart w:id="14" w:name="_Toc28896524"/>
      <w:bookmarkStart w:id="15" w:name="_Toc39069524"/>
      <w:r w:rsidRPr="007A52CA">
        <w:t xml:space="preserve">3.1.4. </w:t>
      </w:r>
      <w:r w:rsidR="001003E8" w:rsidRPr="007A52CA">
        <w:t>Hallucinations</w:t>
      </w:r>
      <w:bookmarkEnd w:id="14"/>
      <w:bookmarkEnd w:id="15"/>
    </w:p>
    <w:p w14:paraId="2DB0E783" w14:textId="0DD17837" w:rsidR="00B869ED" w:rsidRPr="007A52CA" w:rsidRDefault="00B869ED" w:rsidP="00B83E4D">
      <w:r w:rsidRPr="007A52CA">
        <w:t xml:space="preserve">Some people may experience hallucinations from time to time, from simple ones like </w:t>
      </w:r>
      <w:proofErr w:type="spellStart"/>
      <w:r w:rsidRPr="007A52CA">
        <w:t>phosphenes</w:t>
      </w:r>
      <w:proofErr w:type="spellEnd"/>
      <w:r w:rsidRPr="007A52CA">
        <w:t xml:space="preserve"> in</w:t>
      </w:r>
      <w:r w:rsidR="00B041FF" w:rsidRPr="007A52CA">
        <w:t xml:space="preserve"> the</w:t>
      </w:r>
      <w:r w:rsidRPr="007A52CA">
        <w:t xml:space="preserve"> eye</w:t>
      </w:r>
      <w:r w:rsidR="00B041FF" w:rsidRPr="007A52CA">
        <w:t>s</w:t>
      </w:r>
      <w:r w:rsidRPr="007A52CA">
        <w:t xml:space="preserve">, to complex visions. </w:t>
      </w:r>
    </w:p>
    <w:p w14:paraId="056BEBC9" w14:textId="77777777" w:rsidR="00B869ED" w:rsidRPr="007A52CA" w:rsidRDefault="00B869ED" w:rsidP="00B83E4D"/>
    <w:p w14:paraId="1841286F" w14:textId="2A5C14C0" w:rsidR="00B869ED" w:rsidRPr="007A52CA" w:rsidRDefault="00B869ED" w:rsidP="00B83E4D">
      <w:r w:rsidRPr="007A52CA">
        <w:t>Also, hallucinations may be associated with short-term external causes – chemical poisoning (</w:t>
      </w:r>
      <w:proofErr w:type="spellStart"/>
      <w:r w:rsidRPr="007A52CA">
        <w:t>ergotism</w:t>
      </w:r>
      <w:proofErr w:type="spellEnd"/>
      <w:r w:rsidRPr="007A52CA">
        <w:t>, gasoline vapor, a malfunction of liver, mushrooms, drugs) or sleep deprivation, illness, fever, fatigue, etc.</w:t>
      </w:r>
    </w:p>
    <w:p w14:paraId="76AE5BDC" w14:textId="77777777" w:rsidR="00B869ED" w:rsidRPr="007A52CA" w:rsidRDefault="00B869ED" w:rsidP="00B83E4D"/>
    <w:p w14:paraId="51EC9B88" w14:textId="1109BA1D" w:rsidR="001003E8" w:rsidRPr="007A52CA" w:rsidRDefault="00090CFC" w:rsidP="00F01832">
      <w:pPr>
        <w:pStyle w:val="Heading3"/>
      </w:pPr>
      <w:bookmarkStart w:id="16" w:name="_Toc28896525"/>
      <w:bookmarkStart w:id="17" w:name="_Toc39069525"/>
      <w:r w:rsidRPr="007A52CA">
        <w:t xml:space="preserve">3.1.5. </w:t>
      </w:r>
      <w:r w:rsidR="001003E8" w:rsidRPr="007A52CA">
        <w:t>Sleep paralysis</w:t>
      </w:r>
      <w:r w:rsidR="00730827" w:rsidRPr="007A52CA">
        <w:t xml:space="preserve"> and dreams with opens eyes</w:t>
      </w:r>
      <w:bookmarkEnd w:id="16"/>
      <w:bookmarkEnd w:id="17"/>
    </w:p>
    <w:p w14:paraId="12BABE57" w14:textId="77777777" w:rsidR="006441B9" w:rsidRPr="007A52CA" w:rsidRDefault="00E16CCF" w:rsidP="00E16CCF">
      <w:pPr>
        <w:jc w:val="both"/>
      </w:pPr>
      <w:r w:rsidRPr="007A52CA">
        <w:t xml:space="preserve">This hypothesis intends to explain </w:t>
      </w:r>
      <w:r w:rsidR="00730827" w:rsidRPr="007A52CA">
        <w:t>UAP</w:t>
      </w:r>
      <w:r w:rsidRPr="007A52CA">
        <w:t xml:space="preserve"> </w:t>
      </w:r>
      <w:r w:rsidR="00730827" w:rsidRPr="007A52CA">
        <w:t>through a</w:t>
      </w:r>
      <w:r w:rsidRPr="007A52CA">
        <w:t xml:space="preserve"> combination of the following effects: </w:t>
      </w:r>
    </w:p>
    <w:p w14:paraId="1E45214C" w14:textId="77777777" w:rsidR="006441B9" w:rsidRPr="007A52CA" w:rsidRDefault="00E16CCF"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 xml:space="preserve">short periods of sleep or self-hypnosis, accompanied by a feeling of vibration, </w:t>
      </w:r>
    </w:p>
    <w:p w14:paraId="76597992" w14:textId="25B7C4B3" w:rsidR="006441B9" w:rsidRPr="007A52CA" w:rsidRDefault="00E16CCF"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hallucinations (</w:t>
      </w:r>
      <w:hyperlink r:id="rId9" w:history="1">
        <w:r w:rsidR="006441B9" w:rsidRPr="007A52CA">
          <w:rPr>
            <w:rStyle w:val="Hyperlink"/>
            <w:rFonts w:ascii="Times New Roman" w:hAnsi="Times New Roman" w:cs="Times New Roman"/>
          </w:rPr>
          <w:t>http://en.wikipedia.org/wiki/Closed-eye_hallucination)</w:t>
        </w:r>
      </w:hyperlink>
      <w:r w:rsidRPr="007A52CA">
        <w:rPr>
          <w:rFonts w:ascii="Times New Roman" w:hAnsi="Times New Roman" w:cs="Times New Roman"/>
        </w:rPr>
        <w:t xml:space="preserve">, </w:t>
      </w:r>
    </w:p>
    <w:p w14:paraId="1601DC13" w14:textId="1379ADF0" w:rsidR="006441B9" w:rsidRPr="007A52CA" w:rsidRDefault="00E16CCF"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dreams seen against the backdrop of dark objects (</w:t>
      </w:r>
      <w:hyperlink r:id="rId10" w:history="1">
        <w:r w:rsidR="006441B9" w:rsidRPr="007A52CA">
          <w:rPr>
            <w:rStyle w:val="Hyperlink"/>
            <w:rFonts w:ascii="Times New Roman" w:hAnsi="Times New Roman" w:cs="Times New Roman"/>
          </w:rPr>
          <w:t>http://en.wikipedia.org/wiki/Prisoner's_cinema)</w:t>
        </w:r>
      </w:hyperlink>
      <w:r w:rsidR="006441B9" w:rsidRPr="007A52CA">
        <w:rPr>
          <w:rFonts w:ascii="Times New Roman" w:hAnsi="Times New Roman" w:cs="Times New Roman"/>
        </w:rPr>
        <w:t xml:space="preserve">, </w:t>
      </w:r>
    </w:p>
    <w:p w14:paraId="6CBABCB4" w14:textId="4BF509EB" w:rsidR="006441B9" w:rsidRPr="007A52CA" w:rsidRDefault="006441B9"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sleep paralysis:</w:t>
      </w:r>
      <w:r w:rsidR="00E16CCF" w:rsidRPr="007A52CA">
        <w:rPr>
          <w:rFonts w:ascii="Times New Roman" w:hAnsi="Times New Roman" w:cs="Times New Roman"/>
        </w:rPr>
        <w:t xml:space="preserve"> the feeling of separation from the bod</w:t>
      </w:r>
      <w:r w:rsidR="00247945" w:rsidRPr="007A52CA">
        <w:rPr>
          <w:rFonts w:ascii="Times New Roman" w:hAnsi="Times New Roman" w:cs="Times New Roman"/>
        </w:rPr>
        <w:t xml:space="preserve">y and levitation, movement in </w:t>
      </w:r>
      <w:r w:rsidR="00E16CCF" w:rsidRPr="007A52CA">
        <w:rPr>
          <w:rFonts w:ascii="Times New Roman" w:hAnsi="Times New Roman" w:cs="Times New Roman"/>
        </w:rPr>
        <w:t xml:space="preserve">space, and the presence of strange </w:t>
      </w:r>
      <w:r w:rsidR="00247945" w:rsidRPr="007A52CA">
        <w:rPr>
          <w:rFonts w:ascii="Times New Roman" w:hAnsi="Times New Roman" w:cs="Times New Roman"/>
        </w:rPr>
        <w:t>figures</w:t>
      </w:r>
      <w:r w:rsidR="00E16CCF" w:rsidRPr="007A52CA">
        <w:rPr>
          <w:rFonts w:ascii="Times New Roman" w:hAnsi="Times New Roman" w:cs="Times New Roman"/>
        </w:rPr>
        <w:t xml:space="preserve">. </w:t>
      </w:r>
    </w:p>
    <w:p w14:paraId="62572006" w14:textId="77777777" w:rsidR="006441B9" w:rsidRPr="007A52CA" w:rsidRDefault="006441B9" w:rsidP="00E16CCF">
      <w:pPr>
        <w:jc w:val="both"/>
      </w:pPr>
    </w:p>
    <w:p w14:paraId="21FA78E4" w14:textId="6272EC42" w:rsidR="00730827" w:rsidRPr="007A52CA" w:rsidRDefault="00E16CCF" w:rsidP="00E16CCF">
      <w:pPr>
        <w:jc w:val="both"/>
      </w:pPr>
      <w:r w:rsidRPr="007A52CA">
        <w:t xml:space="preserve">The main </w:t>
      </w:r>
      <w:r w:rsidR="00730827" w:rsidRPr="007A52CA">
        <w:t>argument</w:t>
      </w:r>
      <w:r w:rsidRPr="007A52CA">
        <w:t xml:space="preserve"> </w:t>
      </w:r>
      <w:r w:rsidR="00730827" w:rsidRPr="007A52CA">
        <w:t>for</w:t>
      </w:r>
      <w:r w:rsidRPr="007A52CA">
        <w:t xml:space="preserve"> this theory is that the typical time for </w:t>
      </w:r>
      <w:r w:rsidR="00730827" w:rsidRPr="007A52CA">
        <w:t>UAPs</w:t>
      </w:r>
      <w:r w:rsidRPr="007A52CA">
        <w:t xml:space="preserve"> </w:t>
      </w:r>
      <w:r w:rsidR="006441B9" w:rsidRPr="007A52CA">
        <w:t xml:space="preserve">observations </w:t>
      </w:r>
      <w:r w:rsidR="00247945" w:rsidRPr="007A52CA">
        <w:t>is at sunset and around 3 am</w:t>
      </w:r>
      <w:r w:rsidRPr="007A52CA">
        <w:t xml:space="preserve"> when the natural peaks of desire to sleep tend to occur. See the works of Robert Monroe</w:t>
      </w:r>
      <w:r w:rsidR="006441B9" w:rsidRPr="007A52CA">
        <w:t xml:space="preserve"> about sleep paralysis</w:t>
      </w:r>
      <w:r w:rsidRPr="007A52CA">
        <w:t xml:space="preserve">. </w:t>
      </w:r>
    </w:p>
    <w:p w14:paraId="14CB6C8A" w14:textId="77777777" w:rsidR="00730827" w:rsidRPr="007A52CA" w:rsidRDefault="00730827" w:rsidP="00E16CCF">
      <w:pPr>
        <w:jc w:val="both"/>
      </w:pPr>
    </w:p>
    <w:p w14:paraId="2CFD0FD0" w14:textId="57FB9E8B" w:rsidR="00B869ED" w:rsidRPr="007A52CA" w:rsidRDefault="00730827" w:rsidP="00E16CCF">
      <w:pPr>
        <w:jc w:val="both"/>
      </w:pPr>
      <w:r w:rsidRPr="007A52CA">
        <w:lastRenderedPageBreak/>
        <w:t>Some people reported the feeling of being paralyzed</w:t>
      </w:r>
      <w:r w:rsidR="006441B9" w:rsidRPr="007A52CA">
        <w:t xml:space="preserve"> during UAP observations</w:t>
      </w:r>
      <w:r w:rsidRPr="007A52CA">
        <w:t>, and</w:t>
      </w:r>
      <w:r w:rsidR="006441B9" w:rsidRPr="007A52CA">
        <w:t xml:space="preserve"> about</w:t>
      </w:r>
      <w:r w:rsidRPr="007A52CA">
        <w:t xml:space="preserve"> “electric energy” passing through their bodies</w:t>
      </w:r>
      <w:r w:rsidR="008F3F4C" w:rsidRPr="007A52CA">
        <w:t xml:space="preserve"> </w:t>
      </w:r>
      <w:r w:rsidRPr="007A52CA">
        <w:t xml:space="preserve">as well as </w:t>
      </w:r>
      <w:r w:rsidR="008F3F4C" w:rsidRPr="007A52CA">
        <w:t>sounds of vibration and even levitation</w:t>
      </w:r>
      <w:r w:rsidRPr="007A52CA">
        <w:t>.</w:t>
      </w:r>
      <w:r w:rsidR="008F3F4C" w:rsidRPr="007A52CA">
        <w:t xml:space="preserve"> It strikingly resembles the effect of sleep </w:t>
      </w:r>
      <w:r w:rsidR="00CE2BD8" w:rsidRPr="007A52CA">
        <w:t xml:space="preserve">paralysis (See </w:t>
      </w:r>
      <w:hyperlink r:id="rId11" w:history="1">
        <w:r w:rsidR="00CE2BD8" w:rsidRPr="007A52CA">
          <w:rPr>
            <w:rStyle w:val="Hyperlink"/>
          </w:rPr>
          <w:t>http://en.wikipedia.org/wiki/Sleep_paralysis</w:t>
        </w:r>
      </w:hyperlink>
      <w:r w:rsidR="00CE2BD8" w:rsidRPr="007A52CA">
        <w:t>).</w:t>
      </w:r>
      <w:r w:rsidRPr="007A52CA">
        <w:t xml:space="preserve"> </w:t>
      </w:r>
      <w:r w:rsidR="00E16CCF" w:rsidRPr="007A52CA">
        <w:t xml:space="preserve">It would be interesting to </w:t>
      </w:r>
      <w:r w:rsidRPr="007A52CA">
        <w:t>explore</w:t>
      </w:r>
      <w:r w:rsidR="00E16CCF" w:rsidRPr="007A52CA">
        <w:t xml:space="preserve"> whether the </w:t>
      </w:r>
      <w:r w:rsidRPr="007A52CA">
        <w:t xml:space="preserve">sensation of </w:t>
      </w:r>
      <w:r w:rsidR="00E16CCF" w:rsidRPr="007A52CA">
        <w:t>soun</w:t>
      </w:r>
      <w:r w:rsidR="006441B9" w:rsidRPr="007A52CA">
        <w:t>d which occurs during the sleep</w:t>
      </w:r>
      <w:r w:rsidR="00E16CCF" w:rsidRPr="007A52CA">
        <w:t xml:space="preserve"> paralysis is the same as a sound, supposedly </w:t>
      </w:r>
      <w:r w:rsidRPr="007A52CA">
        <w:t>produced</w:t>
      </w:r>
      <w:r w:rsidR="00E16CCF" w:rsidRPr="007A52CA">
        <w:t xml:space="preserve"> by a </w:t>
      </w:r>
      <w:r w:rsidRPr="007A52CA">
        <w:t>UAP</w:t>
      </w:r>
      <w:r w:rsidR="00E16CCF" w:rsidRPr="007A52CA">
        <w:t xml:space="preserve">. </w:t>
      </w:r>
    </w:p>
    <w:p w14:paraId="62FB7C8C" w14:textId="77777777" w:rsidR="00E16CCF" w:rsidRPr="007A52CA" w:rsidRDefault="00E16CCF" w:rsidP="00E16CCF">
      <w:pPr>
        <w:jc w:val="both"/>
      </w:pPr>
    </w:p>
    <w:p w14:paraId="64E6008A" w14:textId="277D3BEE" w:rsidR="00E16CCF" w:rsidRPr="007A52CA" w:rsidRDefault="00CE2BD8" w:rsidP="00E16CCF">
      <w:pPr>
        <w:jc w:val="both"/>
      </w:pPr>
      <w:r w:rsidRPr="007A52CA">
        <w:t>Here should be</w:t>
      </w:r>
      <w:r w:rsidR="00E16CCF" w:rsidRPr="007A52CA">
        <w:t xml:space="preserve"> included are all cases where people wake paralyzed and saw «a</w:t>
      </w:r>
      <w:r w:rsidR="00247945" w:rsidRPr="007A52CA">
        <w:t xml:space="preserve"> figure of alien» near the bed.</w:t>
      </w:r>
      <w:r w:rsidR="00E16CCF" w:rsidRPr="007A52CA">
        <w:t xml:space="preserve"> The study “</w:t>
      </w:r>
      <w:hyperlink r:id="rId12" w:history="1">
        <w:r w:rsidR="00E16CCF" w:rsidRPr="007A52CA">
          <w:rPr>
            <w:rStyle w:val="Hyperlink"/>
          </w:rPr>
          <w:t>Alien Abductions, Sleep Paralysis and the Temporal Lobe</w:t>
        </w:r>
      </w:hyperlink>
      <w:r w:rsidR="00E16CCF" w:rsidRPr="007A52CA">
        <w:t>”</w:t>
      </w:r>
      <w:r w:rsidR="00610070" w:rsidRPr="007A52CA">
        <w:t xml:space="preserve"> </w:t>
      </w:r>
      <w:r w:rsidR="003F162C" w:rsidRPr="007A52CA">
        <w:fldChar w:fldCharType="begin"/>
      </w:r>
      <w:r w:rsidR="00542BE4" w:rsidRPr="007A52CA">
        <w:instrText xml:space="preserve"> ADDIN ZOTERO_ITEM CSL_CITATION {"citationID":"OYs7VqIu","properties":{"formattedCitation":"(Blackmore &amp; Cox, 2000)","plainCitation":"(Blackmore &amp; Cox, 2000)","noteIndex":0},"citationItems":[{"id":10009,"uris":["http://zotero.org/users/3736454/items/JUBTXFIS"],"uri":["http://zotero.org/users/3736454/items/JUBTXFIS"],"itemData":{"id":10009,"type":"article-journal","container-title":"European Journal of UFO and Abduction Studies","issue":"113-118","source":"Google Scholar","title":"Alien abductions, sleep paralysis and the temporal lobe","volume":"1","author":[{"family":"Blackmore","given":"Susan"},{"family":"Cox","given":"Marcus"}],"issued":{"date-parts":[["2000"]]}}}],"schema":"https://github.com/citation-style-language/schema/raw/master/csl-citation.json"} </w:instrText>
      </w:r>
      <w:r w:rsidR="003F162C" w:rsidRPr="007A52CA">
        <w:fldChar w:fldCharType="separate"/>
      </w:r>
      <w:r w:rsidR="003F162C" w:rsidRPr="007A52CA">
        <w:rPr>
          <w:noProof/>
        </w:rPr>
        <w:t>(Blackmore &amp; Cox, 2000)</w:t>
      </w:r>
      <w:r w:rsidR="003F162C" w:rsidRPr="007A52CA">
        <w:fldChar w:fldCharType="end"/>
      </w:r>
      <w:r w:rsidR="00E16CCF" w:rsidRPr="007A52CA">
        <w:t xml:space="preserve"> show</w:t>
      </w:r>
      <w:r w:rsidR="003F162C" w:rsidRPr="007A52CA">
        <w:t>s</w:t>
      </w:r>
      <w:r w:rsidR="00E16CCF" w:rsidRPr="007A52CA">
        <w:t xml:space="preserve"> that there is a correlation between the </w:t>
      </w:r>
      <w:r w:rsidR="00FE18D5" w:rsidRPr="007A52CA">
        <w:t>experience</w:t>
      </w:r>
      <w:r w:rsidR="00E16CCF" w:rsidRPr="007A52CA">
        <w:t xml:space="preserve"> of the abduction and a</w:t>
      </w:r>
      <w:r w:rsidR="00247945" w:rsidRPr="007A52CA">
        <w:t>n</w:t>
      </w:r>
      <w:r w:rsidR="00E16CCF" w:rsidRPr="007A52CA">
        <w:t xml:space="preserve"> </w:t>
      </w:r>
      <w:r w:rsidR="00247945" w:rsidRPr="007A52CA">
        <w:t>inclination to have</w:t>
      </w:r>
      <w:r w:rsidR="00E16CCF" w:rsidRPr="007A52CA">
        <w:t xml:space="preserve"> sleep paralysis, but there is no correlation between the </w:t>
      </w:r>
      <w:r w:rsidR="00FE18D5" w:rsidRPr="007A52CA">
        <w:t>experience</w:t>
      </w:r>
      <w:r w:rsidR="00E16CCF" w:rsidRPr="007A52CA">
        <w:t xml:space="preserve"> of abduction and temporal lobe lability, which is contrary to the findings of </w:t>
      </w:r>
      <w:proofErr w:type="spellStart"/>
      <w:r w:rsidR="00E16CCF" w:rsidRPr="007A52CA">
        <w:t>Persinger</w:t>
      </w:r>
      <w:proofErr w:type="spellEnd"/>
      <w:r w:rsidR="00E16CCF" w:rsidRPr="007A52CA">
        <w:t xml:space="preserve"> that </w:t>
      </w:r>
      <w:r w:rsidR="00247945" w:rsidRPr="007A52CA">
        <w:t>temporal lobe epilepsy</w:t>
      </w:r>
      <w:r w:rsidR="00E16CCF" w:rsidRPr="007A52CA">
        <w:t xml:space="preserve"> </w:t>
      </w:r>
      <w:r w:rsidR="00247945" w:rsidRPr="007A52CA">
        <w:t>is</w:t>
      </w:r>
      <w:r w:rsidR="00E16CCF" w:rsidRPr="007A52CA">
        <w:t xml:space="preserve"> responsible for the hallucinations of the abduction</w:t>
      </w:r>
      <w:r w:rsidR="003F162C" w:rsidRPr="007A52CA">
        <w:t xml:space="preserve">s </w:t>
      </w:r>
      <w:r w:rsidR="003F162C" w:rsidRPr="007A52CA">
        <w:fldChar w:fldCharType="begin"/>
      </w:r>
      <w:r w:rsidR="00542BE4" w:rsidRPr="007A52CA">
        <w:instrText xml:space="preserve"> ADDIN ZOTERO_ITEM CSL_CITATION {"citationID":"sst2Fyu5","properties":{"formattedCitation":"(Pierre &amp; Persinger, 2006)","plainCitation":"(Pierre &amp; Persinger, 2006)","noteIndex":0},"citationItems":[{"id":8731,"uris":["http://zotero.org/users/3736454/items/94IUVJMK"],"uri":["http://zotero.org/users/3736454/items/94IUVJMK"],"itemData":{"id":8731,"type":"article-journal","container-title":"International Journal of Neuroscience","issue":"19","page":"1079–1096","source":"Google Scholar","title":"Experimental facilitation of the sensed presence is predicted by the specific patterns of the applied magnetic fields, not by suggestibility: re-analyses of 19 experiments","title-short":"Experimental facilitation of the sensed presence is predicted by the specific patterns of the applied magnetic fields, not by suggestibility","volume":"116","author":[{"family":"Pierre","given":"LS St-"},{"family":"Persinger","given":"Michael A."}],"issued":{"date-parts":[["2006"]]}}}],"schema":"https://github.com/citation-style-language/schema/raw/master/csl-citation.json"} </w:instrText>
      </w:r>
      <w:r w:rsidR="003F162C" w:rsidRPr="007A52CA">
        <w:fldChar w:fldCharType="separate"/>
      </w:r>
      <w:r w:rsidR="00FE18D5" w:rsidRPr="007A52CA">
        <w:rPr>
          <w:noProof/>
        </w:rPr>
        <w:t>(Pierre &amp; Persinger, 2006)</w:t>
      </w:r>
      <w:r w:rsidR="003F162C" w:rsidRPr="007A52CA">
        <w:fldChar w:fldCharType="end"/>
      </w:r>
      <w:r w:rsidR="00E16CCF" w:rsidRPr="007A52CA">
        <w:t>.</w:t>
      </w:r>
    </w:p>
    <w:p w14:paraId="55DEB43D" w14:textId="77777777" w:rsidR="005D14B0" w:rsidRPr="007A52CA" w:rsidRDefault="005D14B0" w:rsidP="00E16CCF">
      <w:pPr>
        <w:jc w:val="both"/>
      </w:pPr>
    </w:p>
    <w:p w14:paraId="09AB2BF8" w14:textId="6E5424D0" w:rsidR="005D14B0" w:rsidRPr="007A52CA" w:rsidRDefault="005D14B0" w:rsidP="005D14B0">
      <w:pPr>
        <w:jc w:val="both"/>
      </w:pPr>
      <w:r w:rsidRPr="007A52CA">
        <w:t xml:space="preserve">The validity of this hypothesis is limited by the fact that it is applicable only for observation by </w:t>
      </w:r>
      <w:r w:rsidR="000616E3" w:rsidRPr="007A52CA">
        <w:t>a single</w:t>
      </w:r>
      <w:r w:rsidRPr="007A52CA">
        <w:t xml:space="preserve"> person.</w:t>
      </w:r>
      <w:r w:rsidR="00FE18D5" w:rsidRPr="007A52CA">
        <w:t xml:space="preserve"> So, it could explain some cases, but not complex daylight cases like Nimitz case</w:t>
      </w:r>
      <w:r w:rsidR="000616E3" w:rsidRPr="007A52CA">
        <w:t xml:space="preserve"> with multiple observers</w:t>
      </w:r>
      <w:r w:rsidR="00FE18D5" w:rsidRPr="007A52CA">
        <w:t xml:space="preserve">. Moreover, it seems that there is some connection between UAP and human unconsciousness, which will be analyzed in the section about </w:t>
      </w:r>
      <w:r w:rsidR="000616E3" w:rsidRPr="007A52CA">
        <w:t>third</w:t>
      </w:r>
      <w:r w:rsidR="00FE18D5" w:rsidRPr="007A52CA">
        <w:t xml:space="preserve"> level of </w:t>
      </w:r>
      <w:r w:rsidR="001842BC" w:rsidRPr="007A52CA">
        <w:t>explanations</w:t>
      </w:r>
      <w:r w:rsidR="00FE18D5" w:rsidRPr="007A52CA">
        <w:t xml:space="preserve">. </w:t>
      </w:r>
    </w:p>
    <w:p w14:paraId="701788DA" w14:textId="77777777" w:rsidR="005D14B0" w:rsidRPr="007A52CA" w:rsidRDefault="005D14B0" w:rsidP="005D14B0">
      <w:pPr>
        <w:jc w:val="both"/>
      </w:pPr>
    </w:p>
    <w:p w14:paraId="06C2893C" w14:textId="07E373A1" w:rsidR="005D14B0" w:rsidRPr="007A52CA" w:rsidRDefault="00EB3D23" w:rsidP="005D14B0">
      <w:pPr>
        <w:jc w:val="both"/>
      </w:pPr>
      <w:r w:rsidRPr="007A52CA">
        <w:t>The catastrophic risk</w:t>
      </w:r>
      <w:r w:rsidR="005D14B0" w:rsidRPr="007A52CA">
        <w:t xml:space="preserve"> here can only be asso</w:t>
      </w:r>
      <w:r w:rsidR="000616E3" w:rsidRPr="007A52CA">
        <w:t>ciated with the fact that</w:t>
      </w:r>
      <w:r w:rsidRPr="007A52CA">
        <w:t xml:space="preserve"> the</w:t>
      </w:r>
      <w:r w:rsidR="000616E3" w:rsidRPr="007A52CA">
        <w:t xml:space="preserve"> sleep</w:t>
      </w:r>
      <w:r w:rsidR="005D14B0" w:rsidRPr="007A52CA">
        <w:t xml:space="preserve"> paralysis suddenly </w:t>
      </w:r>
      <w:r w:rsidRPr="007A52CA">
        <w:t>affects</w:t>
      </w:r>
      <w:r w:rsidR="005D14B0" w:rsidRPr="007A52CA">
        <w:t xml:space="preserve"> </w:t>
      </w:r>
      <w:r w:rsidRPr="007A52CA">
        <w:t>a decision maker, such as the head of s</w:t>
      </w:r>
      <w:r w:rsidR="005D14B0" w:rsidRPr="007A52CA">
        <w:t xml:space="preserve">tate or </w:t>
      </w:r>
      <w:r w:rsidRPr="007A52CA">
        <w:t>a</w:t>
      </w:r>
      <w:r w:rsidR="005D14B0" w:rsidRPr="007A52CA">
        <w:t xml:space="preserve"> duty officer at the remote missile launch</w:t>
      </w:r>
      <w:r w:rsidRPr="007A52CA">
        <w:t xml:space="preserve"> base</w:t>
      </w:r>
      <w:r w:rsidR="005D14B0" w:rsidRPr="007A52CA">
        <w:t>.</w:t>
      </w:r>
    </w:p>
    <w:p w14:paraId="14416345" w14:textId="77777777" w:rsidR="00E16CCF" w:rsidRPr="007A52CA" w:rsidRDefault="00E16CCF" w:rsidP="00E16CCF">
      <w:pPr>
        <w:jc w:val="both"/>
      </w:pPr>
    </w:p>
    <w:p w14:paraId="4969DBF1" w14:textId="4174E2E7" w:rsidR="002F48E5" w:rsidRPr="007A52CA" w:rsidRDefault="002F48E5" w:rsidP="005D14B0">
      <w:pPr>
        <w:jc w:val="both"/>
      </w:pPr>
      <w:r w:rsidRPr="007A52CA">
        <w:t>An</w:t>
      </w:r>
      <w:r w:rsidR="005D14B0" w:rsidRPr="007A52CA">
        <w:t>other</w:t>
      </w:r>
      <w:r w:rsidRPr="007A52CA">
        <w:t xml:space="preserve"> interesting effect that may explain the group obs</w:t>
      </w:r>
      <w:r w:rsidR="005D14B0" w:rsidRPr="007A52CA">
        <w:t>ervation</w:t>
      </w:r>
      <w:r w:rsidR="00EB3D23" w:rsidRPr="007A52CA">
        <w:t>s of UAP</w:t>
      </w:r>
      <w:r w:rsidR="005D14B0" w:rsidRPr="007A52CA">
        <w:t>, is a «collective self-</w:t>
      </w:r>
      <w:r w:rsidRPr="007A52CA">
        <w:t xml:space="preserve">hypnosis». Imagine that </w:t>
      </w:r>
      <w:r w:rsidR="00EB3D23" w:rsidRPr="007A52CA">
        <w:t>there is</w:t>
      </w:r>
      <w:r w:rsidRPr="007A52CA">
        <w:t xml:space="preserve"> a certain group of people with high ability to visualize. When one of them said “I see a «red circle»”, others easily visualize it on a background of dark objects (sky), but they think that they see it actually. For example, Jung in the book about </w:t>
      </w:r>
      <w:r w:rsidR="006D7969" w:rsidRPr="007A52CA">
        <w:t>UAP</w:t>
      </w:r>
      <w:r w:rsidRPr="007A52CA">
        <w:t xml:space="preserve">s describes </w:t>
      </w:r>
      <w:r w:rsidR="00EB3D23" w:rsidRPr="007A52CA">
        <w:t xml:space="preserve">a </w:t>
      </w:r>
      <w:r w:rsidR="00400AC0" w:rsidRPr="007A52CA">
        <w:t>spirit</w:t>
      </w:r>
      <w:r w:rsidRPr="007A52CA">
        <w:t xml:space="preserve"> </w:t>
      </w:r>
      <w:r w:rsidR="00400AC0" w:rsidRPr="007A52CA">
        <w:t>séance</w:t>
      </w:r>
      <w:r w:rsidRPr="007A52CA">
        <w:t>, in which 4 of those who present have seen the appearance of glowing ball, but he saw nothing</w:t>
      </w:r>
      <w:r w:rsidR="00400AC0" w:rsidRPr="007A52CA">
        <w:t xml:space="preserve"> </w:t>
      </w:r>
      <w:r w:rsidR="00400AC0" w:rsidRPr="007A52CA">
        <w:fldChar w:fldCharType="begin"/>
      </w:r>
      <w:r w:rsidR="00542BE4" w:rsidRPr="007A52CA">
        <w:instrText xml:space="preserve"> ADDIN ZOTERO_ITEM CSL_CITATION {"citationID":"lpe81G0S","properties":{"formattedCitation":"(Jung, 2014)","plainCitation":"(Jung, 2014)","noteIndex":0},"citationItems":[{"id":10011,"uris":["http://zotero.org/users/3736454/items/B2EZ83S7"],"uri":["http://zotero.org/users/3736454/items/B2EZ83S7"],"itemData":{"id":10011,"type":"book","publisher":"Psychology Press","source":"Google Scholar","title":"Flying saucers: A modern myth of things seen in the sky","title-short":"Flying saucers","author":[{"family":"Jung","given":"Carl Gustav"}],"issued":{"date-parts":[["2014"]]}}}],"schema":"https://github.com/citation-style-language/schema/raw/master/csl-citation.json"} </w:instrText>
      </w:r>
      <w:r w:rsidR="00400AC0" w:rsidRPr="007A52CA">
        <w:fldChar w:fldCharType="separate"/>
      </w:r>
      <w:r w:rsidR="000D1F59" w:rsidRPr="007A52CA">
        <w:rPr>
          <w:noProof/>
        </w:rPr>
        <w:t>(Jung, 2014)</w:t>
      </w:r>
      <w:r w:rsidR="00400AC0" w:rsidRPr="007A52CA">
        <w:fldChar w:fldCharType="end"/>
      </w:r>
      <w:r w:rsidRPr="007A52CA">
        <w:t>.</w:t>
      </w:r>
    </w:p>
    <w:p w14:paraId="20761D18" w14:textId="77777777" w:rsidR="002F48E5" w:rsidRPr="007A52CA" w:rsidRDefault="002F48E5" w:rsidP="00B869ED"/>
    <w:p w14:paraId="0C78550B" w14:textId="21449706" w:rsidR="001003E8" w:rsidRPr="007A52CA" w:rsidRDefault="00090CFC" w:rsidP="00F01832">
      <w:pPr>
        <w:pStyle w:val="Heading3"/>
      </w:pPr>
      <w:bookmarkStart w:id="18" w:name="_Toc28896526"/>
      <w:bookmarkStart w:id="19" w:name="_Toc39069526"/>
      <w:r w:rsidRPr="007A52CA">
        <w:t xml:space="preserve">3.1.6. </w:t>
      </w:r>
      <w:r w:rsidR="00B869ED" w:rsidRPr="007A52CA">
        <w:t>Rare coincidents</w:t>
      </w:r>
      <w:bookmarkEnd w:id="18"/>
      <w:bookmarkEnd w:id="19"/>
    </w:p>
    <w:p w14:paraId="17826E44" w14:textId="211F050C" w:rsidR="00B869ED" w:rsidRPr="007A52CA" w:rsidRDefault="00B869ED" w:rsidP="00B83E4D">
      <w:r w:rsidRPr="007A52CA">
        <w:t xml:space="preserve">If there is </w:t>
      </w:r>
      <w:r w:rsidR="00B552D7" w:rsidRPr="007A52CA">
        <w:t xml:space="preserve">a </w:t>
      </w:r>
      <w:r w:rsidRPr="007A52CA">
        <w:t xml:space="preserve">very long series of observations, strange </w:t>
      </w:r>
      <w:r w:rsidR="00205C8D" w:rsidRPr="007A52CA">
        <w:t xml:space="preserve">coincidences become </w:t>
      </w:r>
      <w:r w:rsidRPr="007A52CA">
        <w:t>possible. As UAP is a rare phenomenon (one of 20 people observes something significant</w:t>
      </w:r>
      <w:r w:rsidR="00205C8D" w:rsidRPr="007A52CA">
        <w:t xml:space="preserve"> in life</w:t>
      </w:r>
      <w:r w:rsidR="00B552D7" w:rsidRPr="007A52CA">
        <w:t>time</w:t>
      </w:r>
      <w:r w:rsidRPr="007A52CA">
        <w:t>), there is always</w:t>
      </w:r>
      <w:r w:rsidR="00A248B8" w:rsidRPr="007A52CA">
        <w:t xml:space="preserve"> a chance of observing some common objects in very </w:t>
      </w:r>
      <w:r w:rsidR="00B552D7" w:rsidRPr="007A52CA">
        <w:t>unusual</w:t>
      </w:r>
      <w:r w:rsidR="00A248B8" w:rsidRPr="007A52CA">
        <w:t xml:space="preserve"> ways. </w:t>
      </w:r>
    </w:p>
    <w:p w14:paraId="5BC9B036" w14:textId="77777777" w:rsidR="00A248B8" w:rsidRPr="007A52CA" w:rsidRDefault="00A248B8" w:rsidP="00B869ED">
      <w:pPr>
        <w:jc w:val="both"/>
        <w:rPr>
          <w:rStyle w:val="apple-style-span"/>
          <w:color w:val="000000"/>
        </w:rPr>
      </w:pPr>
    </w:p>
    <w:p w14:paraId="05CCD4FE" w14:textId="638BB299" w:rsidR="00B869ED" w:rsidRPr="007A52CA" w:rsidRDefault="00B869ED" w:rsidP="00B869ED">
      <w:pPr>
        <w:jc w:val="both"/>
        <w:rPr>
          <w:rStyle w:val="apple-converted-space"/>
          <w:color w:val="000000"/>
        </w:rPr>
      </w:pPr>
      <w:r w:rsidRPr="007A52CA">
        <w:rPr>
          <w:rStyle w:val="apple-style-span"/>
          <w:color w:val="000000"/>
        </w:rPr>
        <w:t>For example, I once looked out the window and saw that it reflects not only my room chandelier</w:t>
      </w:r>
      <w:r w:rsidR="00B552D7" w:rsidRPr="007A52CA">
        <w:rPr>
          <w:rStyle w:val="apple-style-span"/>
          <w:color w:val="000000"/>
        </w:rPr>
        <w:t>, but the next room lamp a</w:t>
      </w:r>
      <w:r w:rsidRPr="007A52CA">
        <w:rPr>
          <w:rStyle w:val="apple-style-span"/>
          <w:color w:val="000000"/>
        </w:rPr>
        <w:t xml:space="preserve">s if it was not reflected in the window glass, but in some surface, which is far ahead of the window, where you can see both windows of </w:t>
      </w:r>
      <w:r w:rsidR="00B552D7" w:rsidRPr="007A52CA">
        <w:rPr>
          <w:rStyle w:val="apple-style-span"/>
          <w:color w:val="000000"/>
        </w:rPr>
        <w:t>my</w:t>
      </w:r>
      <w:r w:rsidRPr="007A52CA">
        <w:rPr>
          <w:rStyle w:val="apple-style-span"/>
          <w:color w:val="000000"/>
        </w:rPr>
        <w:t xml:space="preserve"> home. But then I found out that the chandelier from the next room at first is reflected in the glass of cupboard in the </w:t>
      </w:r>
      <w:r w:rsidR="00205C8D" w:rsidRPr="007A52CA">
        <w:rPr>
          <w:rStyle w:val="apple-style-span"/>
          <w:color w:val="000000"/>
        </w:rPr>
        <w:t>hallway</w:t>
      </w:r>
      <w:r w:rsidRPr="007A52CA">
        <w:rPr>
          <w:rStyle w:val="apple-style-span"/>
          <w:color w:val="000000"/>
        </w:rPr>
        <w:t xml:space="preserve">, which connected </w:t>
      </w:r>
      <w:r w:rsidR="00205C8D" w:rsidRPr="007A52CA">
        <w:rPr>
          <w:rStyle w:val="apple-style-span"/>
          <w:color w:val="000000"/>
        </w:rPr>
        <w:t>two rooms</w:t>
      </w:r>
      <w:r w:rsidRPr="007A52CA">
        <w:rPr>
          <w:rStyle w:val="apple-style-span"/>
          <w:color w:val="000000"/>
        </w:rPr>
        <w:t xml:space="preserve"> and only then is reflected in the window of my room.</w:t>
      </w:r>
      <w:r w:rsidRPr="007A52CA">
        <w:rPr>
          <w:rStyle w:val="apple-converted-space"/>
          <w:color w:val="000000"/>
        </w:rPr>
        <w:t> </w:t>
      </w:r>
    </w:p>
    <w:p w14:paraId="6379FFF3" w14:textId="77777777" w:rsidR="00A248B8" w:rsidRPr="007A52CA" w:rsidRDefault="00A248B8" w:rsidP="00B869ED">
      <w:pPr>
        <w:jc w:val="both"/>
        <w:rPr>
          <w:rStyle w:val="apple-converted-space"/>
          <w:color w:val="000000"/>
        </w:rPr>
      </w:pPr>
    </w:p>
    <w:p w14:paraId="75BAD83D" w14:textId="6D139BD9" w:rsidR="00A248B8" w:rsidRPr="007A52CA" w:rsidRDefault="00A248B8" w:rsidP="00B869ED">
      <w:pPr>
        <w:jc w:val="both"/>
        <w:rPr>
          <w:rStyle w:val="apple-converted-space"/>
          <w:color w:val="000000"/>
        </w:rPr>
      </w:pPr>
      <w:r w:rsidRPr="007A52CA">
        <w:rPr>
          <w:rStyle w:val="apple-converted-space"/>
          <w:color w:val="000000"/>
        </w:rPr>
        <w:t xml:space="preserve">This </w:t>
      </w:r>
      <w:r w:rsidR="00205C8D" w:rsidRPr="007A52CA">
        <w:rPr>
          <w:rStyle w:val="apple-converted-space"/>
          <w:color w:val="000000"/>
        </w:rPr>
        <w:t>all could happen simultaneously:</w:t>
      </w:r>
      <w:r w:rsidRPr="007A52CA">
        <w:rPr>
          <w:rStyle w:val="apple-converted-space"/>
          <w:color w:val="000000"/>
        </w:rPr>
        <w:t xml:space="preserve"> one person lies, another one hallucinates and all it supported by some rare observations. On</w:t>
      </w:r>
      <w:r w:rsidR="00205C8D" w:rsidRPr="007A52CA">
        <w:rPr>
          <w:rStyle w:val="apple-converted-space"/>
          <w:color w:val="000000"/>
        </w:rPr>
        <w:t xml:space="preserve"> the</w:t>
      </w:r>
      <w:r w:rsidRPr="007A52CA">
        <w:rPr>
          <w:rStyle w:val="apple-converted-space"/>
          <w:color w:val="000000"/>
        </w:rPr>
        <w:t xml:space="preserve"> other hand, anything could be explained as a combination of hoaxes, randomness and hallucinations, and thus this type </w:t>
      </w:r>
      <w:r w:rsidR="00205C8D" w:rsidRPr="007A52CA">
        <w:rPr>
          <w:rStyle w:val="apple-converted-space"/>
          <w:color w:val="000000"/>
        </w:rPr>
        <w:t xml:space="preserve">of </w:t>
      </w:r>
      <w:r w:rsidRPr="007A52CA">
        <w:rPr>
          <w:rStyle w:val="apple-converted-space"/>
          <w:color w:val="000000"/>
        </w:rPr>
        <w:t>explanations loses it</w:t>
      </w:r>
      <w:r w:rsidR="00205C8D" w:rsidRPr="007A52CA">
        <w:rPr>
          <w:rStyle w:val="apple-converted-space"/>
          <w:color w:val="000000"/>
        </w:rPr>
        <w:t>s</w:t>
      </w:r>
      <w:r w:rsidRPr="007A52CA">
        <w:rPr>
          <w:rStyle w:val="apple-converted-space"/>
          <w:color w:val="000000"/>
        </w:rPr>
        <w:t xml:space="preserve"> explanatory power: if it explains everything, it doesn’t explain anything!</w:t>
      </w:r>
    </w:p>
    <w:p w14:paraId="44EB8AA2" w14:textId="77777777" w:rsidR="00A248B8" w:rsidRPr="007A52CA" w:rsidRDefault="00A248B8" w:rsidP="00B869ED">
      <w:pPr>
        <w:jc w:val="both"/>
        <w:rPr>
          <w:rStyle w:val="apple-converted-space"/>
          <w:color w:val="000000"/>
        </w:rPr>
      </w:pPr>
    </w:p>
    <w:p w14:paraId="1B323E1F" w14:textId="17CD48A8" w:rsidR="00A248B8" w:rsidRPr="007A52CA" w:rsidRDefault="00090CFC" w:rsidP="00F01832">
      <w:pPr>
        <w:pStyle w:val="Heading3"/>
        <w:rPr>
          <w:rStyle w:val="apple-converted-space"/>
        </w:rPr>
      </w:pPr>
      <w:bookmarkStart w:id="20" w:name="_Toc28896527"/>
      <w:bookmarkStart w:id="21" w:name="_Toc39069527"/>
      <w:r w:rsidRPr="007A52CA">
        <w:t xml:space="preserve">3.1.7. </w:t>
      </w:r>
      <w:r w:rsidR="00A248B8" w:rsidRPr="007A52CA">
        <w:rPr>
          <w:rStyle w:val="apple-converted-space"/>
        </w:rPr>
        <w:t>Noise theory of UAP observations</w:t>
      </w:r>
      <w:r w:rsidR="003731D8" w:rsidRPr="007A52CA">
        <w:rPr>
          <w:rStyle w:val="apple-converted-space"/>
        </w:rPr>
        <w:t xml:space="preserve"> and statistical analysis of data</w:t>
      </w:r>
      <w:bookmarkEnd w:id="20"/>
      <w:bookmarkEnd w:id="21"/>
    </w:p>
    <w:p w14:paraId="7E71B7AD" w14:textId="46E273F7" w:rsidR="00B869ED" w:rsidRPr="007A52CA" w:rsidRDefault="00320794" w:rsidP="005334BE">
      <w:pPr>
        <w:rPr>
          <w:rFonts w:eastAsia="Times New Roman"/>
        </w:rPr>
      </w:pPr>
      <w:r w:rsidRPr="007A52CA">
        <w:t>In some sense, all listed above simple explanations of UAP observations could be described by one metaphor: it is a noise in the communication line between</w:t>
      </w:r>
      <w:r w:rsidR="006A5EB7" w:rsidRPr="007A52CA">
        <w:t xml:space="preserve"> presumably</w:t>
      </w:r>
      <w:r w:rsidRPr="007A52CA">
        <w:t xml:space="preserve"> </w:t>
      </w:r>
      <w:r w:rsidR="009F7734" w:rsidRPr="007A52CA">
        <w:t>observed</w:t>
      </w:r>
      <w:r w:rsidRPr="007A52CA">
        <w:t xml:space="preserve"> object an</w:t>
      </w:r>
      <w:r w:rsidR="00205C8D" w:rsidRPr="007A52CA">
        <w:t xml:space="preserve">d UAP researcher. This signal line is affected by the following </w:t>
      </w:r>
      <w:r w:rsidR="00C77BB5" w:rsidRPr="007A52CA">
        <w:t xml:space="preserve">possible </w:t>
      </w:r>
      <w:r w:rsidR="00205C8D" w:rsidRPr="007A52CA">
        <w:t>sources of noise</w:t>
      </w:r>
      <w:r w:rsidRPr="007A52CA">
        <w:t xml:space="preserve">: </w:t>
      </w:r>
      <w:r w:rsidRPr="007A52CA">
        <w:rPr>
          <w:i/>
        </w:rPr>
        <w:t xml:space="preserve">rare </w:t>
      </w:r>
      <w:r w:rsidR="005334BE" w:rsidRPr="007A52CA">
        <w:rPr>
          <w:rStyle w:val="Emphasis"/>
          <w:rFonts w:eastAsia="Times New Roman"/>
          <w:color w:val="0E101A"/>
        </w:rPr>
        <w:t>coincidence</w:t>
      </w:r>
      <w:r w:rsidR="005334BE" w:rsidRPr="007A52CA">
        <w:rPr>
          <w:rFonts w:eastAsia="Times New Roman"/>
        </w:rPr>
        <w:t xml:space="preserve"> </w:t>
      </w:r>
      <w:r w:rsidRPr="007A52CA">
        <w:rPr>
          <w:i/>
        </w:rPr>
        <w:t>–</w:t>
      </w:r>
      <w:r w:rsidR="00807057" w:rsidRPr="007A52CA">
        <w:rPr>
          <w:i/>
        </w:rPr>
        <w:t xml:space="preserve"> rare atmospheric phenomena –</w:t>
      </w:r>
      <w:r w:rsidRPr="007A52CA">
        <w:rPr>
          <w:i/>
        </w:rPr>
        <w:t xml:space="preserve"> observation</w:t>
      </w:r>
      <w:r w:rsidR="00C77BB5" w:rsidRPr="007A52CA">
        <w:rPr>
          <w:i/>
        </w:rPr>
        <w:t>al</w:t>
      </w:r>
      <w:r w:rsidRPr="007A52CA">
        <w:rPr>
          <w:i/>
        </w:rPr>
        <w:t xml:space="preserve"> errors – hoaxes – hallucinations and sleep paralysis –</w:t>
      </w:r>
      <w:r w:rsidR="008D385D" w:rsidRPr="007A52CA">
        <w:rPr>
          <w:i/>
        </w:rPr>
        <w:t xml:space="preserve"> lies and tails</w:t>
      </w:r>
      <w:r w:rsidR="004E1685" w:rsidRPr="007A52CA">
        <w:rPr>
          <w:i/>
        </w:rPr>
        <w:t xml:space="preserve"> – selective reporting and yellow press</w:t>
      </w:r>
      <w:r w:rsidR="003731D8" w:rsidRPr="007A52CA">
        <w:t>.  Because</w:t>
      </w:r>
      <w:r w:rsidR="00C77BB5" w:rsidRPr="007A52CA">
        <w:t xml:space="preserve"> </w:t>
      </w:r>
      <w:r w:rsidR="003731D8" w:rsidRPr="007A52CA">
        <w:t>there are many such lines</w:t>
      </w:r>
      <w:r w:rsidR="006A5EB7" w:rsidRPr="007A52CA">
        <w:t xml:space="preserve"> from many possible objects</w:t>
      </w:r>
      <w:r w:rsidR="003731D8" w:rsidRPr="007A52CA">
        <w:t>, noise accumulates a</w:t>
      </w:r>
      <w:r w:rsidR="00C77BB5" w:rsidRPr="007A52CA">
        <w:t>nd start to look like patterns.</w:t>
      </w:r>
    </w:p>
    <w:p w14:paraId="00EF09D4" w14:textId="77777777" w:rsidR="006A5EB7" w:rsidRPr="007A52CA" w:rsidRDefault="006A5EB7" w:rsidP="00320794">
      <w:pPr>
        <w:jc w:val="both"/>
      </w:pPr>
    </w:p>
    <w:p w14:paraId="6D58B04D" w14:textId="0B247CF9" w:rsidR="006A5EB7" w:rsidRPr="007A52CA" w:rsidRDefault="006A5EB7" w:rsidP="00320794">
      <w:pPr>
        <w:jc w:val="both"/>
      </w:pPr>
      <w:r w:rsidRPr="007A52CA">
        <w:t xml:space="preserve">In figure 1 is presented one such signal line (bold arrow from left to right), which goes from an “object” to a researcher. The line passes through several media. First, through </w:t>
      </w:r>
      <w:r w:rsidR="005334BE" w:rsidRPr="007A52CA">
        <w:t xml:space="preserve">the </w:t>
      </w:r>
      <w:r w:rsidRPr="007A52CA">
        <w:t>atmosphere, where it is affec</w:t>
      </w:r>
      <w:r w:rsidR="005334BE" w:rsidRPr="007A52CA">
        <w:t>ted by optical illusions, rare angle</w:t>
      </w:r>
      <w:r w:rsidRPr="007A52CA">
        <w:t xml:space="preserve"> of</w:t>
      </w:r>
      <w:r w:rsidR="005334BE" w:rsidRPr="007A52CA">
        <w:t xml:space="preserve"> observations of common objects or</w:t>
      </w:r>
      <w:r w:rsidRPr="007A52CA">
        <w:t xml:space="preserve"> possible ho</w:t>
      </w:r>
      <w:r w:rsidR="005334BE" w:rsidRPr="007A52CA">
        <w:t>axes prepared by other people. The s</w:t>
      </w:r>
      <w:r w:rsidRPr="007A52CA">
        <w:t>econd medium is the head of the</w:t>
      </w:r>
      <w:r w:rsidR="005334BE" w:rsidRPr="007A52CA">
        <w:t xml:space="preserve"> primary</w:t>
      </w:r>
      <w:r w:rsidRPr="007A52CA">
        <w:t xml:space="preserve"> observer, where the signal is passing through</w:t>
      </w:r>
      <w:r w:rsidR="0070055B" w:rsidRPr="007A52CA">
        <w:t xml:space="preserve"> eyes, visual cortex and mind</w:t>
      </w:r>
      <w:r w:rsidRPr="007A52CA">
        <w:t xml:space="preserve"> until it is stored in memory, and it could be distorted on each step. Next medium is human communication where the written report about the event circulates. It again is affected by</w:t>
      </w:r>
      <w:r w:rsidR="0070055B" w:rsidRPr="007A52CA">
        <w:t xml:space="preserve"> the</w:t>
      </w:r>
      <w:r w:rsidRPr="007A52CA">
        <w:t xml:space="preserve"> yellow press, memes, selective reporting</w:t>
      </w:r>
      <w:r w:rsidR="004D4885" w:rsidRPr="007A52CA">
        <w:t xml:space="preserve"> and other things. Finally, the last medium is the researcher</w:t>
      </w:r>
      <w:r w:rsidR="0070055B" w:rsidRPr="007A52CA">
        <w:t>’</w:t>
      </w:r>
      <w:r w:rsidR="004D4885" w:rsidRPr="007A52CA">
        <w:t xml:space="preserve">s mind, where again any reports may be affected by his own biases, like prejudice, beliefs, poor memory. </w:t>
      </w:r>
    </w:p>
    <w:p w14:paraId="6E95CAB4" w14:textId="77777777" w:rsidR="0006164B" w:rsidRPr="007A52CA" w:rsidRDefault="0006164B" w:rsidP="00320794">
      <w:pPr>
        <w:jc w:val="both"/>
      </w:pPr>
    </w:p>
    <w:p w14:paraId="038E5BBF" w14:textId="653162DE" w:rsidR="0006164B" w:rsidRPr="007A52CA" w:rsidRDefault="0006164B" w:rsidP="00320794">
      <w:pPr>
        <w:jc w:val="both"/>
      </w:pPr>
      <w:r w:rsidRPr="007A52CA">
        <w:rPr>
          <w:noProof/>
        </w:rPr>
        <w:drawing>
          <wp:inline distT="0" distB="0" distL="0" distR="0" wp14:anchorId="32AACFDE" wp14:editId="7A66E5A5">
            <wp:extent cx="6166821" cy="2715895"/>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O line noise.jpeg"/>
                    <pic:cNvPicPr/>
                  </pic:nvPicPr>
                  <pic:blipFill>
                    <a:blip r:embed="rId13">
                      <a:extLst>
                        <a:ext uri="{28A0092B-C50C-407E-A947-70E740481C1C}">
                          <a14:useLocalDpi xmlns:a14="http://schemas.microsoft.com/office/drawing/2010/main" val="0"/>
                        </a:ext>
                      </a:extLst>
                    </a:blip>
                    <a:stretch>
                      <a:fillRect/>
                    </a:stretch>
                  </pic:blipFill>
                  <pic:spPr>
                    <a:xfrm>
                      <a:off x="0" y="0"/>
                      <a:ext cx="6174075" cy="2719090"/>
                    </a:xfrm>
                    <a:prstGeom prst="rect">
                      <a:avLst/>
                    </a:prstGeom>
                  </pic:spPr>
                </pic:pic>
              </a:graphicData>
            </a:graphic>
          </wp:inline>
        </w:drawing>
      </w:r>
    </w:p>
    <w:p w14:paraId="09841ED4" w14:textId="387C2540" w:rsidR="00140A5B" w:rsidRPr="007A52CA" w:rsidRDefault="004D4885" w:rsidP="00320794">
      <w:pPr>
        <w:jc w:val="both"/>
        <w:rPr>
          <w:i/>
        </w:rPr>
      </w:pPr>
      <w:r w:rsidRPr="007A52CA">
        <w:rPr>
          <w:i/>
        </w:rPr>
        <w:t xml:space="preserve">Figure 1. Information about UAP observation is passing a signal line with many sources of noise. </w:t>
      </w:r>
    </w:p>
    <w:p w14:paraId="4EC47657" w14:textId="77777777" w:rsidR="004D4885" w:rsidRPr="007A52CA" w:rsidRDefault="004D4885" w:rsidP="00320794">
      <w:pPr>
        <w:jc w:val="both"/>
      </w:pPr>
    </w:p>
    <w:p w14:paraId="2C9F6C5B" w14:textId="5946038D" w:rsidR="00140A5B" w:rsidRPr="007A52CA" w:rsidRDefault="00140A5B" w:rsidP="00320794">
      <w:pPr>
        <w:jc w:val="both"/>
      </w:pPr>
      <w:r w:rsidRPr="007A52CA">
        <w:t xml:space="preserve">The whole line is full of </w:t>
      </w:r>
      <w:r w:rsidR="001C58D9" w:rsidRPr="007A52CA">
        <w:t>“</w:t>
      </w:r>
      <w:r w:rsidRPr="007A52CA">
        <w:t xml:space="preserve">amplifiers” and amplifiers could, under certain conditions, generate </w:t>
      </w:r>
      <w:r w:rsidR="004D4885" w:rsidRPr="007A52CA">
        <w:t xml:space="preserve">(false) </w:t>
      </w:r>
      <w:r w:rsidRPr="007A52CA">
        <w:t>signal (</w:t>
      </w:r>
      <w:r w:rsidR="001C58D9" w:rsidRPr="007A52CA">
        <w:t xml:space="preserve">e.g. </w:t>
      </w:r>
      <w:r w:rsidRPr="007A52CA">
        <w:t xml:space="preserve">if there is </w:t>
      </w:r>
      <w:r w:rsidR="005334BE" w:rsidRPr="007A52CA">
        <w:t xml:space="preserve">a </w:t>
      </w:r>
      <w:r w:rsidRPr="007A52CA">
        <w:t>negative feedback loop). In other words, very powerful observational “optics” could create</w:t>
      </w:r>
      <w:r w:rsidR="001C58D9" w:rsidRPr="007A52CA">
        <w:t xml:space="preserve"> observations of</w:t>
      </w:r>
      <w:r w:rsidRPr="007A52CA">
        <w:t xml:space="preserve"> phenomena. </w:t>
      </w:r>
      <w:r w:rsidR="004D4885" w:rsidRPr="007A52CA">
        <w:t>A f</w:t>
      </w:r>
      <w:r w:rsidRPr="007A52CA">
        <w:t xml:space="preserve">amous case </w:t>
      </w:r>
      <w:r w:rsidR="001C58D9" w:rsidRPr="007A52CA">
        <w:t>of</w:t>
      </w:r>
      <w:r w:rsidRPr="007A52CA">
        <w:t xml:space="preserve"> </w:t>
      </w:r>
      <w:r w:rsidR="004D4885" w:rsidRPr="007A52CA">
        <w:t>these</w:t>
      </w:r>
      <w:r w:rsidR="001C58D9" w:rsidRPr="007A52CA">
        <w:t xml:space="preserve"> effects</w:t>
      </w:r>
      <w:r w:rsidRPr="007A52CA">
        <w:t xml:space="preserve"> </w:t>
      </w:r>
      <w:r w:rsidR="001C58D9" w:rsidRPr="007A52CA">
        <w:t>was</w:t>
      </w:r>
      <w:r w:rsidRPr="007A52CA">
        <w:t xml:space="preserve"> observation</w:t>
      </w:r>
      <w:r w:rsidR="001C58D9" w:rsidRPr="007A52CA">
        <w:t>s of the channels on</w:t>
      </w:r>
      <w:r w:rsidRPr="007A52CA">
        <w:t xml:space="preserve"> Mars </w:t>
      </w:r>
      <w:r w:rsidR="005334BE" w:rsidRPr="007A52CA">
        <w:t>at the beginning of</w:t>
      </w:r>
      <w:r w:rsidRPr="007A52CA">
        <w:t xml:space="preserve"> 20</w:t>
      </w:r>
      <w:r w:rsidRPr="007A52CA">
        <w:rPr>
          <w:vertAlign w:val="superscript"/>
        </w:rPr>
        <w:t>th</w:t>
      </w:r>
      <w:r w:rsidRPr="007A52CA">
        <w:t xml:space="preserve"> century. </w:t>
      </w:r>
      <w:r w:rsidR="001C58D9" w:rsidRPr="007A52CA">
        <w:t>Combination of the powerful but noisy optics and active imagination of viewers created</w:t>
      </w:r>
      <w:r w:rsidR="004D4885" w:rsidRPr="007A52CA">
        <w:t xml:space="preserve"> an</w:t>
      </w:r>
      <w:r w:rsidR="001C58D9" w:rsidRPr="007A52CA">
        <w:t xml:space="preserve"> illusion of structures. Actually, there is no anything of Mars surface which looks like channels. The same mechanism is true for </w:t>
      </w:r>
      <w:proofErr w:type="spellStart"/>
      <w:r w:rsidR="001C58D9" w:rsidRPr="007A52CA">
        <w:t>pareidolia</w:t>
      </w:r>
      <w:proofErr w:type="spellEnd"/>
      <w:r w:rsidR="001C58D9" w:rsidRPr="007A52CA">
        <w:t xml:space="preserve">. </w:t>
      </w:r>
    </w:p>
    <w:p w14:paraId="1E104910" w14:textId="77777777" w:rsidR="004D4885" w:rsidRPr="007A52CA" w:rsidRDefault="004D4885" w:rsidP="00320794">
      <w:pPr>
        <w:jc w:val="both"/>
      </w:pPr>
    </w:p>
    <w:p w14:paraId="28AC30D7" w14:textId="6E03162E" w:rsidR="001C58D9" w:rsidRPr="007A52CA" w:rsidRDefault="001C58D9" w:rsidP="001C58D9">
      <w:pPr>
        <w:jc w:val="both"/>
      </w:pPr>
      <w:r w:rsidRPr="007A52CA">
        <w:t xml:space="preserve">S. </w:t>
      </w:r>
      <w:proofErr w:type="spellStart"/>
      <w:r w:rsidRPr="007A52CA">
        <w:t>Shostak</w:t>
      </w:r>
      <w:proofErr w:type="spellEnd"/>
      <w:r w:rsidRPr="007A52CA">
        <w:t xml:space="preserve"> from the </w:t>
      </w:r>
      <w:r w:rsidRPr="007A52CA">
        <w:rPr>
          <w:i/>
        </w:rPr>
        <w:t>SETI Institute</w:t>
      </w:r>
      <w:r w:rsidRPr="007A52CA">
        <w:t xml:space="preserve"> used the noise theory to dismiss observations like Nimitz case as there was a lot of new powerful observation </w:t>
      </w:r>
      <w:r w:rsidR="00053B18" w:rsidRPr="007A52CA">
        <w:t>instruments</w:t>
      </w:r>
      <w:r w:rsidRPr="007A52CA">
        <w:t>,</w:t>
      </w:r>
      <w:r w:rsidR="00A70EC8" w:rsidRPr="007A52CA">
        <w:t xml:space="preserve"> with enormous signal amplification capabilities,</w:t>
      </w:r>
      <w:r w:rsidRPr="007A52CA">
        <w:t xml:space="preserve"> including </w:t>
      </w:r>
      <w:r w:rsidR="005334BE" w:rsidRPr="007A52CA">
        <w:t xml:space="preserve">a new </w:t>
      </w:r>
      <w:r w:rsidRPr="007A52CA">
        <w:t>battlefield information integr</w:t>
      </w:r>
      <w:r w:rsidR="00A70EC8" w:rsidRPr="007A52CA">
        <w:t xml:space="preserve">ation system. </w:t>
      </w:r>
      <w:r w:rsidR="005334BE" w:rsidRPr="007A52CA">
        <w:t>Nevertheless</w:t>
      </w:r>
      <w:r w:rsidR="00A70EC8" w:rsidRPr="007A52CA">
        <w:t xml:space="preserve">, some pilots said that they saw </w:t>
      </w:r>
      <w:r w:rsidR="005334BE" w:rsidRPr="007A52CA">
        <w:t xml:space="preserve">the </w:t>
      </w:r>
      <w:r w:rsidR="00A70EC8" w:rsidRPr="007A52CA">
        <w:rPr>
          <w:i/>
        </w:rPr>
        <w:t>Tic</w:t>
      </w:r>
      <w:r w:rsidR="004D4885" w:rsidRPr="007A52CA">
        <w:rPr>
          <w:i/>
        </w:rPr>
        <w:t>-</w:t>
      </w:r>
      <w:r w:rsidR="00A70EC8" w:rsidRPr="007A52CA">
        <w:rPr>
          <w:i/>
        </w:rPr>
        <w:t>Tac</w:t>
      </w:r>
      <w:r w:rsidR="00A70EC8" w:rsidRPr="007A52CA">
        <w:t xml:space="preserve"> UAP object with their own eyes.</w:t>
      </w:r>
    </w:p>
    <w:p w14:paraId="70DA6DDC" w14:textId="77777777" w:rsidR="001C58D9" w:rsidRPr="007A52CA" w:rsidRDefault="001C58D9" w:rsidP="00320794">
      <w:pPr>
        <w:jc w:val="both"/>
      </w:pPr>
    </w:p>
    <w:p w14:paraId="656DEB85" w14:textId="67BF2CF3" w:rsidR="003731D8" w:rsidRPr="007A52CA" w:rsidRDefault="003731D8" w:rsidP="00320794">
      <w:pPr>
        <w:jc w:val="both"/>
      </w:pPr>
      <w:r w:rsidRPr="007A52CA">
        <w:t>However, if it is noise, some special “</w:t>
      </w:r>
      <w:proofErr w:type="spellStart"/>
      <w:r w:rsidRPr="007A52CA">
        <w:t>denoising</w:t>
      </w:r>
      <w:proofErr w:type="spellEnd"/>
      <w:r w:rsidRPr="007A52CA">
        <w:t xml:space="preserve">” technics could be used </w:t>
      </w:r>
      <w:r w:rsidR="005334BE" w:rsidRPr="007A52CA">
        <w:t>for the</w:t>
      </w:r>
      <w:r w:rsidRPr="007A52CA">
        <w:t xml:space="preserve"> statistical analysis of</w:t>
      </w:r>
      <w:r w:rsidR="005334BE" w:rsidRPr="007A52CA">
        <w:t xml:space="preserve"> the</w:t>
      </w:r>
      <w:r w:rsidRPr="007A52CA">
        <w:t xml:space="preserve"> data. For example, there are a lot of observations of black triangles, but almost no observations of black squares, pentagrams etc.</w:t>
      </w:r>
      <w:r w:rsidR="00A70EC8" w:rsidRPr="007A52CA">
        <w:t xml:space="preserve"> It could be explained by memetic contamination, but some observations seem to appear independently.</w:t>
      </w:r>
    </w:p>
    <w:p w14:paraId="132EF697" w14:textId="77777777" w:rsidR="00A70EC8" w:rsidRPr="007A52CA" w:rsidRDefault="00A70EC8" w:rsidP="00320794">
      <w:pPr>
        <w:jc w:val="both"/>
      </w:pPr>
    </w:p>
    <w:p w14:paraId="0BB6B508" w14:textId="5536A1DD" w:rsidR="00A70EC8" w:rsidRPr="007A52CA" w:rsidRDefault="00090CFC" w:rsidP="00F01832">
      <w:pPr>
        <w:pStyle w:val="Heading3"/>
      </w:pPr>
      <w:bookmarkStart w:id="22" w:name="_Toc28896528"/>
      <w:bookmarkStart w:id="23" w:name="_Toc39069528"/>
      <w:r w:rsidRPr="007A52CA">
        <w:t xml:space="preserve">3.1.8. </w:t>
      </w:r>
      <w:r w:rsidR="00A70EC8" w:rsidRPr="007A52CA">
        <w:t>Global catastrophic risks and the first level of explanations</w:t>
      </w:r>
      <w:bookmarkEnd w:id="22"/>
      <w:bookmarkEnd w:id="23"/>
    </w:p>
    <w:p w14:paraId="47FFED2A" w14:textId="2ABB9C96" w:rsidR="00377688" w:rsidRPr="007A52CA" w:rsidRDefault="00A70EC8" w:rsidP="00377688">
      <w:pPr>
        <w:jc w:val="both"/>
      </w:pPr>
      <w:r w:rsidRPr="007A52CA">
        <w:t>If we take only the first level of explanations, we should assume that the group of the best trained nuclear launch officers hallucinated during duty about</w:t>
      </w:r>
      <w:r w:rsidR="00E41645" w:rsidRPr="007A52CA">
        <w:t xml:space="preserve"> an</w:t>
      </w:r>
      <w:r w:rsidRPr="007A52CA">
        <w:t xml:space="preserve"> alien invasion (</w:t>
      </w:r>
      <w:proofErr w:type="spellStart"/>
      <w:r w:rsidRPr="007A52CA">
        <w:t>Malstrom</w:t>
      </w:r>
      <w:proofErr w:type="spellEnd"/>
      <w:r w:rsidRPr="007A52CA">
        <w:t xml:space="preserve"> base case) or </w:t>
      </w:r>
      <w:r w:rsidR="00377688" w:rsidRPr="007A52CA">
        <w:t xml:space="preserve">that </w:t>
      </w:r>
      <w:r w:rsidR="00E41645" w:rsidRPr="007A52CA">
        <w:t xml:space="preserve">the best pilots on </w:t>
      </w:r>
      <w:r w:rsidRPr="007A52CA">
        <w:t xml:space="preserve">the best </w:t>
      </w:r>
      <w:r w:rsidR="00377688" w:rsidRPr="007A52CA">
        <w:t>aircraft carrier were going to engage with</w:t>
      </w:r>
      <w:r w:rsidR="00E41645" w:rsidRPr="007A52CA">
        <w:t xml:space="preserve"> a</w:t>
      </w:r>
      <w:r w:rsidR="00377688" w:rsidRPr="007A52CA">
        <w:t xml:space="preserve"> non-existing object – or </w:t>
      </w:r>
      <w:r w:rsidR="00377688" w:rsidRPr="007A52CA">
        <w:lastRenderedPageBreak/>
        <w:t xml:space="preserve">they were so weirdly psychotic that they created </w:t>
      </w:r>
      <w:r w:rsidR="00E41645" w:rsidRPr="007A52CA">
        <w:t xml:space="preserve">a </w:t>
      </w:r>
      <w:r w:rsidR="00377688" w:rsidRPr="007A52CA">
        <w:t xml:space="preserve">complex conspiracy to fool public about their observations for years. </w:t>
      </w:r>
    </w:p>
    <w:p w14:paraId="142B253E" w14:textId="77777777" w:rsidR="00377688" w:rsidRPr="007A52CA" w:rsidRDefault="00377688" w:rsidP="00377688">
      <w:pPr>
        <w:jc w:val="both"/>
      </w:pPr>
    </w:p>
    <w:p w14:paraId="0DFD4240" w14:textId="397E1CEF" w:rsidR="00A70EC8" w:rsidRPr="007A52CA" w:rsidRDefault="00377688" w:rsidP="00377688">
      <w:pPr>
        <w:jc w:val="both"/>
      </w:pPr>
      <w:r w:rsidRPr="007A52CA">
        <w:t>In that case, we obviously underestimate risks of accidental nuclear war, as human beings</w:t>
      </w:r>
      <w:r w:rsidR="009C5C4F" w:rsidRPr="007A52CA">
        <w:t xml:space="preserve"> turn</w:t>
      </w:r>
      <w:r w:rsidRPr="007A52CA">
        <w:t xml:space="preserve"> out to be much more unpredictable and crazy</w:t>
      </w:r>
      <w:r w:rsidR="006C6CBD" w:rsidRPr="007A52CA">
        <w:t xml:space="preserve"> than we used to expect.</w:t>
      </w:r>
    </w:p>
    <w:p w14:paraId="0737D3C9" w14:textId="77777777" w:rsidR="00140A5B" w:rsidRPr="007A52CA" w:rsidRDefault="00140A5B" w:rsidP="00320794">
      <w:pPr>
        <w:jc w:val="both"/>
      </w:pPr>
    </w:p>
    <w:p w14:paraId="5D68738B" w14:textId="26E9852F" w:rsidR="00A248B8" w:rsidRPr="007A52CA" w:rsidRDefault="009F03FA" w:rsidP="00730827">
      <w:pPr>
        <w:pStyle w:val="Heading2"/>
        <w:rPr>
          <w:rFonts w:cs="Times New Roman"/>
        </w:rPr>
      </w:pPr>
      <w:bookmarkStart w:id="24" w:name="_Toc28896529"/>
      <w:bookmarkStart w:id="25" w:name="_Toc39069529"/>
      <w:r w:rsidRPr="007A52CA">
        <w:rPr>
          <w:rFonts w:cs="Times New Roman"/>
        </w:rPr>
        <w:t>3.2.</w:t>
      </w:r>
      <w:r w:rsidR="00090CFC" w:rsidRPr="007A52CA">
        <w:rPr>
          <w:rFonts w:cs="Times New Roman"/>
        </w:rPr>
        <w:t xml:space="preserve"> </w:t>
      </w:r>
      <w:r w:rsidR="00E41645" w:rsidRPr="007A52CA">
        <w:rPr>
          <w:rFonts w:cs="Times New Roman"/>
        </w:rPr>
        <w:t>The s</w:t>
      </w:r>
      <w:r w:rsidR="00A70EC8" w:rsidRPr="007A52CA">
        <w:rPr>
          <w:rFonts w:cs="Times New Roman"/>
        </w:rPr>
        <w:t>econd level of explanations</w:t>
      </w:r>
      <w:bookmarkEnd w:id="24"/>
      <w:bookmarkEnd w:id="25"/>
    </w:p>
    <w:p w14:paraId="56F3F29C" w14:textId="34C6726B" w:rsidR="006C6CBD" w:rsidRPr="007A52CA" w:rsidRDefault="00E41645" w:rsidP="00F06B4B">
      <w:pPr>
        <w:jc w:val="both"/>
      </w:pPr>
      <w:r w:rsidRPr="007A52CA">
        <w:t>The s</w:t>
      </w:r>
      <w:r w:rsidR="000D1F59" w:rsidRPr="007A52CA">
        <w:t>ec</w:t>
      </w:r>
      <w:r w:rsidR="00846D0A" w:rsidRPr="007A52CA">
        <w:t xml:space="preserve">ond level of </w:t>
      </w:r>
      <w:r w:rsidRPr="007A52CA">
        <w:t xml:space="preserve">UAP explanations </w:t>
      </w:r>
      <w:r w:rsidR="004D3F9D" w:rsidRPr="007A52CA">
        <w:t>consists of hypothese</w:t>
      </w:r>
      <w:r w:rsidR="000D1F59" w:rsidRPr="007A52CA">
        <w:t xml:space="preserve">s which require some changes in our world model, but not its complete overhaul. </w:t>
      </w:r>
      <w:r w:rsidR="00F06B4B" w:rsidRPr="007A52CA">
        <w:t xml:space="preserve">Such hypotheses are </w:t>
      </w:r>
      <w:r w:rsidR="00F06B4B" w:rsidRPr="007A52CA">
        <w:rPr>
          <w:i/>
        </w:rPr>
        <w:t>a priory</w:t>
      </w:r>
      <w:r w:rsidR="00F06B4B" w:rsidRPr="007A52CA">
        <w:t xml:space="preserve"> less likely based on Occam-razor-style reasoning, but their consequences</w:t>
      </w:r>
      <w:r w:rsidR="004D3F9D" w:rsidRPr="007A52CA">
        <w:t xml:space="preserve"> for global catastrophic risks</w:t>
      </w:r>
      <w:r w:rsidR="00F06B4B" w:rsidRPr="007A52CA">
        <w:t xml:space="preserve"> are </w:t>
      </w:r>
      <w:r w:rsidR="004D3F9D" w:rsidRPr="007A52CA">
        <w:t>higher</w:t>
      </w:r>
      <w:r w:rsidR="00F06B4B" w:rsidRPr="007A52CA">
        <w:t xml:space="preserve">. </w:t>
      </w:r>
    </w:p>
    <w:p w14:paraId="42EC75B5" w14:textId="77777777" w:rsidR="004D3F9D" w:rsidRPr="007A52CA" w:rsidRDefault="004D3F9D" w:rsidP="00F01832">
      <w:pPr>
        <w:pStyle w:val="Heading3"/>
        <w:rPr>
          <w:rStyle w:val="apple-style-span"/>
        </w:rPr>
      </w:pPr>
      <w:bookmarkStart w:id="26" w:name="_Toc284113828"/>
    </w:p>
    <w:p w14:paraId="421810D9" w14:textId="4AF5323F" w:rsidR="00730B90" w:rsidRPr="007A52CA" w:rsidRDefault="009F03FA" w:rsidP="00090CFC">
      <w:pPr>
        <w:pStyle w:val="Heading3"/>
        <w:rPr>
          <w:rStyle w:val="apple-style-span"/>
        </w:rPr>
      </w:pPr>
      <w:bookmarkStart w:id="27" w:name="_Toc28896530"/>
      <w:bookmarkStart w:id="28" w:name="_Toc39069530"/>
      <w:r w:rsidRPr="007A52CA">
        <w:t>3.2.1</w:t>
      </w:r>
      <w:r w:rsidR="00090CFC" w:rsidRPr="007A52CA">
        <w:t xml:space="preserve">. </w:t>
      </w:r>
      <w:r w:rsidR="004D3F9D" w:rsidRPr="007A52CA">
        <w:rPr>
          <w:rStyle w:val="apple-style-span"/>
        </w:rPr>
        <w:t>A new optical phenomenon</w:t>
      </w:r>
      <w:bookmarkEnd w:id="26"/>
      <w:r w:rsidR="004D3F9D" w:rsidRPr="007A52CA">
        <w:rPr>
          <w:rStyle w:val="apple-converted-space"/>
        </w:rPr>
        <w:t> </w:t>
      </w:r>
      <w:r w:rsidR="00AF0761" w:rsidRPr="007A52CA">
        <w:rPr>
          <w:rStyle w:val="apple-converted-space"/>
        </w:rPr>
        <w:t xml:space="preserve">in </w:t>
      </w:r>
      <w:r w:rsidR="00621712" w:rsidRPr="007A52CA">
        <w:rPr>
          <w:rStyle w:val="apple-converted-space"/>
        </w:rPr>
        <w:t xml:space="preserve">the </w:t>
      </w:r>
      <w:r w:rsidR="00AF0761" w:rsidRPr="007A52CA">
        <w:rPr>
          <w:rStyle w:val="apple-converted-space"/>
        </w:rPr>
        <w:t>atmosphere</w:t>
      </w:r>
      <w:bookmarkEnd w:id="27"/>
      <w:bookmarkEnd w:id="28"/>
    </w:p>
    <w:p w14:paraId="046C6FA8" w14:textId="1BD86BED" w:rsidR="004D3F9D" w:rsidRPr="007A52CA" w:rsidRDefault="004D3F9D" w:rsidP="00AF0761">
      <w:pPr>
        <w:jc w:val="both"/>
        <w:rPr>
          <w:rStyle w:val="apple-style-span"/>
          <w:color w:val="000000"/>
        </w:rPr>
      </w:pPr>
      <w:r w:rsidRPr="007A52CA">
        <w:rPr>
          <w:rStyle w:val="apple-style-span"/>
          <w:color w:val="000000"/>
        </w:rPr>
        <w:t xml:space="preserve">One of the possible explanation of UAP (or at least some of them) is complex optical illusions, in which light and images are </w:t>
      </w:r>
      <w:r w:rsidR="0023613E" w:rsidRPr="007A52CA">
        <w:rPr>
          <w:rStyle w:val="apple-style-span"/>
          <w:color w:val="000000"/>
        </w:rPr>
        <w:t>transferred on</w:t>
      </w:r>
      <w:r w:rsidRPr="007A52CA">
        <w:rPr>
          <w:rStyle w:val="apple-style-span"/>
          <w:color w:val="000000"/>
        </w:rPr>
        <w:t xml:space="preserve"> long distances. </w:t>
      </w:r>
      <w:proofErr w:type="spellStart"/>
      <w:r w:rsidRPr="007A52CA">
        <w:rPr>
          <w:rStyle w:val="apple-style-span"/>
          <w:color w:val="000000"/>
        </w:rPr>
        <w:t>Menzel</w:t>
      </w:r>
      <w:proofErr w:type="spellEnd"/>
      <w:r w:rsidRPr="007A52CA">
        <w:rPr>
          <w:rStyle w:val="apple-style-span"/>
          <w:color w:val="000000"/>
        </w:rPr>
        <w:t xml:space="preserve"> </w:t>
      </w:r>
      <w:hyperlink r:id="rId14" w:anchor="Menzel_and_UFOs" w:history="1">
        <w:r w:rsidRPr="007A52CA">
          <w:rPr>
            <w:rStyle w:val="Hyperlink"/>
          </w:rPr>
          <w:t>tried</w:t>
        </w:r>
      </w:hyperlink>
      <w:r w:rsidRPr="007A52CA">
        <w:rPr>
          <w:rStyle w:val="apple-style-span"/>
          <w:color w:val="000000"/>
        </w:rPr>
        <w:t xml:space="preserve"> to explain UAP via </w:t>
      </w:r>
      <w:r w:rsidR="008F036A" w:rsidRPr="007A52CA">
        <w:rPr>
          <w:rStyle w:val="apple-style-span"/>
          <w:color w:val="000000"/>
        </w:rPr>
        <w:t>temperature</w:t>
      </w:r>
      <w:r w:rsidR="0023613E" w:rsidRPr="007A52CA">
        <w:rPr>
          <w:rStyle w:val="apple-style-span"/>
          <w:color w:val="000000"/>
        </w:rPr>
        <w:t xml:space="preserve"> </w:t>
      </w:r>
      <w:r w:rsidRPr="007A52CA">
        <w:rPr>
          <w:rStyle w:val="apple-style-span"/>
          <w:color w:val="000000"/>
        </w:rPr>
        <w:t>inversion</w:t>
      </w:r>
      <w:r w:rsidR="008F036A" w:rsidRPr="007A52CA">
        <w:rPr>
          <w:rStyle w:val="apple-style-span"/>
          <w:color w:val="000000"/>
        </w:rPr>
        <w:t xml:space="preserve"> in the atmosphere</w:t>
      </w:r>
      <w:r w:rsidRPr="007A52CA">
        <w:rPr>
          <w:rStyle w:val="apple-style-span"/>
          <w:color w:val="000000"/>
        </w:rPr>
        <w:t>. More complex and rare effects could be something like light transferring waveguide in the air, emerging on the border of the three media (i</w:t>
      </w:r>
      <w:r w:rsidR="007C2D63" w:rsidRPr="007A52CA">
        <w:rPr>
          <w:rStyle w:val="apple-style-span"/>
          <w:color w:val="000000"/>
        </w:rPr>
        <w:t>.</w:t>
      </w:r>
      <w:r w:rsidRPr="007A52CA">
        <w:rPr>
          <w:rStyle w:val="apple-style-span"/>
          <w:color w:val="000000"/>
        </w:rPr>
        <w:t>e</w:t>
      </w:r>
      <w:r w:rsidR="007C2D63" w:rsidRPr="007A52CA">
        <w:rPr>
          <w:rStyle w:val="apple-style-span"/>
          <w:color w:val="000000"/>
        </w:rPr>
        <w:t>.</w:t>
      </w:r>
      <w:r w:rsidRPr="007A52CA">
        <w:rPr>
          <w:rStyle w:val="apple-style-span"/>
          <w:color w:val="000000"/>
        </w:rPr>
        <w:t>, a layer of warm air between two layers of cold)</w:t>
      </w:r>
      <w:r w:rsidR="00AF0761" w:rsidRPr="007A52CA">
        <w:rPr>
          <w:rStyle w:val="apple-style-span"/>
          <w:color w:val="000000"/>
        </w:rPr>
        <w:t>.</w:t>
      </w:r>
    </w:p>
    <w:p w14:paraId="7BF6C851" w14:textId="77777777" w:rsidR="00AF0761" w:rsidRPr="007A52CA" w:rsidRDefault="00AF0761" w:rsidP="00AF0761">
      <w:pPr>
        <w:jc w:val="both"/>
        <w:rPr>
          <w:rStyle w:val="apple-style-span"/>
        </w:rPr>
      </w:pPr>
    </w:p>
    <w:p w14:paraId="75D4A2F6" w14:textId="37C08AD3" w:rsidR="004D3F9D" w:rsidRPr="007A52CA" w:rsidRDefault="004D3F9D" w:rsidP="004D3F9D">
      <w:pPr>
        <w:jc w:val="both"/>
        <w:rPr>
          <w:rStyle w:val="apple-style-span"/>
          <w:bCs/>
          <w:color w:val="000000"/>
        </w:rPr>
      </w:pPr>
      <w:r w:rsidRPr="007A52CA">
        <w:rPr>
          <w:rStyle w:val="apple-style-span"/>
          <w:bCs/>
          <w:color w:val="000000"/>
        </w:rPr>
        <w:t>Possible risks are associated with false warnings of military systems</w:t>
      </w:r>
      <w:r w:rsidR="00AF0761" w:rsidRPr="007A52CA">
        <w:rPr>
          <w:rStyle w:val="apple-style-span"/>
          <w:bCs/>
          <w:color w:val="000000"/>
        </w:rPr>
        <w:t>.</w:t>
      </w:r>
      <w:r w:rsidR="009F2EE5" w:rsidRPr="007A52CA">
        <w:rPr>
          <w:rStyle w:val="apple-style-span"/>
          <w:bCs/>
          <w:color w:val="000000"/>
        </w:rPr>
        <w:t xml:space="preserve"> Most of the close calls of accidental nuclear war</w:t>
      </w:r>
      <w:r w:rsidR="00940781" w:rsidRPr="007A52CA">
        <w:rPr>
          <w:rStyle w:val="apple-style-span"/>
          <w:bCs/>
          <w:color w:val="000000"/>
        </w:rPr>
        <w:t xml:space="preserve"> were triggered by errors in early warning systems</w:t>
      </w:r>
      <w:r w:rsidR="00621712" w:rsidRPr="007A52CA">
        <w:rPr>
          <w:rStyle w:val="apple-style-span"/>
          <w:bCs/>
          <w:color w:val="000000"/>
        </w:rPr>
        <w:t>.</w:t>
      </w:r>
    </w:p>
    <w:p w14:paraId="4F043DC6" w14:textId="77777777" w:rsidR="004D3F9D" w:rsidRPr="007A52CA" w:rsidRDefault="004D3F9D" w:rsidP="004D3F9D">
      <w:pPr>
        <w:ind w:firstLine="993"/>
        <w:jc w:val="both"/>
        <w:rPr>
          <w:rStyle w:val="apple-style-span"/>
        </w:rPr>
      </w:pPr>
    </w:p>
    <w:p w14:paraId="3BE8B7CC" w14:textId="3B958669" w:rsidR="00EA0ED8" w:rsidRPr="007A52CA" w:rsidRDefault="00090CFC" w:rsidP="00F01832">
      <w:pPr>
        <w:pStyle w:val="Heading3"/>
        <w:rPr>
          <w:rStyle w:val="apple-converted-space"/>
        </w:rPr>
      </w:pPr>
      <w:bookmarkStart w:id="29" w:name="_Toc284113829"/>
      <w:bookmarkStart w:id="30" w:name="_Toc28896531"/>
      <w:bookmarkStart w:id="31" w:name="_Toc39069531"/>
      <w:r w:rsidRPr="007A52CA">
        <w:t xml:space="preserve">3.2.2. </w:t>
      </w:r>
      <w:r w:rsidR="00500C8A" w:rsidRPr="007A52CA">
        <w:rPr>
          <w:rStyle w:val="apple-style-span"/>
        </w:rPr>
        <w:t>Natural</w:t>
      </w:r>
      <w:r w:rsidR="00A23E24" w:rsidRPr="007A52CA">
        <w:rPr>
          <w:rStyle w:val="apple-style-span"/>
        </w:rPr>
        <w:t xml:space="preserve"> geophysical</w:t>
      </w:r>
      <w:r w:rsidR="00EA0ED8" w:rsidRPr="007A52CA">
        <w:rPr>
          <w:rStyle w:val="apple-style-span"/>
        </w:rPr>
        <w:t xml:space="preserve"> processes </w:t>
      </w:r>
      <w:r w:rsidR="00A23E24" w:rsidRPr="007A52CA">
        <w:rPr>
          <w:rStyle w:val="apple-style-span"/>
        </w:rPr>
        <w:t>which</w:t>
      </w:r>
      <w:r w:rsidR="00EA0ED8" w:rsidRPr="007A52CA">
        <w:rPr>
          <w:rStyle w:val="apple-style-span"/>
        </w:rPr>
        <w:t xml:space="preserve"> affect</w:t>
      </w:r>
      <w:r w:rsidR="00621712" w:rsidRPr="007A52CA">
        <w:rPr>
          <w:rStyle w:val="apple-style-span"/>
        </w:rPr>
        <w:t>s</w:t>
      </w:r>
      <w:r w:rsidR="00EA0ED8" w:rsidRPr="007A52CA">
        <w:rPr>
          <w:rStyle w:val="apple-style-span"/>
        </w:rPr>
        <w:t xml:space="preserve"> human minds</w:t>
      </w:r>
      <w:bookmarkEnd w:id="29"/>
      <w:bookmarkEnd w:id="30"/>
      <w:bookmarkEnd w:id="31"/>
      <w:r w:rsidR="00EA0ED8" w:rsidRPr="007A52CA">
        <w:rPr>
          <w:rStyle w:val="apple-converted-space"/>
        </w:rPr>
        <w:t> </w:t>
      </w:r>
    </w:p>
    <w:p w14:paraId="69DFDCD5" w14:textId="19D5BB53" w:rsidR="00EA0ED8" w:rsidRPr="007A52CA" w:rsidRDefault="00EA0ED8" w:rsidP="00EA0ED8">
      <w:pPr>
        <w:jc w:val="both"/>
        <w:rPr>
          <w:rStyle w:val="apple-style-span"/>
          <w:color w:val="000000"/>
        </w:rPr>
      </w:pPr>
      <w:r w:rsidRPr="007A52CA">
        <w:rPr>
          <w:rStyle w:val="apple-style-span"/>
          <w:color w:val="000000"/>
        </w:rPr>
        <w:t>The physical phenomenon that has hypn</w:t>
      </w:r>
      <w:r w:rsidR="00500C8A" w:rsidRPr="007A52CA">
        <w:rPr>
          <w:rStyle w:val="apple-style-span"/>
          <w:color w:val="000000"/>
        </w:rPr>
        <w:t>otic and hallucinogenic effects</w:t>
      </w:r>
      <w:r w:rsidRPr="007A52CA">
        <w:rPr>
          <w:rStyle w:val="apple-style-span"/>
          <w:color w:val="000000"/>
        </w:rPr>
        <w:t xml:space="preserve"> may </w:t>
      </w:r>
      <w:r w:rsidR="00ED5F0E" w:rsidRPr="007A52CA">
        <w:rPr>
          <w:rStyle w:val="apple-style-span"/>
          <w:color w:val="000000"/>
        </w:rPr>
        <w:t>explain some observations</w:t>
      </w:r>
      <w:r w:rsidR="00500C8A" w:rsidRPr="007A52CA">
        <w:rPr>
          <w:rStyle w:val="apple-style-span"/>
          <w:color w:val="000000"/>
        </w:rPr>
        <w:t xml:space="preserve"> of </w:t>
      </w:r>
      <w:r w:rsidR="00A30CA4" w:rsidRPr="007A52CA">
        <w:rPr>
          <w:rStyle w:val="apple-style-span"/>
          <w:color w:val="000000"/>
        </w:rPr>
        <w:t>UAP –</w:t>
      </w:r>
      <w:r w:rsidRPr="007A52CA">
        <w:rPr>
          <w:rStyle w:val="apple-style-span"/>
          <w:color w:val="000000"/>
        </w:rPr>
        <w:t xml:space="preserve"> it may be underground gas emissions, such as those that influenced Pythias in ancient Greece, the epidemics of </w:t>
      </w:r>
      <w:proofErr w:type="spellStart"/>
      <w:r w:rsidRPr="007A52CA">
        <w:rPr>
          <w:rStyle w:val="apple-style-span"/>
          <w:color w:val="000000"/>
        </w:rPr>
        <w:t>ergotism</w:t>
      </w:r>
      <w:proofErr w:type="spellEnd"/>
      <w:r w:rsidR="00621712" w:rsidRPr="007A52CA">
        <w:rPr>
          <w:rStyle w:val="apple-style-span"/>
          <w:color w:val="000000"/>
        </w:rPr>
        <w:t xml:space="preserve"> </w:t>
      </w:r>
      <w:r w:rsidR="00A30CA4" w:rsidRPr="007A52CA">
        <w:rPr>
          <w:rStyle w:val="apple-style-span"/>
          <w:color w:val="000000"/>
        </w:rPr>
        <w:t>–</w:t>
      </w:r>
      <w:r w:rsidRPr="007A52CA">
        <w:rPr>
          <w:rStyle w:val="apple-style-span"/>
          <w:color w:val="000000"/>
        </w:rPr>
        <w:t xml:space="preserve"> that is poisonin</w:t>
      </w:r>
      <w:r w:rsidR="00500C8A" w:rsidRPr="007A52CA">
        <w:rPr>
          <w:rStyle w:val="apple-style-span"/>
          <w:color w:val="000000"/>
        </w:rPr>
        <w:t>g by lysergic acid derivatives</w:t>
      </w:r>
      <w:r w:rsidRPr="007A52CA">
        <w:rPr>
          <w:rStyle w:val="apple-style-span"/>
          <w:color w:val="000000"/>
        </w:rPr>
        <w:t xml:space="preserve"> or the </w:t>
      </w:r>
      <w:r w:rsidR="00500C8A" w:rsidRPr="007A52CA">
        <w:rPr>
          <w:rStyle w:val="apple-style-span"/>
          <w:color w:val="000000"/>
        </w:rPr>
        <w:t>effect</w:t>
      </w:r>
      <w:r w:rsidRPr="007A52CA">
        <w:rPr>
          <w:rStyle w:val="apple-style-span"/>
          <w:color w:val="000000"/>
        </w:rPr>
        <w:t xml:space="preserve"> of </w:t>
      </w:r>
      <w:r w:rsidR="00500C8A" w:rsidRPr="007A52CA">
        <w:rPr>
          <w:rStyle w:val="apple-style-span"/>
          <w:color w:val="000000"/>
        </w:rPr>
        <w:t xml:space="preserve">the </w:t>
      </w:r>
      <w:r w:rsidRPr="007A52CA">
        <w:rPr>
          <w:rStyle w:val="apple-style-span"/>
          <w:color w:val="000000"/>
        </w:rPr>
        <w:t xml:space="preserve">strong electric fields associated with underground piezoelectricity arising in the quartz rock, </w:t>
      </w:r>
      <w:r w:rsidR="00500C8A" w:rsidRPr="007A52CA">
        <w:rPr>
          <w:rStyle w:val="apple-style-span"/>
          <w:color w:val="000000"/>
        </w:rPr>
        <w:t>and</w:t>
      </w:r>
      <w:r w:rsidRPr="007A52CA">
        <w:rPr>
          <w:rStyle w:val="apple-style-span"/>
          <w:color w:val="000000"/>
        </w:rPr>
        <w:t xml:space="preserve"> also accompanied by a visible electrical discharges </w:t>
      </w:r>
      <w:r w:rsidR="00621712" w:rsidRPr="007A52CA">
        <w:rPr>
          <w:rStyle w:val="apple-style-span"/>
          <w:color w:val="000000"/>
        </w:rPr>
        <w:t>similar to</w:t>
      </w:r>
      <w:r w:rsidRPr="007A52CA">
        <w:rPr>
          <w:rStyle w:val="apple-style-span"/>
          <w:color w:val="000000"/>
        </w:rPr>
        <w:t xml:space="preserve"> the </w:t>
      </w:r>
      <w:r w:rsidR="00621712" w:rsidRPr="007A52CA">
        <w:rPr>
          <w:rStyle w:val="apple-style-span"/>
          <w:color w:val="000000"/>
        </w:rPr>
        <w:t xml:space="preserve">St. Elma </w:t>
      </w:r>
      <w:r w:rsidRPr="007A52CA">
        <w:rPr>
          <w:rStyle w:val="apple-style-span"/>
          <w:color w:val="000000"/>
        </w:rPr>
        <w:t xml:space="preserve">lights or ball lightning and, perhaps, producing gases that can burn or support neurotoxic effects, as well as </w:t>
      </w:r>
      <w:r w:rsidRPr="007A52CA">
        <w:rPr>
          <w:rStyle w:val="apple-style-span"/>
          <w:i/>
          <w:color w:val="000000"/>
        </w:rPr>
        <w:t>telluric currents</w:t>
      </w:r>
      <w:r w:rsidR="00500C8A" w:rsidRPr="007A52CA">
        <w:rPr>
          <w:rStyle w:val="apple-style-span"/>
          <w:color w:val="000000"/>
        </w:rPr>
        <w:t>,</w:t>
      </w:r>
      <w:r w:rsidRPr="007A52CA">
        <w:rPr>
          <w:rStyle w:val="apple-style-span"/>
          <w:color w:val="000000"/>
        </w:rPr>
        <w:t xml:space="preserve"> that is, the </w:t>
      </w:r>
      <w:r w:rsidR="00500C8A" w:rsidRPr="007A52CA">
        <w:rPr>
          <w:rStyle w:val="apple-style-span"/>
          <w:color w:val="000000"/>
        </w:rPr>
        <w:t>re</w:t>
      </w:r>
      <w:r w:rsidRPr="007A52CA">
        <w:rPr>
          <w:rStyle w:val="apple-style-span"/>
          <w:color w:val="000000"/>
        </w:rPr>
        <w:t xml:space="preserve">distribution of electrical charges on the surface of the Earth. </w:t>
      </w:r>
    </w:p>
    <w:p w14:paraId="17B7C82F" w14:textId="77777777" w:rsidR="00A30CA4" w:rsidRPr="007A52CA" w:rsidRDefault="00A30CA4" w:rsidP="00A30CA4">
      <w:pPr>
        <w:jc w:val="both"/>
        <w:rPr>
          <w:rStyle w:val="apple-style-span"/>
          <w:color w:val="000000"/>
        </w:rPr>
      </w:pPr>
    </w:p>
    <w:p w14:paraId="4C27BB68" w14:textId="47549C4A" w:rsidR="00EA0ED8" w:rsidRPr="007A52CA" w:rsidRDefault="0028753B" w:rsidP="00A30CA4">
      <w:pPr>
        <w:jc w:val="both"/>
        <w:rPr>
          <w:rStyle w:val="apple-style-span"/>
          <w:color w:val="000000"/>
        </w:rPr>
      </w:pPr>
      <w:r w:rsidRPr="007A52CA">
        <w:rPr>
          <w:rStyle w:val="apple-style-span"/>
          <w:color w:val="000000"/>
        </w:rPr>
        <w:t xml:space="preserve">M. </w:t>
      </w:r>
      <w:proofErr w:type="spellStart"/>
      <w:r w:rsidRPr="007A52CA">
        <w:rPr>
          <w:rStyle w:val="apple-style-span"/>
          <w:color w:val="000000"/>
        </w:rPr>
        <w:t>Persinger</w:t>
      </w:r>
      <w:proofErr w:type="spellEnd"/>
      <w:r w:rsidRPr="007A52CA">
        <w:rPr>
          <w:rStyle w:val="apple-style-span"/>
          <w:color w:val="000000"/>
        </w:rPr>
        <w:t xml:space="preserve"> argued</w:t>
      </w:r>
      <w:r w:rsidR="00621712" w:rsidRPr="007A52CA">
        <w:rPr>
          <w:rStyle w:val="apple-style-span"/>
          <w:color w:val="000000"/>
        </w:rPr>
        <w:t xml:space="preserve"> </w:t>
      </w:r>
      <w:r w:rsidR="00621712" w:rsidRPr="007A52CA">
        <w:rPr>
          <w:rStyle w:val="apple-style-span"/>
          <w:color w:val="000000"/>
        </w:rPr>
        <w:fldChar w:fldCharType="begin"/>
      </w:r>
      <w:r w:rsidR="00621712" w:rsidRPr="007A52CA">
        <w:rPr>
          <w:rStyle w:val="apple-style-span"/>
          <w:color w:val="000000"/>
        </w:rPr>
        <w:instrText xml:space="preserve"> ADDIN ZOTERO_ITEM CSL_CITATION {"citationID":"g4Ax8nWW","properties":{"formattedCitation":"(Pierre &amp; Persinger, 2006)","plainCitation":"(Pierre &amp; Persinger, 2006)","noteIndex":0},"citationItems":[{"id":8731,"uris":["http://zotero.org/users/3736454/items/94IUVJMK"],"uri":["http://zotero.org/users/3736454/items/94IUVJMK"],"itemData":{"id":8731,"type":"article-journal","container-title":"International Journal of Neuroscience","issue":"19","page":"1079–1096","source":"Google Scholar","title":"Experimental facilitation of the sensed presence is predicted by the specific patterns of the applied magnetic fields, not by suggestibility: re-analyses of 19 experiments","title-short":"Experimental facilitation of the sensed presence is predicted by the specific patterns of the applied magnetic fields, not by suggestibility","volume":"116","author":[{"family":"Pierre","given":"LS St-"},{"family":"Persinger","given":"Michael A."}],"issued":{"date-parts":[["2006"]]}}}],"schema":"https://github.com/citation-style-language/schema/raw/master/csl-citation.json"} </w:instrText>
      </w:r>
      <w:r w:rsidR="00621712" w:rsidRPr="007A52CA">
        <w:rPr>
          <w:rStyle w:val="apple-style-span"/>
          <w:color w:val="000000"/>
        </w:rPr>
        <w:fldChar w:fldCharType="separate"/>
      </w:r>
      <w:r w:rsidR="00621712" w:rsidRPr="007A52CA">
        <w:rPr>
          <w:rStyle w:val="apple-style-span"/>
          <w:noProof/>
          <w:color w:val="000000"/>
        </w:rPr>
        <w:t>(Pierre &amp; Persinger, 2006)</w:t>
      </w:r>
      <w:r w:rsidR="00621712" w:rsidRPr="007A52CA">
        <w:rPr>
          <w:rStyle w:val="apple-style-span"/>
          <w:color w:val="000000"/>
        </w:rPr>
        <w:fldChar w:fldCharType="end"/>
      </w:r>
      <w:r w:rsidR="00EA0ED8" w:rsidRPr="007A52CA">
        <w:rPr>
          <w:rStyle w:val="apple-style-span"/>
          <w:color w:val="000000"/>
        </w:rPr>
        <w:t xml:space="preserve"> that effects of alternating magnetic fields (transcranial magnetic stimulation) on the tempo</w:t>
      </w:r>
      <w:r w:rsidR="00500C8A" w:rsidRPr="007A52CA">
        <w:rPr>
          <w:rStyle w:val="apple-style-span"/>
          <w:color w:val="000000"/>
        </w:rPr>
        <w:t>ral lobe of the brain can cause</w:t>
      </w:r>
      <w:r w:rsidR="00EA0ED8" w:rsidRPr="007A52CA">
        <w:rPr>
          <w:rStyle w:val="apple-style-span"/>
          <w:color w:val="000000"/>
        </w:rPr>
        <w:t xml:space="preserve"> religious experience and sense of</w:t>
      </w:r>
      <w:r w:rsidR="008224B3" w:rsidRPr="007A52CA">
        <w:rPr>
          <w:rStyle w:val="apple-style-span"/>
          <w:color w:val="000000"/>
        </w:rPr>
        <w:t xml:space="preserve"> the</w:t>
      </w:r>
      <w:r w:rsidR="00EA0ED8" w:rsidRPr="007A52CA">
        <w:rPr>
          <w:rStyle w:val="apple-style-span"/>
          <w:color w:val="000000"/>
        </w:rPr>
        <w:t xml:space="preserve"> presence of luminous beings, similar to the experiences during epileptic seizures, i</w:t>
      </w:r>
      <w:r w:rsidR="00500C8A" w:rsidRPr="007A52CA">
        <w:rPr>
          <w:rStyle w:val="apple-style-span"/>
          <w:color w:val="000000"/>
        </w:rPr>
        <w:t>.</w:t>
      </w:r>
      <w:r w:rsidR="00EA0ED8" w:rsidRPr="007A52CA">
        <w:rPr>
          <w:rStyle w:val="apple-style-span"/>
          <w:color w:val="000000"/>
        </w:rPr>
        <w:t>e</w:t>
      </w:r>
      <w:r w:rsidR="008224B3" w:rsidRPr="007A52CA">
        <w:rPr>
          <w:rStyle w:val="apple-style-span"/>
          <w:color w:val="000000"/>
        </w:rPr>
        <w:t>.</w:t>
      </w:r>
      <w:r w:rsidR="00EA0ED8" w:rsidRPr="007A52CA">
        <w:rPr>
          <w:rStyle w:val="apple-style-span"/>
          <w:color w:val="000000"/>
        </w:rPr>
        <w:t>, hyperactivity of t</w:t>
      </w:r>
      <w:r w:rsidR="0066064E" w:rsidRPr="007A52CA">
        <w:rPr>
          <w:rStyle w:val="apple-style-span"/>
          <w:color w:val="000000"/>
        </w:rPr>
        <w:t>he brain, namely, temporal lobe</w:t>
      </w:r>
      <w:r w:rsidR="00EA0ED8" w:rsidRPr="007A52CA">
        <w:rPr>
          <w:rStyle w:val="apple-style-span"/>
          <w:color w:val="000000"/>
        </w:rPr>
        <w:t xml:space="preserve"> seizures which are accompanied by hallucinations and changes in mood, but not convulsions. (However, independent investigators have not been able to repeat </w:t>
      </w:r>
      <w:proofErr w:type="spellStart"/>
      <w:r w:rsidR="00EA0ED8" w:rsidRPr="007A52CA">
        <w:rPr>
          <w:rStyle w:val="apple-style-span"/>
          <w:color w:val="000000"/>
        </w:rPr>
        <w:t>Persinger</w:t>
      </w:r>
      <w:r w:rsidR="00621712" w:rsidRPr="007A52CA">
        <w:rPr>
          <w:rStyle w:val="apple-style-span"/>
          <w:color w:val="000000"/>
        </w:rPr>
        <w:t>’s</w:t>
      </w:r>
      <w:proofErr w:type="spellEnd"/>
      <w:r w:rsidR="00621712" w:rsidRPr="007A52CA">
        <w:rPr>
          <w:rStyle w:val="apple-style-span"/>
          <w:color w:val="000000"/>
        </w:rPr>
        <w:t xml:space="preserve"> experiments</w:t>
      </w:r>
      <w:r w:rsidR="00EA0ED8" w:rsidRPr="007A52CA">
        <w:rPr>
          <w:rStyle w:val="apple-style-span"/>
          <w:color w:val="000000"/>
        </w:rPr>
        <w:t xml:space="preserve">.) </w:t>
      </w:r>
      <w:r w:rsidR="005979E9" w:rsidRPr="007A52CA">
        <w:rPr>
          <w:rStyle w:val="apple-style-span"/>
          <w:color w:val="000000"/>
        </w:rPr>
        <w:t xml:space="preserve">Some kind of magnetic storm could cause such brain effects. </w:t>
      </w:r>
      <w:r w:rsidR="00EA0ED8" w:rsidRPr="007A52CA">
        <w:rPr>
          <w:rStyle w:val="apple-style-span"/>
          <w:color w:val="000000"/>
        </w:rPr>
        <w:t xml:space="preserve">This may explain the sense of aura before the </w:t>
      </w:r>
      <w:r w:rsidR="005979E9" w:rsidRPr="007A52CA">
        <w:rPr>
          <w:rStyle w:val="apple-style-span"/>
          <w:color w:val="000000"/>
        </w:rPr>
        <w:t>close encounters</w:t>
      </w:r>
      <w:r w:rsidR="00EA0ED8" w:rsidRPr="007A52CA">
        <w:rPr>
          <w:rStyle w:val="apple-style-span"/>
          <w:color w:val="000000"/>
        </w:rPr>
        <w:t xml:space="preserve"> with </w:t>
      </w:r>
      <w:r w:rsidR="006D7969" w:rsidRPr="007A52CA">
        <w:rPr>
          <w:rStyle w:val="apple-style-span"/>
          <w:color w:val="000000"/>
        </w:rPr>
        <w:t>UAP</w:t>
      </w:r>
      <w:r w:rsidR="00EA0ED8" w:rsidRPr="007A52CA">
        <w:rPr>
          <w:rStyle w:val="apple-style-span"/>
          <w:color w:val="000000"/>
        </w:rPr>
        <w:t xml:space="preserve"> in some cases and the sense of fatigue after prolonged contact</w:t>
      </w:r>
      <w:r w:rsidR="00621712" w:rsidRPr="007A52CA">
        <w:rPr>
          <w:rStyle w:val="apple-style-span"/>
          <w:color w:val="000000"/>
        </w:rPr>
        <w:t xml:space="preserve"> (</w:t>
      </w:r>
      <w:r w:rsidR="009C54C9" w:rsidRPr="007A52CA">
        <w:rPr>
          <w:rStyle w:val="apple-style-span"/>
          <w:color w:val="000000"/>
        </w:rPr>
        <w:t xml:space="preserve">“the </w:t>
      </w:r>
      <w:proofErr w:type="spellStart"/>
      <w:r w:rsidR="00621712" w:rsidRPr="007A52CA">
        <w:rPr>
          <w:rStyle w:val="apple-style-span"/>
          <w:color w:val="000000"/>
        </w:rPr>
        <w:t>oz</w:t>
      </w:r>
      <w:proofErr w:type="spellEnd"/>
      <w:r w:rsidR="00621712" w:rsidRPr="007A52CA">
        <w:rPr>
          <w:rStyle w:val="apple-style-span"/>
          <w:color w:val="000000"/>
        </w:rPr>
        <w:t xml:space="preserve"> </w:t>
      </w:r>
      <w:r w:rsidR="009C54C9" w:rsidRPr="007A52CA">
        <w:rPr>
          <w:rStyle w:val="apple-style-span"/>
          <w:color w:val="000000"/>
        </w:rPr>
        <w:t xml:space="preserve">factor”, described by </w:t>
      </w:r>
      <w:proofErr w:type="spellStart"/>
      <w:r w:rsidR="009C54C9" w:rsidRPr="007A52CA">
        <w:rPr>
          <w:rStyle w:val="apple-style-span"/>
          <w:color w:val="000000"/>
        </w:rPr>
        <w:t>Randles</w:t>
      </w:r>
      <w:proofErr w:type="spellEnd"/>
      <w:r w:rsidR="00D16D9A" w:rsidRPr="007A52CA">
        <w:rPr>
          <w:rStyle w:val="apple-style-span"/>
          <w:color w:val="000000"/>
        </w:rPr>
        <w:t xml:space="preserve"> </w:t>
      </w:r>
      <w:r w:rsidR="00ED5F0E" w:rsidRPr="007A52CA">
        <w:rPr>
          <w:rStyle w:val="apple-style-span"/>
          <w:color w:val="000000"/>
        </w:rPr>
        <w:fldChar w:fldCharType="begin"/>
      </w:r>
      <w:r w:rsidR="00ED5F0E" w:rsidRPr="007A52CA">
        <w:rPr>
          <w:rStyle w:val="apple-style-span"/>
          <w:color w:val="000000"/>
        </w:rPr>
        <w:instrText xml:space="preserve"> ADDIN ZOTERO_ITEM CSL_CITATION {"citationID":"V7GhJEcL","properties":{"formattedCitation":"(Randles, 2001)","plainCitation":"(Randles, 2001)","noteIndex":0},"citationItems":[{"id":10026,"uris":["http://zotero.org/users/3736454/items/77TGDV3H"],"uri":["http://zotero.org/users/3736454/items/77TGDV3H"],"itemData":{"id":10026,"type":"book","publisher":"Piatkus","source":"Google Scholar","title":"Time storms: amazing evidence for time warps, space rifts and time travel","title-short":"Time storms","author":[{"family":"Randles","given":"Jenny"}],"issued":{"date-parts":[["2001"]]}}}],"schema":"https://github.com/citation-style-language/schema/raw/master/csl-citation.json"} </w:instrText>
      </w:r>
      <w:r w:rsidR="00ED5F0E" w:rsidRPr="007A52CA">
        <w:rPr>
          <w:rStyle w:val="apple-style-span"/>
          <w:color w:val="000000"/>
        </w:rPr>
        <w:fldChar w:fldCharType="separate"/>
      </w:r>
      <w:r w:rsidR="00ED5F0E" w:rsidRPr="007A52CA">
        <w:rPr>
          <w:rStyle w:val="apple-style-span"/>
          <w:noProof/>
          <w:color w:val="000000"/>
        </w:rPr>
        <w:t>(Randles, 2001)</w:t>
      </w:r>
      <w:r w:rsidR="00ED5F0E" w:rsidRPr="007A52CA">
        <w:rPr>
          <w:rStyle w:val="apple-style-span"/>
          <w:color w:val="000000"/>
        </w:rPr>
        <w:fldChar w:fldCharType="end"/>
      </w:r>
      <w:r w:rsidR="00621712" w:rsidRPr="007A52CA">
        <w:rPr>
          <w:rStyle w:val="apple-style-span"/>
          <w:color w:val="000000"/>
        </w:rPr>
        <w:t>)</w:t>
      </w:r>
      <w:r w:rsidR="00EA0ED8" w:rsidRPr="007A52CA">
        <w:rPr>
          <w:rStyle w:val="apple-style-span"/>
          <w:color w:val="000000"/>
        </w:rPr>
        <w:t xml:space="preserve">. </w:t>
      </w:r>
    </w:p>
    <w:p w14:paraId="678808D6" w14:textId="77777777" w:rsidR="004247EC" w:rsidRPr="007A52CA" w:rsidRDefault="004247EC" w:rsidP="004247EC">
      <w:pPr>
        <w:jc w:val="both"/>
        <w:rPr>
          <w:rStyle w:val="apple-style-span"/>
          <w:color w:val="000000"/>
        </w:rPr>
      </w:pPr>
    </w:p>
    <w:p w14:paraId="2B4D716E" w14:textId="313E68DE" w:rsidR="00EA0ED8" w:rsidRPr="007A52CA" w:rsidRDefault="005979E9" w:rsidP="004247EC">
      <w:pPr>
        <w:jc w:val="both"/>
        <w:rPr>
          <w:color w:val="000000"/>
        </w:rPr>
      </w:pPr>
      <w:r w:rsidRPr="007A52CA">
        <w:rPr>
          <w:rStyle w:val="apple-style-span"/>
          <w:color w:val="000000"/>
        </w:rPr>
        <w:t xml:space="preserve">If geomagnetic storms could be strong enough to affect </w:t>
      </w:r>
      <w:r w:rsidR="00610EA3" w:rsidRPr="007A52CA">
        <w:rPr>
          <w:rStyle w:val="apple-style-span"/>
          <w:color w:val="000000"/>
        </w:rPr>
        <w:t xml:space="preserve">the </w:t>
      </w:r>
      <w:r w:rsidRPr="007A52CA">
        <w:rPr>
          <w:rStyle w:val="apple-style-span"/>
          <w:color w:val="000000"/>
        </w:rPr>
        <w:t>mind, t</w:t>
      </w:r>
      <w:r w:rsidR="00EA0ED8" w:rsidRPr="007A52CA">
        <w:rPr>
          <w:rStyle w:val="apple-style-span"/>
          <w:color w:val="000000"/>
        </w:rPr>
        <w:t xml:space="preserve">he state of paralysis can be attributed to </w:t>
      </w:r>
      <w:r w:rsidRPr="007A52CA">
        <w:rPr>
          <w:rStyle w:val="apple-style-span"/>
          <w:color w:val="000000"/>
        </w:rPr>
        <w:t>a</w:t>
      </w:r>
      <w:r w:rsidR="00ED5F0E" w:rsidRPr="007A52CA">
        <w:rPr>
          <w:rStyle w:val="apple-style-span"/>
          <w:color w:val="000000"/>
        </w:rPr>
        <w:t>n electric</w:t>
      </w:r>
      <w:r w:rsidR="00EA0ED8" w:rsidRPr="007A52CA">
        <w:rPr>
          <w:rStyle w:val="apple-style-span"/>
          <w:color w:val="000000"/>
        </w:rPr>
        <w:t xml:space="preserve"> current </w:t>
      </w:r>
      <w:r w:rsidR="00ED5F0E" w:rsidRPr="007A52CA">
        <w:rPr>
          <w:rStyle w:val="apple-style-span"/>
          <w:color w:val="000000"/>
        </w:rPr>
        <w:t xml:space="preserve">in the human body </w:t>
      </w:r>
      <w:r w:rsidR="0066064E" w:rsidRPr="007A52CA">
        <w:rPr>
          <w:rStyle w:val="apple-style-span"/>
          <w:color w:val="000000"/>
        </w:rPr>
        <w:t xml:space="preserve">caused by </w:t>
      </w:r>
      <w:r w:rsidR="00EA0ED8" w:rsidRPr="007A52CA">
        <w:rPr>
          <w:rStyle w:val="apple-style-span"/>
          <w:color w:val="000000"/>
        </w:rPr>
        <w:t>underground electric power</w:t>
      </w:r>
      <w:r w:rsidR="00ED5F0E" w:rsidRPr="007A52CA">
        <w:rPr>
          <w:rStyle w:val="apple-style-span"/>
          <w:color w:val="000000"/>
        </w:rPr>
        <w:t xml:space="preserve"> </w:t>
      </w:r>
      <w:r w:rsidR="004247EC" w:rsidRPr="007A52CA">
        <w:rPr>
          <w:rStyle w:val="apple-style-span"/>
          <w:color w:val="000000"/>
        </w:rPr>
        <w:t>–</w:t>
      </w:r>
      <w:r w:rsidR="00EA0ED8" w:rsidRPr="007A52CA">
        <w:rPr>
          <w:rStyle w:val="apple-style-span"/>
          <w:color w:val="000000"/>
        </w:rPr>
        <w:t xml:space="preserve"> and around of the body of the observer </w:t>
      </w:r>
      <w:r w:rsidR="0066064E" w:rsidRPr="007A52CA">
        <w:rPr>
          <w:rStyle w:val="apple-style-span"/>
          <w:color w:val="000000"/>
        </w:rPr>
        <w:t>could be seen lights like</w:t>
      </w:r>
      <w:r w:rsidR="00610EA3" w:rsidRPr="007A52CA">
        <w:rPr>
          <w:rStyle w:val="apple-style-span"/>
          <w:color w:val="000000"/>
        </w:rPr>
        <w:t xml:space="preserve"> the lights of St. Elma</w:t>
      </w:r>
      <w:r w:rsidR="00EA0ED8" w:rsidRPr="007A52CA">
        <w:rPr>
          <w:rStyle w:val="apple-style-span"/>
          <w:color w:val="000000"/>
        </w:rPr>
        <w:t xml:space="preserve"> but </w:t>
      </w:r>
      <w:r w:rsidRPr="007A52CA">
        <w:rPr>
          <w:rStyle w:val="apple-style-span"/>
          <w:color w:val="000000"/>
        </w:rPr>
        <w:t>observed</w:t>
      </w:r>
      <w:r w:rsidR="00EA0ED8" w:rsidRPr="007A52CA">
        <w:rPr>
          <w:rStyle w:val="apple-style-span"/>
          <w:color w:val="000000"/>
        </w:rPr>
        <w:t xml:space="preserve"> as glowing objects</w:t>
      </w:r>
      <w:r w:rsidRPr="007A52CA">
        <w:rPr>
          <w:rStyle w:val="apple-style-span"/>
          <w:color w:val="000000"/>
        </w:rPr>
        <w:t xml:space="preserve"> at much higher distance</w:t>
      </w:r>
      <w:r w:rsidR="00EA0ED8" w:rsidRPr="007A52CA">
        <w:rPr>
          <w:rStyle w:val="apple-style-span"/>
          <w:color w:val="000000"/>
        </w:rPr>
        <w:t>.</w:t>
      </w:r>
      <w:r w:rsidR="00EA0ED8" w:rsidRPr="007A52CA">
        <w:rPr>
          <w:rStyle w:val="apple-converted-space"/>
          <w:color w:val="000000"/>
        </w:rPr>
        <w:t> </w:t>
      </w:r>
      <w:r w:rsidR="00EA0ED8" w:rsidRPr="007A52CA">
        <w:rPr>
          <w:rStyle w:val="apple-style-span"/>
          <w:color w:val="000000"/>
        </w:rPr>
        <w:t>Even several people may feel it, and if the</w:t>
      </w:r>
      <w:r w:rsidR="00ED5F0E" w:rsidRPr="007A52CA">
        <w:rPr>
          <w:rStyle w:val="apple-style-span"/>
          <w:color w:val="000000"/>
        </w:rPr>
        <w:t xml:space="preserve"> electric</w:t>
      </w:r>
      <w:r w:rsidR="00EA0ED8" w:rsidRPr="007A52CA">
        <w:rPr>
          <w:rStyle w:val="apple-style-span"/>
          <w:color w:val="000000"/>
        </w:rPr>
        <w:t xml:space="preserve"> discharge </w:t>
      </w:r>
      <w:r w:rsidR="00ED5F0E" w:rsidRPr="007A52CA">
        <w:rPr>
          <w:rStyle w:val="apple-style-span"/>
          <w:color w:val="000000"/>
        </w:rPr>
        <w:t>from</w:t>
      </w:r>
      <w:r w:rsidR="00EA0ED8" w:rsidRPr="007A52CA">
        <w:rPr>
          <w:rStyle w:val="apple-style-span"/>
          <w:color w:val="000000"/>
        </w:rPr>
        <w:t xml:space="preserve"> each of them will have a similar shape and direction, then they will all believe that they see </w:t>
      </w:r>
      <w:r w:rsidR="00ED5F0E" w:rsidRPr="007A52CA">
        <w:rPr>
          <w:rStyle w:val="apple-style-span"/>
          <w:color w:val="000000"/>
        </w:rPr>
        <w:t>“</w:t>
      </w:r>
      <w:r w:rsidR="00EA0ED8" w:rsidRPr="007A52CA">
        <w:rPr>
          <w:rStyle w:val="apple-style-span"/>
          <w:color w:val="000000"/>
        </w:rPr>
        <w:t>one remote object</w:t>
      </w:r>
      <w:r w:rsidR="00ED5F0E" w:rsidRPr="007A52CA">
        <w:rPr>
          <w:rStyle w:val="apple-style-span"/>
          <w:color w:val="000000"/>
        </w:rPr>
        <w:t>”, the same way as several people could see the same rainbow, while it is not</w:t>
      </w:r>
      <w:r w:rsidR="00610EA3" w:rsidRPr="007A52CA">
        <w:rPr>
          <w:rStyle w:val="apple-style-span"/>
          <w:color w:val="000000"/>
        </w:rPr>
        <w:t xml:space="preserve"> a</w:t>
      </w:r>
      <w:r w:rsidR="00ED5F0E" w:rsidRPr="007A52CA">
        <w:rPr>
          <w:rStyle w:val="apple-style-span"/>
          <w:color w:val="000000"/>
        </w:rPr>
        <w:t xml:space="preserve"> real object</w:t>
      </w:r>
      <w:r w:rsidR="00EA0ED8" w:rsidRPr="007A52CA">
        <w:rPr>
          <w:rStyle w:val="apple-style-span"/>
          <w:color w:val="000000"/>
        </w:rPr>
        <w:t>.</w:t>
      </w:r>
    </w:p>
    <w:p w14:paraId="61D11C3D" w14:textId="77777777" w:rsidR="004247EC" w:rsidRPr="007A52CA" w:rsidRDefault="004247EC" w:rsidP="004247EC">
      <w:pPr>
        <w:jc w:val="both"/>
        <w:rPr>
          <w:rStyle w:val="apple-style-span"/>
          <w:color w:val="000000"/>
        </w:rPr>
      </w:pPr>
    </w:p>
    <w:p w14:paraId="471A0D45" w14:textId="394F5727" w:rsidR="00EA0ED8" w:rsidRPr="007A52CA" w:rsidRDefault="00EA0ED8" w:rsidP="004247EC">
      <w:pPr>
        <w:jc w:val="both"/>
        <w:rPr>
          <w:rStyle w:val="apple-style-span"/>
          <w:color w:val="000000"/>
        </w:rPr>
      </w:pPr>
      <w:r w:rsidRPr="007A52CA">
        <w:rPr>
          <w:rStyle w:val="apple-style-span"/>
          <w:color w:val="000000"/>
        </w:rPr>
        <w:t>The most promising candidate for the physical processes with mental action is</w:t>
      </w:r>
      <w:r w:rsidR="004F4F7B" w:rsidRPr="007A52CA">
        <w:rPr>
          <w:rStyle w:val="apple-style-span"/>
          <w:color w:val="000000"/>
        </w:rPr>
        <w:t xml:space="preserve"> an</w:t>
      </w:r>
      <w:r w:rsidRPr="007A52CA">
        <w:rPr>
          <w:rStyle w:val="apple-style-span"/>
          <w:color w:val="000000"/>
        </w:rPr>
        <w:t xml:space="preserve"> electrical discharge between the earth's crust and the conducting layer of the ionosphere,</w:t>
      </w:r>
      <w:r w:rsidR="00407432" w:rsidRPr="007A52CA">
        <w:rPr>
          <w:rStyle w:val="apple-style-span"/>
          <w:color w:val="000000"/>
        </w:rPr>
        <w:t xml:space="preserve"> which is</w:t>
      </w:r>
      <w:r w:rsidRPr="007A52CA">
        <w:rPr>
          <w:rStyle w:val="apple-style-span"/>
          <w:color w:val="000000"/>
        </w:rPr>
        <w:t xml:space="preserve"> causing </w:t>
      </w:r>
      <w:r w:rsidR="00184672" w:rsidRPr="007A52CA">
        <w:rPr>
          <w:rStyle w:val="apple-style-span"/>
          <w:color w:val="000000"/>
        </w:rPr>
        <w:t xml:space="preserve">the </w:t>
      </w:r>
      <w:r w:rsidRPr="007A52CA">
        <w:rPr>
          <w:rStyle w:val="apple-style-span"/>
          <w:color w:val="000000"/>
        </w:rPr>
        <w:t>formation of ball lightning</w:t>
      </w:r>
      <w:r w:rsidR="001A553A" w:rsidRPr="007A52CA">
        <w:rPr>
          <w:rStyle w:val="apple-style-span"/>
          <w:color w:val="000000"/>
        </w:rPr>
        <w:t>s</w:t>
      </w:r>
      <w:r w:rsidRPr="007A52CA">
        <w:rPr>
          <w:rStyle w:val="apple-style-span"/>
          <w:color w:val="000000"/>
        </w:rPr>
        <w:t xml:space="preserve"> which are</w:t>
      </w:r>
      <w:r w:rsidR="00184672" w:rsidRPr="007A52CA">
        <w:rPr>
          <w:rStyle w:val="apple-style-span"/>
          <w:color w:val="000000"/>
        </w:rPr>
        <w:t xml:space="preserve"> a</w:t>
      </w:r>
      <w:r w:rsidRPr="007A52CA">
        <w:rPr>
          <w:rStyle w:val="apple-style-span"/>
          <w:color w:val="000000"/>
        </w:rPr>
        <w:t xml:space="preserve"> powerful source of radio emissions </w:t>
      </w:r>
      <w:r w:rsidR="001A553A" w:rsidRPr="007A52CA">
        <w:rPr>
          <w:rStyle w:val="apple-style-span"/>
          <w:color w:val="000000"/>
        </w:rPr>
        <w:t>and</w:t>
      </w:r>
      <w:r w:rsidRPr="007A52CA">
        <w:rPr>
          <w:rStyle w:val="apple-style-span"/>
          <w:color w:val="000000"/>
        </w:rPr>
        <w:t xml:space="preserve"> could severely </w:t>
      </w:r>
      <w:r w:rsidRPr="007A52CA">
        <w:rPr>
          <w:rStyle w:val="apple-style-span"/>
          <w:color w:val="000000"/>
        </w:rPr>
        <w:lastRenderedPageBreak/>
        <w:t xml:space="preserve">affect human </w:t>
      </w:r>
      <w:r w:rsidR="001A553A" w:rsidRPr="007A52CA">
        <w:rPr>
          <w:rStyle w:val="apple-style-span"/>
          <w:color w:val="000000"/>
        </w:rPr>
        <w:t>mind</w:t>
      </w:r>
      <w:r w:rsidRPr="007A52CA">
        <w:rPr>
          <w:rStyle w:val="apple-style-span"/>
          <w:color w:val="000000"/>
        </w:rPr>
        <w:t xml:space="preserve">. </w:t>
      </w:r>
      <w:r w:rsidR="001A553A" w:rsidRPr="007A52CA">
        <w:rPr>
          <w:rStyle w:val="apple-style-span"/>
          <w:color w:val="000000"/>
        </w:rPr>
        <w:t>UAP</w:t>
      </w:r>
      <w:r w:rsidR="00184672" w:rsidRPr="007A52CA">
        <w:rPr>
          <w:rStyle w:val="apple-style-span"/>
          <w:color w:val="000000"/>
        </w:rPr>
        <w:t>,</w:t>
      </w:r>
      <w:r w:rsidR="00407432" w:rsidRPr="007A52CA">
        <w:rPr>
          <w:rStyle w:val="apple-style-span"/>
          <w:color w:val="000000"/>
        </w:rPr>
        <w:t xml:space="preserve"> in that case</w:t>
      </w:r>
      <w:r w:rsidR="00184672" w:rsidRPr="007A52CA">
        <w:rPr>
          <w:rStyle w:val="apple-style-span"/>
          <w:color w:val="000000"/>
        </w:rPr>
        <w:t>,</w:t>
      </w:r>
      <w:r w:rsidR="001A553A" w:rsidRPr="007A52CA">
        <w:rPr>
          <w:rStyle w:val="apple-style-span"/>
          <w:color w:val="000000"/>
        </w:rPr>
        <w:t xml:space="preserve"> are special type of electrical discharges between the earth's crust and the ionosphere, such as sprites. Here, we should be interested in the first place, what is the maximum possible size of this phenomenon, is here possible «super-eruption» with global implications, as well as whether people can influence events through, for example, atmospheric disturbances (such as HAARP).</w:t>
      </w:r>
      <w:r w:rsidR="001A553A" w:rsidRPr="007A52CA">
        <w:rPr>
          <w:rStyle w:val="apple-converted-space"/>
          <w:color w:val="000000"/>
        </w:rPr>
        <w:t> </w:t>
      </w:r>
      <w:r w:rsidRPr="007A52CA">
        <w:rPr>
          <w:rStyle w:val="apple-style-span"/>
          <w:color w:val="000000"/>
        </w:rPr>
        <w:t xml:space="preserve">This idea was put forward by </w:t>
      </w:r>
      <w:proofErr w:type="spellStart"/>
      <w:r w:rsidRPr="007A52CA">
        <w:rPr>
          <w:rStyle w:val="apple-style-span"/>
          <w:color w:val="000000"/>
        </w:rPr>
        <w:t>Persinger</w:t>
      </w:r>
      <w:proofErr w:type="spellEnd"/>
      <w:r w:rsidRPr="007A52CA">
        <w:rPr>
          <w:rStyle w:val="apple-style-span"/>
          <w:color w:val="000000"/>
        </w:rPr>
        <w:t xml:space="preserve"> (in the form of </w:t>
      </w:r>
      <w:r w:rsidR="00184672" w:rsidRPr="007A52CA">
        <w:rPr>
          <w:rStyle w:val="apple-style-span"/>
          <w:color w:val="000000"/>
        </w:rPr>
        <w:t>“</w:t>
      </w:r>
      <w:r w:rsidRPr="007A52CA">
        <w:rPr>
          <w:rStyle w:val="apple-style-span"/>
          <w:color w:val="000000"/>
        </w:rPr>
        <w:t>seismic lights</w:t>
      </w:r>
      <w:r w:rsidR="00184672" w:rsidRPr="007A52CA">
        <w:rPr>
          <w:rStyle w:val="apple-style-span"/>
          <w:color w:val="000000"/>
        </w:rPr>
        <w:t>”</w:t>
      </w:r>
      <w:r w:rsidRPr="007A52CA">
        <w:rPr>
          <w:rStyle w:val="apple-style-span"/>
          <w:color w:val="000000"/>
        </w:rPr>
        <w:t xml:space="preserve"> appearing due to piezo-effect</w:t>
      </w:r>
      <w:r w:rsidR="000278DA" w:rsidRPr="007A52CA">
        <w:rPr>
          <w:rStyle w:val="apple-style-span"/>
          <w:color w:val="000000"/>
        </w:rPr>
        <w:t xml:space="preserve"> </w:t>
      </w:r>
      <w:r w:rsidR="000278DA" w:rsidRPr="007A52CA">
        <w:rPr>
          <w:rStyle w:val="apple-style-span"/>
          <w:color w:val="000000"/>
        </w:rPr>
        <w:fldChar w:fldCharType="begin"/>
      </w:r>
      <w:r w:rsidR="00542BE4" w:rsidRPr="007A52CA">
        <w:rPr>
          <w:rStyle w:val="apple-style-span"/>
          <w:color w:val="000000"/>
        </w:rPr>
        <w:instrText xml:space="preserve"> ADDIN ZOTERO_ITEM CSL_CITATION {"citationID":"5usXi2yk","properties":{"formattedCitation":"(Persinger &amp; Derr, 1993)","plainCitation":"(Persinger &amp; Derr, 1993)","noteIndex":0},"citationItems":[{"id":10013,"uris":["http://zotero.org/users/3736454/items/CGS54QMP"],"uri":["http://zotero.org/users/3736454/items/CGS54QMP"],"itemData":{"id":10013,"type":"article-journal","container-title":"Perceptual and motor skills","issue":"3_suppl","page":"1059–1065","source":"Google Scholar","title":"Geophysical variables and behavior: LXXIV. Man-made fluid injections into the crust and reports of luminous phenomena (UFO reports)—is the strain field an aseismically propagating hydrological pulse?","title-short":"Geophysical variables and behavior","volume":"77","author":[{"family":"Persinger","given":"Michael A."},{"family":"Derr","given":"John S."}],"issued":{"date-parts":[["1993"]]}}}],"schema":"https://github.com/citation-style-language/schema/raw/master/csl-citation.json"} </w:instrText>
      </w:r>
      <w:r w:rsidR="000278DA" w:rsidRPr="007A52CA">
        <w:rPr>
          <w:rStyle w:val="apple-style-span"/>
          <w:color w:val="000000"/>
        </w:rPr>
        <w:fldChar w:fldCharType="separate"/>
      </w:r>
      <w:r w:rsidR="000278DA" w:rsidRPr="007A52CA">
        <w:rPr>
          <w:rStyle w:val="apple-style-span"/>
          <w:noProof/>
          <w:color w:val="000000"/>
        </w:rPr>
        <w:t>(Persinger &amp; Derr, 1993)</w:t>
      </w:r>
      <w:r w:rsidR="000278DA" w:rsidRPr="007A52CA">
        <w:rPr>
          <w:rStyle w:val="apple-style-span"/>
          <w:color w:val="000000"/>
        </w:rPr>
        <w:fldChar w:fldCharType="end"/>
      </w:r>
      <w:r w:rsidRPr="007A52CA">
        <w:rPr>
          <w:rStyle w:val="apple-style-span"/>
          <w:color w:val="000000"/>
        </w:rPr>
        <w:t>), who found that weak variable magnetic fields may cause hallucinations of religious nature (which might be placebo effect) but</w:t>
      </w:r>
      <w:r w:rsidR="00184672" w:rsidRPr="007A52CA">
        <w:rPr>
          <w:rStyle w:val="apple-style-span"/>
          <w:color w:val="000000"/>
        </w:rPr>
        <w:t xml:space="preserve"> the</w:t>
      </w:r>
      <w:r w:rsidRPr="007A52CA">
        <w:rPr>
          <w:rStyle w:val="apple-style-span"/>
          <w:color w:val="000000"/>
        </w:rPr>
        <w:t xml:space="preserve"> correlation between observations of a </w:t>
      </w:r>
      <w:r w:rsidR="006D7969" w:rsidRPr="007A52CA">
        <w:rPr>
          <w:rStyle w:val="apple-style-span"/>
          <w:color w:val="000000"/>
        </w:rPr>
        <w:t>UAP</w:t>
      </w:r>
      <w:r w:rsidRPr="007A52CA">
        <w:rPr>
          <w:rStyle w:val="apple-style-span"/>
          <w:color w:val="000000"/>
        </w:rPr>
        <w:t xml:space="preserve"> and fault lines was weak and could be explained by different population densities.</w:t>
      </w:r>
    </w:p>
    <w:p w14:paraId="70B06116" w14:textId="77777777" w:rsidR="00500C8A" w:rsidRPr="007A52CA" w:rsidRDefault="00500C8A" w:rsidP="00500C8A">
      <w:pPr>
        <w:jc w:val="both"/>
        <w:rPr>
          <w:color w:val="000000"/>
        </w:rPr>
      </w:pPr>
    </w:p>
    <w:p w14:paraId="04FB873C" w14:textId="32CA0769" w:rsidR="00407432" w:rsidRDefault="00407432" w:rsidP="00500C8A">
      <w:pPr>
        <w:jc w:val="both"/>
        <w:rPr>
          <w:color w:val="000000"/>
        </w:rPr>
      </w:pPr>
      <w:r w:rsidRPr="007A52CA">
        <w:rPr>
          <w:rStyle w:val="apple-style-span"/>
          <w:color w:val="000000"/>
        </w:rPr>
        <w:t>In the case of validity of this hypothesis, no specific risk is expected</w:t>
      </w:r>
      <w:r w:rsidR="00184672" w:rsidRPr="007A52CA">
        <w:rPr>
          <w:rStyle w:val="apple-style-span"/>
          <w:color w:val="000000"/>
        </w:rPr>
        <w:t xml:space="preserve"> (expect may</w:t>
      </w:r>
      <w:r w:rsidRPr="007A52CA">
        <w:rPr>
          <w:rStyle w:val="apple-style-span"/>
          <w:color w:val="000000"/>
        </w:rPr>
        <w:t xml:space="preserve">be electric effects on nuclear missiles in silos and their personal – similar to what happened in </w:t>
      </w:r>
      <w:r w:rsidR="00B703BA" w:rsidRPr="007A52CA">
        <w:rPr>
          <w:rStyle w:val="apple-style-span"/>
          <w:color w:val="000000"/>
        </w:rPr>
        <w:t xml:space="preserve">Minot </w:t>
      </w:r>
      <w:r w:rsidR="00184672" w:rsidRPr="007A52CA">
        <w:rPr>
          <w:rStyle w:val="apple-style-span"/>
          <w:color w:val="000000"/>
        </w:rPr>
        <w:t>air</w:t>
      </w:r>
      <w:r w:rsidRPr="007A52CA">
        <w:rPr>
          <w:rStyle w:val="apple-style-span"/>
          <w:color w:val="000000"/>
        </w:rPr>
        <w:t>base, when</w:t>
      </w:r>
      <w:r w:rsidR="00184672" w:rsidRPr="007A52CA">
        <w:rPr>
          <w:rStyle w:val="apple-style-span"/>
          <w:color w:val="000000"/>
        </w:rPr>
        <w:t xml:space="preserve"> a</w:t>
      </w:r>
      <w:r w:rsidRPr="007A52CA">
        <w:rPr>
          <w:rStyle w:val="apple-style-span"/>
          <w:color w:val="000000"/>
        </w:rPr>
        <w:t xml:space="preserve"> UAP observation coincided with abnormal behavior of electronics in silos in </w:t>
      </w:r>
      <w:r w:rsidR="00184672" w:rsidRPr="007A52CA">
        <w:rPr>
          <w:rStyle w:val="apple-style-span"/>
          <w:color w:val="000000"/>
        </w:rPr>
        <w:t xml:space="preserve">the </w:t>
      </w:r>
      <w:r w:rsidRPr="007A52CA">
        <w:rPr>
          <w:rStyle w:val="apple-style-span"/>
          <w:color w:val="000000"/>
        </w:rPr>
        <w:t xml:space="preserve">1960s). Other risks are </w:t>
      </w:r>
      <w:r w:rsidRPr="007A52CA">
        <w:rPr>
          <w:color w:val="000000"/>
        </w:rPr>
        <w:t>associated with provoking the war and the possibility of creating new ways to influence people's minds.</w:t>
      </w:r>
    </w:p>
    <w:p w14:paraId="765001DC" w14:textId="77777777" w:rsidR="00F0546C" w:rsidRDefault="00F0546C" w:rsidP="00500C8A">
      <w:pPr>
        <w:jc w:val="both"/>
        <w:rPr>
          <w:color w:val="000000"/>
        </w:rPr>
      </w:pPr>
    </w:p>
    <w:p w14:paraId="7F0E7048" w14:textId="77777777" w:rsidR="00F0546C" w:rsidRPr="007A52CA" w:rsidRDefault="00F0546C" w:rsidP="00F0546C">
      <w:pPr>
        <w:jc w:val="both"/>
        <w:rPr>
          <w:rStyle w:val="apple-style-span"/>
          <w:color w:val="000000"/>
        </w:rPr>
      </w:pPr>
      <w:proofErr w:type="spellStart"/>
      <w:r w:rsidRPr="007A52CA">
        <w:rPr>
          <w:rStyle w:val="apple-style-span"/>
          <w:color w:val="000000"/>
        </w:rPr>
        <w:t>Persinger</w:t>
      </w:r>
      <w:proofErr w:type="spellEnd"/>
      <w:r w:rsidRPr="007A52CA">
        <w:rPr>
          <w:rStyle w:val="apple-style-span"/>
          <w:color w:val="000000"/>
        </w:rPr>
        <w:t xml:space="preserve"> suggested that earth strain could create strong electric fields, which are often observed before earthquakes and may be driven by piezoelectric effects. He suggested this as an explanation of the </w:t>
      </w:r>
      <w:hyperlink r:id="rId15" w:history="1">
        <w:proofErr w:type="spellStart"/>
        <w:r w:rsidRPr="007A52CA">
          <w:rPr>
            <w:rStyle w:val="Hyperlink"/>
          </w:rPr>
          <w:t>Hessdalen</w:t>
        </w:r>
        <w:proofErr w:type="spellEnd"/>
        <w:r w:rsidRPr="007A52CA">
          <w:rPr>
            <w:rStyle w:val="Hyperlink"/>
          </w:rPr>
          <w:t xml:space="preserve"> lights</w:t>
        </w:r>
      </w:hyperlink>
      <w:r w:rsidRPr="007A52CA">
        <w:rPr>
          <w:rStyle w:val="apple-style-span"/>
          <w:color w:val="000000"/>
        </w:rPr>
        <w:t xml:space="preserve"> </w:t>
      </w:r>
      <w:r w:rsidRPr="007A52CA">
        <w:rPr>
          <w:rStyle w:val="apple-style-span"/>
          <w:color w:val="000000"/>
        </w:rPr>
        <w:fldChar w:fldCharType="begin"/>
      </w:r>
      <w:r w:rsidRPr="007A52CA">
        <w:rPr>
          <w:rStyle w:val="apple-style-span"/>
          <w:color w:val="000000"/>
        </w:rPr>
        <w:instrText xml:space="preserve"> ADDIN ZOTERO_ITEM CSL_CITATION {"citationID":"bwmy4sK7","properties":{"formattedCitation":"(Persinger &amp; Derr, 1993)","plainCitation":"(Persinger &amp; Derr, 1993)","noteIndex":0},"citationItems":[{"id":10013,"uris":["http://zotero.org/users/3736454/items/CGS54QMP"],"uri":["http://zotero.org/users/3736454/items/CGS54QMP"],"itemData":{"id":10013,"type":"article-journal","container-title":"Perceptual and motor skills","issue":"3_suppl","page":"1059–1065","source":"Google Scholar","title":"Geophysical variables and behavior: LXXIV. Man-made fluid injections into the crust and reports of luminous phenomena (UFO reports)—is the strain field an aseismically propagating hydrological pulse?","title-short":"Geophysical variables and behavior","volume":"77","author":[{"family":"Persinger","given":"Michael A."},{"family":"Derr","given":"John S."}],"issued":{"date-parts":[["1993"]]}}}],"schema":"https://github.com/citation-style-language/schema/raw/master/csl-citation.json"} </w:instrText>
      </w:r>
      <w:r w:rsidRPr="007A52CA">
        <w:rPr>
          <w:rStyle w:val="apple-style-span"/>
          <w:color w:val="000000"/>
        </w:rPr>
        <w:fldChar w:fldCharType="separate"/>
      </w:r>
      <w:r w:rsidRPr="007A52CA">
        <w:rPr>
          <w:rStyle w:val="apple-style-span"/>
          <w:noProof/>
          <w:color w:val="000000"/>
        </w:rPr>
        <w:t>(Persinger &amp; Derr, 1993)</w:t>
      </w:r>
      <w:r w:rsidRPr="007A52CA">
        <w:rPr>
          <w:rStyle w:val="apple-style-span"/>
          <w:color w:val="000000"/>
        </w:rPr>
        <w:fldChar w:fldCharType="end"/>
      </w:r>
      <w:r w:rsidRPr="007A52CA">
        <w:rPr>
          <w:rStyle w:val="apple-style-span"/>
          <w:color w:val="000000"/>
        </w:rPr>
        <w:t xml:space="preserve">. </w:t>
      </w:r>
    </w:p>
    <w:p w14:paraId="67F67FC0" w14:textId="77777777" w:rsidR="00F0546C" w:rsidRPr="007A52CA" w:rsidRDefault="00F0546C" w:rsidP="00F0546C">
      <w:pPr>
        <w:jc w:val="both"/>
        <w:rPr>
          <w:rStyle w:val="apple-style-span"/>
          <w:color w:val="000000"/>
        </w:rPr>
      </w:pPr>
    </w:p>
    <w:p w14:paraId="768FE3DB" w14:textId="77777777" w:rsidR="00F0546C" w:rsidRPr="007A52CA" w:rsidRDefault="00F0546C" w:rsidP="00F0546C">
      <w:pPr>
        <w:jc w:val="both"/>
        <w:rPr>
          <w:rStyle w:val="apple-style-span"/>
          <w:color w:val="000000"/>
        </w:rPr>
      </w:pPr>
      <w:r w:rsidRPr="007A52CA">
        <w:rPr>
          <w:rStyle w:val="apple-style-span"/>
          <w:color w:val="000000"/>
        </w:rPr>
        <w:t>However, this could explain only some observations like Minot airbase observation, but not observations of solid balls or more complex objects.</w:t>
      </w:r>
    </w:p>
    <w:p w14:paraId="76643A12" w14:textId="77777777" w:rsidR="00F0546C" w:rsidRPr="007A52CA" w:rsidRDefault="00F0546C" w:rsidP="00500C8A">
      <w:pPr>
        <w:jc w:val="both"/>
        <w:rPr>
          <w:color w:val="000000"/>
        </w:rPr>
      </w:pPr>
    </w:p>
    <w:p w14:paraId="680A59D6" w14:textId="77777777" w:rsidR="00EA0ED8" w:rsidRPr="007A52CA" w:rsidRDefault="00EA0ED8" w:rsidP="00EA0ED8">
      <w:pPr>
        <w:ind w:firstLine="993"/>
        <w:jc w:val="both"/>
        <w:rPr>
          <w:rStyle w:val="apple-style-span"/>
        </w:rPr>
      </w:pPr>
    </w:p>
    <w:p w14:paraId="536E9A92" w14:textId="251709F6" w:rsidR="00EA0ED8" w:rsidRPr="007A52CA" w:rsidRDefault="00090CFC" w:rsidP="00F01832">
      <w:pPr>
        <w:pStyle w:val="Heading3"/>
        <w:rPr>
          <w:rStyle w:val="apple-style-span"/>
        </w:rPr>
      </w:pPr>
      <w:bookmarkStart w:id="32" w:name="_Toc284113830"/>
      <w:bookmarkStart w:id="33" w:name="_Toc28896532"/>
      <w:bookmarkStart w:id="34" w:name="_Toc39069532"/>
      <w:r w:rsidRPr="007A52CA">
        <w:t xml:space="preserve">3.2.3. </w:t>
      </w:r>
      <w:r w:rsidR="00EA0ED8" w:rsidRPr="007A52CA">
        <w:rPr>
          <w:rStyle w:val="apple-style-span"/>
        </w:rPr>
        <w:t xml:space="preserve">UAP are ball </w:t>
      </w:r>
      <w:bookmarkEnd w:id="32"/>
      <w:r w:rsidR="0081653E" w:rsidRPr="007A52CA">
        <w:rPr>
          <w:rStyle w:val="apple-style-span"/>
        </w:rPr>
        <w:t>light</w:t>
      </w:r>
      <w:r w:rsidR="00C87530" w:rsidRPr="007A52CA">
        <w:rPr>
          <w:rStyle w:val="apple-style-span"/>
        </w:rPr>
        <w:t>n</w:t>
      </w:r>
      <w:r w:rsidR="00EA0ED8" w:rsidRPr="007A52CA">
        <w:rPr>
          <w:rStyle w:val="apple-style-span"/>
        </w:rPr>
        <w:t>ing</w:t>
      </w:r>
      <w:r w:rsidR="00A23E24" w:rsidRPr="007A52CA">
        <w:rPr>
          <w:rStyle w:val="apple-style-span"/>
        </w:rPr>
        <w:t>s</w:t>
      </w:r>
      <w:bookmarkEnd w:id="33"/>
      <w:bookmarkEnd w:id="34"/>
      <w:r w:rsidR="00EA0ED8" w:rsidRPr="007A52CA">
        <w:rPr>
          <w:rStyle w:val="apple-converted-space"/>
        </w:rPr>
        <w:t> </w:t>
      </w:r>
    </w:p>
    <w:p w14:paraId="552CB7E4" w14:textId="62C3692F" w:rsidR="00EA0ED8" w:rsidRPr="007A52CA" w:rsidRDefault="00EA0ED8" w:rsidP="00C87530">
      <w:pPr>
        <w:jc w:val="both"/>
        <w:rPr>
          <w:rStyle w:val="apple-style-span"/>
          <w:color w:val="000000"/>
        </w:rPr>
      </w:pPr>
      <w:r w:rsidRPr="007A52CA">
        <w:rPr>
          <w:rStyle w:val="apple-style-span"/>
          <w:color w:val="000000"/>
        </w:rPr>
        <w:t xml:space="preserve">Explanation of the </w:t>
      </w:r>
      <w:r w:rsidR="00C87530" w:rsidRPr="007A52CA">
        <w:rPr>
          <w:rStyle w:val="apple-style-span"/>
          <w:color w:val="000000"/>
        </w:rPr>
        <w:t>UAP</w:t>
      </w:r>
      <w:r w:rsidR="009B5525" w:rsidRPr="007A52CA">
        <w:rPr>
          <w:rStyle w:val="apple-style-span"/>
          <w:color w:val="000000"/>
        </w:rPr>
        <w:t xml:space="preserve"> nature</w:t>
      </w:r>
      <w:r w:rsidRPr="007A52CA">
        <w:rPr>
          <w:rStyle w:val="apple-style-span"/>
          <w:color w:val="000000"/>
        </w:rPr>
        <w:t xml:space="preserve"> </w:t>
      </w:r>
      <w:r w:rsidR="009B5525" w:rsidRPr="007A52CA">
        <w:rPr>
          <w:rStyle w:val="apple-style-span"/>
          <w:color w:val="000000"/>
        </w:rPr>
        <w:t>as</w:t>
      </w:r>
      <w:r w:rsidRPr="007A52CA">
        <w:rPr>
          <w:rStyle w:val="apple-style-span"/>
          <w:color w:val="000000"/>
        </w:rPr>
        <w:t xml:space="preserve"> ball lightning does not possess a high degree of credibility, because we do not know what is ball lightning</w:t>
      </w:r>
      <w:r w:rsidR="009B5525" w:rsidRPr="007A52CA">
        <w:rPr>
          <w:rStyle w:val="apple-style-span"/>
          <w:color w:val="000000"/>
        </w:rPr>
        <w:t xml:space="preserve"> itself</w:t>
      </w:r>
      <w:r w:rsidRPr="007A52CA">
        <w:rPr>
          <w:rStyle w:val="apple-style-span"/>
          <w:color w:val="000000"/>
        </w:rPr>
        <w:t>, and it</w:t>
      </w:r>
      <w:r w:rsidR="007A32BC" w:rsidRPr="007A52CA">
        <w:rPr>
          <w:rStyle w:val="apple-style-span"/>
          <w:color w:val="000000"/>
        </w:rPr>
        <w:t>,</w:t>
      </w:r>
      <w:r w:rsidRPr="007A52CA">
        <w:rPr>
          <w:rStyle w:val="apple-style-span"/>
          <w:color w:val="000000"/>
        </w:rPr>
        <w:t xml:space="preserve"> in turn</w:t>
      </w:r>
      <w:r w:rsidR="007A32BC" w:rsidRPr="007A52CA">
        <w:rPr>
          <w:rStyle w:val="apple-style-span"/>
          <w:color w:val="000000"/>
        </w:rPr>
        <w:t>,</w:t>
      </w:r>
      <w:r w:rsidRPr="007A52CA">
        <w:rPr>
          <w:rStyle w:val="apple-style-span"/>
          <w:color w:val="000000"/>
        </w:rPr>
        <w:t xml:space="preserve"> can be called a small </w:t>
      </w:r>
      <w:r w:rsidR="00C87530" w:rsidRPr="007A52CA">
        <w:rPr>
          <w:rStyle w:val="apple-style-span"/>
          <w:color w:val="000000"/>
        </w:rPr>
        <w:t>UAP</w:t>
      </w:r>
      <w:r w:rsidRPr="007A52CA">
        <w:rPr>
          <w:rStyle w:val="apple-style-span"/>
          <w:color w:val="000000"/>
        </w:rPr>
        <w:t xml:space="preserve">. One unknown is explained through another unknown. There are about 200 hypotheses about </w:t>
      </w:r>
      <w:hyperlink r:id="rId16" w:history="1">
        <w:r w:rsidRPr="007A52CA">
          <w:rPr>
            <w:rStyle w:val="Hyperlink"/>
          </w:rPr>
          <w:t>the nature of ball lightning</w:t>
        </w:r>
      </w:hyperlink>
      <w:r w:rsidRPr="007A52CA">
        <w:rPr>
          <w:rStyle w:val="apple-style-span"/>
          <w:color w:val="000000"/>
        </w:rPr>
        <w:t xml:space="preserve">, and many of them look convincing. </w:t>
      </w:r>
      <w:r w:rsidR="0081653E" w:rsidRPr="007A52CA">
        <w:rPr>
          <w:rStyle w:val="apple-style-span"/>
          <w:color w:val="000000"/>
        </w:rPr>
        <w:t>It is well known that most of ball light</w:t>
      </w:r>
      <w:r w:rsidR="00C87530" w:rsidRPr="007A52CA">
        <w:rPr>
          <w:rStyle w:val="apple-style-span"/>
          <w:color w:val="000000"/>
        </w:rPr>
        <w:t>n</w:t>
      </w:r>
      <w:r w:rsidR="0081653E" w:rsidRPr="007A52CA">
        <w:rPr>
          <w:rStyle w:val="apple-style-span"/>
          <w:color w:val="000000"/>
        </w:rPr>
        <w:t>ings</w:t>
      </w:r>
      <w:r w:rsidR="00C87530" w:rsidRPr="007A52CA">
        <w:rPr>
          <w:rStyle w:val="apple-style-span"/>
          <w:color w:val="000000"/>
        </w:rPr>
        <w:t xml:space="preserve"> (BL)</w:t>
      </w:r>
      <w:r w:rsidR="0081653E" w:rsidRPr="007A52CA">
        <w:rPr>
          <w:rStyle w:val="apple-style-span"/>
          <w:color w:val="000000"/>
        </w:rPr>
        <w:t xml:space="preserve"> </w:t>
      </w:r>
      <w:r w:rsidR="00C87530" w:rsidRPr="007A52CA">
        <w:rPr>
          <w:rStyle w:val="apple-style-span"/>
          <w:color w:val="000000"/>
        </w:rPr>
        <w:t>occur in the storm</w:t>
      </w:r>
      <w:r w:rsidRPr="007A52CA">
        <w:rPr>
          <w:rStyle w:val="apple-style-span"/>
          <w:color w:val="000000"/>
        </w:rPr>
        <w:t xml:space="preserve"> with electrical discharges. I myself saw the emergence of ball lightning in the linear lightning channel in Moscow during the summer storm near 1997-99 years</w:t>
      </w:r>
      <w:r w:rsidR="00C87530" w:rsidRPr="007A52CA">
        <w:rPr>
          <w:rStyle w:val="apple-style-span"/>
          <w:color w:val="000000"/>
        </w:rPr>
        <w:t xml:space="preserve">. </w:t>
      </w:r>
    </w:p>
    <w:p w14:paraId="68B9F6DA" w14:textId="77777777" w:rsidR="00A30CA4" w:rsidRPr="007A52CA" w:rsidRDefault="00A30CA4" w:rsidP="00A30CA4">
      <w:pPr>
        <w:jc w:val="both"/>
        <w:rPr>
          <w:rStyle w:val="apple-style-span"/>
          <w:color w:val="000000"/>
        </w:rPr>
      </w:pPr>
    </w:p>
    <w:p w14:paraId="4140080D" w14:textId="71F6A2CD" w:rsidR="00A30CA4" w:rsidRPr="007A52CA" w:rsidRDefault="00C87530" w:rsidP="00A30CA4">
      <w:pPr>
        <w:jc w:val="both"/>
        <w:rPr>
          <w:rStyle w:val="apple-style-span"/>
          <w:color w:val="000000"/>
        </w:rPr>
      </w:pPr>
      <w:r w:rsidRPr="007A52CA">
        <w:rPr>
          <w:rStyle w:val="apple-style-span"/>
          <w:color w:val="000000"/>
        </w:rPr>
        <w:t>There is some resemblance between UAP and BL, as BLs are luminous spheres. While the nature of BL is not firmly established, their existence is mostly accepted. Maybe BL</w:t>
      </w:r>
      <w:r w:rsidR="004444BF" w:rsidRPr="007A52CA">
        <w:rPr>
          <w:rStyle w:val="apple-style-span"/>
          <w:color w:val="000000"/>
        </w:rPr>
        <w:t>s</w:t>
      </w:r>
      <w:r w:rsidRPr="007A52CA">
        <w:rPr>
          <w:rStyle w:val="apple-style-span"/>
          <w:color w:val="000000"/>
        </w:rPr>
        <w:t xml:space="preserve"> </w:t>
      </w:r>
      <w:r w:rsidR="004444BF" w:rsidRPr="007A52CA">
        <w:rPr>
          <w:rStyle w:val="apple-style-span"/>
          <w:color w:val="000000"/>
        </w:rPr>
        <w:t>are UAP which become</w:t>
      </w:r>
      <w:r w:rsidRPr="007A52CA">
        <w:rPr>
          <w:rStyle w:val="apple-style-span"/>
          <w:color w:val="000000"/>
        </w:rPr>
        <w:t xml:space="preserve"> visible during</w:t>
      </w:r>
      <w:r w:rsidR="007A32BC" w:rsidRPr="007A52CA">
        <w:rPr>
          <w:rStyle w:val="apple-style-span"/>
          <w:color w:val="000000"/>
        </w:rPr>
        <w:t xml:space="preserve"> a</w:t>
      </w:r>
      <w:r w:rsidRPr="007A52CA">
        <w:rPr>
          <w:rStyle w:val="apple-style-span"/>
          <w:color w:val="000000"/>
        </w:rPr>
        <w:t xml:space="preserve"> storm, or at least both of them use the same source of energy?</w:t>
      </w:r>
      <w:r w:rsidR="009B5525" w:rsidRPr="007A52CA">
        <w:rPr>
          <w:rStyle w:val="apple-style-span"/>
          <w:color w:val="000000"/>
        </w:rPr>
        <w:t xml:space="preserve"> In the appendix I</w:t>
      </w:r>
      <w:r w:rsidR="007A32BC" w:rsidRPr="007A52CA">
        <w:rPr>
          <w:rStyle w:val="apple-style-span"/>
          <w:color w:val="000000"/>
        </w:rPr>
        <w:t xml:space="preserve"> listed many different hypothese</w:t>
      </w:r>
      <w:r w:rsidR="009B5525" w:rsidRPr="007A52CA">
        <w:rPr>
          <w:rStyle w:val="apple-style-span"/>
          <w:color w:val="000000"/>
        </w:rPr>
        <w:t>s about the nature of BL, and most of them could be also the nature of UAP.</w:t>
      </w:r>
    </w:p>
    <w:p w14:paraId="120E1287" w14:textId="77777777" w:rsidR="00F90951" w:rsidRPr="007A52CA" w:rsidRDefault="00F90951" w:rsidP="00A30CA4">
      <w:pPr>
        <w:jc w:val="both"/>
        <w:rPr>
          <w:rStyle w:val="apple-style-span"/>
          <w:color w:val="000000"/>
        </w:rPr>
      </w:pPr>
    </w:p>
    <w:p w14:paraId="57648726" w14:textId="26EF4F3B" w:rsidR="003B5837" w:rsidRPr="007A52CA" w:rsidRDefault="00F8502B" w:rsidP="00A30CA4">
      <w:pPr>
        <w:jc w:val="both"/>
        <w:rPr>
          <w:rStyle w:val="apple-style-span"/>
          <w:color w:val="000000"/>
        </w:rPr>
      </w:pPr>
      <w:r w:rsidRPr="007A52CA">
        <w:rPr>
          <w:noProof/>
          <w:color w:val="000000"/>
        </w:rPr>
        <w:lastRenderedPageBreak/>
        <w:drawing>
          <wp:inline distT="0" distB="0" distL="0" distR="0" wp14:anchorId="45BF5690" wp14:editId="11B36153">
            <wp:extent cx="5936615" cy="397383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d270b117093fb941db76825b42b3fe.jpg"/>
                    <pic:cNvPicPr/>
                  </pic:nvPicPr>
                  <pic:blipFill>
                    <a:blip r:embed="rId17">
                      <a:extLst>
                        <a:ext uri="{28A0092B-C50C-407E-A947-70E740481C1C}">
                          <a14:useLocalDpi xmlns:a14="http://schemas.microsoft.com/office/drawing/2010/main" val="0"/>
                        </a:ext>
                      </a:extLst>
                    </a:blip>
                    <a:stretch>
                      <a:fillRect/>
                    </a:stretch>
                  </pic:blipFill>
                  <pic:spPr>
                    <a:xfrm>
                      <a:off x="0" y="0"/>
                      <a:ext cx="5936615" cy="3973830"/>
                    </a:xfrm>
                    <a:prstGeom prst="rect">
                      <a:avLst/>
                    </a:prstGeom>
                  </pic:spPr>
                </pic:pic>
              </a:graphicData>
            </a:graphic>
          </wp:inline>
        </w:drawing>
      </w:r>
    </w:p>
    <w:p w14:paraId="46A18F60" w14:textId="77777777" w:rsidR="003B5837" w:rsidRPr="007A52CA" w:rsidRDefault="003B5837" w:rsidP="00A30CA4">
      <w:pPr>
        <w:jc w:val="both"/>
        <w:rPr>
          <w:rStyle w:val="apple-style-span"/>
          <w:color w:val="000000"/>
        </w:rPr>
      </w:pPr>
    </w:p>
    <w:p w14:paraId="46CF6655" w14:textId="797E183C" w:rsidR="00A92A02" w:rsidRPr="007A52CA" w:rsidRDefault="00F8502B" w:rsidP="00A30CA4">
      <w:pPr>
        <w:jc w:val="both"/>
        <w:rPr>
          <w:rStyle w:val="apple-style-span"/>
          <w:i/>
          <w:color w:val="000000"/>
        </w:rPr>
      </w:pPr>
      <w:r w:rsidRPr="007A52CA">
        <w:rPr>
          <w:rStyle w:val="apple-style-span"/>
          <w:i/>
          <w:color w:val="000000"/>
        </w:rPr>
        <w:t>Figure</w:t>
      </w:r>
      <w:r w:rsidR="00FA5C60" w:rsidRPr="007A52CA">
        <w:rPr>
          <w:rStyle w:val="apple-style-span"/>
          <w:i/>
          <w:color w:val="000000"/>
        </w:rPr>
        <w:t xml:space="preserve"> 2</w:t>
      </w:r>
      <w:r w:rsidRPr="007A52CA">
        <w:rPr>
          <w:rStyle w:val="apple-style-span"/>
          <w:i/>
          <w:color w:val="000000"/>
        </w:rPr>
        <w:t xml:space="preserve">. </w:t>
      </w:r>
      <w:proofErr w:type="spellStart"/>
      <w:r w:rsidRPr="007A52CA">
        <w:rPr>
          <w:rStyle w:val="apple-style-span"/>
          <w:i/>
          <w:color w:val="000000"/>
        </w:rPr>
        <w:t>Hessdalen</w:t>
      </w:r>
      <w:proofErr w:type="spellEnd"/>
      <w:r w:rsidRPr="007A52CA">
        <w:rPr>
          <w:rStyle w:val="apple-style-span"/>
          <w:i/>
          <w:color w:val="000000"/>
        </w:rPr>
        <w:t xml:space="preserve"> light and its spectrum</w:t>
      </w:r>
    </w:p>
    <w:p w14:paraId="176E88D8" w14:textId="77777777" w:rsidR="00FA5C60" w:rsidRPr="007A52CA" w:rsidRDefault="00FA5C60" w:rsidP="00A30CA4">
      <w:pPr>
        <w:jc w:val="both"/>
        <w:rPr>
          <w:rStyle w:val="apple-style-span"/>
          <w:i/>
          <w:color w:val="000000"/>
        </w:rPr>
      </w:pPr>
    </w:p>
    <w:p w14:paraId="1BAB5B86" w14:textId="25D7DA52" w:rsidR="007B290A" w:rsidRPr="007A52CA" w:rsidRDefault="00F0546C" w:rsidP="00F01832">
      <w:pPr>
        <w:pStyle w:val="Heading3"/>
        <w:rPr>
          <w:rStyle w:val="apple-style-span"/>
        </w:rPr>
      </w:pPr>
      <w:bookmarkStart w:id="35" w:name="_Toc28896533"/>
      <w:bookmarkStart w:id="36" w:name="_Toc39069533"/>
      <w:r>
        <w:t>3.2.4</w:t>
      </w:r>
      <w:r w:rsidR="00090CFC" w:rsidRPr="007A52CA">
        <w:t xml:space="preserve">. </w:t>
      </w:r>
      <w:r w:rsidR="00605E9F" w:rsidRPr="007A52CA">
        <w:rPr>
          <w:rStyle w:val="apple-style-span"/>
        </w:rPr>
        <w:t>UAP</w:t>
      </w:r>
      <w:r w:rsidR="007B290A" w:rsidRPr="007A52CA">
        <w:rPr>
          <w:rStyle w:val="apple-style-span"/>
        </w:rPr>
        <w:t xml:space="preserve"> as a global hoax</w:t>
      </w:r>
      <w:bookmarkEnd w:id="35"/>
      <w:bookmarkEnd w:id="36"/>
      <w:r w:rsidR="007B290A" w:rsidRPr="007A52CA">
        <w:rPr>
          <w:rStyle w:val="apple-style-span"/>
        </w:rPr>
        <w:t xml:space="preserve"> </w:t>
      </w:r>
    </w:p>
    <w:p w14:paraId="1760D7B3" w14:textId="51BE00E3" w:rsidR="00605E9F" w:rsidRPr="007A52CA" w:rsidRDefault="007B290A" w:rsidP="007B290A">
      <w:pPr>
        <w:jc w:val="both"/>
        <w:rPr>
          <w:rStyle w:val="apple-style-span"/>
          <w:color w:val="000000"/>
        </w:rPr>
      </w:pPr>
      <w:r w:rsidRPr="007A52CA">
        <w:rPr>
          <w:rStyle w:val="apple-style-span"/>
          <w:color w:val="000000"/>
        </w:rPr>
        <w:t xml:space="preserve">Information on </w:t>
      </w:r>
      <w:r w:rsidR="006D7969" w:rsidRPr="007A52CA">
        <w:rPr>
          <w:rStyle w:val="apple-style-span"/>
          <w:color w:val="000000"/>
        </w:rPr>
        <w:t>UAP</w:t>
      </w:r>
      <w:r w:rsidRPr="007A52CA">
        <w:rPr>
          <w:rStyle w:val="apple-style-span"/>
          <w:color w:val="000000"/>
        </w:rPr>
        <w:t xml:space="preserve">s, according to this hypothesis, is injected in the society in order to distract it from the real social problems and to cover economic crises, wars, political machinations. While it may be no single universal conspiracy to spread false information about alleged observed unusual phenomena in the sky, </w:t>
      </w:r>
      <w:r w:rsidR="00B703BA" w:rsidRPr="007A52CA">
        <w:rPr>
          <w:rStyle w:val="apple-style-span"/>
          <w:color w:val="000000"/>
        </w:rPr>
        <w:t>such</w:t>
      </w:r>
      <w:r w:rsidRPr="007A52CA">
        <w:rPr>
          <w:rStyle w:val="apple-style-span"/>
          <w:color w:val="000000"/>
        </w:rPr>
        <w:t xml:space="preserve"> idea</w:t>
      </w:r>
      <w:r w:rsidR="00B703BA" w:rsidRPr="007A52CA">
        <w:rPr>
          <w:rStyle w:val="apple-style-span"/>
          <w:color w:val="000000"/>
        </w:rPr>
        <w:t xml:space="preserve"> appears</w:t>
      </w:r>
      <w:r w:rsidRPr="007A52CA">
        <w:rPr>
          <w:rStyle w:val="apple-style-span"/>
          <w:color w:val="000000"/>
        </w:rPr>
        <w:t xml:space="preserve"> over and over again, </w:t>
      </w:r>
      <w:r w:rsidR="00B703BA" w:rsidRPr="007A52CA">
        <w:rPr>
          <w:rStyle w:val="apple-style-span"/>
          <w:color w:val="000000"/>
        </w:rPr>
        <w:t>in different circumstances</w:t>
      </w:r>
      <w:r w:rsidRPr="007A52CA">
        <w:rPr>
          <w:rStyle w:val="apple-style-span"/>
          <w:color w:val="000000"/>
        </w:rPr>
        <w:t xml:space="preserve">. For example, some say that in the Soviet Union articles </w:t>
      </w:r>
      <w:r w:rsidR="00030EFF" w:rsidRPr="007A52CA">
        <w:rPr>
          <w:rStyle w:val="apple-style-span"/>
          <w:color w:val="000000"/>
        </w:rPr>
        <w:t>about</w:t>
      </w:r>
      <w:r w:rsidRPr="007A52CA">
        <w:rPr>
          <w:rStyle w:val="apple-style-span"/>
          <w:color w:val="000000"/>
        </w:rPr>
        <w:t xml:space="preserve"> </w:t>
      </w:r>
      <w:r w:rsidR="006D7969" w:rsidRPr="007A52CA">
        <w:rPr>
          <w:rStyle w:val="apple-style-span"/>
          <w:color w:val="000000"/>
        </w:rPr>
        <w:t>UAP</w:t>
      </w:r>
      <w:r w:rsidRPr="007A52CA">
        <w:rPr>
          <w:rStyle w:val="apple-style-span"/>
          <w:color w:val="000000"/>
        </w:rPr>
        <w:t xml:space="preserve">s were published when authorities </w:t>
      </w:r>
      <w:r w:rsidR="00B703BA" w:rsidRPr="007A52CA">
        <w:rPr>
          <w:rStyle w:val="apple-style-span"/>
          <w:color w:val="000000"/>
        </w:rPr>
        <w:t>were</w:t>
      </w:r>
      <w:r w:rsidRPr="007A52CA">
        <w:rPr>
          <w:rStyle w:val="apple-style-span"/>
          <w:color w:val="000000"/>
        </w:rPr>
        <w:t xml:space="preserve"> going to the next price increase. In the United States </w:t>
      </w:r>
      <w:r w:rsidR="00B703BA" w:rsidRPr="007A52CA">
        <w:rPr>
          <w:rStyle w:val="apple-style-span"/>
          <w:color w:val="000000"/>
        </w:rPr>
        <w:t xml:space="preserve">the </w:t>
      </w:r>
      <w:r w:rsidRPr="007A52CA">
        <w:rPr>
          <w:rStyle w:val="apple-style-span"/>
          <w:color w:val="000000"/>
        </w:rPr>
        <w:t xml:space="preserve">injection of information </w:t>
      </w:r>
      <w:r w:rsidR="00B703BA" w:rsidRPr="007A52CA">
        <w:rPr>
          <w:rStyle w:val="apple-style-span"/>
          <w:color w:val="000000"/>
        </w:rPr>
        <w:t>about</w:t>
      </w:r>
      <w:r w:rsidRPr="007A52CA">
        <w:rPr>
          <w:rStyle w:val="apple-style-span"/>
          <w:color w:val="000000"/>
        </w:rPr>
        <w:t xml:space="preserve"> </w:t>
      </w:r>
      <w:r w:rsidR="006D7969" w:rsidRPr="007A52CA">
        <w:rPr>
          <w:rStyle w:val="apple-style-span"/>
          <w:color w:val="000000"/>
        </w:rPr>
        <w:t>UAP</w:t>
      </w:r>
      <w:r w:rsidRPr="007A52CA">
        <w:rPr>
          <w:rStyle w:val="apple-style-span"/>
          <w:color w:val="000000"/>
        </w:rPr>
        <w:t xml:space="preserve">s </w:t>
      </w:r>
      <w:r w:rsidR="00030EFF" w:rsidRPr="007A52CA">
        <w:rPr>
          <w:rStyle w:val="apple-style-span"/>
          <w:color w:val="000000"/>
        </w:rPr>
        <w:t>was</w:t>
      </w:r>
      <w:r w:rsidRPr="007A52CA">
        <w:rPr>
          <w:rStyle w:val="apple-style-span"/>
          <w:color w:val="000000"/>
        </w:rPr>
        <w:t xml:space="preserve"> used to divert attention from other military developments</w:t>
      </w:r>
      <w:r w:rsidR="00B703BA" w:rsidRPr="007A52CA">
        <w:rPr>
          <w:rStyle w:val="apple-style-span"/>
          <w:color w:val="000000"/>
        </w:rPr>
        <w:t xml:space="preserve">, e.g. </w:t>
      </w:r>
      <w:r w:rsidR="00030EFF" w:rsidRPr="007A52CA">
        <w:rPr>
          <w:rStyle w:val="apple-style-span"/>
          <w:color w:val="000000"/>
        </w:rPr>
        <w:t xml:space="preserve">(with all uncertainty) </w:t>
      </w:r>
      <w:r w:rsidR="00B703BA" w:rsidRPr="007A52CA">
        <w:rPr>
          <w:rStyle w:val="apple-style-span"/>
          <w:color w:val="000000"/>
        </w:rPr>
        <w:t>Roswell case</w:t>
      </w:r>
      <w:r w:rsidRPr="007A52CA">
        <w:rPr>
          <w:rStyle w:val="apple-style-span"/>
          <w:color w:val="000000"/>
        </w:rPr>
        <w:t>.</w:t>
      </w:r>
    </w:p>
    <w:p w14:paraId="17E2D6C9" w14:textId="793F991C" w:rsidR="007B290A" w:rsidRPr="007A52CA" w:rsidRDefault="007B290A" w:rsidP="007B290A">
      <w:pPr>
        <w:jc w:val="both"/>
        <w:rPr>
          <w:rStyle w:val="apple-style-span"/>
          <w:color w:val="000000"/>
        </w:rPr>
      </w:pPr>
      <w:r w:rsidRPr="007A52CA">
        <w:rPr>
          <w:rStyle w:val="apple-style-span"/>
          <w:color w:val="000000"/>
        </w:rPr>
        <w:t xml:space="preserve"> </w:t>
      </w:r>
    </w:p>
    <w:p w14:paraId="74568BD9" w14:textId="3BB80566" w:rsidR="007B290A" w:rsidRPr="007A52CA" w:rsidRDefault="007B290A" w:rsidP="007B290A">
      <w:pPr>
        <w:jc w:val="both"/>
        <w:rPr>
          <w:rStyle w:val="apple-style-span"/>
          <w:color w:val="000000"/>
        </w:rPr>
      </w:pPr>
      <w:r w:rsidRPr="007A52CA">
        <w:rPr>
          <w:rStyle w:val="apple-style-span"/>
          <w:color w:val="000000"/>
        </w:rPr>
        <w:t>Risks here are associated with, for example, that public attention is diverted from the really important social problems</w:t>
      </w:r>
      <w:r w:rsidR="00605E9F" w:rsidRPr="007A52CA">
        <w:rPr>
          <w:rStyle w:val="apple-style-span"/>
          <w:color w:val="000000"/>
        </w:rPr>
        <w:t xml:space="preserve"> or </w:t>
      </w:r>
      <w:r w:rsidR="00B703BA" w:rsidRPr="007A52CA">
        <w:rPr>
          <w:rStyle w:val="apple-style-span"/>
          <w:color w:val="000000"/>
        </w:rPr>
        <w:t xml:space="preserve">that such injections will </w:t>
      </w:r>
      <w:r w:rsidR="00605E9F" w:rsidRPr="007A52CA">
        <w:rPr>
          <w:rStyle w:val="apple-style-span"/>
          <w:color w:val="000000"/>
        </w:rPr>
        <w:t xml:space="preserve">cause </w:t>
      </w:r>
      <w:r w:rsidR="00B703BA" w:rsidRPr="007A52CA">
        <w:rPr>
          <w:rStyle w:val="apple-style-span"/>
          <w:color w:val="000000"/>
        </w:rPr>
        <w:t xml:space="preserve">uncontrollable </w:t>
      </w:r>
      <w:r w:rsidR="00605E9F" w:rsidRPr="007A52CA">
        <w:rPr>
          <w:rStyle w:val="apple-style-span"/>
          <w:color w:val="000000"/>
        </w:rPr>
        <w:t xml:space="preserve">mass </w:t>
      </w:r>
      <w:r w:rsidR="00353C9C" w:rsidRPr="007A52CA">
        <w:rPr>
          <w:rStyle w:val="apple-style-span"/>
          <w:color w:val="000000"/>
        </w:rPr>
        <w:t>hysteria</w:t>
      </w:r>
      <w:r w:rsidR="00B703BA" w:rsidRPr="007A52CA">
        <w:rPr>
          <w:rStyle w:val="apple-style-span"/>
          <w:color w:val="000000"/>
        </w:rPr>
        <w:t>. An e</w:t>
      </w:r>
      <w:r w:rsidRPr="007A52CA">
        <w:rPr>
          <w:rStyle w:val="apple-style-span"/>
          <w:color w:val="000000"/>
        </w:rPr>
        <w:t>xample</w:t>
      </w:r>
      <w:r w:rsidR="00B703BA" w:rsidRPr="007A52CA">
        <w:rPr>
          <w:rStyle w:val="apple-style-span"/>
          <w:color w:val="000000"/>
        </w:rPr>
        <w:t xml:space="preserve"> of such </w:t>
      </w:r>
      <w:r w:rsidR="00030EFF" w:rsidRPr="007A52CA">
        <w:rPr>
          <w:rStyle w:val="apple-style-span"/>
          <w:color w:val="000000"/>
        </w:rPr>
        <w:t xml:space="preserve">hysteria </w:t>
      </w:r>
      <w:r w:rsidRPr="007A52CA">
        <w:rPr>
          <w:rStyle w:val="apple-style-span"/>
          <w:color w:val="000000"/>
        </w:rPr>
        <w:t xml:space="preserve">is nearly disastrous panic during the radio show «War of Worlds» of Orson Wells. </w:t>
      </w:r>
    </w:p>
    <w:p w14:paraId="5A55AD43" w14:textId="77777777" w:rsidR="0074126F" w:rsidRPr="007A52CA" w:rsidRDefault="0074126F" w:rsidP="007B290A">
      <w:pPr>
        <w:jc w:val="both"/>
        <w:rPr>
          <w:rStyle w:val="apple-style-span"/>
          <w:color w:val="000000"/>
        </w:rPr>
      </w:pPr>
    </w:p>
    <w:p w14:paraId="373FF1D4" w14:textId="349A441F" w:rsidR="007B290A" w:rsidRPr="007A52CA" w:rsidRDefault="007B290A" w:rsidP="007B290A">
      <w:pPr>
        <w:jc w:val="both"/>
        <w:rPr>
          <w:rStyle w:val="apple-style-span"/>
          <w:color w:val="000000"/>
        </w:rPr>
      </w:pPr>
      <w:r w:rsidRPr="007A52CA">
        <w:rPr>
          <w:rStyle w:val="apple-style-span"/>
          <w:color w:val="000000"/>
        </w:rPr>
        <w:t xml:space="preserve">Jacques Valle believes that the secret services have made models (including full-size) of real </w:t>
      </w:r>
      <w:r w:rsidR="006D7969" w:rsidRPr="007A52CA">
        <w:rPr>
          <w:rStyle w:val="apple-style-span"/>
          <w:color w:val="000000"/>
        </w:rPr>
        <w:t>UAP</w:t>
      </w:r>
      <w:r w:rsidRPr="007A52CA">
        <w:rPr>
          <w:rStyle w:val="apple-style-span"/>
          <w:color w:val="000000"/>
        </w:rPr>
        <w:t xml:space="preserve"> in order to arrange provocations to psychological warfare, reconnaissance, or to direct the horror the enemy on the battlefield.</w:t>
      </w:r>
      <w:r w:rsidR="0074126F" w:rsidRPr="007A52CA">
        <w:rPr>
          <w:rStyle w:val="apple-style-span"/>
          <w:color w:val="000000"/>
        </w:rPr>
        <w:t xml:space="preserve"> One of the most credible explanation</w:t>
      </w:r>
      <w:r w:rsidR="00030EFF" w:rsidRPr="007A52CA">
        <w:rPr>
          <w:rStyle w:val="apple-style-span"/>
          <w:color w:val="000000"/>
        </w:rPr>
        <w:t>s</w:t>
      </w:r>
      <w:r w:rsidR="0074126F" w:rsidRPr="007A52CA">
        <w:rPr>
          <w:rStyle w:val="apple-style-span"/>
          <w:color w:val="000000"/>
        </w:rPr>
        <w:t xml:space="preserve"> of</w:t>
      </w:r>
      <w:r w:rsidR="00015655" w:rsidRPr="007A52CA">
        <w:rPr>
          <w:rStyle w:val="apple-style-span"/>
          <w:color w:val="000000"/>
        </w:rPr>
        <w:t xml:space="preserve"> the</w:t>
      </w:r>
      <w:r w:rsidR="0074126F" w:rsidRPr="007A52CA">
        <w:rPr>
          <w:rStyle w:val="apple-style-span"/>
          <w:color w:val="000000"/>
        </w:rPr>
        <w:t xml:space="preserve"> Nimitz case is that observed radar marks were in fact complex decoys created by the enemies (Russians, Chinese, or even US Air Force which tested its capabilities against US Navy). Such complex decoys could be created from drones or blimps and confuse the enemy about</w:t>
      </w:r>
      <w:r w:rsidR="00030EFF" w:rsidRPr="007A52CA">
        <w:rPr>
          <w:rStyle w:val="apple-style-span"/>
          <w:color w:val="000000"/>
        </w:rPr>
        <w:t xml:space="preserve"> the</w:t>
      </w:r>
      <w:r w:rsidR="0074126F" w:rsidRPr="007A52CA">
        <w:rPr>
          <w:rStyle w:val="apple-style-span"/>
          <w:color w:val="000000"/>
        </w:rPr>
        <w:t xml:space="preserve"> location of actual military assets or jam their data processing and even intellectual capabilities.</w:t>
      </w:r>
      <w:r w:rsidR="00015655" w:rsidRPr="007A52CA">
        <w:rPr>
          <w:rStyle w:val="apple-style-span"/>
          <w:color w:val="000000"/>
        </w:rPr>
        <w:t xml:space="preserve"> As UAPs are </w:t>
      </w:r>
      <w:r w:rsidR="00030EFF" w:rsidRPr="007A52CA">
        <w:rPr>
          <w:rStyle w:val="apple-style-span"/>
          <w:color w:val="000000"/>
        </w:rPr>
        <w:t>generally</w:t>
      </w:r>
      <w:r w:rsidR="00015655" w:rsidRPr="007A52CA">
        <w:rPr>
          <w:rStyle w:val="apple-style-span"/>
          <w:color w:val="000000"/>
        </w:rPr>
        <w:t xml:space="preserve"> ignored, anything which looks like UAP is a perfect camouflage. </w:t>
      </w:r>
    </w:p>
    <w:p w14:paraId="774AF8DA" w14:textId="77777777" w:rsidR="0074126F" w:rsidRPr="007A52CA" w:rsidRDefault="0074126F" w:rsidP="007B290A">
      <w:pPr>
        <w:jc w:val="both"/>
        <w:rPr>
          <w:rStyle w:val="apple-style-span"/>
          <w:color w:val="000000"/>
        </w:rPr>
      </w:pPr>
    </w:p>
    <w:p w14:paraId="7B365CB1" w14:textId="2CCEE4B0" w:rsidR="0096241E" w:rsidRPr="007A52CA" w:rsidRDefault="0074126F" w:rsidP="0096241E">
      <w:pPr>
        <w:jc w:val="both"/>
        <w:rPr>
          <w:rStyle w:val="apple-style-span"/>
          <w:color w:val="000000"/>
        </w:rPr>
      </w:pPr>
      <w:r w:rsidRPr="007A52CA">
        <w:rPr>
          <w:rStyle w:val="apple-style-span"/>
          <w:color w:val="000000"/>
        </w:rPr>
        <w:t xml:space="preserve">The same way as there is </w:t>
      </w:r>
      <w:r w:rsidR="00030EFF" w:rsidRPr="007A52CA">
        <w:rPr>
          <w:rStyle w:val="apple-style-span"/>
          <w:color w:val="000000"/>
        </w:rPr>
        <w:t xml:space="preserve">a </w:t>
      </w:r>
      <w:r w:rsidRPr="007A52CA">
        <w:rPr>
          <w:rStyle w:val="apple-style-span"/>
          <w:color w:val="000000"/>
        </w:rPr>
        <w:t>constant “war” in</w:t>
      </w:r>
      <w:r w:rsidR="00F60C74" w:rsidRPr="007A52CA">
        <w:rPr>
          <w:rStyle w:val="apple-style-span"/>
          <w:color w:val="000000"/>
        </w:rPr>
        <w:t xml:space="preserve"> radio</w:t>
      </w:r>
      <w:r w:rsidRPr="007A52CA">
        <w:rPr>
          <w:rStyle w:val="apple-style-span"/>
          <w:color w:val="000000"/>
        </w:rPr>
        <w:t xml:space="preserve"> </w:t>
      </w:r>
      <w:r w:rsidR="00F60C74" w:rsidRPr="007A52CA">
        <w:rPr>
          <w:rStyle w:val="apple-style-span"/>
          <w:color w:val="000000"/>
        </w:rPr>
        <w:t>ether</w:t>
      </w:r>
      <w:r w:rsidRPr="007A52CA">
        <w:rPr>
          <w:rStyle w:val="apple-style-span"/>
          <w:color w:val="000000"/>
        </w:rPr>
        <w:t xml:space="preserve"> (</w:t>
      </w:r>
      <w:r w:rsidR="00030EFF" w:rsidRPr="007A52CA">
        <w:rPr>
          <w:rStyle w:val="apple-style-span"/>
          <w:color w:val="000000"/>
        </w:rPr>
        <w:t>“</w:t>
      </w:r>
      <w:hyperlink r:id="rId18" w:history="1">
        <w:r w:rsidRPr="007A52CA">
          <w:rPr>
            <w:rStyle w:val="Hyperlink"/>
          </w:rPr>
          <w:t>number</w:t>
        </w:r>
        <w:r w:rsidR="00B61FAC" w:rsidRPr="007A52CA">
          <w:rPr>
            <w:rStyle w:val="Hyperlink"/>
          </w:rPr>
          <w:t>s</w:t>
        </w:r>
        <w:r w:rsidRPr="007A52CA">
          <w:rPr>
            <w:rStyle w:val="Hyperlink"/>
          </w:rPr>
          <w:t xml:space="preserve"> station</w:t>
        </w:r>
        <w:r w:rsidR="00030EFF" w:rsidRPr="007A52CA">
          <w:rPr>
            <w:rStyle w:val="Hyperlink"/>
          </w:rPr>
          <w:t>s</w:t>
        </w:r>
      </w:hyperlink>
      <w:r w:rsidR="00030EFF" w:rsidRPr="007A52CA">
        <w:rPr>
          <w:rStyle w:val="apple-style-span"/>
          <w:color w:val="000000"/>
        </w:rPr>
        <w:t>”</w:t>
      </w:r>
      <w:r w:rsidRPr="007A52CA">
        <w:rPr>
          <w:rStyle w:val="apple-style-span"/>
          <w:color w:val="000000"/>
        </w:rPr>
        <w:t xml:space="preserve">, which main purpose is likely to create confusion in enemy intelligence), there is constant war in the sphere of </w:t>
      </w:r>
      <w:r w:rsidRPr="007A52CA">
        <w:rPr>
          <w:rStyle w:val="apple-style-span"/>
          <w:color w:val="000000"/>
        </w:rPr>
        <w:lastRenderedPageBreak/>
        <w:t xml:space="preserve">disinformation between superpowers. </w:t>
      </w:r>
      <w:r w:rsidR="00353C9C" w:rsidRPr="007A52CA">
        <w:rPr>
          <w:rStyle w:val="apple-style-span"/>
          <w:color w:val="000000"/>
        </w:rPr>
        <w:t xml:space="preserve">Injecting rumors or, as they called now, fake news, could distract enemy. </w:t>
      </w:r>
      <w:r w:rsidR="0096241E" w:rsidRPr="007A52CA">
        <w:rPr>
          <w:rStyle w:val="apple-style-span"/>
          <w:color w:val="000000"/>
        </w:rPr>
        <w:t>In order to intimidate the enemy (e.g. Soviets) by the mere fact of existence a super-weapon, is enough simply do not give conventional explanations to strange observations. The enemy will have to assume that these sightings of UAP should be observations of a superweapon. The enemy would spend needless effort trying to recreate such non-existent superweapon. Another example of such deliberate disinformation is probably so-called “red mercury”.</w:t>
      </w:r>
    </w:p>
    <w:p w14:paraId="23E4D6A8" w14:textId="77777777" w:rsidR="0074126F" w:rsidRPr="007A52CA" w:rsidRDefault="0074126F" w:rsidP="007B290A">
      <w:pPr>
        <w:jc w:val="both"/>
        <w:rPr>
          <w:rStyle w:val="apple-style-span"/>
          <w:color w:val="000000"/>
        </w:rPr>
      </w:pPr>
    </w:p>
    <w:p w14:paraId="7CF2D981" w14:textId="19F3E828" w:rsidR="007B290A" w:rsidRPr="007A52CA" w:rsidRDefault="007B290A" w:rsidP="007B290A">
      <w:pPr>
        <w:jc w:val="both"/>
        <w:rPr>
          <w:rStyle w:val="apple-style-span"/>
          <w:color w:val="000000"/>
        </w:rPr>
      </w:pPr>
      <w:r w:rsidRPr="007A52CA">
        <w:rPr>
          <w:rStyle w:val="apple-style-span"/>
          <w:color w:val="000000"/>
        </w:rPr>
        <w:t xml:space="preserve">Finally, we </w:t>
      </w:r>
      <w:r w:rsidR="002211AD" w:rsidRPr="007A52CA">
        <w:rPr>
          <w:rStyle w:val="apple-style-span"/>
          <w:color w:val="000000"/>
        </w:rPr>
        <w:t>m</w:t>
      </w:r>
      <w:r w:rsidR="00D4445B" w:rsidRPr="007A52CA">
        <w:rPr>
          <w:rStyle w:val="apple-style-span"/>
          <w:color w:val="000000"/>
        </w:rPr>
        <w:t>ay suggest</w:t>
      </w:r>
      <w:r w:rsidRPr="007A52CA">
        <w:rPr>
          <w:rStyle w:val="apple-style-span"/>
          <w:color w:val="000000"/>
        </w:rPr>
        <w:t xml:space="preserve"> that the </w:t>
      </w:r>
      <w:r w:rsidR="006D7969" w:rsidRPr="007A52CA">
        <w:rPr>
          <w:rStyle w:val="apple-style-span"/>
          <w:color w:val="000000"/>
        </w:rPr>
        <w:t>UAP</w:t>
      </w:r>
      <w:r w:rsidRPr="007A52CA">
        <w:rPr>
          <w:rStyle w:val="apple-style-span"/>
          <w:color w:val="000000"/>
        </w:rPr>
        <w:t xml:space="preserve"> phenomenon is supported by the yellow press and its writers in order to improve their circulation and to make money. They exploit people naive belief in miracles. In the</w:t>
      </w:r>
      <w:r w:rsidR="0096241E" w:rsidRPr="007A52CA">
        <w:rPr>
          <w:rStyle w:val="apple-style-span"/>
          <w:color w:val="000000"/>
        </w:rPr>
        <w:t xml:space="preserve"> USSR, the </w:t>
      </w:r>
      <w:r w:rsidR="006D7969" w:rsidRPr="007A52CA">
        <w:rPr>
          <w:rStyle w:val="apple-style-span"/>
          <w:color w:val="000000"/>
        </w:rPr>
        <w:t>UAP</w:t>
      </w:r>
      <w:r w:rsidR="0096241E" w:rsidRPr="007A52CA">
        <w:rPr>
          <w:rStyle w:val="apple-style-span"/>
          <w:color w:val="000000"/>
        </w:rPr>
        <w:t xml:space="preserve"> was considered an instrument </w:t>
      </w:r>
      <w:r w:rsidRPr="007A52CA">
        <w:rPr>
          <w:rStyle w:val="apple-style-span"/>
          <w:color w:val="000000"/>
        </w:rPr>
        <w:t xml:space="preserve">of </w:t>
      </w:r>
      <w:r w:rsidR="006C36D2" w:rsidRPr="007A52CA">
        <w:rPr>
          <w:rStyle w:val="apple-style-span"/>
          <w:color w:val="000000"/>
        </w:rPr>
        <w:t>capitalists</w:t>
      </w:r>
      <w:r w:rsidR="0096241E" w:rsidRPr="007A52CA">
        <w:rPr>
          <w:rStyle w:val="apple-style-span"/>
          <w:color w:val="000000"/>
        </w:rPr>
        <w:t>’</w:t>
      </w:r>
      <w:r w:rsidRPr="007A52CA">
        <w:rPr>
          <w:rStyle w:val="apple-style-span"/>
          <w:color w:val="000000"/>
        </w:rPr>
        <w:t xml:space="preserve"> anti-Soviet propaganda. </w:t>
      </w:r>
    </w:p>
    <w:p w14:paraId="0B8F3682" w14:textId="23F74434" w:rsidR="007B290A" w:rsidRPr="007A52CA" w:rsidRDefault="007B290A" w:rsidP="007B290A">
      <w:pPr>
        <w:jc w:val="both"/>
        <w:rPr>
          <w:rStyle w:val="apple-style-span"/>
          <w:color w:val="000000"/>
        </w:rPr>
      </w:pPr>
    </w:p>
    <w:p w14:paraId="102ACA75" w14:textId="37D7F07C" w:rsidR="007B290A" w:rsidRPr="007A52CA" w:rsidRDefault="007B290A" w:rsidP="007B290A">
      <w:pPr>
        <w:jc w:val="both"/>
        <w:rPr>
          <w:rStyle w:val="apple-style-span"/>
          <w:color w:val="000000"/>
        </w:rPr>
      </w:pPr>
      <w:r w:rsidRPr="007A52CA">
        <w:rPr>
          <w:rStyle w:val="apple-style-span"/>
          <w:color w:val="000000"/>
        </w:rPr>
        <w:t xml:space="preserve">The total of all these theories is that the myth of the </w:t>
      </w:r>
      <w:r w:rsidR="006D7969" w:rsidRPr="007A52CA">
        <w:rPr>
          <w:rStyle w:val="apple-style-span"/>
          <w:color w:val="000000"/>
        </w:rPr>
        <w:t>UAP</w:t>
      </w:r>
      <w:r w:rsidRPr="007A52CA">
        <w:rPr>
          <w:rStyle w:val="apple-style-span"/>
          <w:color w:val="000000"/>
        </w:rPr>
        <w:t xml:space="preserve"> purposely created and used by one group of people to manipulate the othe</w:t>
      </w:r>
      <w:r w:rsidR="00452B9C" w:rsidRPr="007A52CA">
        <w:rPr>
          <w:rStyle w:val="apple-style-span"/>
          <w:color w:val="000000"/>
        </w:rPr>
        <w:t>r, or maybe even by many groups.</w:t>
      </w:r>
    </w:p>
    <w:p w14:paraId="5A5CD179" w14:textId="77777777" w:rsidR="00452B9C" w:rsidRPr="007A52CA" w:rsidRDefault="00452B9C" w:rsidP="007B290A">
      <w:pPr>
        <w:jc w:val="both"/>
        <w:rPr>
          <w:rStyle w:val="apple-style-span"/>
          <w:color w:val="000000"/>
        </w:rPr>
      </w:pPr>
    </w:p>
    <w:p w14:paraId="54A5AAF1" w14:textId="1D5B7B19" w:rsidR="007B290A" w:rsidRPr="007A52CA" w:rsidRDefault="00D4445B" w:rsidP="007B290A">
      <w:pPr>
        <w:jc w:val="both"/>
        <w:rPr>
          <w:rStyle w:val="apple-style-span"/>
          <w:color w:val="000000"/>
        </w:rPr>
      </w:pPr>
      <w:r w:rsidRPr="007A52CA">
        <w:rPr>
          <w:rStyle w:val="apple-style-span"/>
          <w:color w:val="000000"/>
        </w:rPr>
        <w:t>From the risk’s point of view</w:t>
      </w:r>
      <w:r w:rsidR="007B290A" w:rsidRPr="007A52CA">
        <w:rPr>
          <w:rStyle w:val="apple-style-span"/>
          <w:color w:val="000000"/>
        </w:rPr>
        <w:t xml:space="preserve">, if the government agencies are involved in </w:t>
      </w:r>
      <w:r w:rsidRPr="007A52CA">
        <w:rPr>
          <w:rStyle w:val="apple-style-span"/>
          <w:color w:val="000000"/>
        </w:rPr>
        <w:t xml:space="preserve">the </w:t>
      </w:r>
      <w:r w:rsidR="007B290A" w:rsidRPr="007A52CA">
        <w:rPr>
          <w:rStyle w:val="apple-style-span"/>
          <w:color w:val="000000"/>
        </w:rPr>
        <w:t>mystification, they lose the ability to recognize any of the actual events as they think that all events will be hoaxes (possibly of other government agencies or foreign secret services), and thus we are vulnerable to real events.</w:t>
      </w:r>
    </w:p>
    <w:p w14:paraId="605BF453" w14:textId="77777777" w:rsidR="0096241E" w:rsidRPr="007A52CA" w:rsidRDefault="0096241E" w:rsidP="007B290A">
      <w:pPr>
        <w:jc w:val="both"/>
        <w:rPr>
          <w:rStyle w:val="apple-style-span"/>
          <w:color w:val="000000"/>
        </w:rPr>
      </w:pPr>
    </w:p>
    <w:p w14:paraId="4B434144" w14:textId="5C368017" w:rsidR="00D931FC" w:rsidRPr="007A52CA" w:rsidRDefault="00F0546C" w:rsidP="00F01832">
      <w:pPr>
        <w:pStyle w:val="Heading3"/>
        <w:rPr>
          <w:rStyle w:val="apple-style-span"/>
        </w:rPr>
      </w:pPr>
      <w:bookmarkStart w:id="37" w:name="_Toc28896534"/>
      <w:bookmarkStart w:id="38" w:name="_Toc39069534"/>
      <w:r>
        <w:t>3.2.5</w:t>
      </w:r>
      <w:r w:rsidR="00090CFC" w:rsidRPr="007A52CA">
        <w:t xml:space="preserve">. </w:t>
      </w:r>
      <w:r w:rsidR="00D931FC" w:rsidRPr="007A52CA">
        <w:rPr>
          <w:rStyle w:val="apple-style-span"/>
        </w:rPr>
        <w:t>Secret military technology</w:t>
      </w:r>
      <w:bookmarkEnd w:id="37"/>
      <w:bookmarkEnd w:id="38"/>
    </w:p>
    <w:p w14:paraId="20459953" w14:textId="472815BF" w:rsidR="004A1E91" w:rsidRPr="007A52CA" w:rsidRDefault="00D931FC" w:rsidP="00D931FC">
      <w:pPr>
        <w:jc w:val="both"/>
        <w:rPr>
          <w:rStyle w:val="apple-style-span"/>
          <w:color w:val="000000"/>
        </w:rPr>
      </w:pPr>
      <w:r w:rsidRPr="007A52CA">
        <w:rPr>
          <w:rStyle w:val="apple-style-span"/>
          <w:color w:val="000000"/>
        </w:rPr>
        <w:t>The next hypothesis is that UAP are classified military technology. In this case</w:t>
      </w:r>
      <w:r w:rsidR="00A93A71" w:rsidRPr="007A52CA">
        <w:rPr>
          <w:rStyle w:val="apple-style-span"/>
          <w:color w:val="000000"/>
        </w:rPr>
        <w:t>,</w:t>
      </w:r>
      <w:r w:rsidRPr="007A52CA">
        <w:rPr>
          <w:rStyle w:val="apple-style-span"/>
          <w:color w:val="000000"/>
        </w:rPr>
        <w:t xml:space="preserve"> it is necessary to recognize that the government </w:t>
      </w:r>
      <w:r w:rsidR="0095081D" w:rsidRPr="007A52CA">
        <w:rPr>
          <w:rStyle w:val="apple-style-span"/>
          <w:color w:val="000000"/>
        </w:rPr>
        <w:t xml:space="preserve">of </w:t>
      </w:r>
      <w:r w:rsidRPr="007A52CA">
        <w:rPr>
          <w:rStyle w:val="apple-style-span"/>
          <w:color w:val="000000"/>
        </w:rPr>
        <w:t>at least one c</w:t>
      </w:r>
      <w:r w:rsidR="008362BD" w:rsidRPr="007A52CA">
        <w:rPr>
          <w:rStyle w:val="apple-style-span"/>
          <w:color w:val="000000"/>
        </w:rPr>
        <w:t>ountry (presumably</w:t>
      </w:r>
      <w:r w:rsidR="00C86B64" w:rsidRPr="007A52CA">
        <w:rPr>
          <w:rStyle w:val="apple-style-span"/>
          <w:color w:val="000000"/>
        </w:rPr>
        <w:t xml:space="preserve"> the</w:t>
      </w:r>
      <w:r w:rsidR="008362BD" w:rsidRPr="007A52CA">
        <w:rPr>
          <w:rStyle w:val="apple-style-span"/>
          <w:color w:val="000000"/>
        </w:rPr>
        <w:t xml:space="preserve"> US) possess</w:t>
      </w:r>
      <w:r w:rsidRPr="007A52CA">
        <w:rPr>
          <w:rStyle w:val="apple-style-span"/>
          <w:color w:val="000000"/>
        </w:rPr>
        <w:t xml:space="preserve"> </w:t>
      </w:r>
      <w:r w:rsidR="008362BD" w:rsidRPr="007A52CA">
        <w:rPr>
          <w:rStyle w:val="apple-style-span"/>
          <w:color w:val="000000"/>
        </w:rPr>
        <w:t>a</w:t>
      </w:r>
      <w:r w:rsidRPr="007A52CA">
        <w:rPr>
          <w:rStyle w:val="apple-style-span"/>
          <w:color w:val="000000"/>
        </w:rPr>
        <w:t xml:space="preserve"> secret of invisibility, antigravity, moving in the hypersonic speeds without sound and unlimited sources of energy. It is not clear why the government should have to hide such technology but also demonstrate it from time to time </w:t>
      </w:r>
      <w:r w:rsidR="008362BD" w:rsidRPr="007A52CA">
        <w:rPr>
          <w:rStyle w:val="apple-style-span"/>
          <w:color w:val="000000"/>
        </w:rPr>
        <w:t>meanwhile spending</w:t>
      </w:r>
      <w:r w:rsidRPr="007A52CA">
        <w:rPr>
          <w:rStyle w:val="apple-style-span"/>
          <w:color w:val="000000"/>
        </w:rPr>
        <w:t xml:space="preserve"> funds on conventional weapons, which</w:t>
      </w:r>
      <w:r w:rsidR="008362BD" w:rsidRPr="007A52CA">
        <w:rPr>
          <w:rStyle w:val="apple-style-span"/>
          <w:color w:val="000000"/>
        </w:rPr>
        <w:t>,</w:t>
      </w:r>
      <w:r w:rsidRPr="007A52CA">
        <w:rPr>
          <w:rStyle w:val="apple-style-span"/>
          <w:color w:val="000000"/>
        </w:rPr>
        <w:t xml:space="preserve"> in this case</w:t>
      </w:r>
      <w:r w:rsidR="008362BD" w:rsidRPr="007A52CA">
        <w:rPr>
          <w:rStyle w:val="apple-style-span"/>
          <w:color w:val="000000"/>
        </w:rPr>
        <w:t>,</w:t>
      </w:r>
      <w:r w:rsidRPr="007A52CA">
        <w:rPr>
          <w:rStyle w:val="apple-style-span"/>
          <w:color w:val="000000"/>
        </w:rPr>
        <w:t xml:space="preserve"> had no value. In addition, the manifestations of </w:t>
      </w:r>
      <w:r w:rsidR="004A1E91" w:rsidRPr="007A52CA">
        <w:rPr>
          <w:rStyle w:val="apple-style-span"/>
          <w:color w:val="000000"/>
        </w:rPr>
        <w:t>UAP</w:t>
      </w:r>
      <w:r w:rsidRPr="007A52CA">
        <w:rPr>
          <w:rStyle w:val="apple-style-span"/>
          <w:color w:val="000000"/>
        </w:rPr>
        <w:t xml:space="preserve"> did not especially evolve over time, which is unusual for </w:t>
      </w:r>
      <w:r w:rsidR="008362BD" w:rsidRPr="007A52CA">
        <w:rPr>
          <w:rStyle w:val="apple-style-span"/>
          <w:color w:val="000000"/>
        </w:rPr>
        <w:t xml:space="preserve">the </w:t>
      </w:r>
      <w:r w:rsidRPr="007A52CA">
        <w:rPr>
          <w:rStyle w:val="apple-style-span"/>
          <w:color w:val="000000"/>
        </w:rPr>
        <w:t xml:space="preserve">terrestrial military technologies, and some UAP have been observed in </w:t>
      </w:r>
      <w:r w:rsidR="004A1E91" w:rsidRPr="007A52CA">
        <w:rPr>
          <w:rStyle w:val="apple-style-span"/>
          <w:color w:val="000000"/>
        </w:rPr>
        <w:t>times</w:t>
      </w:r>
      <w:r w:rsidRPr="007A52CA">
        <w:rPr>
          <w:rStyle w:val="apple-style-span"/>
          <w:color w:val="000000"/>
        </w:rPr>
        <w:t>, when such technology was impossible: before WW2 or even in XIX cen</w:t>
      </w:r>
      <w:r w:rsidR="00C86B64" w:rsidRPr="007A52CA">
        <w:rPr>
          <w:rStyle w:val="apple-style-span"/>
          <w:color w:val="000000"/>
        </w:rPr>
        <w:t>t</w:t>
      </w:r>
      <w:r w:rsidRPr="007A52CA">
        <w:rPr>
          <w:rStyle w:val="apple-style-span"/>
          <w:color w:val="000000"/>
        </w:rPr>
        <w:t xml:space="preserve">ury. </w:t>
      </w:r>
    </w:p>
    <w:p w14:paraId="10884DD7" w14:textId="77777777" w:rsidR="004A1E91" w:rsidRPr="007A52CA" w:rsidRDefault="004A1E91" w:rsidP="00D931FC">
      <w:pPr>
        <w:jc w:val="both"/>
        <w:rPr>
          <w:rStyle w:val="apple-style-span"/>
          <w:color w:val="000000"/>
        </w:rPr>
      </w:pPr>
    </w:p>
    <w:p w14:paraId="5B970262" w14:textId="64936388" w:rsidR="00D931FC" w:rsidRPr="007A52CA" w:rsidRDefault="004A1E91" w:rsidP="00D931FC">
      <w:pPr>
        <w:jc w:val="both"/>
        <w:rPr>
          <w:rStyle w:val="apple-converted-space"/>
          <w:color w:val="000000"/>
        </w:rPr>
      </w:pPr>
      <w:r w:rsidRPr="007A52CA">
        <w:rPr>
          <w:rStyle w:val="apple-style-span"/>
          <w:color w:val="000000"/>
        </w:rPr>
        <w:t>Thus,</w:t>
      </w:r>
      <w:r w:rsidR="00D931FC" w:rsidRPr="007A52CA">
        <w:rPr>
          <w:rStyle w:val="apple-style-span"/>
          <w:color w:val="000000"/>
        </w:rPr>
        <w:t xml:space="preserve"> this hypothesis seems to </w:t>
      </w:r>
      <w:r w:rsidR="00C86B64" w:rsidRPr="007A52CA">
        <w:rPr>
          <w:rStyle w:val="apple-style-span"/>
          <w:color w:val="000000"/>
        </w:rPr>
        <w:t>be</w:t>
      </w:r>
      <w:r w:rsidR="00D931FC" w:rsidRPr="007A52CA">
        <w:rPr>
          <w:rStyle w:val="apple-style-span"/>
          <w:color w:val="000000"/>
        </w:rPr>
        <w:t xml:space="preserve"> questionable. But if it is true, </w:t>
      </w:r>
      <w:r w:rsidRPr="007A52CA">
        <w:rPr>
          <w:rStyle w:val="apple-style-span"/>
          <w:color w:val="000000"/>
        </w:rPr>
        <w:t>it means that</w:t>
      </w:r>
      <w:r w:rsidR="00D931FC" w:rsidRPr="007A52CA">
        <w:rPr>
          <w:rStyle w:val="apple-style-span"/>
          <w:color w:val="000000"/>
        </w:rPr>
        <w:t xml:space="preserve"> very dangerous weapons exist</w:t>
      </w:r>
      <w:r w:rsidRPr="007A52CA">
        <w:rPr>
          <w:rStyle w:val="apple-style-span"/>
          <w:color w:val="000000"/>
        </w:rPr>
        <w:t xml:space="preserve"> now</w:t>
      </w:r>
      <w:r w:rsidR="00D931FC" w:rsidRPr="007A52CA">
        <w:rPr>
          <w:rStyle w:val="apple-style-span"/>
          <w:color w:val="000000"/>
        </w:rPr>
        <w:t>,</w:t>
      </w:r>
      <w:r w:rsidRPr="007A52CA">
        <w:rPr>
          <w:rStyle w:val="apple-style-span"/>
          <w:color w:val="000000"/>
        </w:rPr>
        <w:t xml:space="preserve"> and</w:t>
      </w:r>
      <w:r w:rsidR="006550E9" w:rsidRPr="007A52CA">
        <w:rPr>
          <w:rStyle w:val="apple-style-span"/>
          <w:color w:val="000000"/>
        </w:rPr>
        <w:t>,</w:t>
      </w:r>
      <w:r w:rsidR="00D931FC" w:rsidRPr="007A52CA">
        <w:rPr>
          <w:rStyle w:val="apple-style-span"/>
          <w:color w:val="000000"/>
        </w:rPr>
        <w:t xml:space="preserve"> there is no </w:t>
      </w:r>
      <w:r w:rsidRPr="007A52CA">
        <w:rPr>
          <w:rStyle w:val="apple-style-span"/>
          <w:color w:val="000000"/>
        </w:rPr>
        <w:t xml:space="preserve">civilian or international </w:t>
      </w:r>
      <w:r w:rsidR="00D931FC" w:rsidRPr="007A52CA">
        <w:rPr>
          <w:rStyle w:val="apple-style-span"/>
          <w:color w:val="000000"/>
        </w:rPr>
        <w:t>contro</w:t>
      </w:r>
      <w:r w:rsidR="006550E9" w:rsidRPr="007A52CA">
        <w:rPr>
          <w:rStyle w:val="apple-style-span"/>
          <w:color w:val="000000"/>
        </w:rPr>
        <w:t>l over these weapons</w:t>
      </w:r>
      <w:r w:rsidR="00D931FC" w:rsidRPr="007A52CA">
        <w:rPr>
          <w:rStyle w:val="apple-style-span"/>
          <w:color w:val="000000"/>
        </w:rPr>
        <w:t xml:space="preserve">, and </w:t>
      </w:r>
      <w:r w:rsidRPr="007A52CA">
        <w:rPr>
          <w:rStyle w:val="apple-style-span"/>
          <w:color w:val="000000"/>
        </w:rPr>
        <w:t>this aggravates</w:t>
      </w:r>
      <w:r w:rsidR="00D931FC" w:rsidRPr="007A52CA">
        <w:rPr>
          <w:rStyle w:val="apple-style-span"/>
          <w:color w:val="000000"/>
        </w:rPr>
        <w:t xml:space="preserve"> the existing risks of </w:t>
      </w:r>
      <w:r w:rsidRPr="007A52CA">
        <w:rPr>
          <w:rStyle w:val="apple-style-span"/>
          <w:color w:val="000000"/>
        </w:rPr>
        <w:t xml:space="preserve">a </w:t>
      </w:r>
      <w:r w:rsidR="00D931FC" w:rsidRPr="007A52CA">
        <w:rPr>
          <w:rStyle w:val="apple-style-span"/>
          <w:color w:val="000000"/>
        </w:rPr>
        <w:t>global catastrophe.</w:t>
      </w:r>
      <w:r w:rsidR="00D931FC" w:rsidRPr="007A52CA">
        <w:rPr>
          <w:rStyle w:val="apple-converted-space"/>
          <w:color w:val="000000"/>
        </w:rPr>
        <w:t> </w:t>
      </w:r>
    </w:p>
    <w:p w14:paraId="487CEDA5" w14:textId="77777777" w:rsidR="004A1E91" w:rsidRPr="007A52CA" w:rsidRDefault="004A1E91" w:rsidP="00D931FC">
      <w:pPr>
        <w:jc w:val="both"/>
        <w:rPr>
          <w:rStyle w:val="apple-converted-space"/>
          <w:color w:val="000000"/>
        </w:rPr>
      </w:pPr>
    </w:p>
    <w:p w14:paraId="7BB5BBFD" w14:textId="5B4EF412" w:rsidR="004A1E91" w:rsidRPr="007A52CA" w:rsidRDefault="004A1E91" w:rsidP="00D931FC">
      <w:pPr>
        <w:jc w:val="both"/>
        <w:rPr>
          <w:rStyle w:val="apple-converted-space"/>
          <w:color w:val="000000"/>
        </w:rPr>
      </w:pPr>
      <w:r w:rsidRPr="007A52CA">
        <w:rPr>
          <w:rStyle w:val="apple-converted-space"/>
          <w:color w:val="000000"/>
        </w:rPr>
        <w:t xml:space="preserve">Some types of UAP observations look like human-made military crafts, first of all, </w:t>
      </w:r>
      <w:r w:rsidR="00C86B64" w:rsidRPr="007A52CA">
        <w:rPr>
          <w:rStyle w:val="apple-converted-space"/>
          <w:color w:val="000000"/>
        </w:rPr>
        <w:t>so-</w:t>
      </w:r>
      <w:r w:rsidR="008362BD" w:rsidRPr="007A52CA">
        <w:rPr>
          <w:rStyle w:val="apple-converted-space"/>
          <w:color w:val="000000"/>
        </w:rPr>
        <w:t>called “</w:t>
      </w:r>
      <w:r w:rsidRPr="007A52CA">
        <w:rPr>
          <w:rStyle w:val="apple-converted-space"/>
          <w:color w:val="000000"/>
        </w:rPr>
        <w:t>black triangles</w:t>
      </w:r>
      <w:r w:rsidR="008362BD" w:rsidRPr="007A52CA">
        <w:rPr>
          <w:rStyle w:val="apple-converted-space"/>
          <w:color w:val="000000"/>
        </w:rPr>
        <w:t>”</w:t>
      </w:r>
      <w:r w:rsidRPr="007A52CA">
        <w:rPr>
          <w:rStyle w:val="apple-converted-space"/>
          <w:color w:val="000000"/>
        </w:rPr>
        <w:t>. Such triangles could be military blimps with rigid frame combined with some propulsion and i</w:t>
      </w:r>
      <w:r w:rsidR="008362BD" w:rsidRPr="007A52CA">
        <w:rPr>
          <w:rStyle w:val="apple-converted-space"/>
          <w:color w:val="000000"/>
        </w:rPr>
        <w:t>nvisibility system (like covering</w:t>
      </w:r>
      <w:r w:rsidRPr="007A52CA">
        <w:rPr>
          <w:rStyle w:val="apple-converted-space"/>
          <w:color w:val="000000"/>
        </w:rPr>
        <w:t xml:space="preserve"> with LCD screens). Sufficiently large rigid metal frame </w:t>
      </w:r>
      <w:r w:rsidR="008362BD" w:rsidRPr="007A52CA">
        <w:rPr>
          <w:rStyle w:val="apple-converted-space"/>
          <w:color w:val="000000"/>
        </w:rPr>
        <w:t xml:space="preserve">filled with helium </w:t>
      </w:r>
      <w:r w:rsidRPr="007A52CA">
        <w:rPr>
          <w:rStyle w:val="apple-converted-space"/>
          <w:color w:val="000000"/>
        </w:rPr>
        <w:t xml:space="preserve">could </w:t>
      </w:r>
      <w:r w:rsidR="00883DD1" w:rsidRPr="007A52CA">
        <w:rPr>
          <w:rStyle w:val="apple-converted-space"/>
          <w:color w:val="000000"/>
        </w:rPr>
        <w:t xml:space="preserve">provide </w:t>
      </w:r>
      <w:r w:rsidRPr="007A52CA">
        <w:rPr>
          <w:rStyle w:val="apple-converted-space"/>
          <w:color w:val="000000"/>
        </w:rPr>
        <w:t>enough buoyance in</w:t>
      </w:r>
      <w:r w:rsidR="00C86B64" w:rsidRPr="007A52CA">
        <w:rPr>
          <w:rStyle w:val="apple-converted-space"/>
          <w:color w:val="000000"/>
        </w:rPr>
        <w:t xml:space="preserve"> the</w:t>
      </w:r>
      <w:r w:rsidRPr="007A52CA">
        <w:rPr>
          <w:rStyle w:val="apple-converted-space"/>
          <w:color w:val="000000"/>
        </w:rPr>
        <w:t xml:space="preserve"> air to support itself</w:t>
      </w:r>
      <w:r w:rsidR="008667E0" w:rsidRPr="007A52CA">
        <w:rPr>
          <w:rStyle w:val="apple-converted-space"/>
          <w:color w:val="000000"/>
        </w:rPr>
        <w:t>. This doesn’t explain other</w:t>
      </w:r>
      <w:r w:rsidR="0013083D" w:rsidRPr="007A52CA">
        <w:rPr>
          <w:rStyle w:val="apple-converted-space"/>
          <w:color w:val="000000"/>
        </w:rPr>
        <w:t xml:space="preserve"> reported</w:t>
      </w:r>
      <w:r w:rsidR="008667E0" w:rsidRPr="007A52CA">
        <w:rPr>
          <w:rStyle w:val="apple-converted-space"/>
          <w:color w:val="000000"/>
        </w:rPr>
        <w:t xml:space="preserve"> features</w:t>
      </w:r>
      <w:r w:rsidR="0013083D" w:rsidRPr="007A52CA">
        <w:rPr>
          <w:rStyle w:val="apple-converted-space"/>
          <w:color w:val="000000"/>
        </w:rPr>
        <w:t xml:space="preserve"> of such UAPs, like strong lights on the corners or quick movement without sound. Military effectiveness of such blimps is also questionable as they are not very good for gathering intelligence (satellites are better) or as nuclear weapons carriers. In </w:t>
      </w:r>
      <w:r w:rsidR="00281E8A" w:rsidRPr="007A52CA">
        <w:rPr>
          <w:rStyle w:val="apple-converted-space"/>
          <w:color w:val="000000"/>
        </w:rPr>
        <w:t xml:space="preserve">the </w:t>
      </w:r>
      <w:r w:rsidR="0013083D" w:rsidRPr="007A52CA">
        <w:rPr>
          <w:rStyle w:val="apple-converted-space"/>
          <w:color w:val="000000"/>
        </w:rPr>
        <w:t>case of war</w:t>
      </w:r>
      <w:r w:rsidR="00281E8A" w:rsidRPr="007A52CA">
        <w:rPr>
          <w:rStyle w:val="apple-converted-space"/>
          <w:color w:val="000000"/>
        </w:rPr>
        <w:t>,</w:t>
      </w:r>
      <w:r w:rsidR="0013083D" w:rsidRPr="007A52CA">
        <w:rPr>
          <w:rStyle w:val="apple-converted-space"/>
          <w:color w:val="000000"/>
        </w:rPr>
        <w:t xml:space="preserve"> a big blimp would be an easy target. </w:t>
      </w:r>
    </w:p>
    <w:p w14:paraId="0F2B35FD" w14:textId="77777777" w:rsidR="00EB6B10" w:rsidRPr="007A52CA" w:rsidRDefault="00EB6B10" w:rsidP="00D931FC">
      <w:pPr>
        <w:jc w:val="both"/>
        <w:rPr>
          <w:rStyle w:val="apple-converted-space"/>
          <w:color w:val="000000"/>
        </w:rPr>
      </w:pPr>
    </w:p>
    <w:p w14:paraId="5F7E72BD" w14:textId="336EFEBF" w:rsidR="00EB6B10" w:rsidRPr="007A52CA" w:rsidRDefault="004F70EB" w:rsidP="00EB6B10">
      <w:pPr>
        <w:jc w:val="both"/>
        <w:rPr>
          <w:rStyle w:val="apple-style-span"/>
          <w:color w:val="000000"/>
        </w:rPr>
      </w:pPr>
      <w:r w:rsidRPr="007A52CA">
        <w:rPr>
          <w:rStyle w:val="apple-style-span"/>
          <w:color w:val="000000"/>
        </w:rPr>
        <w:t>At least some UAP observations</w:t>
      </w:r>
      <w:r w:rsidR="00EB6B10" w:rsidRPr="007A52CA">
        <w:rPr>
          <w:rStyle w:val="apple-style-span"/>
          <w:color w:val="000000"/>
        </w:rPr>
        <w:t xml:space="preserve"> later occurred to be tests of military equipment which itself does not violate the laws of physics, but whose optical manifestations seemed strange to an unprepared audience: this is the launch of missiles from the </w:t>
      </w:r>
      <w:proofErr w:type="spellStart"/>
      <w:r w:rsidR="00EB6B10" w:rsidRPr="007A52CA">
        <w:rPr>
          <w:rStyle w:val="apple-style-span"/>
          <w:color w:val="000000"/>
        </w:rPr>
        <w:t>Plesetsk</w:t>
      </w:r>
      <w:proofErr w:type="spellEnd"/>
      <w:r w:rsidR="00EB6B10" w:rsidRPr="007A52CA">
        <w:rPr>
          <w:rStyle w:val="apple-style-span"/>
          <w:color w:val="000000"/>
        </w:rPr>
        <w:t xml:space="preserve"> in Russia</w:t>
      </w:r>
      <w:r w:rsidR="005F4470" w:rsidRPr="007A52CA">
        <w:rPr>
          <w:rStyle w:val="apple-style-span"/>
          <w:color w:val="000000"/>
        </w:rPr>
        <w:t xml:space="preserve"> (the famous </w:t>
      </w:r>
      <w:hyperlink r:id="rId19" w:history="1">
        <w:r w:rsidR="005F4470" w:rsidRPr="007A52CA">
          <w:rPr>
            <w:rStyle w:val="Hyperlink"/>
          </w:rPr>
          <w:t xml:space="preserve">Petrozavodsk </w:t>
        </w:r>
        <w:r w:rsidR="006D7969" w:rsidRPr="007A52CA">
          <w:rPr>
            <w:rStyle w:val="Hyperlink"/>
          </w:rPr>
          <w:t>UAP</w:t>
        </w:r>
      </w:hyperlink>
      <w:r w:rsidR="005F4470" w:rsidRPr="007A52CA">
        <w:rPr>
          <w:rStyle w:val="apple-style-span"/>
          <w:color w:val="000000"/>
        </w:rPr>
        <w:t xml:space="preserve"> was</w:t>
      </w:r>
      <w:r w:rsidR="00584FFB" w:rsidRPr="007A52CA">
        <w:rPr>
          <w:rStyle w:val="apple-style-span"/>
          <w:color w:val="000000"/>
        </w:rPr>
        <w:t>,</w:t>
      </w:r>
      <w:r w:rsidR="005F4470" w:rsidRPr="007A52CA">
        <w:rPr>
          <w:rStyle w:val="apple-style-span"/>
          <w:color w:val="000000"/>
        </w:rPr>
        <w:t xml:space="preserve"> </w:t>
      </w:r>
      <w:r w:rsidR="00256030" w:rsidRPr="007A52CA">
        <w:rPr>
          <w:rStyle w:val="apple-style-span"/>
          <w:color w:val="000000"/>
        </w:rPr>
        <w:t>in fact</w:t>
      </w:r>
      <w:r w:rsidR="00584FFB" w:rsidRPr="007A52CA">
        <w:rPr>
          <w:rStyle w:val="apple-style-span"/>
          <w:color w:val="000000"/>
        </w:rPr>
        <w:t>,</w:t>
      </w:r>
      <w:r w:rsidR="00256030" w:rsidRPr="007A52CA">
        <w:rPr>
          <w:rStyle w:val="apple-style-span"/>
          <w:color w:val="000000"/>
        </w:rPr>
        <w:t xml:space="preserve"> missile launch from the</w:t>
      </w:r>
      <w:r w:rsidR="00221A57" w:rsidRPr="007A52CA">
        <w:rPr>
          <w:rStyle w:val="apple-style-span"/>
          <w:color w:val="000000"/>
        </w:rPr>
        <w:t xml:space="preserve"> military</w:t>
      </w:r>
      <w:r w:rsidR="005F4470" w:rsidRPr="007A52CA">
        <w:rPr>
          <w:rStyle w:val="apple-style-span"/>
          <w:color w:val="000000"/>
        </w:rPr>
        <w:t xml:space="preserve"> facility</w:t>
      </w:r>
      <w:r w:rsidR="00221A57" w:rsidRPr="007A52CA">
        <w:rPr>
          <w:rStyle w:val="apple-style-span"/>
          <w:color w:val="000000"/>
        </w:rPr>
        <w:t>, even existence of which was secret</w:t>
      </w:r>
      <w:r w:rsidR="005F4470" w:rsidRPr="007A52CA">
        <w:rPr>
          <w:rStyle w:val="apple-style-span"/>
          <w:color w:val="000000"/>
        </w:rPr>
        <w:t>)</w:t>
      </w:r>
      <w:r w:rsidR="00EB6B10" w:rsidRPr="007A52CA">
        <w:rPr>
          <w:rStyle w:val="apple-style-span"/>
          <w:color w:val="000000"/>
        </w:rPr>
        <w:t xml:space="preserve">. </w:t>
      </w:r>
      <w:r w:rsidR="003B5837" w:rsidRPr="007A52CA">
        <w:rPr>
          <w:rStyle w:val="apple-style-span"/>
          <w:color w:val="000000"/>
        </w:rPr>
        <w:t xml:space="preserve">Note that there was some smaller strangeness in this case, like holes in the windows or discrepancy of the reported time of the event, which often happens during such events, and could be explained by “cognitive </w:t>
      </w:r>
      <w:proofErr w:type="spellStart"/>
      <w:r w:rsidR="003B5837" w:rsidRPr="007A52CA">
        <w:rPr>
          <w:rStyle w:val="apple-style-span"/>
          <w:color w:val="000000"/>
        </w:rPr>
        <w:t>pareidolia</w:t>
      </w:r>
      <w:proofErr w:type="spellEnd"/>
      <w:r w:rsidR="003B5837" w:rsidRPr="007A52CA">
        <w:rPr>
          <w:rStyle w:val="apple-style-span"/>
          <w:color w:val="000000"/>
        </w:rPr>
        <w:t>” or synchronism (which will be discussed later).</w:t>
      </w:r>
    </w:p>
    <w:p w14:paraId="03B233CC" w14:textId="77777777" w:rsidR="003B5837" w:rsidRPr="007A52CA" w:rsidRDefault="003B5837" w:rsidP="00EB6B10">
      <w:pPr>
        <w:jc w:val="both"/>
        <w:rPr>
          <w:rStyle w:val="apple-style-span"/>
          <w:color w:val="000000"/>
        </w:rPr>
      </w:pPr>
    </w:p>
    <w:p w14:paraId="12E84D78" w14:textId="535D7ED1" w:rsidR="003B5837" w:rsidRPr="007A52CA" w:rsidRDefault="003B5837" w:rsidP="00EB6B10">
      <w:pPr>
        <w:jc w:val="both"/>
        <w:rPr>
          <w:rStyle w:val="apple-style-span"/>
          <w:color w:val="000000"/>
        </w:rPr>
      </w:pPr>
      <w:r w:rsidRPr="007A52CA">
        <w:rPr>
          <w:noProof/>
          <w:color w:val="000000"/>
        </w:rPr>
        <w:lastRenderedPageBreak/>
        <w:drawing>
          <wp:inline distT="0" distB="0" distL="0" distR="0" wp14:anchorId="44D6FCB4" wp14:editId="7152D208">
            <wp:extent cx="3403600" cy="4711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rozavodsk_phenomenon_photo_copy.jpg"/>
                    <pic:cNvPicPr/>
                  </pic:nvPicPr>
                  <pic:blipFill>
                    <a:blip r:embed="rId20">
                      <a:extLst>
                        <a:ext uri="{28A0092B-C50C-407E-A947-70E740481C1C}">
                          <a14:useLocalDpi xmlns:a14="http://schemas.microsoft.com/office/drawing/2010/main" val="0"/>
                        </a:ext>
                      </a:extLst>
                    </a:blip>
                    <a:stretch>
                      <a:fillRect/>
                    </a:stretch>
                  </pic:blipFill>
                  <pic:spPr>
                    <a:xfrm>
                      <a:off x="0" y="0"/>
                      <a:ext cx="3403600" cy="4711700"/>
                    </a:xfrm>
                    <a:prstGeom prst="rect">
                      <a:avLst/>
                    </a:prstGeom>
                  </pic:spPr>
                </pic:pic>
              </a:graphicData>
            </a:graphic>
          </wp:inline>
        </w:drawing>
      </w:r>
    </w:p>
    <w:p w14:paraId="6679BAC0" w14:textId="1A7F63DA" w:rsidR="003B5837" w:rsidRPr="007A52CA" w:rsidRDefault="00FA5C60" w:rsidP="00EB6B10">
      <w:pPr>
        <w:jc w:val="both"/>
        <w:rPr>
          <w:rStyle w:val="apple-style-span"/>
          <w:i/>
          <w:color w:val="000000"/>
        </w:rPr>
      </w:pPr>
      <w:r w:rsidRPr="007A52CA">
        <w:rPr>
          <w:rStyle w:val="apple-style-span"/>
          <w:i/>
          <w:color w:val="000000"/>
        </w:rPr>
        <w:t>Figure 3</w:t>
      </w:r>
      <w:r w:rsidR="003B5837" w:rsidRPr="007A52CA">
        <w:rPr>
          <w:rStyle w:val="apple-style-span"/>
          <w:i/>
          <w:color w:val="000000"/>
        </w:rPr>
        <w:t>. Petrozavodsk phenomenon (Wikipedia)</w:t>
      </w:r>
    </w:p>
    <w:p w14:paraId="79A3CBEF" w14:textId="77777777" w:rsidR="00EB6B10" w:rsidRPr="007A52CA" w:rsidRDefault="00EB6B10" w:rsidP="00EB6B10">
      <w:pPr>
        <w:ind w:firstLine="993"/>
        <w:jc w:val="both"/>
        <w:rPr>
          <w:rStyle w:val="apple-style-span"/>
          <w:color w:val="000000"/>
        </w:rPr>
      </w:pPr>
    </w:p>
    <w:p w14:paraId="1D6058D8" w14:textId="77049272" w:rsidR="00EB6B10" w:rsidRPr="007A52CA" w:rsidRDefault="00EB6B10" w:rsidP="00EB6B10">
      <w:pPr>
        <w:jc w:val="both"/>
        <w:rPr>
          <w:rStyle w:val="apple-style-span"/>
          <w:color w:val="000000"/>
        </w:rPr>
      </w:pPr>
      <w:r w:rsidRPr="007A52CA">
        <w:rPr>
          <w:rStyle w:val="apple-style-span"/>
          <w:color w:val="000000"/>
        </w:rPr>
        <w:t>The main risk</w:t>
      </w:r>
      <w:r w:rsidR="005F4470" w:rsidRPr="007A52CA">
        <w:rPr>
          <w:rStyle w:val="apple-style-span"/>
          <w:color w:val="000000"/>
        </w:rPr>
        <w:t xml:space="preserve"> of</w:t>
      </w:r>
      <w:r w:rsidR="00584FFB" w:rsidRPr="007A52CA">
        <w:rPr>
          <w:rStyle w:val="apple-style-span"/>
          <w:color w:val="000000"/>
        </w:rPr>
        <w:t xml:space="preserve"> the</w:t>
      </w:r>
      <w:r w:rsidR="005F4470" w:rsidRPr="007A52CA">
        <w:rPr>
          <w:rStyle w:val="apple-style-span"/>
          <w:color w:val="000000"/>
        </w:rPr>
        <w:t xml:space="preserve"> new ways of air travel</w:t>
      </w:r>
      <w:r w:rsidRPr="007A52CA">
        <w:rPr>
          <w:rStyle w:val="apple-style-span"/>
          <w:color w:val="000000"/>
        </w:rPr>
        <w:t xml:space="preserve"> is rapid</w:t>
      </w:r>
      <w:r w:rsidR="00584FFB" w:rsidRPr="007A52CA">
        <w:rPr>
          <w:rStyle w:val="apple-style-span"/>
          <w:color w:val="000000"/>
        </w:rPr>
        <w:t xml:space="preserve">, </w:t>
      </w:r>
      <w:r w:rsidR="00BF2F4F" w:rsidRPr="007A52CA">
        <w:rPr>
          <w:rStyle w:val="apple-style-span"/>
          <w:color w:val="000000"/>
        </w:rPr>
        <w:t>invisible</w:t>
      </w:r>
      <w:r w:rsidRPr="007A52CA">
        <w:rPr>
          <w:rStyle w:val="apple-style-span"/>
          <w:color w:val="000000"/>
        </w:rPr>
        <w:t xml:space="preserve"> and </w:t>
      </w:r>
      <w:proofErr w:type="spellStart"/>
      <w:r w:rsidR="00BF2F4F" w:rsidRPr="007A52CA">
        <w:rPr>
          <w:rStyle w:val="apple-style-span"/>
          <w:color w:val="000000"/>
        </w:rPr>
        <w:t>un</w:t>
      </w:r>
      <w:r w:rsidR="005F4470" w:rsidRPr="007A52CA">
        <w:rPr>
          <w:rStyle w:val="apple-style-span"/>
          <w:color w:val="000000"/>
        </w:rPr>
        <w:t>interceptable</w:t>
      </w:r>
      <w:proofErr w:type="spellEnd"/>
      <w:r w:rsidRPr="007A52CA">
        <w:rPr>
          <w:rStyle w:val="apple-style-span"/>
          <w:color w:val="000000"/>
        </w:rPr>
        <w:t xml:space="preserve"> </w:t>
      </w:r>
      <w:r w:rsidR="00584FFB" w:rsidRPr="007A52CA">
        <w:rPr>
          <w:rStyle w:val="apple-style-span"/>
          <w:color w:val="000000"/>
        </w:rPr>
        <w:t>delivery systems</w:t>
      </w:r>
      <w:r w:rsidRPr="007A52CA">
        <w:rPr>
          <w:rStyle w:val="apple-style-span"/>
          <w:color w:val="000000"/>
        </w:rPr>
        <w:t xml:space="preserve"> for nuclear weapons </w:t>
      </w:r>
      <w:r w:rsidR="00584FFB" w:rsidRPr="007A52CA">
        <w:rPr>
          <w:rStyle w:val="apple-style-span"/>
          <w:color w:val="000000"/>
        </w:rPr>
        <w:t>which</w:t>
      </w:r>
      <w:r w:rsidRPr="007A52CA">
        <w:rPr>
          <w:rStyle w:val="apple-style-span"/>
          <w:color w:val="000000"/>
        </w:rPr>
        <w:t xml:space="preserve"> could disturb the strategic balance, allowing anonymous preemptive strike</w:t>
      </w:r>
      <w:r w:rsidR="005F4470" w:rsidRPr="007A52CA">
        <w:rPr>
          <w:rStyle w:val="apple-style-span"/>
          <w:color w:val="000000"/>
        </w:rPr>
        <w:t>.</w:t>
      </w:r>
    </w:p>
    <w:p w14:paraId="69145176" w14:textId="77777777" w:rsidR="00992902" w:rsidRPr="007A52CA" w:rsidRDefault="00992902" w:rsidP="00EB6B10">
      <w:pPr>
        <w:jc w:val="both"/>
        <w:rPr>
          <w:rStyle w:val="apple-style-span"/>
          <w:color w:val="000000"/>
        </w:rPr>
      </w:pPr>
    </w:p>
    <w:p w14:paraId="4B85FA47" w14:textId="055E3911" w:rsidR="00992902" w:rsidRPr="007A52CA" w:rsidRDefault="00992902" w:rsidP="00EB6B10">
      <w:pPr>
        <w:jc w:val="both"/>
        <w:rPr>
          <w:rStyle w:val="apple-style-span"/>
          <w:color w:val="000000"/>
        </w:rPr>
      </w:pPr>
      <w:r w:rsidRPr="007A52CA">
        <w:rPr>
          <w:rStyle w:val="apple-style-span"/>
          <w:color w:val="000000"/>
        </w:rPr>
        <w:t>Note that the lower is</w:t>
      </w:r>
      <w:r w:rsidR="006550E9" w:rsidRPr="007A52CA">
        <w:rPr>
          <w:rStyle w:val="apple-style-span"/>
          <w:color w:val="000000"/>
        </w:rPr>
        <w:t xml:space="preserve"> the</w:t>
      </w:r>
      <w:r w:rsidRPr="007A52CA">
        <w:rPr>
          <w:rStyle w:val="apple-style-span"/>
          <w:color w:val="000000"/>
        </w:rPr>
        <w:t xml:space="preserve"> level of development of hypothetical military </w:t>
      </w:r>
      <w:r w:rsidR="006D7969" w:rsidRPr="007A52CA">
        <w:rPr>
          <w:rStyle w:val="apple-style-span"/>
          <w:color w:val="000000"/>
        </w:rPr>
        <w:t>UAP</w:t>
      </w:r>
      <w:r w:rsidRPr="007A52CA">
        <w:rPr>
          <w:rStyle w:val="apple-style-span"/>
          <w:color w:val="000000"/>
        </w:rPr>
        <w:t xml:space="preserve">, the closer they are to hoax (such as balloons, which imitate the </w:t>
      </w:r>
      <w:r w:rsidR="006D7969" w:rsidRPr="007A52CA">
        <w:rPr>
          <w:rStyle w:val="apple-style-span"/>
          <w:color w:val="000000"/>
        </w:rPr>
        <w:t>UAP</w:t>
      </w:r>
      <w:r w:rsidRPr="007A52CA">
        <w:rPr>
          <w:rStyle w:val="apple-style-span"/>
          <w:color w:val="000000"/>
        </w:rPr>
        <w:t xml:space="preserve"> and used for exploration), and the higher it is, the closer </w:t>
      </w:r>
      <w:r w:rsidR="006550E9" w:rsidRPr="007A52CA">
        <w:rPr>
          <w:rStyle w:val="apple-style-span"/>
          <w:color w:val="000000"/>
        </w:rPr>
        <w:t>are they</w:t>
      </w:r>
      <w:r w:rsidRPr="007A52CA">
        <w:rPr>
          <w:rStyle w:val="apple-style-span"/>
          <w:color w:val="000000"/>
        </w:rPr>
        <w:t xml:space="preserve"> to</w:t>
      </w:r>
      <w:r w:rsidR="006550E9" w:rsidRPr="007A52CA">
        <w:rPr>
          <w:rStyle w:val="apple-style-span"/>
          <w:color w:val="000000"/>
        </w:rPr>
        <w:t xml:space="preserve"> the</w:t>
      </w:r>
      <w:r w:rsidRPr="007A52CA">
        <w:rPr>
          <w:rStyle w:val="apple-style-span"/>
          <w:color w:val="000000"/>
        </w:rPr>
        <w:t xml:space="preserve"> existence of a </w:t>
      </w:r>
      <w:r w:rsidR="006550E9" w:rsidRPr="007A52CA">
        <w:rPr>
          <w:rStyle w:val="apple-style-span"/>
          <w:color w:val="000000"/>
        </w:rPr>
        <w:t>“</w:t>
      </w:r>
      <w:r w:rsidRPr="007A52CA">
        <w:rPr>
          <w:rStyle w:val="apple-style-span"/>
          <w:color w:val="000000"/>
        </w:rPr>
        <w:t>second civilization</w:t>
      </w:r>
      <w:r w:rsidR="006550E9" w:rsidRPr="007A52CA">
        <w:rPr>
          <w:rStyle w:val="apple-style-span"/>
          <w:color w:val="000000"/>
        </w:rPr>
        <w:t>”</w:t>
      </w:r>
      <w:r w:rsidRPr="007A52CA">
        <w:rPr>
          <w:rStyle w:val="apple-style-span"/>
          <w:color w:val="000000"/>
        </w:rPr>
        <w:t xml:space="preserve"> (hidden in the depths of </w:t>
      </w:r>
      <w:r w:rsidR="006550E9" w:rsidRPr="007A52CA">
        <w:rPr>
          <w:rStyle w:val="apple-style-span"/>
          <w:color w:val="000000"/>
        </w:rPr>
        <w:t xml:space="preserve">a </w:t>
      </w:r>
      <w:r w:rsidRPr="007A52CA">
        <w:rPr>
          <w:rStyle w:val="apple-style-span"/>
          <w:color w:val="000000"/>
        </w:rPr>
        <w:t xml:space="preserve">national state in this case), covered from ordinary people and possessing a superweapon. </w:t>
      </w:r>
      <w:r w:rsidR="006550E9" w:rsidRPr="007A52CA">
        <w:rPr>
          <w:rStyle w:val="apple-style-span"/>
          <w:color w:val="000000"/>
        </w:rPr>
        <w:t>More advance</w:t>
      </w:r>
      <w:r w:rsidRPr="007A52CA">
        <w:rPr>
          <w:rStyle w:val="apple-style-span"/>
          <w:color w:val="000000"/>
        </w:rPr>
        <w:t xml:space="preserve"> military </w:t>
      </w:r>
      <w:r w:rsidR="006D7969" w:rsidRPr="007A52CA">
        <w:rPr>
          <w:rStyle w:val="apple-style-span"/>
          <w:color w:val="000000"/>
        </w:rPr>
        <w:t>UAP</w:t>
      </w:r>
      <w:r w:rsidR="006550E9" w:rsidRPr="007A52CA">
        <w:rPr>
          <w:rStyle w:val="apple-style-span"/>
          <w:color w:val="000000"/>
        </w:rPr>
        <w:t xml:space="preserve"> </w:t>
      </w:r>
      <w:r w:rsidRPr="007A52CA">
        <w:rPr>
          <w:rStyle w:val="apple-style-span"/>
          <w:color w:val="000000"/>
        </w:rPr>
        <w:t xml:space="preserve">less likely </w:t>
      </w:r>
      <w:r w:rsidR="006550E9" w:rsidRPr="007A52CA">
        <w:rPr>
          <w:rStyle w:val="apple-style-span"/>
          <w:color w:val="000000"/>
        </w:rPr>
        <w:t>to</w:t>
      </w:r>
      <w:r w:rsidRPr="007A52CA">
        <w:rPr>
          <w:rStyle w:val="apple-style-span"/>
          <w:color w:val="000000"/>
        </w:rPr>
        <w:t xml:space="preserve"> exist, but </w:t>
      </w:r>
      <w:r w:rsidR="006550E9" w:rsidRPr="007A52CA">
        <w:rPr>
          <w:rStyle w:val="apple-style-span"/>
          <w:color w:val="000000"/>
        </w:rPr>
        <w:t>present a</w:t>
      </w:r>
      <w:r w:rsidRPr="007A52CA">
        <w:rPr>
          <w:rStyle w:val="apple-style-span"/>
          <w:color w:val="000000"/>
        </w:rPr>
        <w:t xml:space="preserve"> higher </w:t>
      </w:r>
      <w:r w:rsidR="006550E9" w:rsidRPr="007A52CA">
        <w:rPr>
          <w:rStyle w:val="apple-style-span"/>
          <w:color w:val="000000"/>
        </w:rPr>
        <w:t xml:space="preserve">catastrophic </w:t>
      </w:r>
      <w:r w:rsidRPr="007A52CA">
        <w:rPr>
          <w:rStyle w:val="apple-style-span"/>
          <w:color w:val="000000"/>
        </w:rPr>
        <w:t>risk associated with them.</w:t>
      </w:r>
    </w:p>
    <w:p w14:paraId="1BD389F6" w14:textId="77777777" w:rsidR="00EB6B10" w:rsidRPr="007A52CA" w:rsidRDefault="00EB6B10" w:rsidP="00EB6B10">
      <w:pPr>
        <w:ind w:firstLine="993"/>
        <w:jc w:val="both"/>
        <w:rPr>
          <w:rStyle w:val="apple-style-span"/>
          <w:color w:val="000000"/>
        </w:rPr>
      </w:pPr>
    </w:p>
    <w:p w14:paraId="42D3B153" w14:textId="34B2E874" w:rsidR="002572D1" w:rsidRPr="007A52CA" w:rsidRDefault="00DD77E0" w:rsidP="00D931FC">
      <w:pPr>
        <w:jc w:val="both"/>
        <w:rPr>
          <w:rStyle w:val="apple-converted-space"/>
          <w:color w:val="000000"/>
        </w:rPr>
      </w:pPr>
      <w:r w:rsidRPr="007A52CA">
        <w:rPr>
          <w:rStyle w:val="apple-converted-space"/>
          <w:color w:val="000000"/>
        </w:rPr>
        <w:t>On</w:t>
      </w:r>
      <w:r w:rsidR="00BF02EB" w:rsidRPr="007A52CA">
        <w:rPr>
          <w:rStyle w:val="apple-converted-space"/>
          <w:color w:val="000000"/>
        </w:rPr>
        <w:t xml:space="preserve">e of </w:t>
      </w:r>
      <w:r w:rsidR="00EA1A45" w:rsidRPr="007A52CA">
        <w:rPr>
          <w:rStyle w:val="apple-converted-space"/>
          <w:color w:val="000000"/>
        </w:rPr>
        <w:t xml:space="preserve">the </w:t>
      </w:r>
      <w:r w:rsidR="00BF02EB" w:rsidRPr="007A52CA">
        <w:rPr>
          <w:rStyle w:val="apple-converted-space"/>
          <w:color w:val="000000"/>
        </w:rPr>
        <w:t>main properties of UAP i</w:t>
      </w:r>
      <w:r w:rsidRPr="007A52CA">
        <w:rPr>
          <w:rStyle w:val="apple-converted-space"/>
          <w:color w:val="000000"/>
        </w:rPr>
        <w:t xml:space="preserve">s their ability to immediately accelerate and move </w:t>
      </w:r>
      <w:r w:rsidR="00EA1A45" w:rsidRPr="007A52CA">
        <w:rPr>
          <w:rStyle w:val="apple-converted-space"/>
          <w:color w:val="000000"/>
        </w:rPr>
        <w:t>with</w:t>
      </w:r>
      <w:r w:rsidRPr="007A52CA">
        <w:rPr>
          <w:rStyle w:val="apple-converted-space"/>
          <w:color w:val="000000"/>
        </w:rPr>
        <w:t xml:space="preserve"> hypersonic speeds in the air without creating tremendous sonic booms.</w:t>
      </w:r>
      <w:r w:rsidR="00EA1A45" w:rsidRPr="007A52CA">
        <w:rPr>
          <w:rStyle w:val="apple-converted-space"/>
          <w:color w:val="000000"/>
        </w:rPr>
        <w:t xml:space="preserve"> </w:t>
      </w:r>
      <w:r w:rsidRPr="007A52CA">
        <w:rPr>
          <w:rStyle w:val="apple-converted-space"/>
          <w:color w:val="000000"/>
        </w:rPr>
        <w:t xml:space="preserve">This is more likely to be a property of non-material objects. </w:t>
      </w:r>
      <w:r w:rsidR="00EA1A45" w:rsidRPr="007A52CA">
        <w:rPr>
          <w:rStyle w:val="apple-converted-space"/>
          <w:color w:val="000000"/>
        </w:rPr>
        <w:t xml:space="preserve">One of the possible explanations of UAP is that it is an illusion created by remote radars. </w:t>
      </w:r>
      <w:r w:rsidRPr="007A52CA">
        <w:rPr>
          <w:rStyle w:val="apple-converted-space"/>
          <w:color w:val="000000"/>
        </w:rPr>
        <w:t>It was suggested</w:t>
      </w:r>
      <w:r w:rsidR="00EA1A45" w:rsidRPr="007A52CA">
        <w:rPr>
          <w:rStyle w:val="apple-converted-space"/>
          <w:color w:val="000000"/>
        </w:rPr>
        <w:t xml:space="preserve"> that ionized plasma appears </w:t>
      </w:r>
      <w:r w:rsidRPr="007A52CA">
        <w:rPr>
          <w:rStyle w:val="apple-converted-space"/>
          <w:color w:val="000000"/>
        </w:rPr>
        <w:t xml:space="preserve">that at the point of intersection of multiple radar beams. </w:t>
      </w:r>
      <w:r w:rsidR="00EA1A45" w:rsidRPr="007A52CA">
        <w:rPr>
          <w:rStyle w:val="apple-converted-space"/>
          <w:color w:val="000000"/>
        </w:rPr>
        <w:t>This plasma could reflect</w:t>
      </w:r>
      <w:r w:rsidRPr="007A52CA">
        <w:rPr>
          <w:rStyle w:val="apple-converted-space"/>
          <w:color w:val="000000"/>
        </w:rPr>
        <w:t xml:space="preserve"> radio waves</w:t>
      </w:r>
      <w:r w:rsidR="00EA1A45" w:rsidRPr="007A52CA">
        <w:rPr>
          <w:rStyle w:val="apple-converted-space"/>
          <w:color w:val="000000"/>
        </w:rPr>
        <w:t xml:space="preserve"> (e.g. interrupted radio communications with the outside world during the landing of a spacecraft) </w:t>
      </w:r>
      <w:r w:rsidRPr="007A52CA">
        <w:rPr>
          <w:rStyle w:val="apple-converted-space"/>
          <w:color w:val="000000"/>
        </w:rPr>
        <w:t xml:space="preserve">and </w:t>
      </w:r>
      <w:r w:rsidR="00EA1A45" w:rsidRPr="007A52CA">
        <w:rPr>
          <w:rStyle w:val="apple-converted-space"/>
          <w:color w:val="000000"/>
        </w:rPr>
        <w:t xml:space="preserve">it </w:t>
      </w:r>
      <w:r w:rsidRPr="007A52CA">
        <w:rPr>
          <w:rStyle w:val="apple-converted-space"/>
          <w:color w:val="000000"/>
        </w:rPr>
        <w:t xml:space="preserve">radiates in the </w:t>
      </w:r>
      <w:r w:rsidR="00EA1A45" w:rsidRPr="007A52CA">
        <w:rPr>
          <w:rStyle w:val="apple-converted-space"/>
          <w:color w:val="000000"/>
        </w:rPr>
        <w:t>UV</w:t>
      </w:r>
      <w:r w:rsidRPr="007A52CA">
        <w:rPr>
          <w:rStyle w:val="apple-converted-space"/>
          <w:color w:val="000000"/>
        </w:rPr>
        <w:t xml:space="preserve">. </w:t>
      </w:r>
    </w:p>
    <w:p w14:paraId="64E02F5E" w14:textId="77777777" w:rsidR="00C821A8" w:rsidRPr="007A52CA" w:rsidRDefault="00C821A8" w:rsidP="00D931FC">
      <w:pPr>
        <w:jc w:val="both"/>
        <w:rPr>
          <w:rStyle w:val="apple-converted-space"/>
          <w:color w:val="000000"/>
        </w:rPr>
      </w:pPr>
    </w:p>
    <w:p w14:paraId="07C2F22C" w14:textId="2B87196D" w:rsidR="00EB6B10" w:rsidRPr="007A52CA" w:rsidRDefault="006615FB" w:rsidP="00D931FC">
      <w:pPr>
        <w:jc w:val="both"/>
        <w:rPr>
          <w:rStyle w:val="apple-converted-space"/>
          <w:color w:val="000000"/>
        </w:rPr>
      </w:pPr>
      <w:r w:rsidRPr="007A52CA">
        <w:rPr>
          <w:rStyle w:val="apple-converted-space"/>
          <w:color w:val="000000"/>
        </w:rPr>
        <w:t>This could explain</w:t>
      </w:r>
      <w:r w:rsidR="00DD77E0" w:rsidRPr="007A52CA">
        <w:rPr>
          <w:rStyle w:val="apple-converted-space"/>
          <w:color w:val="000000"/>
        </w:rPr>
        <w:t xml:space="preserve"> </w:t>
      </w:r>
      <w:r w:rsidR="00EA1A45" w:rsidRPr="007A52CA">
        <w:rPr>
          <w:rStyle w:val="apple-converted-space"/>
          <w:color w:val="000000"/>
        </w:rPr>
        <w:t>reported magnetic effects of</w:t>
      </w:r>
      <w:r w:rsidR="00DD77E0" w:rsidRPr="007A52CA">
        <w:rPr>
          <w:rStyle w:val="apple-converted-space"/>
          <w:color w:val="000000"/>
        </w:rPr>
        <w:t xml:space="preserve"> </w:t>
      </w:r>
      <w:r w:rsidR="006D7969" w:rsidRPr="007A52CA">
        <w:rPr>
          <w:rStyle w:val="apple-converted-space"/>
          <w:color w:val="000000"/>
        </w:rPr>
        <w:t>UAP</w:t>
      </w:r>
      <w:r w:rsidR="00DD77E0" w:rsidRPr="007A52CA">
        <w:rPr>
          <w:rStyle w:val="apple-converted-space"/>
          <w:color w:val="000000"/>
        </w:rPr>
        <w:t xml:space="preserve">, and interference with the reception of radio and television </w:t>
      </w:r>
      <w:r w:rsidR="00EA1A45" w:rsidRPr="007A52CA">
        <w:rPr>
          <w:rStyle w:val="apple-converted-space"/>
          <w:color w:val="000000"/>
        </w:rPr>
        <w:t>signals</w:t>
      </w:r>
      <w:r w:rsidR="00DD77E0" w:rsidRPr="007A52CA">
        <w:rPr>
          <w:rStyle w:val="apple-converted-space"/>
          <w:color w:val="000000"/>
        </w:rPr>
        <w:t>. Sometimes</w:t>
      </w:r>
      <w:r w:rsidR="002572D1" w:rsidRPr="007A52CA">
        <w:rPr>
          <w:rStyle w:val="apple-converted-space"/>
          <w:color w:val="000000"/>
        </w:rPr>
        <w:t xml:space="preserve"> </w:t>
      </w:r>
      <w:r w:rsidR="00DD77E0" w:rsidRPr="007A52CA">
        <w:rPr>
          <w:rStyle w:val="apple-converted-space"/>
          <w:color w:val="000000"/>
        </w:rPr>
        <w:t>during the observation</w:t>
      </w:r>
      <w:r w:rsidR="002572D1" w:rsidRPr="007A52CA">
        <w:rPr>
          <w:rStyle w:val="apple-converted-space"/>
          <w:color w:val="000000"/>
        </w:rPr>
        <w:t>s</w:t>
      </w:r>
      <w:r w:rsidR="00DD77E0" w:rsidRPr="007A52CA">
        <w:rPr>
          <w:rStyle w:val="apple-converted-space"/>
          <w:color w:val="000000"/>
        </w:rPr>
        <w:t xml:space="preserve"> o</w:t>
      </w:r>
      <w:r w:rsidR="00EA1A45" w:rsidRPr="007A52CA">
        <w:rPr>
          <w:rStyle w:val="apple-converted-space"/>
          <w:color w:val="000000"/>
        </w:rPr>
        <w:t xml:space="preserve">f </w:t>
      </w:r>
      <w:r w:rsidR="006D7969" w:rsidRPr="007A52CA">
        <w:rPr>
          <w:rStyle w:val="apple-converted-space"/>
          <w:color w:val="000000"/>
        </w:rPr>
        <w:t>UAP</w:t>
      </w:r>
      <w:r w:rsidR="00DD77E0" w:rsidRPr="007A52CA">
        <w:rPr>
          <w:rStyle w:val="apple-converted-space"/>
          <w:color w:val="000000"/>
        </w:rPr>
        <w:t xml:space="preserve"> people have </w:t>
      </w:r>
      <w:r w:rsidR="002572D1" w:rsidRPr="007A52CA">
        <w:rPr>
          <w:rStyle w:val="apple-converted-space"/>
          <w:color w:val="000000"/>
        </w:rPr>
        <w:t>eye damage</w:t>
      </w:r>
      <w:r w:rsidR="00DD77E0" w:rsidRPr="007A52CA">
        <w:rPr>
          <w:rStyle w:val="apple-converted-space"/>
          <w:color w:val="000000"/>
        </w:rPr>
        <w:t xml:space="preserve">, </w:t>
      </w:r>
      <w:r w:rsidR="002572D1" w:rsidRPr="007A52CA">
        <w:rPr>
          <w:rStyle w:val="apple-converted-space"/>
          <w:color w:val="000000"/>
        </w:rPr>
        <w:t xml:space="preserve">similar to </w:t>
      </w:r>
      <w:r w:rsidR="00DD77E0" w:rsidRPr="007A52CA">
        <w:rPr>
          <w:rStyle w:val="apple-converted-space"/>
          <w:color w:val="000000"/>
        </w:rPr>
        <w:t xml:space="preserve">burns </w:t>
      </w:r>
      <w:r w:rsidR="002572D1" w:rsidRPr="007A52CA">
        <w:rPr>
          <w:rStyle w:val="apple-converted-space"/>
          <w:color w:val="000000"/>
        </w:rPr>
        <w:t xml:space="preserve">from </w:t>
      </w:r>
      <w:r w:rsidR="00DD77E0" w:rsidRPr="007A52CA">
        <w:rPr>
          <w:rStyle w:val="apple-converted-space"/>
          <w:color w:val="000000"/>
        </w:rPr>
        <w:t xml:space="preserve">ultraviolet rays, </w:t>
      </w:r>
      <w:r w:rsidR="002572D1" w:rsidRPr="007A52CA">
        <w:rPr>
          <w:rStyle w:val="apple-converted-space"/>
          <w:color w:val="000000"/>
        </w:rPr>
        <w:t xml:space="preserve">and plasma could emit such rays. </w:t>
      </w:r>
    </w:p>
    <w:p w14:paraId="663661C9" w14:textId="77777777" w:rsidR="002572D1" w:rsidRPr="007A52CA" w:rsidRDefault="002572D1" w:rsidP="00D931FC">
      <w:pPr>
        <w:jc w:val="both"/>
        <w:rPr>
          <w:rStyle w:val="apple-converted-space"/>
          <w:color w:val="000000"/>
        </w:rPr>
      </w:pPr>
    </w:p>
    <w:p w14:paraId="4F525B52" w14:textId="53E21DDD" w:rsidR="002572D1" w:rsidRPr="007A52CA" w:rsidRDefault="002572D1" w:rsidP="00D931FC">
      <w:pPr>
        <w:jc w:val="both"/>
        <w:rPr>
          <w:rStyle w:val="apple-converted-space"/>
          <w:color w:val="000000"/>
        </w:rPr>
      </w:pPr>
      <w:r w:rsidRPr="007A52CA">
        <w:rPr>
          <w:rStyle w:val="apple-converted-space"/>
          <w:color w:val="000000"/>
        </w:rPr>
        <w:lastRenderedPageBreak/>
        <w:t>Controlled interference of many radio</w:t>
      </w:r>
      <w:r w:rsidR="00D47335" w:rsidRPr="007A52CA">
        <w:rPr>
          <w:rStyle w:val="apple-converted-space"/>
          <w:color w:val="000000"/>
        </w:rPr>
        <w:t xml:space="preserve"> </w:t>
      </w:r>
      <w:r w:rsidRPr="007A52CA">
        <w:rPr>
          <w:rStyle w:val="apple-converted-space"/>
          <w:color w:val="000000"/>
        </w:rPr>
        <w:t xml:space="preserve">sources could create complex holograms. Also, </w:t>
      </w:r>
      <w:r w:rsidR="00D47335" w:rsidRPr="007A52CA">
        <w:rPr>
          <w:rStyle w:val="apple-converted-space"/>
          <w:color w:val="000000"/>
        </w:rPr>
        <w:t xml:space="preserve">the </w:t>
      </w:r>
      <w:r w:rsidRPr="007A52CA">
        <w:rPr>
          <w:rStyle w:val="apple-converted-space"/>
          <w:color w:val="000000"/>
        </w:rPr>
        <w:t>military has long interest to “beam weapons”</w:t>
      </w:r>
      <w:r w:rsidR="00657760" w:rsidRPr="007A52CA">
        <w:rPr>
          <w:rStyle w:val="apple-converted-space"/>
          <w:color w:val="000000"/>
        </w:rPr>
        <w:t>,</w:t>
      </w:r>
      <w:r w:rsidRPr="007A52CA">
        <w:rPr>
          <w:rStyle w:val="apple-converted-space"/>
          <w:color w:val="000000"/>
        </w:rPr>
        <w:t xml:space="preserve"> where powerful radars</w:t>
      </w:r>
      <w:r w:rsidR="00D47335" w:rsidRPr="007A52CA">
        <w:rPr>
          <w:rStyle w:val="apple-converted-space"/>
          <w:color w:val="000000"/>
        </w:rPr>
        <w:t xml:space="preserve"> create</w:t>
      </w:r>
      <w:r w:rsidRPr="007A52CA">
        <w:rPr>
          <w:rStyle w:val="apple-converted-space"/>
          <w:color w:val="000000"/>
        </w:rPr>
        <w:t xml:space="preserve"> directed </w:t>
      </w:r>
      <w:r w:rsidR="00657760" w:rsidRPr="007A52CA">
        <w:rPr>
          <w:rStyle w:val="apple-converted-space"/>
          <w:color w:val="000000"/>
        </w:rPr>
        <w:t>beams</w:t>
      </w:r>
      <w:r w:rsidRPr="007A52CA">
        <w:rPr>
          <w:rStyle w:val="apple-converted-space"/>
          <w:color w:val="000000"/>
        </w:rPr>
        <w:t xml:space="preserve"> of energy which could destroy </w:t>
      </w:r>
      <w:r w:rsidR="00D47335" w:rsidRPr="007A52CA">
        <w:rPr>
          <w:rStyle w:val="apple-converted-space"/>
          <w:color w:val="000000"/>
        </w:rPr>
        <w:t xml:space="preserve">the </w:t>
      </w:r>
      <w:r w:rsidR="00186A82" w:rsidRPr="007A52CA">
        <w:rPr>
          <w:rStyle w:val="apple-converted-space"/>
          <w:color w:val="000000"/>
        </w:rPr>
        <w:t>enemy</w:t>
      </w:r>
      <w:r w:rsidR="00D2138D" w:rsidRPr="007A52CA">
        <w:rPr>
          <w:rStyle w:val="apple-converted-space"/>
          <w:color w:val="000000"/>
        </w:rPr>
        <w:t>’</w:t>
      </w:r>
      <w:r w:rsidRPr="007A52CA">
        <w:rPr>
          <w:rStyle w:val="apple-converted-space"/>
          <w:color w:val="000000"/>
        </w:rPr>
        <w:t xml:space="preserve">s electronics and shot down </w:t>
      </w:r>
      <w:r w:rsidR="00D2138D" w:rsidRPr="007A52CA">
        <w:rPr>
          <w:rStyle w:val="apple-converted-space"/>
          <w:color w:val="000000"/>
        </w:rPr>
        <w:t>their</w:t>
      </w:r>
      <w:r w:rsidRPr="007A52CA">
        <w:rPr>
          <w:rStyle w:val="apple-converted-space"/>
          <w:color w:val="000000"/>
        </w:rPr>
        <w:t xml:space="preserve"> planes. </w:t>
      </w:r>
      <w:r w:rsidR="00D47335" w:rsidRPr="007A52CA">
        <w:rPr>
          <w:rStyle w:val="apple-converted-space"/>
          <w:color w:val="000000"/>
        </w:rPr>
        <w:t>The i</w:t>
      </w:r>
      <w:r w:rsidR="00D2138D" w:rsidRPr="007A52CA">
        <w:rPr>
          <w:rStyle w:val="apple-converted-space"/>
          <w:color w:val="000000"/>
        </w:rPr>
        <w:t>ntersection of several beams would create a zone of higher energy concentration which could be seen optically</w:t>
      </w:r>
      <w:r w:rsidR="00657760" w:rsidRPr="007A52CA">
        <w:rPr>
          <w:rStyle w:val="apple-converted-space"/>
          <w:color w:val="000000"/>
        </w:rPr>
        <w:t xml:space="preserve"> (the Battle for Los Angeles could be a first case where this ha</w:t>
      </w:r>
      <w:r w:rsidR="00D47335" w:rsidRPr="007A52CA">
        <w:rPr>
          <w:rStyle w:val="apple-converted-space"/>
          <w:color w:val="000000"/>
        </w:rPr>
        <w:t>ppened, as many beams of search</w:t>
      </w:r>
      <w:r w:rsidR="00657760" w:rsidRPr="007A52CA">
        <w:rPr>
          <w:rStyle w:val="apple-converted-space"/>
          <w:color w:val="000000"/>
        </w:rPr>
        <w:t>lights intersected in one place and created an illusion of a real object)</w:t>
      </w:r>
      <w:r w:rsidR="00D2138D" w:rsidRPr="007A52CA">
        <w:rPr>
          <w:rStyle w:val="apple-converted-space"/>
          <w:color w:val="000000"/>
        </w:rPr>
        <w:t xml:space="preserve">. </w:t>
      </w:r>
      <w:r w:rsidR="00B43BF6" w:rsidRPr="007A52CA">
        <w:rPr>
          <w:rStyle w:val="apple-converted-space"/>
          <w:color w:val="000000"/>
        </w:rPr>
        <w:t xml:space="preserve">However, practically it could be difficult, as it requires enormous energy sources and </w:t>
      </w:r>
      <w:r w:rsidR="00186A82" w:rsidRPr="007A52CA">
        <w:rPr>
          <w:rStyle w:val="apple-converted-space"/>
          <w:color w:val="000000"/>
        </w:rPr>
        <w:t>installations.</w:t>
      </w:r>
    </w:p>
    <w:p w14:paraId="11AF2311" w14:textId="77777777" w:rsidR="004F786F" w:rsidRPr="007A52CA" w:rsidRDefault="004F786F" w:rsidP="00D931FC">
      <w:pPr>
        <w:jc w:val="both"/>
        <w:rPr>
          <w:rStyle w:val="apple-converted-space"/>
          <w:color w:val="000000"/>
        </w:rPr>
      </w:pPr>
    </w:p>
    <w:p w14:paraId="7A589F53" w14:textId="556EF892" w:rsidR="004F786F" w:rsidRPr="007A52CA" w:rsidRDefault="004F786F" w:rsidP="00D931FC">
      <w:pPr>
        <w:jc w:val="both"/>
        <w:rPr>
          <w:rStyle w:val="apple-converted-space"/>
          <w:color w:val="000000"/>
        </w:rPr>
      </w:pPr>
      <w:r w:rsidRPr="007A52CA">
        <w:rPr>
          <w:noProof/>
          <w:color w:val="000000"/>
        </w:rPr>
        <w:drawing>
          <wp:inline distT="0" distB="0" distL="0" distR="0" wp14:anchorId="1D42D0B5" wp14:editId="19090C1E">
            <wp:extent cx="1880616" cy="1722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tle_of_Los_Angeles_LATimes.jpg"/>
                    <pic:cNvPicPr/>
                  </pic:nvPicPr>
                  <pic:blipFill>
                    <a:blip r:embed="rId21">
                      <a:extLst>
                        <a:ext uri="{28A0092B-C50C-407E-A947-70E740481C1C}">
                          <a14:useLocalDpi xmlns:a14="http://schemas.microsoft.com/office/drawing/2010/main" val="0"/>
                        </a:ext>
                      </a:extLst>
                    </a:blip>
                    <a:stretch>
                      <a:fillRect/>
                    </a:stretch>
                  </pic:blipFill>
                  <pic:spPr>
                    <a:xfrm>
                      <a:off x="0" y="0"/>
                      <a:ext cx="1880616" cy="1722120"/>
                    </a:xfrm>
                    <a:prstGeom prst="rect">
                      <a:avLst/>
                    </a:prstGeom>
                  </pic:spPr>
                </pic:pic>
              </a:graphicData>
            </a:graphic>
          </wp:inline>
        </w:drawing>
      </w:r>
    </w:p>
    <w:p w14:paraId="06E0FC33" w14:textId="3F46BA9D" w:rsidR="004F786F" w:rsidRPr="007A52CA" w:rsidRDefault="004F786F" w:rsidP="00D931FC">
      <w:pPr>
        <w:jc w:val="both"/>
        <w:rPr>
          <w:rStyle w:val="apple-converted-space"/>
          <w:i/>
          <w:color w:val="000000"/>
        </w:rPr>
      </w:pPr>
      <w:r w:rsidRPr="007A52CA">
        <w:rPr>
          <w:rStyle w:val="apple-converted-space"/>
          <w:i/>
          <w:color w:val="000000"/>
        </w:rPr>
        <w:t xml:space="preserve">Figure </w:t>
      </w:r>
      <w:r w:rsidR="00FA5C60" w:rsidRPr="007A52CA">
        <w:rPr>
          <w:rStyle w:val="apple-converted-space"/>
          <w:i/>
          <w:color w:val="000000"/>
        </w:rPr>
        <w:t>4</w:t>
      </w:r>
      <w:r w:rsidRPr="007A52CA">
        <w:rPr>
          <w:rStyle w:val="apple-converted-space"/>
          <w:i/>
          <w:color w:val="000000"/>
        </w:rPr>
        <w:t>. Photo of the battle for Los Angeles, where intersection of many lights cre</w:t>
      </w:r>
      <w:r w:rsidR="00D47335" w:rsidRPr="007A52CA">
        <w:rPr>
          <w:rStyle w:val="apple-converted-space"/>
          <w:i/>
          <w:color w:val="000000"/>
        </w:rPr>
        <w:t>ated</w:t>
      </w:r>
      <w:r w:rsidRPr="007A52CA">
        <w:rPr>
          <w:rStyle w:val="apple-converted-space"/>
          <w:i/>
          <w:color w:val="000000"/>
        </w:rPr>
        <w:t xml:space="preserve"> an illusion of real object (Wikipedia)</w:t>
      </w:r>
    </w:p>
    <w:p w14:paraId="1C0C5292" w14:textId="77777777" w:rsidR="00773FF7" w:rsidRPr="007A52CA" w:rsidRDefault="00773FF7" w:rsidP="00D931FC">
      <w:pPr>
        <w:jc w:val="both"/>
        <w:rPr>
          <w:rStyle w:val="apple-converted-space"/>
          <w:color w:val="000000"/>
        </w:rPr>
      </w:pPr>
    </w:p>
    <w:p w14:paraId="1FC876B8" w14:textId="2B6B2AE0" w:rsidR="00773FF7" w:rsidRPr="007A52CA" w:rsidRDefault="00773FF7" w:rsidP="00D931FC">
      <w:pPr>
        <w:jc w:val="both"/>
        <w:rPr>
          <w:rStyle w:val="apple-converted-space"/>
          <w:color w:val="000000"/>
        </w:rPr>
      </w:pPr>
      <w:r w:rsidRPr="007A52CA">
        <w:rPr>
          <w:rStyle w:val="apple-converted-space"/>
          <w:color w:val="000000"/>
        </w:rPr>
        <w:t xml:space="preserve">There are also allegations that the crashed </w:t>
      </w:r>
      <w:r w:rsidR="00825415" w:rsidRPr="007A52CA">
        <w:rPr>
          <w:rStyle w:val="apple-converted-space"/>
          <w:color w:val="000000"/>
        </w:rPr>
        <w:t>alien spacecrafts</w:t>
      </w:r>
      <w:r w:rsidR="00D47335" w:rsidRPr="007A52CA">
        <w:rPr>
          <w:rStyle w:val="apple-converted-space"/>
          <w:color w:val="000000"/>
        </w:rPr>
        <w:t xml:space="preserve"> </w:t>
      </w:r>
      <w:r w:rsidR="00746CDE" w:rsidRPr="007A52CA">
        <w:rPr>
          <w:rStyle w:val="apple-converted-space"/>
          <w:color w:val="000000"/>
        </w:rPr>
        <w:t>have</w:t>
      </w:r>
      <w:r w:rsidRPr="007A52CA">
        <w:rPr>
          <w:rStyle w:val="apple-converted-space"/>
          <w:color w:val="000000"/>
        </w:rPr>
        <w:t xml:space="preserve"> </w:t>
      </w:r>
      <w:r w:rsidR="00746CDE" w:rsidRPr="007A52CA">
        <w:rPr>
          <w:rStyle w:val="apple-converted-space"/>
          <w:color w:val="000000"/>
        </w:rPr>
        <w:t>provided</w:t>
      </w:r>
      <w:r w:rsidRPr="007A52CA">
        <w:rPr>
          <w:rStyle w:val="apple-converted-space"/>
          <w:color w:val="000000"/>
        </w:rPr>
        <w:t xml:space="preserve"> </w:t>
      </w:r>
      <w:r w:rsidR="001E6544" w:rsidRPr="007A52CA">
        <w:rPr>
          <w:rStyle w:val="apple-converted-space"/>
          <w:color w:val="000000"/>
        </w:rPr>
        <w:t xml:space="preserve">American </w:t>
      </w:r>
      <w:r w:rsidRPr="007A52CA">
        <w:rPr>
          <w:rStyle w:val="apple-converted-space"/>
          <w:color w:val="000000"/>
        </w:rPr>
        <w:t xml:space="preserve">military with </w:t>
      </w:r>
      <w:r w:rsidR="001E6544" w:rsidRPr="007A52CA">
        <w:rPr>
          <w:rStyle w:val="apple-converted-space"/>
          <w:color w:val="000000"/>
        </w:rPr>
        <w:t xml:space="preserve">the </w:t>
      </w:r>
      <w:r w:rsidRPr="007A52CA">
        <w:rPr>
          <w:rStyle w:val="apple-converted-space"/>
          <w:color w:val="000000"/>
        </w:rPr>
        <w:t xml:space="preserve">technology to create their own </w:t>
      </w:r>
      <w:r w:rsidR="00FD0A2A" w:rsidRPr="007A52CA">
        <w:rPr>
          <w:rStyle w:val="apple-converted-space"/>
          <w:color w:val="000000"/>
        </w:rPr>
        <w:t>flying sources</w:t>
      </w:r>
      <w:r w:rsidRPr="007A52CA">
        <w:rPr>
          <w:rStyle w:val="apple-converted-space"/>
          <w:color w:val="000000"/>
        </w:rPr>
        <w:t xml:space="preserve">, and most of the observed phenomena are observations of such </w:t>
      </w:r>
      <w:r w:rsidR="00FD0A2A" w:rsidRPr="007A52CA">
        <w:rPr>
          <w:rStyle w:val="apple-converted-space"/>
          <w:color w:val="000000"/>
        </w:rPr>
        <w:t xml:space="preserve">human-made </w:t>
      </w:r>
      <w:r w:rsidRPr="007A52CA">
        <w:rPr>
          <w:rStyle w:val="apple-converted-space"/>
          <w:color w:val="000000"/>
        </w:rPr>
        <w:t xml:space="preserve">devices, which are reverse-engineer. The main problem here is that if </w:t>
      </w:r>
      <w:r w:rsidR="00FD0A2A" w:rsidRPr="007A52CA">
        <w:rPr>
          <w:rStyle w:val="apple-converted-space"/>
          <w:color w:val="000000"/>
        </w:rPr>
        <w:t xml:space="preserve">alien spacecrafts </w:t>
      </w:r>
      <w:r w:rsidRPr="007A52CA">
        <w:rPr>
          <w:rStyle w:val="apple-converted-space"/>
          <w:color w:val="000000"/>
        </w:rPr>
        <w:t xml:space="preserve">are </w:t>
      </w:r>
      <w:r w:rsidR="00D47335" w:rsidRPr="007A52CA">
        <w:rPr>
          <w:rStyle w:val="apple-converted-space"/>
          <w:color w:val="000000"/>
        </w:rPr>
        <w:t>effective interstellar travelers</w:t>
      </w:r>
      <w:r w:rsidRPr="007A52CA">
        <w:rPr>
          <w:rStyle w:val="apple-converted-space"/>
          <w:color w:val="000000"/>
        </w:rPr>
        <w:t>,</w:t>
      </w:r>
      <w:r w:rsidR="00D47335" w:rsidRPr="007A52CA">
        <w:rPr>
          <w:rStyle w:val="apple-converted-space"/>
          <w:color w:val="000000"/>
        </w:rPr>
        <w:t xml:space="preserve"> they should have very low level of accidents</w:t>
      </w:r>
      <w:r w:rsidRPr="007A52CA">
        <w:rPr>
          <w:rStyle w:val="apple-converted-space"/>
          <w:color w:val="000000"/>
        </w:rPr>
        <w:t xml:space="preserve">, and if </w:t>
      </w:r>
      <w:r w:rsidR="00D47335" w:rsidRPr="007A52CA">
        <w:rPr>
          <w:rStyle w:val="apple-converted-space"/>
          <w:color w:val="000000"/>
        </w:rPr>
        <w:t>they</w:t>
      </w:r>
      <w:r w:rsidRPr="007A52CA">
        <w:rPr>
          <w:rStyle w:val="apple-converted-space"/>
          <w:color w:val="000000"/>
        </w:rPr>
        <w:t xml:space="preserve"> are made with superior techn</w:t>
      </w:r>
      <w:r w:rsidR="00FD0A2A" w:rsidRPr="007A52CA">
        <w:rPr>
          <w:rStyle w:val="apple-converted-space"/>
          <w:color w:val="000000"/>
        </w:rPr>
        <w:t xml:space="preserve">ology, how they could be </w:t>
      </w:r>
      <w:r w:rsidR="00D47335" w:rsidRPr="007A52CA">
        <w:rPr>
          <w:rStyle w:val="apple-converted-space"/>
          <w:color w:val="000000"/>
        </w:rPr>
        <w:t>reconstructed by humans</w:t>
      </w:r>
      <w:r w:rsidRPr="007A52CA">
        <w:rPr>
          <w:rStyle w:val="apple-converted-space"/>
          <w:color w:val="000000"/>
        </w:rPr>
        <w:t xml:space="preserve">? (Imagine </w:t>
      </w:r>
      <w:r w:rsidR="00D47335" w:rsidRPr="007A52CA">
        <w:rPr>
          <w:rStyle w:val="apple-converted-space"/>
          <w:color w:val="000000"/>
        </w:rPr>
        <w:t xml:space="preserve">a scientist from 1950s </w:t>
      </w:r>
      <w:r w:rsidRPr="007A52CA">
        <w:rPr>
          <w:rStyle w:val="apple-converted-space"/>
          <w:color w:val="000000"/>
        </w:rPr>
        <w:t>trying t</w:t>
      </w:r>
      <w:r w:rsidR="00D47335" w:rsidRPr="007A52CA">
        <w:rPr>
          <w:rStyle w:val="apple-converted-space"/>
          <w:color w:val="000000"/>
        </w:rPr>
        <w:t>o reconstruct</w:t>
      </w:r>
      <w:r w:rsidRPr="007A52CA">
        <w:rPr>
          <w:rStyle w:val="apple-converted-space"/>
          <w:color w:val="000000"/>
        </w:rPr>
        <w:t xml:space="preserve"> </w:t>
      </w:r>
      <w:r w:rsidR="00D47335" w:rsidRPr="007A52CA">
        <w:rPr>
          <w:rStyle w:val="apple-converted-space"/>
          <w:color w:val="000000"/>
        </w:rPr>
        <w:t xml:space="preserve">an </w:t>
      </w:r>
      <w:r w:rsidR="00746CDE" w:rsidRPr="007A52CA">
        <w:rPr>
          <w:rStyle w:val="apple-converted-space"/>
          <w:color w:val="000000"/>
        </w:rPr>
        <w:t>i</w:t>
      </w:r>
      <w:r w:rsidR="00D47335" w:rsidRPr="007A52CA">
        <w:rPr>
          <w:rStyle w:val="apple-converted-space"/>
          <w:color w:val="000000"/>
        </w:rPr>
        <w:t>Phone</w:t>
      </w:r>
      <w:r w:rsidR="00FD0A2A" w:rsidRPr="007A52CA">
        <w:rPr>
          <w:rStyle w:val="apple-converted-space"/>
          <w:color w:val="000000"/>
        </w:rPr>
        <w:t>.) And if alien spacecrafts are</w:t>
      </w:r>
      <w:r w:rsidRPr="007A52CA">
        <w:rPr>
          <w:rStyle w:val="apple-converted-space"/>
          <w:color w:val="000000"/>
        </w:rPr>
        <w:t xml:space="preserve"> </w:t>
      </w:r>
      <w:r w:rsidR="00FD0A2A" w:rsidRPr="007A52CA">
        <w:rPr>
          <w:rStyle w:val="apple-converted-space"/>
          <w:color w:val="000000"/>
        </w:rPr>
        <w:t>prone</w:t>
      </w:r>
      <w:r w:rsidRPr="007A52CA">
        <w:rPr>
          <w:rStyle w:val="apple-converted-space"/>
          <w:color w:val="000000"/>
        </w:rPr>
        <w:t xml:space="preserve"> to suffer accident</w:t>
      </w:r>
      <w:r w:rsidR="00FD0A2A" w:rsidRPr="007A52CA">
        <w:rPr>
          <w:rStyle w:val="apple-converted-space"/>
          <w:color w:val="000000"/>
        </w:rPr>
        <w:t>s</w:t>
      </w:r>
      <w:r w:rsidRPr="007A52CA">
        <w:rPr>
          <w:rStyle w:val="apple-converted-space"/>
          <w:color w:val="000000"/>
        </w:rPr>
        <w:t>, then</w:t>
      </w:r>
      <w:r w:rsidR="00FD0A2A" w:rsidRPr="007A52CA">
        <w:rPr>
          <w:rStyle w:val="apple-converted-space"/>
          <w:color w:val="000000"/>
        </w:rPr>
        <w:t xml:space="preserve"> a</w:t>
      </w:r>
      <w:r w:rsidRPr="007A52CA">
        <w:rPr>
          <w:rStyle w:val="apple-converted-space"/>
          <w:color w:val="000000"/>
        </w:rPr>
        <w:t xml:space="preserve"> reconstructed </w:t>
      </w:r>
      <w:r w:rsidR="00FD0A2A" w:rsidRPr="007A52CA">
        <w:rPr>
          <w:rStyle w:val="apple-converted-space"/>
          <w:color w:val="000000"/>
        </w:rPr>
        <w:t>flying saucer</w:t>
      </w:r>
      <w:r w:rsidRPr="007A52CA">
        <w:rPr>
          <w:rStyle w:val="apple-converted-space"/>
          <w:color w:val="000000"/>
        </w:rPr>
        <w:t xml:space="preserve"> should be even more likely to </w:t>
      </w:r>
      <w:r w:rsidR="00D47335" w:rsidRPr="007A52CA">
        <w:rPr>
          <w:rStyle w:val="apple-converted-space"/>
          <w:color w:val="000000"/>
        </w:rPr>
        <w:t>crash</w:t>
      </w:r>
      <w:r w:rsidRPr="007A52CA">
        <w:rPr>
          <w:rStyle w:val="apple-converted-space"/>
          <w:color w:val="000000"/>
        </w:rPr>
        <w:t xml:space="preserve">. Even if such a leak of technology has occurred, it would rather be intentional by the owners of technology, than </w:t>
      </w:r>
      <w:r w:rsidR="00FD0A2A" w:rsidRPr="007A52CA">
        <w:rPr>
          <w:rStyle w:val="apple-converted-space"/>
          <w:color w:val="000000"/>
        </w:rPr>
        <w:t>accidental</w:t>
      </w:r>
      <w:r w:rsidRPr="007A52CA">
        <w:rPr>
          <w:rStyle w:val="apple-converted-space"/>
          <w:color w:val="000000"/>
        </w:rPr>
        <w:t xml:space="preserve">. And </w:t>
      </w:r>
      <w:r w:rsidR="00FD0A2A" w:rsidRPr="007A52CA">
        <w:rPr>
          <w:rStyle w:val="apple-converted-space"/>
          <w:color w:val="000000"/>
        </w:rPr>
        <w:t>in that case,</w:t>
      </w:r>
      <w:r w:rsidRPr="007A52CA">
        <w:rPr>
          <w:rStyle w:val="apple-converted-space"/>
          <w:color w:val="000000"/>
        </w:rPr>
        <w:t xml:space="preserve"> it is not </w:t>
      </w:r>
      <w:r w:rsidR="001E6544" w:rsidRPr="007A52CA">
        <w:rPr>
          <w:rStyle w:val="apple-converted-space"/>
          <w:color w:val="000000"/>
        </w:rPr>
        <w:t xml:space="preserve">a </w:t>
      </w:r>
      <w:r w:rsidR="00FD0A2A" w:rsidRPr="007A52CA">
        <w:rPr>
          <w:rStyle w:val="apple-converted-space"/>
          <w:color w:val="000000"/>
        </w:rPr>
        <w:t>“</w:t>
      </w:r>
      <w:r w:rsidRPr="007A52CA">
        <w:rPr>
          <w:rStyle w:val="apple-converted-space"/>
          <w:color w:val="000000"/>
        </w:rPr>
        <w:t>real technology</w:t>
      </w:r>
      <w:r w:rsidR="00FD0A2A" w:rsidRPr="007A52CA">
        <w:rPr>
          <w:rStyle w:val="apple-converted-space"/>
          <w:color w:val="000000"/>
        </w:rPr>
        <w:t>”</w:t>
      </w:r>
      <w:r w:rsidRPr="007A52CA">
        <w:rPr>
          <w:rStyle w:val="apple-converted-space"/>
          <w:color w:val="000000"/>
        </w:rPr>
        <w:t xml:space="preserve">. In addition, if </w:t>
      </w:r>
      <w:r w:rsidR="00FD0A2A" w:rsidRPr="007A52CA">
        <w:rPr>
          <w:rStyle w:val="apple-converted-space"/>
          <w:color w:val="000000"/>
        </w:rPr>
        <w:t>alien spacecrafts</w:t>
      </w:r>
      <w:r w:rsidRPr="007A52CA">
        <w:rPr>
          <w:rStyle w:val="apple-converted-space"/>
          <w:color w:val="000000"/>
        </w:rPr>
        <w:t xml:space="preserve"> have visited the Earth </w:t>
      </w:r>
      <w:r w:rsidR="00FD0A2A" w:rsidRPr="007A52CA">
        <w:rPr>
          <w:rStyle w:val="apple-converted-space"/>
          <w:color w:val="000000"/>
        </w:rPr>
        <w:t xml:space="preserve">for a long time </w:t>
      </w:r>
      <w:r w:rsidRPr="007A52CA">
        <w:rPr>
          <w:rStyle w:val="apple-converted-space"/>
          <w:color w:val="000000"/>
        </w:rPr>
        <w:t>and</w:t>
      </w:r>
      <w:r w:rsidR="00FD0A2A" w:rsidRPr="007A52CA">
        <w:rPr>
          <w:rStyle w:val="apple-converted-space"/>
          <w:color w:val="000000"/>
        </w:rPr>
        <w:t xml:space="preserve"> they are</w:t>
      </w:r>
      <w:r w:rsidRPr="007A52CA">
        <w:rPr>
          <w:rStyle w:val="apple-converted-space"/>
          <w:color w:val="000000"/>
        </w:rPr>
        <w:t xml:space="preserve"> not inclined to "clean up after themselves," </w:t>
      </w:r>
      <w:r w:rsidR="00FD0A2A" w:rsidRPr="007A52CA">
        <w:rPr>
          <w:rStyle w:val="apple-converted-space"/>
          <w:color w:val="000000"/>
        </w:rPr>
        <w:t>there</w:t>
      </w:r>
      <w:r w:rsidRPr="007A52CA">
        <w:rPr>
          <w:rStyle w:val="apple-converted-space"/>
          <w:color w:val="000000"/>
        </w:rPr>
        <w:t xml:space="preserve"> </w:t>
      </w:r>
      <w:r w:rsidR="00FD0A2A" w:rsidRPr="007A52CA">
        <w:rPr>
          <w:rStyle w:val="apple-converted-space"/>
          <w:color w:val="000000"/>
        </w:rPr>
        <w:t>should</w:t>
      </w:r>
      <w:r w:rsidRPr="007A52CA">
        <w:rPr>
          <w:rStyle w:val="apple-converted-space"/>
          <w:color w:val="000000"/>
        </w:rPr>
        <w:t xml:space="preserve"> accumulate huge cultural layer of their debris. Finally, </w:t>
      </w:r>
      <w:r w:rsidR="001E6544" w:rsidRPr="007A52CA">
        <w:rPr>
          <w:rStyle w:val="apple-converted-space"/>
          <w:color w:val="000000"/>
        </w:rPr>
        <w:t xml:space="preserve">if </w:t>
      </w:r>
      <w:r w:rsidR="00FD0A2A" w:rsidRPr="007A52CA">
        <w:rPr>
          <w:rStyle w:val="apple-converted-space"/>
          <w:color w:val="000000"/>
        </w:rPr>
        <w:t xml:space="preserve">alien spacecrafts are vulnerable to human air defense, they are not so superior </w:t>
      </w:r>
      <w:r w:rsidR="001E6544" w:rsidRPr="007A52CA">
        <w:rPr>
          <w:rStyle w:val="apple-converted-space"/>
          <w:color w:val="000000"/>
        </w:rPr>
        <w:t>in</w:t>
      </w:r>
      <w:r w:rsidR="00FD0A2A" w:rsidRPr="007A52CA">
        <w:rPr>
          <w:rStyle w:val="apple-converted-space"/>
          <w:color w:val="000000"/>
        </w:rPr>
        <w:t xml:space="preserve"> technology and they would not fly in contested airspace.</w:t>
      </w:r>
    </w:p>
    <w:p w14:paraId="7EAC21D9" w14:textId="77777777" w:rsidR="002E01AA" w:rsidRPr="007A52CA" w:rsidRDefault="002E01AA" w:rsidP="007B290A">
      <w:pPr>
        <w:jc w:val="both"/>
        <w:rPr>
          <w:rStyle w:val="apple-style-span"/>
          <w:color w:val="000000"/>
        </w:rPr>
      </w:pPr>
    </w:p>
    <w:p w14:paraId="1D95B534" w14:textId="632F464C" w:rsidR="00A92A02" w:rsidRPr="007A52CA" w:rsidRDefault="00604661" w:rsidP="00A30CA4">
      <w:pPr>
        <w:jc w:val="both"/>
        <w:rPr>
          <w:rStyle w:val="apple-converted-space"/>
          <w:color w:val="000000"/>
        </w:rPr>
      </w:pPr>
      <w:r w:rsidRPr="007A52CA">
        <w:rPr>
          <w:rStyle w:val="apple-converted-space"/>
          <w:color w:val="000000"/>
        </w:rPr>
        <w:t xml:space="preserve">Another </w:t>
      </w:r>
      <w:r w:rsidR="002B4A2D" w:rsidRPr="007A52CA">
        <w:rPr>
          <w:rStyle w:val="apple-converted-space"/>
          <w:color w:val="000000"/>
        </w:rPr>
        <w:t xml:space="preserve">possible way of military technology be UAP </w:t>
      </w:r>
      <w:r w:rsidRPr="007A52CA">
        <w:rPr>
          <w:rStyle w:val="apple-converted-space"/>
          <w:color w:val="000000"/>
        </w:rPr>
        <w:t>is the creati</w:t>
      </w:r>
      <w:r w:rsidR="00963D9D" w:rsidRPr="007A52CA">
        <w:rPr>
          <w:rStyle w:val="apple-converted-space"/>
          <w:color w:val="000000"/>
        </w:rPr>
        <w:t>on of airships, camouflaged as</w:t>
      </w:r>
      <w:r w:rsidR="00FD58AC" w:rsidRPr="007A52CA">
        <w:rPr>
          <w:rStyle w:val="apple-converted-space"/>
          <w:color w:val="000000"/>
        </w:rPr>
        <w:t xml:space="preserve"> </w:t>
      </w:r>
      <w:proofErr w:type="spellStart"/>
      <w:r w:rsidR="00FD58AC" w:rsidRPr="007A52CA">
        <w:rPr>
          <w:rStyle w:val="apple-converted-space"/>
          <w:color w:val="000000"/>
        </w:rPr>
        <w:t>iconical</w:t>
      </w:r>
      <w:proofErr w:type="spellEnd"/>
      <w:r w:rsidRPr="007A52CA">
        <w:rPr>
          <w:rStyle w:val="apple-converted-space"/>
          <w:color w:val="000000"/>
        </w:rPr>
        <w:t xml:space="preserve"> </w:t>
      </w:r>
      <w:r w:rsidR="00FD58AC" w:rsidRPr="007A52CA">
        <w:rPr>
          <w:rStyle w:val="apple-converted-space"/>
          <w:color w:val="000000"/>
        </w:rPr>
        <w:t>“</w:t>
      </w:r>
      <w:r w:rsidR="00FA5C60" w:rsidRPr="007A52CA">
        <w:rPr>
          <w:rStyle w:val="apple-converted-space"/>
          <w:color w:val="000000"/>
        </w:rPr>
        <w:t>UFOs</w:t>
      </w:r>
      <w:r w:rsidR="00FD58AC" w:rsidRPr="007A52CA">
        <w:rPr>
          <w:rStyle w:val="apple-converted-space"/>
          <w:color w:val="000000"/>
        </w:rPr>
        <w:t>”</w:t>
      </w:r>
      <w:r w:rsidRPr="007A52CA">
        <w:rPr>
          <w:rStyle w:val="apple-converted-space"/>
          <w:color w:val="000000"/>
        </w:rPr>
        <w:t xml:space="preserve">. Since the </w:t>
      </w:r>
      <w:r w:rsidR="00E8178B" w:rsidRPr="007A52CA">
        <w:rPr>
          <w:rStyle w:val="apple-converted-space"/>
          <w:color w:val="000000"/>
        </w:rPr>
        <w:t>idea</w:t>
      </w:r>
      <w:r w:rsidRPr="007A52CA">
        <w:rPr>
          <w:rStyle w:val="apple-converted-space"/>
          <w:color w:val="000000"/>
        </w:rPr>
        <w:t xml:space="preserve"> is widespread that </w:t>
      </w:r>
      <w:r w:rsidR="006D7969" w:rsidRPr="007A52CA">
        <w:rPr>
          <w:rStyle w:val="apple-converted-space"/>
          <w:color w:val="000000"/>
        </w:rPr>
        <w:t>UAP</w:t>
      </w:r>
      <w:r w:rsidRPr="007A52CA">
        <w:rPr>
          <w:rStyle w:val="apple-converted-space"/>
          <w:color w:val="000000"/>
        </w:rPr>
        <w:t xml:space="preserve">s should not be shot down, because it could lead to "invasion of aliens", </w:t>
      </w:r>
      <w:r w:rsidR="00FD58AC" w:rsidRPr="007A52CA">
        <w:rPr>
          <w:rStyle w:val="apple-converted-space"/>
          <w:color w:val="000000"/>
        </w:rPr>
        <w:t>this creates a reason</w:t>
      </w:r>
      <w:r w:rsidRPr="007A52CA">
        <w:rPr>
          <w:rStyle w:val="apple-converted-space"/>
          <w:color w:val="000000"/>
        </w:rPr>
        <w:t xml:space="preserve"> </w:t>
      </w:r>
      <w:r w:rsidR="00FD58AC" w:rsidRPr="007A52CA">
        <w:rPr>
          <w:rStyle w:val="apple-converted-space"/>
          <w:color w:val="000000"/>
        </w:rPr>
        <w:t>to</w:t>
      </w:r>
      <w:r w:rsidRPr="007A52CA">
        <w:rPr>
          <w:rStyle w:val="apple-converted-space"/>
          <w:color w:val="000000"/>
        </w:rPr>
        <w:t xml:space="preserve"> camouflage </w:t>
      </w:r>
      <w:r w:rsidR="00FD58AC" w:rsidRPr="007A52CA">
        <w:rPr>
          <w:rStyle w:val="apple-converted-space"/>
          <w:color w:val="000000"/>
        </w:rPr>
        <w:t>drones</w:t>
      </w:r>
      <w:r w:rsidRPr="007A52CA">
        <w:rPr>
          <w:rStyle w:val="apple-converted-space"/>
          <w:color w:val="000000"/>
        </w:rPr>
        <w:t xml:space="preserve"> as </w:t>
      </w:r>
      <w:r w:rsidR="006D7969" w:rsidRPr="007A52CA">
        <w:rPr>
          <w:rStyle w:val="apple-converted-space"/>
          <w:color w:val="000000"/>
        </w:rPr>
        <w:t>UAP</w:t>
      </w:r>
      <w:r w:rsidRPr="007A52CA">
        <w:rPr>
          <w:rStyle w:val="apple-converted-space"/>
          <w:color w:val="000000"/>
        </w:rPr>
        <w:t xml:space="preserve">s. As a </w:t>
      </w:r>
      <w:r w:rsidR="00E8178B" w:rsidRPr="007A52CA">
        <w:rPr>
          <w:rStyle w:val="apple-converted-space"/>
          <w:color w:val="000000"/>
        </w:rPr>
        <w:t>veil</w:t>
      </w:r>
      <w:r w:rsidR="00FD58AC" w:rsidRPr="007A52CA">
        <w:rPr>
          <w:rStyle w:val="apple-converted-space"/>
          <w:color w:val="000000"/>
        </w:rPr>
        <w:t>,</w:t>
      </w:r>
      <w:r w:rsidRPr="007A52CA">
        <w:rPr>
          <w:rStyle w:val="apple-converted-space"/>
          <w:color w:val="000000"/>
        </w:rPr>
        <w:t xml:space="preserve"> one can use Tesla</w:t>
      </w:r>
      <w:r w:rsidR="00FD58AC" w:rsidRPr="007A52CA">
        <w:rPr>
          <w:rStyle w:val="apple-converted-space"/>
          <w:color w:val="000000"/>
        </w:rPr>
        <w:t>’s</w:t>
      </w:r>
      <w:r w:rsidRPr="007A52CA">
        <w:rPr>
          <w:rStyle w:val="apple-converted-space"/>
          <w:color w:val="000000"/>
        </w:rPr>
        <w:t xml:space="preserve"> transformers, </w:t>
      </w:r>
      <w:r w:rsidR="00FD58AC" w:rsidRPr="007A52CA">
        <w:rPr>
          <w:rStyle w:val="apple-converted-space"/>
          <w:color w:val="000000"/>
        </w:rPr>
        <w:t xml:space="preserve">which produce </w:t>
      </w:r>
      <w:r w:rsidRPr="007A52CA">
        <w:rPr>
          <w:rStyle w:val="apple-converted-space"/>
          <w:color w:val="000000"/>
        </w:rPr>
        <w:t xml:space="preserve">corona discharge around the aircraft. Black triangles could be such type of “artificial </w:t>
      </w:r>
      <w:r w:rsidR="006D7969" w:rsidRPr="007A52CA">
        <w:rPr>
          <w:rStyle w:val="apple-converted-space"/>
          <w:color w:val="000000"/>
        </w:rPr>
        <w:t>UAP</w:t>
      </w:r>
      <w:r w:rsidRPr="007A52CA">
        <w:rPr>
          <w:rStyle w:val="apple-converted-space"/>
          <w:color w:val="000000"/>
        </w:rPr>
        <w:t>”</w:t>
      </w:r>
      <w:r w:rsidR="00FD58AC" w:rsidRPr="007A52CA">
        <w:rPr>
          <w:rStyle w:val="apple-converted-space"/>
          <w:color w:val="000000"/>
        </w:rPr>
        <w:t xml:space="preserve">. </w:t>
      </w:r>
      <w:r w:rsidR="00E8178B" w:rsidRPr="007A52CA">
        <w:rPr>
          <w:rStyle w:val="apple-converted-space"/>
          <w:color w:val="000000"/>
        </w:rPr>
        <w:t xml:space="preserve">History knows many cases of </w:t>
      </w:r>
      <w:r w:rsidR="002B4A2D" w:rsidRPr="007A52CA">
        <w:rPr>
          <w:rStyle w:val="apple-converted-space"/>
          <w:color w:val="000000"/>
        </w:rPr>
        <w:t xml:space="preserve">the </w:t>
      </w:r>
      <w:r w:rsidR="00E8178B" w:rsidRPr="007A52CA">
        <w:rPr>
          <w:rStyle w:val="apple-converted-space"/>
          <w:color w:val="000000"/>
        </w:rPr>
        <w:t xml:space="preserve">use of mythological beliefs for military activities and the conquest of power, the most famous of which is </w:t>
      </w:r>
      <w:r w:rsidR="002B4A2D" w:rsidRPr="007A52CA">
        <w:rPr>
          <w:rStyle w:val="apple-converted-space"/>
          <w:color w:val="000000"/>
        </w:rPr>
        <w:t xml:space="preserve">the </w:t>
      </w:r>
      <w:r w:rsidR="00E8178B" w:rsidRPr="007A52CA">
        <w:rPr>
          <w:rStyle w:val="apple-converted-space"/>
          <w:color w:val="000000"/>
        </w:rPr>
        <w:t xml:space="preserve">conquest of Mexico by Cortes, </w:t>
      </w:r>
      <w:r w:rsidR="002B4A2D" w:rsidRPr="007A52CA">
        <w:rPr>
          <w:rStyle w:val="apple-converted-space"/>
          <w:color w:val="000000"/>
        </w:rPr>
        <w:t>who</w:t>
      </w:r>
      <w:r w:rsidR="00E8178B" w:rsidRPr="007A52CA">
        <w:rPr>
          <w:rStyle w:val="apple-converted-space"/>
          <w:color w:val="000000"/>
        </w:rPr>
        <w:t xml:space="preserve"> was taken as a god.</w:t>
      </w:r>
      <w:r w:rsidR="00A0561A" w:rsidRPr="007A52CA">
        <w:rPr>
          <w:rStyle w:val="apple-converted-space"/>
          <w:color w:val="000000"/>
        </w:rPr>
        <w:t xml:space="preserve"> This is close to the global disinformation discussed above. </w:t>
      </w:r>
    </w:p>
    <w:p w14:paraId="01DC43AC" w14:textId="77777777" w:rsidR="00604661" w:rsidRPr="007A52CA" w:rsidRDefault="00604661" w:rsidP="00A30CA4">
      <w:pPr>
        <w:jc w:val="both"/>
        <w:rPr>
          <w:rStyle w:val="apple-style-span"/>
          <w:sz w:val="28"/>
          <w:szCs w:val="28"/>
        </w:rPr>
      </w:pPr>
    </w:p>
    <w:p w14:paraId="76257470" w14:textId="32B98326" w:rsidR="00F01832" w:rsidRPr="007A52CA" w:rsidRDefault="00F0546C" w:rsidP="00F01832">
      <w:pPr>
        <w:pStyle w:val="Heading3"/>
        <w:rPr>
          <w:rStyle w:val="apple-converted-space"/>
        </w:rPr>
      </w:pPr>
      <w:bookmarkStart w:id="39" w:name="_Toc284113833"/>
      <w:bookmarkStart w:id="40" w:name="_Toc28896535"/>
      <w:bookmarkStart w:id="41" w:name="_Toc39069535"/>
      <w:r>
        <w:t>3.2.6</w:t>
      </w:r>
      <w:r w:rsidR="00090CFC" w:rsidRPr="007A52CA">
        <w:t xml:space="preserve">. </w:t>
      </w:r>
      <w:r w:rsidR="00F01832" w:rsidRPr="007A52CA">
        <w:rPr>
          <w:rStyle w:val="apple-style-span"/>
        </w:rPr>
        <w:t>Mystification from the suppressed sub-personalities</w:t>
      </w:r>
      <w:bookmarkEnd w:id="39"/>
      <w:bookmarkEnd w:id="40"/>
      <w:bookmarkEnd w:id="41"/>
    </w:p>
    <w:p w14:paraId="740AD6D2" w14:textId="6F930A19" w:rsidR="0047792B" w:rsidRPr="007A52CA" w:rsidRDefault="0047792B" w:rsidP="00D94107">
      <w:pPr>
        <w:jc w:val="both"/>
        <w:rPr>
          <w:rStyle w:val="apple-style-span"/>
          <w:color w:val="000000"/>
        </w:rPr>
      </w:pPr>
      <w:r w:rsidRPr="007A52CA">
        <w:rPr>
          <w:rStyle w:val="apple-style-span"/>
          <w:color w:val="000000"/>
        </w:rPr>
        <w:t>People with multiple personality disorder</w:t>
      </w:r>
      <w:r w:rsidR="00F01832" w:rsidRPr="007A52CA">
        <w:rPr>
          <w:rStyle w:val="apple-style-span"/>
          <w:color w:val="000000"/>
        </w:rPr>
        <w:t xml:space="preserve"> </w:t>
      </w:r>
      <w:r w:rsidRPr="007A52CA">
        <w:rPr>
          <w:rStyle w:val="apple-style-span"/>
          <w:color w:val="000000"/>
        </w:rPr>
        <w:t xml:space="preserve">have many subpersonalities with </w:t>
      </w:r>
      <w:r w:rsidR="00F01832" w:rsidRPr="007A52CA">
        <w:rPr>
          <w:rStyle w:val="apple-style-span"/>
          <w:color w:val="000000"/>
        </w:rPr>
        <w:t>independent memory. They may</w:t>
      </w:r>
      <w:r w:rsidRPr="007A52CA">
        <w:rPr>
          <w:rStyle w:val="apple-style-span"/>
          <w:color w:val="000000"/>
        </w:rPr>
        <w:t xml:space="preserve"> even</w:t>
      </w:r>
      <w:r w:rsidR="00F01832" w:rsidRPr="007A52CA">
        <w:rPr>
          <w:rStyle w:val="apple-style-span"/>
          <w:color w:val="000000"/>
        </w:rPr>
        <w:t xml:space="preserve"> not know about each other. </w:t>
      </w:r>
      <w:r w:rsidRPr="007A52CA">
        <w:rPr>
          <w:rStyle w:val="apple-style-span"/>
          <w:color w:val="000000"/>
        </w:rPr>
        <w:t>A</w:t>
      </w:r>
      <w:r w:rsidR="00F01832" w:rsidRPr="007A52CA">
        <w:rPr>
          <w:rStyle w:val="apple-style-span"/>
          <w:color w:val="000000"/>
        </w:rPr>
        <w:t xml:space="preserve"> classic novel «</w:t>
      </w:r>
      <w:hyperlink r:id="rId22" w:history="1">
        <w:r w:rsidR="00811E99" w:rsidRPr="007A52CA">
          <w:rPr>
            <w:rStyle w:val="Hyperlink"/>
          </w:rPr>
          <w:t>Sybil</w:t>
        </w:r>
      </w:hyperlink>
      <w:r w:rsidRPr="007A52CA">
        <w:rPr>
          <w:rStyle w:val="apple-style-span"/>
          <w:color w:val="000000"/>
        </w:rPr>
        <w:t>» is</w:t>
      </w:r>
      <w:r w:rsidR="00F01832" w:rsidRPr="007A52CA">
        <w:rPr>
          <w:rStyle w:val="apple-style-span"/>
          <w:color w:val="000000"/>
        </w:rPr>
        <w:t xml:space="preserve"> based on the description of </w:t>
      </w:r>
      <w:r w:rsidRPr="007A52CA">
        <w:rPr>
          <w:rStyle w:val="apple-style-span"/>
          <w:color w:val="000000"/>
        </w:rPr>
        <w:t xml:space="preserve">a </w:t>
      </w:r>
      <w:r w:rsidR="00F01832" w:rsidRPr="007A52CA">
        <w:rPr>
          <w:rStyle w:val="apple-style-span"/>
          <w:color w:val="000000"/>
        </w:rPr>
        <w:t>real clinical case</w:t>
      </w:r>
      <w:r w:rsidR="00017EAC" w:rsidRPr="007A52CA">
        <w:rPr>
          <w:rStyle w:val="apple-style-span"/>
          <w:color w:val="000000"/>
        </w:rPr>
        <w:t xml:space="preserve"> (anyway there is some </w:t>
      </w:r>
      <w:r w:rsidR="00811E99" w:rsidRPr="007A52CA">
        <w:rPr>
          <w:rStyle w:val="apple-style-span"/>
          <w:color w:val="000000"/>
        </w:rPr>
        <w:t>skepticism</w:t>
      </w:r>
      <w:r w:rsidR="00017EAC" w:rsidRPr="007A52CA">
        <w:rPr>
          <w:rStyle w:val="apple-style-span"/>
          <w:color w:val="000000"/>
        </w:rPr>
        <w:t xml:space="preserve"> about its accuracy)</w:t>
      </w:r>
      <w:r w:rsidR="00F01832" w:rsidRPr="007A52CA">
        <w:rPr>
          <w:rStyle w:val="apple-style-span"/>
          <w:color w:val="000000"/>
        </w:rPr>
        <w:t>. The main character had 19 different personalities. Moving from one person</w:t>
      </w:r>
      <w:r w:rsidR="00017EAC" w:rsidRPr="007A52CA">
        <w:rPr>
          <w:rStyle w:val="apple-style-span"/>
          <w:color w:val="000000"/>
        </w:rPr>
        <w:t>ality</w:t>
      </w:r>
      <w:r w:rsidR="00F01832" w:rsidRPr="007A52CA">
        <w:rPr>
          <w:rStyle w:val="apple-style-span"/>
          <w:color w:val="000000"/>
        </w:rPr>
        <w:t xml:space="preserve"> to another and back </w:t>
      </w:r>
      <w:r w:rsidR="00017EAC" w:rsidRPr="007A52CA">
        <w:rPr>
          <w:rStyle w:val="apple-style-span"/>
          <w:color w:val="000000"/>
        </w:rPr>
        <w:t>was</w:t>
      </w:r>
      <w:r w:rsidR="00F01832" w:rsidRPr="007A52CA">
        <w:rPr>
          <w:rStyle w:val="apple-style-span"/>
          <w:color w:val="000000"/>
        </w:rPr>
        <w:t xml:space="preserve"> </w:t>
      </w:r>
      <w:r w:rsidR="00017EAC" w:rsidRPr="007A52CA">
        <w:rPr>
          <w:rStyle w:val="apple-style-span"/>
          <w:color w:val="000000"/>
        </w:rPr>
        <w:t>observed</w:t>
      </w:r>
      <w:r w:rsidRPr="007A52CA">
        <w:rPr>
          <w:rStyle w:val="apple-style-span"/>
          <w:color w:val="000000"/>
        </w:rPr>
        <w:t xml:space="preserve"> subjectively</w:t>
      </w:r>
      <w:r w:rsidR="00F01832" w:rsidRPr="007A52CA">
        <w:rPr>
          <w:rStyle w:val="apple-style-span"/>
          <w:color w:val="000000"/>
        </w:rPr>
        <w:t xml:space="preserve"> as a syndrome of lost time. For example, </w:t>
      </w:r>
      <w:r w:rsidR="00811E99" w:rsidRPr="007A52CA">
        <w:rPr>
          <w:rStyle w:val="apple-style-span"/>
          <w:color w:val="000000"/>
        </w:rPr>
        <w:t>Sybil</w:t>
      </w:r>
      <w:r w:rsidR="00F01832" w:rsidRPr="007A52CA">
        <w:rPr>
          <w:rStyle w:val="apple-style-span"/>
          <w:color w:val="000000"/>
        </w:rPr>
        <w:t xml:space="preserve"> once sat in </w:t>
      </w:r>
      <w:r w:rsidRPr="007A52CA">
        <w:rPr>
          <w:rStyle w:val="apple-style-span"/>
          <w:color w:val="000000"/>
        </w:rPr>
        <w:t xml:space="preserve">her </w:t>
      </w:r>
      <w:r w:rsidR="00F01832" w:rsidRPr="007A52CA">
        <w:rPr>
          <w:rStyle w:val="apple-style-span"/>
          <w:color w:val="000000"/>
        </w:rPr>
        <w:t>class in</w:t>
      </w:r>
      <w:r w:rsidRPr="007A52CA">
        <w:rPr>
          <w:rStyle w:val="apple-style-span"/>
          <w:color w:val="000000"/>
        </w:rPr>
        <w:t xml:space="preserve"> the</w:t>
      </w:r>
      <w:r w:rsidR="00F01832" w:rsidRPr="007A52CA">
        <w:rPr>
          <w:rStyle w:val="apple-style-span"/>
          <w:color w:val="000000"/>
        </w:rPr>
        <w:t xml:space="preserve"> third grade and suddenly just mo</w:t>
      </w:r>
      <w:r w:rsidRPr="007A52CA">
        <w:rPr>
          <w:rStyle w:val="apple-style-span"/>
          <w:color w:val="000000"/>
        </w:rPr>
        <w:t>ved to the fifth grade</w:t>
      </w:r>
      <w:r w:rsidR="00F01832" w:rsidRPr="007A52CA">
        <w:rPr>
          <w:rStyle w:val="apple-style-span"/>
          <w:color w:val="000000"/>
        </w:rPr>
        <w:t xml:space="preserve"> having lost two years of her life. Lost time is characteristic also for the </w:t>
      </w:r>
      <w:r w:rsidRPr="007A52CA">
        <w:rPr>
          <w:rStyle w:val="apple-style-span"/>
          <w:color w:val="000000"/>
        </w:rPr>
        <w:t>observation</w:t>
      </w:r>
      <w:r w:rsidR="00F01832" w:rsidRPr="007A52CA">
        <w:rPr>
          <w:rStyle w:val="apple-style-span"/>
          <w:color w:val="000000"/>
        </w:rPr>
        <w:t xml:space="preserve"> </w:t>
      </w:r>
      <w:r w:rsidRPr="007A52CA">
        <w:rPr>
          <w:rStyle w:val="apple-style-span"/>
          <w:color w:val="000000"/>
        </w:rPr>
        <w:t>of UAP</w:t>
      </w:r>
      <w:r w:rsidR="00F01832" w:rsidRPr="007A52CA">
        <w:rPr>
          <w:rStyle w:val="apple-style-span"/>
          <w:color w:val="000000"/>
        </w:rPr>
        <w:t xml:space="preserve">s. </w:t>
      </w:r>
    </w:p>
    <w:p w14:paraId="6581DC6C" w14:textId="77777777" w:rsidR="00D94107" w:rsidRPr="007A52CA" w:rsidRDefault="00D94107" w:rsidP="00D94107">
      <w:pPr>
        <w:jc w:val="both"/>
        <w:rPr>
          <w:rStyle w:val="apple-style-span"/>
          <w:color w:val="000000"/>
        </w:rPr>
      </w:pPr>
    </w:p>
    <w:p w14:paraId="15F0E4A7" w14:textId="34E8C9DC" w:rsidR="00F01832" w:rsidRPr="007A52CA" w:rsidRDefault="00F01832" w:rsidP="00D94107">
      <w:pPr>
        <w:jc w:val="both"/>
        <w:rPr>
          <w:rStyle w:val="apple-converted-space"/>
          <w:color w:val="000000"/>
        </w:rPr>
      </w:pPr>
      <w:r w:rsidRPr="007A52CA">
        <w:rPr>
          <w:rStyle w:val="apple-style-span"/>
          <w:color w:val="000000"/>
        </w:rPr>
        <w:t>In addition, people could</w:t>
      </w:r>
      <w:r w:rsidR="0047792B" w:rsidRPr="007A52CA">
        <w:rPr>
          <w:rStyle w:val="apple-style-span"/>
          <w:color w:val="000000"/>
        </w:rPr>
        <w:t xml:space="preserve"> develop</w:t>
      </w:r>
      <w:r w:rsidRPr="007A52CA">
        <w:rPr>
          <w:rStyle w:val="apple-style-span"/>
          <w:color w:val="000000"/>
        </w:rPr>
        <w:t xml:space="preserve"> a state of somnambulism, for example, one person </w:t>
      </w:r>
      <w:r w:rsidR="00811E99" w:rsidRPr="007A52CA">
        <w:rPr>
          <w:rStyle w:val="apple-style-span"/>
          <w:color w:val="000000"/>
        </w:rPr>
        <w:t>has</w:t>
      </w:r>
      <w:r w:rsidR="00426F4F" w:rsidRPr="007A52CA">
        <w:rPr>
          <w:rStyle w:val="apple-style-span"/>
          <w:color w:val="000000"/>
        </w:rPr>
        <w:t xml:space="preserve"> </w:t>
      </w:r>
      <w:r w:rsidRPr="007A52CA">
        <w:rPr>
          <w:rStyle w:val="apple-style-span"/>
          <w:color w:val="000000"/>
        </w:rPr>
        <w:t xml:space="preserve">traveled 17 km on his car to </w:t>
      </w:r>
      <w:hyperlink r:id="rId23" w:history="1">
        <w:r w:rsidRPr="007A52CA">
          <w:rPr>
            <w:rStyle w:val="Hyperlink"/>
          </w:rPr>
          <w:t>commit murder</w:t>
        </w:r>
      </w:hyperlink>
      <w:r w:rsidRPr="007A52CA">
        <w:rPr>
          <w:rStyle w:val="apple-style-span"/>
          <w:color w:val="000000"/>
        </w:rPr>
        <w:t xml:space="preserve"> while in a state of somnambulism. Then he returned to his bed and fell asleep. In doing so, he left many clues and</w:t>
      </w:r>
      <w:r w:rsidR="00811E99" w:rsidRPr="007A52CA">
        <w:rPr>
          <w:rStyle w:val="apple-style-span"/>
          <w:color w:val="000000"/>
        </w:rPr>
        <w:t xml:space="preserve"> the</w:t>
      </w:r>
      <w:r w:rsidRPr="007A52CA">
        <w:rPr>
          <w:rStyle w:val="apple-style-span"/>
          <w:color w:val="000000"/>
        </w:rPr>
        <w:t xml:space="preserve"> police found him. </w:t>
      </w:r>
      <w:r w:rsidRPr="007A52CA">
        <w:rPr>
          <w:color w:val="000000"/>
        </w:rPr>
        <w:br/>
      </w:r>
      <w:r w:rsidRPr="007A52CA">
        <w:rPr>
          <w:rStyle w:val="apple-style-span"/>
          <w:color w:val="000000"/>
        </w:rPr>
        <w:t xml:space="preserve">Further, it is known that many </w:t>
      </w:r>
      <w:proofErr w:type="spellStart"/>
      <w:r w:rsidRPr="007A52CA">
        <w:rPr>
          <w:rStyle w:val="apple-style-span"/>
          <w:color w:val="000000"/>
        </w:rPr>
        <w:t>contactee</w:t>
      </w:r>
      <w:r w:rsidR="00811E99" w:rsidRPr="007A52CA">
        <w:rPr>
          <w:rStyle w:val="apple-style-span"/>
          <w:color w:val="000000"/>
        </w:rPr>
        <w:t>s</w:t>
      </w:r>
      <w:proofErr w:type="spellEnd"/>
      <w:r w:rsidRPr="007A52CA">
        <w:rPr>
          <w:rStyle w:val="apple-style-span"/>
          <w:color w:val="000000"/>
        </w:rPr>
        <w:t xml:space="preserve"> </w:t>
      </w:r>
      <w:r w:rsidR="0047792B" w:rsidRPr="007A52CA">
        <w:rPr>
          <w:rStyle w:val="apple-style-span"/>
          <w:color w:val="000000"/>
        </w:rPr>
        <w:t>“give”</w:t>
      </w:r>
      <w:r w:rsidRPr="007A52CA">
        <w:rPr>
          <w:rStyle w:val="apple-style-span"/>
          <w:color w:val="000000"/>
        </w:rPr>
        <w:t xml:space="preserve"> their hand </w:t>
      </w:r>
      <w:r w:rsidR="0047792B" w:rsidRPr="007A52CA">
        <w:rPr>
          <w:rStyle w:val="apple-style-span"/>
          <w:color w:val="000000"/>
        </w:rPr>
        <w:t>under control of aliens and</w:t>
      </w:r>
      <w:r w:rsidRPr="007A52CA">
        <w:rPr>
          <w:rStyle w:val="apple-style-span"/>
          <w:color w:val="000000"/>
        </w:rPr>
        <w:t xml:space="preserve"> then </w:t>
      </w:r>
      <w:r w:rsidR="00811E99" w:rsidRPr="007A52CA">
        <w:rPr>
          <w:rStyle w:val="apple-style-span"/>
          <w:color w:val="000000"/>
        </w:rPr>
        <w:t>the hand</w:t>
      </w:r>
      <w:r w:rsidRPr="007A52CA">
        <w:rPr>
          <w:rStyle w:val="apple-style-span"/>
          <w:color w:val="000000"/>
        </w:rPr>
        <w:t xml:space="preserve"> automatically write</w:t>
      </w:r>
      <w:r w:rsidR="00811E99" w:rsidRPr="007A52CA">
        <w:rPr>
          <w:rStyle w:val="apple-style-span"/>
          <w:color w:val="000000"/>
        </w:rPr>
        <w:t>s</w:t>
      </w:r>
      <w:r w:rsidRPr="007A52CA">
        <w:rPr>
          <w:rStyle w:val="apple-style-span"/>
          <w:color w:val="000000"/>
        </w:rPr>
        <w:t xml:space="preserve"> an extended message. </w:t>
      </w:r>
      <w:r w:rsidR="0047792B" w:rsidRPr="007A52CA">
        <w:rPr>
          <w:rStyle w:val="apple-style-span"/>
          <w:color w:val="000000"/>
        </w:rPr>
        <w:t>This</w:t>
      </w:r>
      <w:r w:rsidRPr="007A52CA">
        <w:rPr>
          <w:rStyle w:val="apple-style-span"/>
          <w:color w:val="000000"/>
        </w:rPr>
        <w:t xml:space="preserve"> </w:t>
      </w:r>
      <w:r w:rsidR="0047792B" w:rsidRPr="007A52CA">
        <w:rPr>
          <w:rStyle w:val="apple-style-span"/>
          <w:color w:val="000000"/>
        </w:rPr>
        <w:t>“aliens”</w:t>
      </w:r>
      <w:r w:rsidRPr="007A52CA">
        <w:rPr>
          <w:rStyle w:val="apple-style-span"/>
          <w:color w:val="000000"/>
        </w:rPr>
        <w:t xml:space="preserve"> </w:t>
      </w:r>
      <w:r w:rsidR="0047792B" w:rsidRPr="007A52CA">
        <w:rPr>
          <w:rStyle w:val="apple-style-span"/>
          <w:color w:val="000000"/>
        </w:rPr>
        <w:t>are</w:t>
      </w:r>
      <w:r w:rsidRPr="007A52CA">
        <w:rPr>
          <w:rStyle w:val="apple-style-span"/>
          <w:color w:val="000000"/>
        </w:rPr>
        <w:t xml:space="preserve"> most likely </w:t>
      </w:r>
      <w:r w:rsidR="0047792B" w:rsidRPr="007A52CA">
        <w:rPr>
          <w:rStyle w:val="apple-style-span"/>
          <w:color w:val="000000"/>
        </w:rPr>
        <w:t xml:space="preserve">just a </w:t>
      </w:r>
      <w:r w:rsidRPr="007A52CA">
        <w:rPr>
          <w:rStyle w:val="apple-style-span"/>
          <w:color w:val="000000"/>
        </w:rPr>
        <w:t>part of the</w:t>
      </w:r>
      <w:r w:rsidR="0047792B" w:rsidRPr="007A52CA">
        <w:rPr>
          <w:rStyle w:val="apple-style-span"/>
          <w:color w:val="000000"/>
        </w:rPr>
        <w:t>ir</w:t>
      </w:r>
      <w:r w:rsidRPr="007A52CA">
        <w:rPr>
          <w:rStyle w:val="apple-style-span"/>
          <w:color w:val="000000"/>
        </w:rPr>
        <w:t xml:space="preserve"> unconscious, as </w:t>
      </w:r>
      <w:r w:rsidR="00D94107" w:rsidRPr="007A52CA">
        <w:rPr>
          <w:rStyle w:val="apple-style-span"/>
          <w:color w:val="000000"/>
        </w:rPr>
        <w:t>aliens’</w:t>
      </w:r>
      <w:r w:rsidRPr="007A52CA">
        <w:rPr>
          <w:rStyle w:val="apple-style-span"/>
          <w:color w:val="000000"/>
        </w:rPr>
        <w:t xml:space="preserve"> knowledge of astronomy </w:t>
      </w:r>
      <w:r w:rsidR="00DB5A3E" w:rsidRPr="007A52CA">
        <w:rPr>
          <w:rStyle w:val="apple-style-span"/>
          <w:color w:val="000000"/>
        </w:rPr>
        <w:t>is</w:t>
      </w:r>
      <w:r w:rsidRPr="007A52CA">
        <w:rPr>
          <w:rStyle w:val="apple-style-span"/>
          <w:color w:val="000000"/>
        </w:rPr>
        <w:t xml:space="preserve"> usually a</w:t>
      </w:r>
      <w:r w:rsidR="00D94107" w:rsidRPr="007A52CA">
        <w:rPr>
          <w:rStyle w:val="apple-style-span"/>
          <w:color w:val="000000"/>
        </w:rPr>
        <w:t>t the level of knowledge of the ordinary individual (all these</w:t>
      </w:r>
      <w:r w:rsidR="00811E99" w:rsidRPr="007A52CA">
        <w:rPr>
          <w:rStyle w:val="apple-style-span"/>
          <w:color w:val="000000"/>
        </w:rPr>
        <w:t xml:space="preserve"> claims like “we are from the Pleiades”)</w:t>
      </w:r>
      <w:r w:rsidR="00D94107" w:rsidRPr="007A52CA">
        <w:rPr>
          <w:rStyle w:val="apple-style-span"/>
          <w:color w:val="000000"/>
        </w:rPr>
        <w:t xml:space="preserve">. </w:t>
      </w:r>
      <w:r w:rsidRPr="007A52CA">
        <w:rPr>
          <w:rStyle w:val="apple-style-span"/>
          <w:color w:val="000000"/>
        </w:rPr>
        <w:t xml:space="preserve">Many other types of psychotherapy, such as voice dialogue, or </w:t>
      </w:r>
      <w:r w:rsidR="00811E99" w:rsidRPr="007A52CA">
        <w:rPr>
          <w:rStyle w:val="apple-style-span"/>
          <w:color w:val="000000"/>
        </w:rPr>
        <w:t xml:space="preserve">Jungian active imagination and </w:t>
      </w:r>
      <w:r w:rsidR="00D94107" w:rsidRPr="007A52CA">
        <w:rPr>
          <w:rStyle w:val="apple-style-span"/>
          <w:color w:val="000000"/>
        </w:rPr>
        <w:t xml:space="preserve">family system </w:t>
      </w:r>
      <w:r w:rsidRPr="007A52CA">
        <w:rPr>
          <w:rStyle w:val="apple-style-span"/>
          <w:color w:val="000000"/>
        </w:rPr>
        <w:t>allow to enter into contact with the individual parts</w:t>
      </w:r>
      <w:r w:rsidR="00811E99" w:rsidRPr="007A52CA">
        <w:rPr>
          <w:rStyle w:val="apple-style-span"/>
          <w:color w:val="000000"/>
        </w:rPr>
        <w:t xml:space="preserve"> of the personality</w:t>
      </w:r>
      <w:r w:rsidRPr="007A52CA">
        <w:rPr>
          <w:rStyle w:val="apple-style-span"/>
          <w:color w:val="000000"/>
        </w:rPr>
        <w:t xml:space="preserve">, but </w:t>
      </w:r>
      <w:r w:rsidR="00D94107" w:rsidRPr="007A52CA">
        <w:rPr>
          <w:rStyle w:val="apple-style-span"/>
          <w:color w:val="000000"/>
        </w:rPr>
        <w:t>often these subpersonalities</w:t>
      </w:r>
      <w:r w:rsidRPr="007A52CA">
        <w:rPr>
          <w:rStyle w:val="apple-style-span"/>
          <w:color w:val="000000"/>
        </w:rPr>
        <w:t xml:space="preserve"> claim to be not part of the individual, but </w:t>
      </w:r>
      <w:r w:rsidR="00D94107" w:rsidRPr="007A52CA">
        <w:rPr>
          <w:rStyle w:val="apple-style-span"/>
          <w:color w:val="000000"/>
        </w:rPr>
        <w:t>that they are</w:t>
      </w:r>
      <w:r w:rsidR="00811E99" w:rsidRPr="007A52CA">
        <w:rPr>
          <w:rStyle w:val="apple-style-span"/>
          <w:color w:val="000000"/>
        </w:rPr>
        <w:t xml:space="preserve"> God, a H</w:t>
      </w:r>
      <w:r w:rsidRPr="007A52CA">
        <w:rPr>
          <w:rStyle w:val="apple-style-span"/>
          <w:color w:val="000000"/>
        </w:rPr>
        <w:t>igher Self, dead souls, etc.</w:t>
      </w:r>
      <w:r w:rsidRPr="007A52CA">
        <w:rPr>
          <w:rStyle w:val="apple-converted-space"/>
          <w:color w:val="000000"/>
        </w:rPr>
        <w:t> </w:t>
      </w:r>
    </w:p>
    <w:p w14:paraId="41F1FDC4" w14:textId="77777777" w:rsidR="00D94107" w:rsidRPr="007A52CA" w:rsidRDefault="00D94107" w:rsidP="00D94107">
      <w:pPr>
        <w:jc w:val="both"/>
        <w:rPr>
          <w:rStyle w:val="apple-style-span"/>
          <w:color w:val="000000"/>
        </w:rPr>
      </w:pPr>
    </w:p>
    <w:p w14:paraId="7A1CDEE5" w14:textId="037D33EA" w:rsidR="00604661" w:rsidRPr="007A52CA" w:rsidRDefault="00F01832" w:rsidP="00F01832">
      <w:pPr>
        <w:jc w:val="both"/>
        <w:rPr>
          <w:rStyle w:val="apple-style-span"/>
          <w:color w:val="000000"/>
        </w:rPr>
      </w:pPr>
      <w:r w:rsidRPr="007A52CA">
        <w:rPr>
          <w:rStyle w:val="apple-style-span"/>
          <w:color w:val="000000"/>
        </w:rPr>
        <w:t>Thus, we can assume that som</w:t>
      </w:r>
      <w:r w:rsidR="00B075D7" w:rsidRPr="007A52CA">
        <w:rPr>
          <w:rStyle w:val="apple-style-span"/>
          <w:color w:val="000000"/>
        </w:rPr>
        <w:t xml:space="preserve">e people </w:t>
      </w:r>
      <w:r w:rsidR="008E164E" w:rsidRPr="007A52CA">
        <w:rPr>
          <w:rStyle w:val="apple-style-span"/>
          <w:color w:val="000000"/>
        </w:rPr>
        <w:t>could become</w:t>
      </w:r>
      <w:r w:rsidR="00B075D7" w:rsidRPr="007A52CA">
        <w:rPr>
          <w:rStyle w:val="apple-style-span"/>
          <w:color w:val="000000"/>
        </w:rPr>
        <w:t xml:space="preserve"> entirely under </w:t>
      </w:r>
      <w:r w:rsidR="00075E54" w:rsidRPr="007A52CA">
        <w:rPr>
          <w:rStyle w:val="apple-style-span"/>
          <w:color w:val="000000"/>
        </w:rPr>
        <w:t xml:space="preserve">the </w:t>
      </w:r>
      <w:r w:rsidR="00B075D7" w:rsidRPr="007A52CA">
        <w:rPr>
          <w:rStyle w:val="apple-style-span"/>
          <w:color w:val="000000"/>
        </w:rPr>
        <w:t xml:space="preserve">control </w:t>
      </w:r>
      <w:r w:rsidRPr="007A52CA">
        <w:rPr>
          <w:rStyle w:val="apple-style-span"/>
          <w:color w:val="000000"/>
        </w:rPr>
        <w:t xml:space="preserve">of </w:t>
      </w:r>
      <w:r w:rsidR="008E164E" w:rsidRPr="007A52CA">
        <w:rPr>
          <w:rStyle w:val="apple-style-span"/>
          <w:color w:val="000000"/>
        </w:rPr>
        <w:t>their</w:t>
      </w:r>
      <w:r w:rsidRPr="007A52CA">
        <w:rPr>
          <w:rStyle w:val="apple-style-span"/>
          <w:color w:val="000000"/>
        </w:rPr>
        <w:t xml:space="preserve"> </w:t>
      </w:r>
      <w:r w:rsidR="008E164E" w:rsidRPr="007A52CA">
        <w:rPr>
          <w:rStyle w:val="apple-style-span"/>
          <w:color w:val="000000"/>
        </w:rPr>
        <w:t>subpersonalities</w:t>
      </w:r>
      <w:r w:rsidRPr="007A52CA">
        <w:rPr>
          <w:rStyle w:val="apple-style-span"/>
          <w:color w:val="000000"/>
        </w:rPr>
        <w:t xml:space="preserve"> who pretend to be aliens. </w:t>
      </w:r>
      <w:r w:rsidR="008E164E" w:rsidRPr="007A52CA">
        <w:rPr>
          <w:rStyle w:val="apple-style-span"/>
          <w:color w:val="000000"/>
        </w:rPr>
        <w:t>Such subpersonality could m</w:t>
      </w:r>
      <w:r w:rsidR="00034D5A" w:rsidRPr="007A52CA">
        <w:rPr>
          <w:rStyle w:val="apple-style-span"/>
          <w:color w:val="000000"/>
        </w:rPr>
        <w:t>anifest itself either via forg</w:t>
      </w:r>
      <w:r w:rsidR="008E164E" w:rsidRPr="007A52CA">
        <w:rPr>
          <w:rStyle w:val="apple-style-span"/>
          <w:color w:val="000000"/>
        </w:rPr>
        <w:t>ing physical evidence or as dream</w:t>
      </w:r>
      <w:r w:rsidR="006C754F" w:rsidRPr="007A52CA">
        <w:rPr>
          <w:rStyle w:val="apple-style-span"/>
          <w:color w:val="000000"/>
        </w:rPr>
        <w:t>s</w:t>
      </w:r>
      <w:r w:rsidR="008E164E" w:rsidRPr="007A52CA">
        <w:rPr>
          <w:rStyle w:val="apple-converted-space"/>
          <w:color w:val="000000"/>
        </w:rPr>
        <w:t xml:space="preserve"> about </w:t>
      </w:r>
      <w:r w:rsidR="006D7969" w:rsidRPr="007A52CA">
        <w:rPr>
          <w:rStyle w:val="apple-style-span"/>
          <w:color w:val="000000"/>
        </w:rPr>
        <w:t>UAP</w:t>
      </w:r>
      <w:r w:rsidR="008E164E" w:rsidRPr="007A52CA">
        <w:rPr>
          <w:rStyle w:val="apple-style-span"/>
          <w:color w:val="000000"/>
        </w:rPr>
        <w:t xml:space="preserve"> landings and abduction</w:t>
      </w:r>
      <w:r w:rsidR="006C754F" w:rsidRPr="007A52CA">
        <w:rPr>
          <w:rStyle w:val="apple-style-span"/>
          <w:color w:val="000000"/>
        </w:rPr>
        <w:t>s</w:t>
      </w:r>
      <w:r w:rsidR="008E164E" w:rsidRPr="007A52CA">
        <w:rPr>
          <w:rStyle w:val="apple-style-span"/>
          <w:color w:val="000000"/>
        </w:rPr>
        <w:t xml:space="preserve">. </w:t>
      </w:r>
      <w:r w:rsidRPr="007A52CA">
        <w:rPr>
          <w:rStyle w:val="apple-style-span"/>
          <w:color w:val="000000"/>
        </w:rPr>
        <w:t xml:space="preserve">For example, </w:t>
      </w:r>
      <w:r w:rsidR="008E164E" w:rsidRPr="007A52CA">
        <w:rPr>
          <w:rStyle w:val="apple-style-span"/>
          <w:color w:val="000000"/>
        </w:rPr>
        <w:t xml:space="preserve">one </w:t>
      </w:r>
      <w:r w:rsidR="00034D5A" w:rsidRPr="007A52CA">
        <w:rPr>
          <w:rStyle w:val="apple-style-span"/>
          <w:color w:val="000000"/>
        </w:rPr>
        <w:t>American</w:t>
      </w:r>
      <w:r w:rsidRPr="007A52CA">
        <w:rPr>
          <w:rStyle w:val="apple-style-span"/>
          <w:color w:val="000000"/>
        </w:rPr>
        <w:t xml:space="preserve"> saw</w:t>
      </w:r>
      <w:r w:rsidR="008E164E" w:rsidRPr="007A52CA">
        <w:rPr>
          <w:rStyle w:val="apple-style-span"/>
          <w:color w:val="000000"/>
        </w:rPr>
        <w:t xml:space="preserve"> an</w:t>
      </w:r>
      <w:r w:rsidRPr="007A52CA">
        <w:rPr>
          <w:rStyle w:val="apple-style-span"/>
          <w:color w:val="000000"/>
        </w:rPr>
        <w:t xml:space="preserve"> </w:t>
      </w:r>
      <w:r w:rsidR="006D7969" w:rsidRPr="007A52CA">
        <w:rPr>
          <w:rStyle w:val="apple-style-span"/>
          <w:color w:val="000000"/>
        </w:rPr>
        <w:t>UAP</w:t>
      </w:r>
      <w:r w:rsidRPr="007A52CA">
        <w:rPr>
          <w:rStyle w:val="apple-style-span"/>
          <w:color w:val="000000"/>
        </w:rPr>
        <w:t xml:space="preserve"> landing,</w:t>
      </w:r>
      <w:r w:rsidR="008E164E" w:rsidRPr="007A52CA">
        <w:rPr>
          <w:rStyle w:val="apple-style-span"/>
          <w:color w:val="000000"/>
        </w:rPr>
        <w:t xml:space="preserve"> later</w:t>
      </w:r>
      <w:r w:rsidRPr="007A52CA">
        <w:rPr>
          <w:rStyle w:val="apple-style-span"/>
          <w:color w:val="000000"/>
        </w:rPr>
        <w:t xml:space="preserve"> was abducted for a short time and then at the scene were found </w:t>
      </w:r>
      <w:r w:rsidR="008E164E" w:rsidRPr="007A52CA">
        <w:rPr>
          <w:rStyle w:val="apple-style-span"/>
          <w:color w:val="000000"/>
        </w:rPr>
        <w:t xml:space="preserve">material </w:t>
      </w:r>
      <w:r w:rsidRPr="007A52CA">
        <w:rPr>
          <w:rStyle w:val="apple-style-span"/>
          <w:color w:val="000000"/>
        </w:rPr>
        <w:t xml:space="preserve">traces. However, in the trunk of his car was found an open bottle of oil, which, according to investigators, he could use to create hoaxes. He could not remember where he got this bottle and why it was opened (as to </w:t>
      </w:r>
      <w:r w:rsidR="008E164E" w:rsidRPr="007A52CA">
        <w:rPr>
          <w:rStyle w:val="apple-style-span"/>
          <w:color w:val="000000"/>
        </w:rPr>
        <w:t>drive</w:t>
      </w:r>
      <w:r w:rsidRPr="007A52CA">
        <w:rPr>
          <w:rStyle w:val="apple-style-span"/>
          <w:color w:val="000000"/>
        </w:rPr>
        <w:t xml:space="preserve"> with an open bottle of impossible).</w:t>
      </w:r>
      <w:r w:rsidR="008E164E" w:rsidRPr="007A52CA">
        <w:rPr>
          <w:rStyle w:val="apple-style-span"/>
          <w:color w:val="000000"/>
        </w:rPr>
        <w:t xml:space="preserve"> Another type of physical evidence created by subpersonalities are stigmata, and some people who claimed to be abducted also has bite marks. </w:t>
      </w:r>
      <w:r w:rsidRPr="007A52CA">
        <w:rPr>
          <w:rStyle w:val="apple-style-span"/>
          <w:color w:val="000000"/>
        </w:rPr>
        <w:t xml:space="preserve"> </w:t>
      </w:r>
    </w:p>
    <w:p w14:paraId="2D76B4B4" w14:textId="77777777" w:rsidR="00C66847" w:rsidRPr="007A52CA" w:rsidRDefault="00C66847" w:rsidP="00F01832">
      <w:pPr>
        <w:jc w:val="both"/>
        <w:rPr>
          <w:rStyle w:val="apple-style-span"/>
          <w:color w:val="000000"/>
        </w:rPr>
      </w:pPr>
    </w:p>
    <w:p w14:paraId="3DFF3475" w14:textId="753D3F58" w:rsidR="00C66847" w:rsidRPr="007A52CA" w:rsidRDefault="00C66847" w:rsidP="00F01832">
      <w:pPr>
        <w:jc w:val="both"/>
        <w:rPr>
          <w:rStyle w:val="apple-style-span"/>
          <w:color w:val="000000"/>
        </w:rPr>
      </w:pPr>
      <w:r w:rsidRPr="007A52CA">
        <w:rPr>
          <w:rStyle w:val="apple-style-span"/>
          <w:color w:val="000000"/>
        </w:rPr>
        <w:t>The mere possibility of such complex craziness r</w:t>
      </w:r>
      <w:r w:rsidR="00075E54" w:rsidRPr="007A52CA">
        <w:rPr>
          <w:rStyle w:val="apple-style-span"/>
          <w:color w:val="000000"/>
        </w:rPr>
        <w:t>a</w:t>
      </w:r>
      <w:r w:rsidRPr="007A52CA">
        <w:rPr>
          <w:rStyle w:val="apple-style-span"/>
          <w:color w:val="000000"/>
        </w:rPr>
        <w:t>ises a question: what if a president of a nuclear country become affected by such overwhelming subpersonality and in the state of somnambulis</w:t>
      </w:r>
      <w:r w:rsidR="006E18A5" w:rsidRPr="007A52CA">
        <w:rPr>
          <w:rStyle w:val="apple-style-span"/>
          <w:color w:val="000000"/>
        </w:rPr>
        <w:t xml:space="preserve">m orders nuclear launch command? </w:t>
      </w:r>
      <w:r w:rsidR="008B13EA" w:rsidRPr="007A52CA">
        <w:rPr>
          <w:rStyle w:val="apple-style-span"/>
          <w:color w:val="000000"/>
        </w:rPr>
        <w:t>If we explain UAP as such unconscious behavior, we should increase our estimation of its probability in</w:t>
      </w:r>
      <w:r w:rsidR="00075E54" w:rsidRPr="007A52CA">
        <w:rPr>
          <w:rStyle w:val="apple-style-span"/>
          <w:color w:val="000000"/>
        </w:rPr>
        <w:t xml:space="preserve"> the</w:t>
      </w:r>
      <w:r w:rsidR="008B13EA" w:rsidRPr="007A52CA">
        <w:rPr>
          <w:rStyle w:val="apple-style-span"/>
          <w:color w:val="000000"/>
        </w:rPr>
        <w:t xml:space="preserve"> general population. </w:t>
      </w:r>
    </w:p>
    <w:p w14:paraId="5081A20E" w14:textId="77777777" w:rsidR="00A30CA4" w:rsidRPr="007A52CA" w:rsidRDefault="00A30CA4" w:rsidP="00A30CA4">
      <w:pPr>
        <w:jc w:val="both"/>
        <w:rPr>
          <w:rStyle w:val="apple-style-span"/>
          <w:color w:val="000000"/>
        </w:rPr>
      </w:pPr>
    </w:p>
    <w:p w14:paraId="48A1FE86" w14:textId="605FFC72" w:rsidR="006C6CBD" w:rsidRPr="007A52CA" w:rsidRDefault="00090CFC" w:rsidP="00730827">
      <w:pPr>
        <w:pStyle w:val="Heading2"/>
        <w:rPr>
          <w:rFonts w:cs="Times New Roman"/>
        </w:rPr>
      </w:pPr>
      <w:bookmarkStart w:id="42" w:name="_Toc28896536"/>
      <w:bookmarkStart w:id="43" w:name="_Toc39069536"/>
      <w:r w:rsidRPr="007A52CA">
        <w:rPr>
          <w:rFonts w:cs="Times New Roman"/>
        </w:rPr>
        <w:t xml:space="preserve">3.3. </w:t>
      </w:r>
      <w:r w:rsidR="006C6CBD" w:rsidRPr="007A52CA">
        <w:rPr>
          <w:rFonts w:cs="Times New Roman"/>
        </w:rPr>
        <w:t>T</w:t>
      </w:r>
      <w:r w:rsidR="00381C74" w:rsidRPr="007A52CA">
        <w:rPr>
          <w:rFonts w:cs="Times New Roman"/>
        </w:rPr>
        <w:t>he t</w:t>
      </w:r>
      <w:r w:rsidR="006C6CBD" w:rsidRPr="007A52CA">
        <w:rPr>
          <w:rFonts w:cs="Times New Roman"/>
        </w:rPr>
        <w:t>hird level of explanations</w:t>
      </w:r>
      <w:bookmarkEnd w:id="42"/>
      <w:bookmarkEnd w:id="43"/>
    </w:p>
    <w:p w14:paraId="1EBB4294" w14:textId="19C302EF" w:rsidR="00075E54" w:rsidRPr="007A52CA" w:rsidRDefault="00075E54" w:rsidP="003C7BB8">
      <w:pPr>
        <w:jc w:val="both"/>
      </w:pPr>
      <w:r w:rsidRPr="007A52CA">
        <w:t xml:space="preserve">The third level of explanation consists of those hypotheses which completely change our world model. </w:t>
      </w:r>
      <w:r w:rsidR="00D61E25" w:rsidRPr="007A52CA">
        <w:t xml:space="preserve">But </w:t>
      </w:r>
      <w:r w:rsidR="003C7BB8" w:rsidRPr="007A52CA">
        <w:t xml:space="preserve">the </w:t>
      </w:r>
      <w:r w:rsidR="00D61E25" w:rsidRPr="007A52CA">
        <w:t xml:space="preserve">size of such overhaul could be different: “alien’s existence” is a lesser change of the world model than the idea that our reality is not real at all and we live in a simulation. We will here explore them from smaller changes to higher changes. </w:t>
      </w:r>
    </w:p>
    <w:p w14:paraId="43CB40B7" w14:textId="77777777" w:rsidR="00D61E25" w:rsidRPr="007A52CA" w:rsidRDefault="00D61E25" w:rsidP="00075E54"/>
    <w:p w14:paraId="09AE3A4B" w14:textId="44C4A378" w:rsidR="006C6CBD" w:rsidRPr="007A52CA" w:rsidRDefault="006C6CBD" w:rsidP="006C6CBD">
      <w:pPr>
        <w:jc w:val="both"/>
      </w:pPr>
      <w:r w:rsidRPr="007A52CA">
        <w:t>Most of the explanations of the strange things in the sky which were presented throughout the</w:t>
      </w:r>
      <w:r w:rsidR="00C73132" w:rsidRPr="007A52CA">
        <w:t xml:space="preserve"> civilization</w:t>
      </w:r>
      <w:r w:rsidRPr="007A52CA">
        <w:t xml:space="preserve"> history were reflections of the human culture at the moment and tell us more about humans than about “aliens”. In ancient times</w:t>
      </w:r>
      <w:r w:rsidR="002C107C" w:rsidRPr="007A52CA">
        <w:t>,</w:t>
      </w:r>
      <w:r w:rsidRPr="007A52CA">
        <w:t xml:space="preserve"> it was gods or angels, in 19</w:t>
      </w:r>
      <w:r w:rsidRPr="007A52CA">
        <w:rPr>
          <w:vertAlign w:val="superscript"/>
        </w:rPr>
        <w:t>th</w:t>
      </w:r>
      <w:r w:rsidRPr="007A52CA">
        <w:t xml:space="preserve"> century – airships and blimps, after Fau-2</w:t>
      </w:r>
      <w:r w:rsidR="00075E54" w:rsidRPr="007A52CA">
        <w:t xml:space="preserve"> in 1946-47</w:t>
      </w:r>
      <w:r w:rsidRPr="007A52CA">
        <w:t xml:space="preserve"> it was “ghost rockets” and in the space age it was spaceships of aliens, which were taking probe</w:t>
      </w:r>
      <w:r w:rsidR="00D163A6" w:rsidRPr="007A52CA">
        <w:t>s and p</w:t>
      </w:r>
      <w:r w:rsidRPr="007A52CA">
        <w:t>e</w:t>
      </w:r>
      <w:r w:rsidR="00D163A6" w:rsidRPr="007A52CA">
        <w:t>r</w:t>
      </w:r>
      <w:r w:rsidRPr="007A52CA">
        <w:t>forming biological experiments. 21</w:t>
      </w:r>
      <w:r w:rsidR="00D163A6" w:rsidRPr="007A52CA">
        <w:t>st</w:t>
      </w:r>
      <w:r w:rsidRPr="007A52CA">
        <w:t xml:space="preserve"> century</w:t>
      </w:r>
      <w:r w:rsidR="002C107C" w:rsidRPr="007A52CA">
        <w:t xml:space="preserve"> </w:t>
      </w:r>
      <w:r w:rsidRPr="007A52CA">
        <w:t>suggest</w:t>
      </w:r>
      <w:r w:rsidR="00075E54" w:rsidRPr="007A52CA">
        <w:t>s</w:t>
      </w:r>
      <w:r w:rsidRPr="007A52CA">
        <w:t xml:space="preserve"> new ways of explanations, like “glitches in the matrix”, but this again is just our level of understanding.</w:t>
      </w:r>
      <w:r w:rsidR="002C107C" w:rsidRPr="007A52CA">
        <w:t xml:space="preserve"> Thus</w:t>
      </w:r>
      <w:r w:rsidR="00A30CA4" w:rsidRPr="007A52CA">
        <w:t>,</w:t>
      </w:r>
      <w:r w:rsidR="002C107C" w:rsidRPr="007A52CA">
        <w:t xml:space="preserve"> it is not possible to create </w:t>
      </w:r>
      <w:r w:rsidR="00D163A6" w:rsidRPr="007A52CA">
        <w:t>a full list of the hypothese</w:t>
      </w:r>
      <w:r w:rsidR="002C107C" w:rsidRPr="007A52CA">
        <w:t>s of the third level.</w:t>
      </w:r>
    </w:p>
    <w:p w14:paraId="2B3607E8" w14:textId="77777777" w:rsidR="0056718B" w:rsidRPr="007A52CA" w:rsidRDefault="0056718B" w:rsidP="006C6CBD">
      <w:pPr>
        <w:jc w:val="both"/>
      </w:pPr>
    </w:p>
    <w:p w14:paraId="21A01AFE" w14:textId="3A8F5524" w:rsidR="00D231EC" w:rsidRPr="007A52CA" w:rsidRDefault="0056718B" w:rsidP="00760F58">
      <w:pPr>
        <w:jc w:val="both"/>
      </w:pPr>
      <w:r w:rsidRPr="007A52CA">
        <w:t>When we speak about the nature of UAP on</w:t>
      </w:r>
      <w:r w:rsidR="00075E54" w:rsidRPr="007A52CA">
        <w:t xml:space="preserve"> the higher level of explanation</w:t>
      </w:r>
      <w:r w:rsidRPr="007A52CA">
        <w:t>, we should distinguish between several questions: what is the origin of the phenomena, which physical laws it uses for its manifestation and what it wants</w:t>
      </w:r>
      <w:r w:rsidR="0031273B" w:rsidRPr="007A52CA">
        <w:t xml:space="preserve"> (if intelligent)</w:t>
      </w:r>
      <w:r w:rsidRPr="007A52CA">
        <w:t>?</w:t>
      </w:r>
      <w:r w:rsidR="004E4471" w:rsidRPr="007A52CA">
        <w:t xml:space="preserve"> The chart of all possible hypo</w:t>
      </w:r>
      <w:r w:rsidR="00D40318" w:rsidRPr="007A52CA">
        <w:t xml:space="preserve">theses will be presented in </w:t>
      </w:r>
      <w:r w:rsidR="004E4471" w:rsidRPr="007A52CA">
        <w:t xml:space="preserve">section 3.4, but before we will list </w:t>
      </w:r>
      <w:r w:rsidR="00D40318" w:rsidRPr="007A52CA">
        <w:t xml:space="preserve">the </w:t>
      </w:r>
      <w:r w:rsidR="004E4471" w:rsidRPr="007A52CA">
        <w:t>most interesting and popular explanations.</w:t>
      </w:r>
    </w:p>
    <w:p w14:paraId="1318982F" w14:textId="77777777" w:rsidR="000C191C" w:rsidRPr="007A52CA" w:rsidRDefault="000C191C" w:rsidP="006C6CBD">
      <w:pPr>
        <w:jc w:val="both"/>
      </w:pPr>
    </w:p>
    <w:p w14:paraId="1E618215" w14:textId="76741514" w:rsidR="008D1389" w:rsidRPr="007A52CA" w:rsidRDefault="0030403A" w:rsidP="008D1389">
      <w:pPr>
        <w:pStyle w:val="Heading3"/>
      </w:pPr>
      <w:bookmarkStart w:id="44" w:name="_Toc28896537"/>
      <w:bookmarkStart w:id="45" w:name="_Toc39069537"/>
      <w:r w:rsidRPr="007A52CA">
        <w:t xml:space="preserve">3.3.2 </w:t>
      </w:r>
      <w:r w:rsidR="008D1389" w:rsidRPr="007A52CA">
        <w:t>UAP is a product of another civilization</w:t>
      </w:r>
      <w:bookmarkEnd w:id="44"/>
      <w:bookmarkEnd w:id="45"/>
    </w:p>
    <w:p w14:paraId="21B13627" w14:textId="77777777" w:rsidR="008D1389" w:rsidRPr="007A52CA" w:rsidRDefault="008D1389" w:rsidP="006C6CBD">
      <w:pPr>
        <w:jc w:val="both"/>
      </w:pPr>
    </w:p>
    <w:p w14:paraId="491D1BB8" w14:textId="5E59A26A" w:rsidR="008D1389" w:rsidRPr="007A52CA" w:rsidRDefault="0030403A" w:rsidP="008D1389">
      <w:pPr>
        <w:pStyle w:val="Heading4"/>
        <w:rPr>
          <w:rFonts w:ascii="Times New Roman" w:hAnsi="Times New Roman" w:cs="Times New Roman"/>
        </w:rPr>
      </w:pPr>
      <w:bookmarkStart w:id="46" w:name="_Toc39069538"/>
      <w:r w:rsidRPr="007A52CA">
        <w:rPr>
          <w:rFonts w:ascii="Times New Roman" w:hAnsi="Times New Roman" w:cs="Times New Roman"/>
        </w:rPr>
        <w:t xml:space="preserve">3.3.2.1. </w:t>
      </w:r>
      <w:r w:rsidR="008D1389" w:rsidRPr="007A52CA">
        <w:rPr>
          <w:rFonts w:ascii="Times New Roman" w:hAnsi="Times New Roman" w:cs="Times New Roman"/>
        </w:rPr>
        <w:t>Classical ETH hypothesis</w:t>
      </w:r>
      <w:bookmarkEnd w:id="46"/>
    </w:p>
    <w:p w14:paraId="7E0D6C75" w14:textId="456161CC" w:rsidR="00BA06E6" w:rsidRPr="007A52CA" w:rsidRDefault="00F225FE" w:rsidP="00F25DAE">
      <w:pPr>
        <w:jc w:val="both"/>
      </w:pPr>
      <w:r w:rsidRPr="007A52CA">
        <w:t xml:space="preserve">The classical explanation of </w:t>
      </w:r>
      <w:r w:rsidR="006D7969" w:rsidRPr="007A52CA">
        <w:t>UAP</w:t>
      </w:r>
      <w:r w:rsidRPr="007A52CA">
        <w:t xml:space="preserve"> as spacecrafts sent by an extraterrestrial civilization to explore the life on Earth appeared at the dawn of the space age</w:t>
      </w:r>
      <w:r w:rsidR="00E91C1C" w:rsidRPr="007A52CA">
        <w:t xml:space="preserve">. Even invention of the Fermi paradox in 1950 was inspired by </w:t>
      </w:r>
      <w:r w:rsidR="00D40318" w:rsidRPr="007A52CA">
        <w:t xml:space="preserve">a </w:t>
      </w:r>
      <w:r w:rsidR="00E91C1C" w:rsidRPr="007A52CA">
        <w:t xml:space="preserve">discussion about recent </w:t>
      </w:r>
      <w:r w:rsidR="006D7969" w:rsidRPr="007A52CA">
        <w:t>UAP</w:t>
      </w:r>
      <w:r w:rsidR="00E91C1C" w:rsidRPr="007A52CA">
        <w:t xml:space="preserve"> sightings</w:t>
      </w:r>
      <w:r w:rsidR="00F25DAE" w:rsidRPr="007A52CA">
        <w:t xml:space="preserve">. At the moment, it was </w:t>
      </w:r>
      <w:r w:rsidR="00D40318" w:rsidRPr="007A52CA">
        <w:t xml:space="preserve">a </w:t>
      </w:r>
      <w:r w:rsidR="00F25DAE" w:rsidRPr="007A52CA">
        <w:t xml:space="preserve">very logical </w:t>
      </w:r>
      <w:r w:rsidR="00F25DAE" w:rsidRPr="007A52CA">
        <w:lastRenderedPageBreak/>
        <w:t xml:space="preserve">explanation, as humanity was going to do the same: </w:t>
      </w:r>
      <w:r w:rsidR="00D40318" w:rsidRPr="007A52CA">
        <w:t>to send</w:t>
      </w:r>
      <w:r w:rsidR="00F25DAE" w:rsidRPr="007A52CA">
        <w:t xml:space="preserve"> spacecraft</w:t>
      </w:r>
      <w:r w:rsidR="00B26021" w:rsidRPr="007A52CA">
        <w:t>s to nearby planets and collect</w:t>
      </w:r>
      <w:r w:rsidR="00F25DAE" w:rsidRPr="007A52CA">
        <w:t xml:space="preserve"> samples. </w:t>
      </w:r>
      <w:r w:rsidR="00D40318" w:rsidRPr="007A52CA">
        <w:t xml:space="preserve">The logic looked obvious: </w:t>
      </w:r>
      <w:r w:rsidR="00BA06E6" w:rsidRPr="007A52CA">
        <w:t xml:space="preserve">As we live in </w:t>
      </w:r>
      <w:r w:rsidR="00B26021" w:rsidRPr="007A52CA">
        <w:t>a</w:t>
      </w:r>
      <w:r w:rsidR="00BA06E6" w:rsidRPr="007A52CA">
        <w:t xml:space="preserve"> very large and old universe, there should be other civilizations which are sending spacecraft to explo</w:t>
      </w:r>
      <w:r w:rsidR="00D40318" w:rsidRPr="007A52CA">
        <w:t>re other planets and we observe such space</w:t>
      </w:r>
      <w:r w:rsidR="00BA06E6" w:rsidRPr="007A52CA">
        <w:t xml:space="preserve">crafts as </w:t>
      </w:r>
      <w:r w:rsidR="006D7969" w:rsidRPr="007A52CA">
        <w:t>UAP</w:t>
      </w:r>
      <w:r w:rsidR="00BA06E6" w:rsidRPr="007A52CA">
        <w:t xml:space="preserve">s. </w:t>
      </w:r>
    </w:p>
    <w:p w14:paraId="70791F29" w14:textId="77777777" w:rsidR="00BA06E6" w:rsidRPr="007A52CA" w:rsidRDefault="00BA06E6" w:rsidP="00F25DAE">
      <w:pPr>
        <w:jc w:val="both"/>
      </w:pPr>
    </w:p>
    <w:p w14:paraId="42C7AB5A" w14:textId="35641DBB" w:rsidR="00F225FE" w:rsidRPr="007A52CA" w:rsidRDefault="00BA06E6" w:rsidP="00F25DAE">
      <w:pPr>
        <w:jc w:val="both"/>
      </w:pPr>
      <w:r w:rsidRPr="007A52CA">
        <w:t>However, Vallee</w:t>
      </w:r>
      <w:r w:rsidR="001A03F0" w:rsidRPr="007A52CA">
        <w:t xml:space="preserve"> </w:t>
      </w:r>
      <w:r w:rsidR="001A03F0" w:rsidRPr="007A52CA">
        <w:fldChar w:fldCharType="begin"/>
      </w:r>
      <w:r w:rsidR="00542BE4" w:rsidRPr="007A52CA">
        <w:instrText xml:space="preserve"> ADDIN ZOTERO_ITEM CSL_CITATION {"citationID":"ef4Un7OE","properties":{"formattedCitation":"(J. F. Vallee, 1990)","plainCitation":"(J. F. Vallee, 1990)","dontUpdate":true,"noteIndex":0},"citationItems":[{"id":10001,"uris":["http://zotero.org/users/3736454/items/TZQ4QZM2"],"uri":["http://zotero.org/users/3736454/items/TZQ4QZM2"],"itemData":{"id":10001,"type":"article-journal","container-title":"Journal of Scientific Exploration","issue":"1","page":"105–117","source":"Google Scholar","title":"Five arguments against the extraterrestrial origin of unidentified flying objects","volume":"4","author":[{"family":"Vallee","given":"Jacques F."}],"issued":{"date-parts":[["1990"]]}}}],"schema":"https://github.com/citation-style-language/schema/raw/master/csl-citation.json"} </w:instrText>
      </w:r>
      <w:r w:rsidR="001A03F0" w:rsidRPr="007A52CA">
        <w:fldChar w:fldCharType="separate"/>
      </w:r>
      <w:r w:rsidR="001A03F0" w:rsidRPr="007A52CA">
        <w:rPr>
          <w:noProof/>
        </w:rPr>
        <w:t>(Vallee, 1990)</w:t>
      </w:r>
      <w:r w:rsidR="001A03F0" w:rsidRPr="007A52CA">
        <w:fldChar w:fldCharType="end"/>
      </w:r>
      <w:r w:rsidRPr="007A52CA">
        <w:t xml:space="preserve"> demonstrated difficulties of the classical ETH: </w:t>
      </w:r>
    </w:p>
    <w:p w14:paraId="43F1A3A1" w14:textId="77777777" w:rsidR="00B26021" w:rsidRPr="007A52CA" w:rsidRDefault="00B26021" w:rsidP="00F25DAE">
      <w:pPr>
        <w:jc w:val="both"/>
      </w:pPr>
    </w:p>
    <w:p w14:paraId="7B65980B" w14:textId="78FD44C7" w:rsidR="002752A9" w:rsidRPr="007A52CA" w:rsidRDefault="002752A9" w:rsidP="005742E2">
      <w:pPr>
        <w:ind w:left="426"/>
        <w:jc w:val="both"/>
        <w:rPr>
          <w:rFonts w:eastAsia="Times New Roman"/>
        </w:rPr>
      </w:pPr>
      <w:r w:rsidRPr="007A52CA">
        <w:rPr>
          <w:rFonts w:eastAsia="Times New Roman"/>
        </w:rPr>
        <w:t xml:space="preserve">Five specific arguments articulated here contradict the ETH: (1) unexplained close encounters are far more numerous than required for any physical survey of the earth; (2) the humanoid body structure of the alleged "aliens" is not likely to have originated on another planet and is not biologically adapted to space travel; (3) the reported behavior in thousands of abduction reports contradicts the hypothesis of genetic or scientific experimentation on humans by an advanced race; (4) the extension of the phenomenon throughout recorded human history demonstrates that </w:t>
      </w:r>
      <w:r w:rsidR="006D7969" w:rsidRPr="007A52CA">
        <w:rPr>
          <w:rFonts w:eastAsia="Times New Roman"/>
        </w:rPr>
        <w:t>UAP</w:t>
      </w:r>
      <w:r w:rsidRPr="007A52CA">
        <w:rPr>
          <w:rFonts w:eastAsia="Times New Roman"/>
        </w:rPr>
        <w:t xml:space="preserve">s are not a contemporary phenomenon; and (5) the apparent ability of </w:t>
      </w:r>
      <w:r w:rsidR="006D7969" w:rsidRPr="007A52CA">
        <w:rPr>
          <w:rFonts w:eastAsia="Times New Roman"/>
        </w:rPr>
        <w:t>UAP</w:t>
      </w:r>
      <w:r w:rsidRPr="007A52CA">
        <w:rPr>
          <w:rFonts w:eastAsia="Times New Roman"/>
        </w:rPr>
        <w:t>s to manipulate space and time suggests radically di</w:t>
      </w:r>
      <w:r w:rsidR="005742E2" w:rsidRPr="007A52CA">
        <w:rPr>
          <w:rFonts w:eastAsia="Times New Roman"/>
        </w:rPr>
        <w:t>fferent and richer alternatives”</w:t>
      </w:r>
      <w:r w:rsidR="007D57C6" w:rsidRPr="007A52CA">
        <w:rPr>
          <w:rFonts w:eastAsia="Times New Roman"/>
        </w:rPr>
        <w:t>.</w:t>
      </w:r>
    </w:p>
    <w:p w14:paraId="2A22E7A2" w14:textId="77777777" w:rsidR="007D57C6" w:rsidRPr="007A52CA" w:rsidRDefault="007D57C6" w:rsidP="005742E2">
      <w:pPr>
        <w:ind w:left="426"/>
        <w:jc w:val="both"/>
        <w:rPr>
          <w:rFonts w:eastAsia="Times New Roman"/>
        </w:rPr>
      </w:pPr>
    </w:p>
    <w:p w14:paraId="25E26B6A" w14:textId="2FF5439D" w:rsidR="007D57C6" w:rsidRPr="007A52CA" w:rsidRDefault="007D57C6" w:rsidP="007D57C6">
      <w:pPr>
        <w:jc w:val="both"/>
        <w:rPr>
          <w:rFonts w:eastAsia="Times New Roman"/>
        </w:rPr>
      </w:pPr>
      <w:r w:rsidRPr="007A52CA">
        <w:rPr>
          <w:rFonts w:eastAsia="Times New Roman"/>
        </w:rPr>
        <w:t xml:space="preserve">Vallee thinks that if an alien civilization would be interested in research life on Earth, it can put just one small satellite on </w:t>
      </w:r>
      <w:r w:rsidR="00B26021" w:rsidRPr="007A52CA">
        <w:rPr>
          <w:rFonts w:eastAsia="Times New Roman"/>
        </w:rPr>
        <w:t>Earth’s</w:t>
      </w:r>
      <w:r w:rsidRPr="007A52CA">
        <w:rPr>
          <w:rFonts w:eastAsia="Times New Roman"/>
        </w:rPr>
        <w:t xml:space="preserve"> orbit and collect all radio signals</w:t>
      </w:r>
      <w:r w:rsidR="0053319B" w:rsidRPr="007A52CA">
        <w:rPr>
          <w:rFonts w:eastAsia="Times New Roman"/>
        </w:rPr>
        <w:t>; sample gathering could be performed by small drones. There will be no observable traces of such activity</w:t>
      </w:r>
      <w:r w:rsidR="00FF3AAA" w:rsidRPr="007A52CA">
        <w:rPr>
          <w:rFonts w:eastAsia="Times New Roman"/>
        </w:rPr>
        <w:t xml:space="preserve">. </w:t>
      </w:r>
    </w:p>
    <w:p w14:paraId="3EFAED95" w14:textId="77777777" w:rsidR="00507AB1" w:rsidRPr="007A52CA" w:rsidRDefault="00507AB1" w:rsidP="007D57C6">
      <w:pPr>
        <w:jc w:val="both"/>
        <w:rPr>
          <w:rFonts w:eastAsia="Times New Roman"/>
        </w:rPr>
      </w:pPr>
    </w:p>
    <w:p w14:paraId="74A212DD" w14:textId="5BCB884E" w:rsidR="005742E2" w:rsidRPr="007A52CA" w:rsidRDefault="00507AB1" w:rsidP="00507AB1">
      <w:pPr>
        <w:jc w:val="both"/>
        <w:rPr>
          <w:rFonts w:eastAsia="Times New Roman"/>
        </w:rPr>
      </w:pPr>
      <w:r w:rsidRPr="007A52CA">
        <w:rPr>
          <w:rFonts w:eastAsia="Times New Roman"/>
        </w:rPr>
        <w:t>Also, alien civilization</w:t>
      </w:r>
      <w:r w:rsidR="008D197F" w:rsidRPr="007A52CA">
        <w:rPr>
          <w:rFonts w:eastAsia="Times New Roman"/>
        </w:rPr>
        <w:t>s</w:t>
      </w:r>
      <w:r w:rsidRPr="007A52CA">
        <w:rPr>
          <w:rFonts w:eastAsia="Times New Roman"/>
        </w:rPr>
        <w:t xml:space="preserve"> are unlikely to be biological, but more likely to be robotic. </w:t>
      </w:r>
    </w:p>
    <w:p w14:paraId="65EBBBC7" w14:textId="77777777" w:rsidR="008D1389" w:rsidRPr="007A52CA" w:rsidRDefault="008D1389" w:rsidP="008D1389"/>
    <w:p w14:paraId="1F8FA374" w14:textId="1C963365" w:rsidR="008D1389" w:rsidRPr="007A52CA" w:rsidRDefault="0030403A" w:rsidP="006E19B1">
      <w:pPr>
        <w:pStyle w:val="Heading4"/>
        <w:rPr>
          <w:rFonts w:ascii="Times New Roman" w:hAnsi="Times New Roman" w:cs="Times New Roman"/>
        </w:rPr>
      </w:pPr>
      <w:bookmarkStart w:id="47" w:name="_Toc39069539"/>
      <w:r w:rsidRPr="007A52CA">
        <w:rPr>
          <w:rFonts w:ascii="Times New Roman" w:hAnsi="Times New Roman" w:cs="Times New Roman"/>
        </w:rPr>
        <w:t xml:space="preserve">3.3.2.2. </w:t>
      </w:r>
      <w:r w:rsidR="008D1389" w:rsidRPr="007A52CA">
        <w:rPr>
          <w:rFonts w:ascii="Times New Roman" w:hAnsi="Times New Roman" w:cs="Times New Roman"/>
        </w:rPr>
        <w:t>Updated ETH hypothesis: multiple aliens using hyperspace</w:t>
      </w:r>
      <w:bookmarkEnd w:id="47"/>
    </w:p>
    <w:p w14:paraId="2A390715" w14:textId="4FB7EDBB" w:rsidR="002240F6" w:rsidRPr="007A52CA" w:rsidRDefault="002240F6" w:rsidP="002240F6">
      <w:pPr>
        <w:jc w:val="both"/>
      </w:pPr>
      <w:r w:rsidRPr="007A52CA">
        <w:t>Wood replied</w:t>
      </w:r>
      <w:r w:rsidR="000D0E46" w:rsidRPr="007A52CA">
        <w:t xml:space="preserve"> </w:t>
      </w:r>
      <w:r w:rsidR="001D6CB7" w:rsidRPr="007A52CA">
        <w:fldChar w:fldCharType="begin"/>
      </w:r>
      <w:r w:rsidR="00542BE4" w:rsidRPr="007A52CA">
        <w:instrText xml:space="preserve"> ADDIN ZOTERO_ITEM CSL_CITATION {"citationID":"OhZLZmqt","properties":{"formattedCitation":"(Wood, 1991)","plainCitation":"(Wood, 1991)","noteIndex":0},"citationItems":[{"id":3455,"uris":["http://zotero.org/users/3736454/items/7QPNVXXI"],"uri":["http://zotero.org/users/3736454/items/7QPNVXXI"],"itemData":{"id":3455,"type":"article-journal","container-title":"Journal of Scientific Exploration","issue":"1","page":"103–111","source":"Google Scholar","title":"The extraterrestrial hypothesis is not that bad","volume":"5","author":[{"family":"Wood","given":"Robert M."}],"issued":{"date-parts":[["1991"]]}}}],"schema":"https://github.com/citation-style-language/schema/raw/master/csl-citation.json"} </w:instrText>
      </w:r>
      <w:r w:rsidR="001D6CB7" w:rsidRPr="007A52CA">
        <w:fldChar w:fldCharType="separate"/>
      </w:r>
      <w:r w:rsidR="001D6CB7" w:rsidRPr="007A52CA">
        <w:rPr>
          <w:noProof/>
        </w:rPr>
        <w:t>(Wood, 1991)</w:t>
      </w:r>
      <w:r w:rsidR="001D6CB7" w:rsidRPr="007A52CA">
        <w:fldChar w:fldCharType="end"/>
      </w:r>
      <w:r w:rsidRPr="007A52CA">
        <w:t xml:space="preserve"> to Vallee and updated the original ETH by suggesting that there are thousands of alien civilizations capa</w:t>
      </w:r>
      <w:r w:rsidR="00B26021" w:rsidRPr="007A52CA">
        <w:t>ble to travel above light speed</w:t>
      </w:r>
      <w:r w:rsidRPr="007A52CA">
        <w:t>, and each sends thousands</w:t>
      </w:r>
      <w:r w:rsidR="00312290" w:rsidRPr="007A52CA">
        <w:t xml:space="preserve"> of</w:t>
      </w:r>
      <w:r w:rsidRPr="007A52CA">
        <w:t xml:space="preserve"> probes to Earth.</w:t>
      </w:r>
      <w:r w:rsidR="00937C16" w:rsidRPr="007A52CA">
        <w:t xml:space="preserve"> </w:t>
      </w:r>
      <w:r w:rsidR="00312290" w:rsidRPr="007A52CA">
        <w:t>Such probes also could appear or</w:t>
      </w:r>
      <w:r w:rsidR="00937C16" w:rsidRPr="007A52CA">
        <w:t xml:space="preserve"> disappear from ordinary 3D space, presumably into some “hyperspace</w:t>
      </w:r>
      <w:r w:rsidR="00C1048F" w:rsidRPr="007A52CA">
        <w:t>”.</w:t>
      </w:r>
      <w:r w:rsidRPr="007A52CA">
        <w:t xml:space="preserve"> This explains millions of observations of very different UAP. </w:t>
      </w:r>
      <w:r w:rsidR="005F04DC" w:rsidRPr="007A52CA">
        <w:t xml:space="preserve">Here </w:t>
      </w:r>
      <w:r w:rsidR="00937C16" w:rsidRPr="007A52CA">
        <w:t>are</w:t>
      </w:r>
      <w:r w:rsidR="005F04DC" w:rsidRPr="007A52CA">
        <w:t xml:space="preserve"> some quotes from Vallee which </w:t>
      </w:r>
      <w:r w:rsidR="00C1048F" w:rsidRPr="007A52CA">
        <w:t>show</w:t>
      </w:r>
      <w:r w:rsidR="005F04DC" w:rsidRPr="007A52CA">
        <w:t xml:space="preserve"> </w:t>
      </w:r>
      <w:r w:rsidR="00312290" w:rsidRPr="007A52CA">
        <w:t xml:space="preserve">the </w:t>
      </w:r>
      <w:r w:rsidR="005F04DC" w:rsidRPr="007A52CA">
        <w:t xml:space="preserve">difficulty of this </w:t>
      </w:r>
      <w:r w:rsidR="0047378E" w:rsidRPr="007A52CA">
        <w:t>second-</w:t>
      </w:r>
      <w:r w:rsidR="005F04DC" w:rsidRPr="007A52CA">
        <w:t>degree ETH.</w:t>
      </w:r>
    </w:p>
    <w:p w14:paraId="1B54EBF2" w14:textId="77777777" w:rsidR="00DE6DD7" w:rsidRPr="007A52CA" w:rsidRDefault="00DE6DD7" w:rsidP="002240F6">
      <w:pPr>
        <w:jc w:val="both"/>
      </w:pPr>
    </w:p>
    <w:p w14:paraId="23EC672D" w14:textId="7AC7F26D" w:rsidR="00DE6DD7" w:rsidRPr="007A52CA" w:rsidRDefault="001C0A50" w:rsidP="00F0546C">
      <w:pPr>
        <w:ind w:left="426"/>
        <w:jc w:val="both"/>
      </w:pPr>
      <w:r w:rsidRPr="007A52CA">
        <w:t>Wood finds it plausible to assume that several thousand different extraterrestrial civilizations have each authorized up to 1,000 visits by their members over that time period. This is already in sharp contrast with the first-degree ETH, which generally assumes that a single race or, possibly, only a few races of aliens, began visiting the earth after World War Two, with the Kenneth Arnold sig</w:t>
      </w:r>
      <w:r w:rsidR="0030403A" w:rsidRPr="007A52CA">
        <w:t>hting of June 1947 as the often-</w:t>
      </w:r>
      <w:r w:rsidRPr="007A52CA">
        <w:t>quoted starting point. In other words, the high frequency of close encounters does demand that the commonly held view of visiting aliens as interpl</w:t>
      </w:r>
      <w:r w:rsidR="00542BE4" w:rsidRPr="007A52CA">
        <w:t>anetary scientists be abandoned</w:t>
      </w:r>
      <w:r w:rsidRPr="007A52CA">
        <w:t xml:space="preserve"> </w:t>
      </w:r>
      <w:r w:rsidRPr="007A52CA">
        <w:fldChar w:fldCharType="begin"/>
      </w:r>
      <w:r w:rsidR="00542BE4" w:rsidRPr="007A52CA">
        <w:instrText xml:space="preserve"> ADDIN ZOTERO_ITEM CSL_CITATION {"citationID":"9yBfqY3v","properties":{"formattedCitation":"(J. Vallee, 1991)","plainCitation":"(J. Vallee, 1991)","noteIndex":0},"citationItems":[{"id":3446,"uris":["http://zotero.org/users/3736454/items/S5I8PW2S"],"uri":["http://zotero.org/users/3736454/items/S5I8PW2S"],"itemData":{"id":3446,"type":"article-journal","container-title":"Journal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UFOs","volume":"5","author":[{"family":"Vallee","given":"Jacques"}],"issued":{"date-parts":[["1991"]]}}}],"schema":"https://github.com/citation-style-language/schema/raw/master/csl-citation.json"} </w:instrText>
      </w:r>
      <w:r w:rsidRPr="007A52CA">
        <w:fldChar w:fldCharType="separate"/>
      </w:r>
      <w:r w:rsidRPr="007A52CA">
        <w:rPr>
          <w:noProof/>
        </w:rPr>
        <w:t>(J. Vallee, 1991)</w:t>
      </w:r>
      <w:r w:rsidRPr="007A52CA">
        <w:fldChar w:fldCharType="end"/>
      </w:r>
      <w:r w:rsidR="00542BE4" w:rsidRPr="007A52CA">
        <w:t>.</w:t>
      </w:r>
    </w:p>
    <w:p w14:paraId="5C9F136C" w14:textId="77777777" w:rsidR="001C0A50" w:rsidRPr="007A52CA" w:rsidRDefault="001C0A50" w:rsidP="001C0A50">
      <w:pPr>
        <w:jc w:val="both"/>
        <w:rPr>
          <w:sz w:val="20"/>
          <w:szCs w:val="20"/>
        </w:rPr>
      </w:pPr>
    </w:p>
    <w:p w14:paraId="2E8FB8C2" w14:textId="0C137A70" w:rsidR="005F04DC" w:rsidRPr="007A52CA" w:rsidRDefault="005F04DC" w:rsidP="008544C7">
      <w:pPr>
        <w:ind w:left="426"/>
        <w:jc w:val="both"/>
      </w:pPr>
      <w:r w:rsidRPr="007A52CA">
        <w:t xml:space="preserve">It is perhaps in this regard that Wood and I have our greatest differences. It is unfair to argue one minute that observed </w:t>
      </w:r>
      <w:r w:rsidR="006D7969" w:rsidRPr="007A52CA">
        <w:t>UAP</w:t>
      </w:r>
      <w:r w:rsidRPr="007A52CA">
        <w:t xml:space="preserve"> phenomena are nicely behaved and consistent with modern physics, perhaps assuming a few extensions such as the removal of the light speed limit and the use of a zero-point drive, and to throw all constraints to the wind the next minute by stating that any advanced technology would look magical anyway, hence anything goes. If</w:t>
      </w:r>
      <w:r w:rsidR="00937C16" w:rsidRPr="007A52CA">
        <w:t xml:space="preserve"> anyth</w:t>
      </w:r>
      <w:r w:rsidRPr="007A52CA">
        <w:t xml:space="preserve">ing goes, then other theories, such as those invoking other dimensions beyond </w:t>
      </w:r>
      <w:proofErr w:type="spellStart"/>
      <w:r w:rsidRPr="007A52CA">
        <w:t>spacetime</w:t>
      </w:r>
      <w:proofErr w:type="spellEnd"/>
      <w:r w:rsidRPr="007A52CA">
        <w:t xml:space="preserve">, the theory of a psychic control system, or the Wormhole travel hypothesis will work just as well or better than the first-degree ETH Wood is defending, as I pointed out in the original article. In fact, they may be more parsimonious, since they also get around some of the other arguments we have reviewed </w:t>
      </w:r>
      <w:r w:rsidRPr="007A52CA">
        <w:fldChar w:fldCharType="begin"/>
      </w:r>
      <w:r w:rsidR="00600A70" w:rsidRPr="007A52CA">
        <w:instrText xml:space="preserve"> ADDIN ZOTERO_ITEM CSL_CITATION {"citationID":"0E2mUdjD","properties":{"formattedCitation":"(J. Vallee, 1991)","plainCitation":"(J. Vallee, 1991)","dontUpdate":true,"noteIndex":0},"citationItems":[{"id":3446,"uris":["http://zotero.org/users/3736454/items/S5I8PW2S"],"uri":["http://zotero.org/users/3736454/items/S5I8PW2S"],"itemData":{"id":3446,"type":"article-journal","container-title":"Journal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UFOs","volume":"5","author":[{"family":"Vallee","given":"Jacques"}],"issued":{"date-parts":[["1991"]]}}}],"schema":"https://github.com/citation-style-language/schema/raw/master/csl-citation.json"} </w:instrText>
      </w:r>
      <w:r w:rsidRPr="007A52CA">
        <w:fldChar w:fldCharType="separate"/>
      </w:r>
      <w:r w:rsidR="00A7277C" w:rsidRPr="007A52CA">
        <w:rPr>
          <w:noProof/>
        </w:rPr>
        <w:t>(</w:t>
      </w:r>
      <w:r w:rsidRPr="007A52CA">
        <w:rPr>
          <w:noProof/>
        </w:rPr>
        <w:t>Vallee, 1991)</w:t>
      </w:r>
      <w:r w:rsidRPr="007A52CA">
        <w:fldChar w:fldCharType="end"/>
      </w:r>
      <w:r w:rsidR="00A7277C" w:rsidRPr="007A52CA">
        <w:t>.</w:t>
      </w:r>
    </w:p>
    <w:p w14:paraId="5DB90FFE" w14:textId="77777777" w:rsidR="001C0A50" w:rsidRPr="007A52CA" w:rsidRDefault="001C0A50" w:rsidP="005F04DC">
      <w:pPr>
        <w:jc w:val="both"/>
        <w:rPr>
          <w:sz w:val="20"/>
          <w:szCs w:val="20"/>
        </w:rPr>
      </w:pPr>
    </w:p>
    <w:p w14:paraId="50F92462" w14:textId="56CE3AFA" w:rsidR="008D1389" w:rsidRPr="007A52CA" w:rsidRDefault="00C1048F" w:rsidP="002332E9">
      <w:pPr>
        <w:jc w:val="both"/>
        <w:rPr>
          <w:rFonts w:eastAsia="Times New Roman"/>
        </w:rPr>
      </w:pPr>
      <w:r w:rsidRPr="007A52CA">
        <w:t>Vallee also shows that if there are thous</w:t>
      </w:r>
      <w:r w:rsidR="008544C7" w:rsidRPr="007A52CA">
        <w:t>ands of civilizations visiting E</w:t>
      </w:r>
      <w:r w:rsidRPr="007A52CA">
        <w:t>arth, it is unlikely that all</w:t>
      </w:r>
      <w:r w:rsidR="00EF2304" w:rsidRPr="007A52CA">
        <w:t xml:space="preserve"> of</w:t>
      </w:r>
      <w:r w:rsidRPr="007A52CA">
        <w:t xml:space="preserve"> them will be capable to follow “non-interference law” and that all of them will be humanoids. </w:t>
      </w:r>
      <w:r w:rsidR="00A346AC" w:rsidRPr="007A52CA">
        <w:t xml:space="preserve">According to </w:t>
      </w:r>
      <w:proofErr w:type="spellStart"/>
      <w:r w:rsidR="00A346AC" w:rsidRPr="007A52CA">
        <w:t>Bramley</w:t>
      </w:r>
      <w:proofErr w:type="spellEnd"/>
      <w:r w:rsidR="00A346AC" w:rsidRPr="007A52CA">
        <w:t>, Vallee presented three</w:t>
      </w:r>
      <w:r w:rsidR="00EF2304" w:rsidRPr="007A52CA">
        <w:t xml:space="preserve"> different to ETH</w:t>
      </w:r>
      <w:r w:rsidR="00A346AC" w:rsidRPr="007A52CA">
        <w:t xml:space="preserve"> explanations in different his works: </w:t>
      </w:r>
      <w:r w:rsidR="00A346AC" w:rsidRPr="007A52CA">
        <w:lastRenderedPageBreak/>
        <w:t>“</w:t>
      </w:r>
      <w:r w:rsidR="00A346AC" w:rsidRPr="007A52CA">
        <w:rPr>
          <w:rFonts w:eastAsia="Times New Roman"/>
        </w:rPr>
        <w:t xml:space="preserve">the Earth-Light Hypothesis, the Control System Hypothesis, and the Wormhole Travel Hypothesis” </w:t>
      </w:r>
      <w:r w:rsidR="00534F81" w:rsidRPr="007A52CA">
        <w:rPr>
          <w:rFonts w:eastAsia="Times New Roman"/>
        </w:rPr>
        <w:fldChar w:fldCharType="begin"/>
      </w:r>
      <w:r w:rsidR="00822363" w:rsidRPr="007A52CA">
        <w:rPr>
          <w:rFonts w:eastAsia="Times New Roman"/>
        </w:rPr>
        <w:instrText xml:space="preserve"> ADDIN ZOTERO_ITEM CSL_CITATION {"citationID":"cDgiXpL9","properties":{"formattedCitation":"(Bramley, 1992)","plainCitation":"(Bramley, 1992)","noteIndex":0},"citationItems":[{"id":10022,"uris":["http://zotero.org/users/3736454/items/KR3MJK7W"],"uri":["http://zotero.org/users/3736454/items/KR3MJK7W"],"itemData":{"id":10022,"type":"article-journal","container-title":"Journal of Scientific Exploration","issue":"1","page":"3–9","source":"Google Scholar","title":"Can the UFO Extraterrestrial Hypothesis and Valle hypothesis be reconcided","volume":"6","author":[{"family":"Bramley","given":"W."}],"issued":{"date-parts":[["1992"]]}}}],"schema":"https://github.com/citation-style-language/schema/raw/master/csl-citation.json"} </w:instrText>
      </w:r>
      <w:r w:rsidR="00534F81" w:rsidRPr="007A52CA">
        <w:rPr>
          <w:rFonts w:eastAsia="Times New Roman"/>
        </w:rPr>
        <w:fldChar w:fldCharType="separate"/>
      </w:r>
      <w:r w:rsidR="00822363" w:rsidRPr="007A52CA">
        <w:rPr>
          <w:rFonts w:eastAsia="Times New Roman"/>
          <w:noProof/>
        </w:rPr>
        <w:t>(Bramley, 1992)</w:t>
      </w:r>
      <w:r w:rsidR="00534F81" w:rsidRPr="007A52CA">
        <w:rPr>
          <w:rFonts w:eastAsia="Times New Roman"/>
        </w:rPr>
        <w:fldChar w:fldCharType="end"/>
      </w:r>
      <w:r w:rsidR="002332E9" w:rsidRPr="007A52CA">
        <w:rPr>
          <w:rFonts w:eastAsia="Times New Roman"/>
        </w:rPr>
        <w:t>.</w:t>
      </w:r>
    </w:p>
    <w:p w14:paraId="2F309A38" w14:textId="77777777" w:rsidR="006F68F8" w:rsidRPr="007A52CA" w:rsidRDefault="006F68F8" w:rsidP="002332E9">
      <w:pPr>
        <w:jc w:val="both"/>
        <w:rPr>
          <w:rFonts w:eastAsia="Times New Roman"/>
        </w:rPr>
      </w:pPr>
    </w:p>
    <w:p w14:paraId="164D0C1F" w14:textId="4D36A20A" w:rsidR="00F44E48" w:rsidRPr="007A52CA" w:rsidRDefault="007A52CA" w:rsidP="007A52CA">
      <w:pPr>
        <w:pStyle w:val="Heading4"/>
        <w:rPr>
          <w:rFonts w:ascii="Times New Roman" w:eastAsia="Times New Roman" w:hAnsi="Times New Roman" w:cs="Times New Roman"/>
        </w:rPr>
      </w:pPr>
      <w:bookmarkStart w:id="48" w:name="_Toc39069540"/>
      <w:r w:rsidRPr="007A52CA">
        <w:rPr>
          <w:rFonts w:ascii="Times New Roman" w:hAnsi="Times New Roman" w:cs="Times New Roman"/>
        </w:rPr>
        <w:t>3.3.2.3</w:t>
      </w:r>
      <w:r w:rsidR="0030403A" w:rsidRPr="007A52CA">
        <w:rPr>
          <w:rFonts w:ascii="Times New Roman" w:hAnsi="Times New Roman" w:cs="Times New Roman"/>
        </w:rPr>
        <w:t xml:space="preserve">. </w:t>
      </w:r>
      <w:r w:rsidR="006F68F8" w:rsidRPr="007A52CA">
        <w:rPr>
          <w:rFonts w:ascii="Times New Roman" w:eastAsia="Times New Roman" w:hAnsi="Times New Roman" w:cs="Times New Roman"/>
        </w:rPr>
        <w:t xml:space="preserve">Risks </w:t>
      </w:r>
      <w:r w:rsidR="00D26978" w:rsidRPr="007A52CA">
        <w:rPr>
          <w:rFonts w:ascii="Times New Roman" w:eastAsia="Times New Roman" w:hAnsi="Times New Roman" w:cs="Times New Roman"/>
        </w:rPr>
        <w:t>from</w:t>
      </w:r>
      <w:r w:rsidR="00BF3737" w:rsidRPr="007A52CA">
        <w:rPr>
          <w:rFonts w:ascii="Times New Roman" w:eastAsia="Times New Roman" w:hAnsi="Times New Roman" w:cs="Times New Roman"/>
        </w:rPr>
        <w:t xml:space="preserve"> the</w:t>
      </w:r>
      <w:r w:rsidR="006F68F8" w:rsidRPr="007A52CA">
        <w:rPr>
          <w:rFonts w:ascii="Times New Roman" w:eastAsia="Times New Roman" w:hAnsi="Times New Roman" w:cs="Times New Roman"/>
        </w:rPr>
        <w:t xml:space="preserve"> </w:t>
      </w:r>
      <w:r w:rsidR="00D26978" w:rsidRPr="007A52CA">
        <w:rPr>
          <w:rFonts w:ascii="Times New Roman" w:eastAsia="Times New Roman" w:hAnsi="Times New Roman" w:cs="Times New Roman"/>
        </w:rPr>
        <w:t>“</w:t>
      </w:r>
      <w:r w:rsidR="006F68F8" w:rsidRPr="007A52CA">
        <w:rPr>
          <w:rFonts w:ascii="Times New Roman" w:eastAsia="Times New Roman" w:hAnsi="Times New Roman" w:cs="Times New Roman"/>
        </w:rPr>
        <w:t>classical</w:t>
      </w:r>
      <w:r w:rsidR="00D26978" w:rsidRPr="007A52CA">
        <w:rPr>
          <w:rFonts w:ascii="Times New Roman" w:eastAsia="Times New Roman" w:hAnsi="Times New Roman" w:cs="Times New Roman"/>
        </w:rPr>
        <w:t>”</w:t>
      </w:r>
      <w:r w:rsidR="006F68F8" w:rsidRPr="007A52CA">
        <w:rPr>
          <w:rFonts w:ascii="Times New Roman" w:eastAsia="Times New Roman" w:hAnsi="Times New Roman" w:cs="Times New Roman"/>
        </w:rPr>
        <w:t xml:space="preserve"> aliens</w:t>
      </w:r>
      <w:bookmarkEnd w:id="48"/>
    </w:p>
    <w:p w14:paraId="4CDC59C8" w14:textId="73D346B4" w:rsidR="00C21C2D" w:rsidRPr="007A52CA" w:rsidRDefault="00F44E48" w:rsidP="003016ED">
      <w:pPr>
        <w:jc w:val="both"/>
      </w:pPr>
      <w:r w:rsidRPr="007A52CA">
        <w:t>There are several more or less obvious</w:t>
      </w:r>
      <w:r w:rsidR="00575723" w:rsidRPr="007A52CA">
        <w:t xml:space="preserve"> global catastrophic</w:t>
      </w:r>
      <w:r w:rsidRPr="007A52CA">
        <w:t xml:space="preserve"> risk</w:t>
      </w:r>
      <w:r w:rsidR="00E90ABF" w:rsidRPr="007A52CA">
        <w:t>s</w:t>
      </w:r>
      <w:r w:rsidRPr="007A52CA">
        <w:t xml:space="preserve"> associated with classical alien visitat</w:t>
      </w:r>
      <w:r w:rsidR="003016ED" w:rsidRPr="007A52CA">
        <w:t>ions, but they are not very probable and remind us 20</w:t>
      </w:r>
      <w:r w:rsidR="003016ED" w:rsidRPr="007A52CA">
        <w:rPr>
          <w:vertAlign w:val="superscript"/>
        </w:rPr>
        <w:t>th</w:t>
      </w:r>
      <w:r w:rsidR="00EA3BBC" w:rsidRPr="007A52CA">
        <w:t>-</w:t>
      </w:r>
      <w:r w:rsidR="003016ED" w:rsidRPr="007A52CA">
        <w:t>century science fiction. One is classical “alien invasion” where aliens decide to exterminate humanity in order to get our planet and live on it. But a</w:t>
      </w:r>
      <w:r w:rsidR="00EF2304" w:rsidRPr="007A52CA">
        <w:t>s human civilization exists on E</w:t>
      </w:r>
      <w:r w:rsidR="003016ED" w:rsidRPr="007A52CA">
        <w:t>arth around 5 000 years (depending</w:t>
      </w:r>
      <w:r w:rsidR="00EA3BBC" w:rsidRPr="007A52CA">
        <w:t xml:space="preserve"> on</w:t>
      </w:r>
      <w:r w:rsidR="003016ED" w:rsidRPr="007A52CA">
        <w:t xml:space="preserve"> how we count), and multicellular life exi</w:t>
      </w:r>
      <w:r w:rsidR="00C21C2D" w:rsidRPr="007A52CA">
        <w:t>st</w:t>
      </w:r>
      <w:r w:rsidR="0055688A" w:rsidRPr="007A52CA">
        <w:t>s</w:t>
      </w:r>
      <w:r w:rsidR="00C21C2D" w:rsidRPr="007A52CA">
        <w:t xml:space="preserve"> for 500 </w:t>
      </w:r>
      <w:proofErr w:type="gramStart"/>
      <w:r w:rsidR="00C21C2D" w:rsidRPr="007A52CA">
        <w:t>millio</w:t>
      </w:r>
      <w:r w:rsidR="003016ED" w:rsidRPr="007A52CA">
        <w:t>ns</w:t>
      </w:r>
      <w:proofErr w:type="gramEnd"/>
      <w:r w:rsidR="003016ED" w:rsidRPr="007A52CA">
        <w:t xml:space="preserve"> of years, then civilizations are much rarer than planets with unintelligent life, with proportion 1 to 100 000, and thus space travelling aliens could get much more empty planets without the need to destroy potentially interesting </w:t>
      </w:r>
      <w:r w:rsidR="004C4054" w:rsidRPr="007A52CA">
        <w:t xml:space="preserve">human civilization. I discuss more </w:t>
      </w:r>
      <w:r w:rsidR="0055688A" w:rsidRPr="007A52CA">
        <w:t>of</w:t>
      </w:r>
      <w:r w:rsidR="004C4054" w:rsidRPr="007A52CA">
        <w:t xml:space="preserve"> it in “</w:t>
      </w:r>
      <w:r w:rsidR="00C21C2D" w:rsidRPr="007A52CA">
        <w:t>Classification of ETI risks</w:t>
      </w:r>
      <w:r w:rsidR="004C4054" w:rsidRPr="007A52CA">
        <w:t xml:space="preserve">” </w:t>
      </w:r>
      <w:r w:rsidR="00C21C2D" w:rsidRPr="007A52CA">
        <w:fldChar w:fldCharType="begin"/>
      </w:r>
      <w:r w:rsidR="00600A70" w:rsidRPr="007A52CA">
        <w:instrText xml:space="preserve"> ADDIN ZOTERO_ITEM CSL_CITATION {"citationID":"0Q2s01Hq","properties":{"formattedCitation":"(A. Turchin &amp; Denkenberger, 2019)","plainCitation":"(A. Turchin &amp; Denkenberger, 2019)","noteIndex":0},"citationItems":[{"id":9420,"uris":["http://zotero.org/users/3736454/items/9RWFZPW3"],"uri":["http://zotero.org/users/3736454/items/9RWFZPW3"],"itemData":{"id":9420,"type":"article-journal","container-title":"Inder review in JBIS","title":"Classfication of ETI riks","URL":"https://philpapers.org/rec/TURGCR","author":[{"family":"Turchin","given":"A."},{"family":"Denkenberger","given":"D."}],"issued":{"date-parts":[["2019"]]}}}],"schema":"https://github.com/citation-style-language/schema/raw/master/csl-citation.json"} </w:instrText>
      </w:r>
      <w:r w:rsidR="00C21C2D" w:rsidRPr="007A52CA">
        <w:fldChar w:fldCharType="separate"/>
      </w:r>
      <w:r w:rsidR="00600A70" w:rsidRPr="007A52CA">
        <w:rPr>
          <w:noProof/>
        </w:rPr>
        <w:t>(A. Turchin &amp; Denkenberger, 2019)</w:t>
      </w:r>
      <w:r w:rsidR="00C21C2D" w:rsidRPr="007A52CA">
        <w:fldChar w:fldCharType="end"/>
      </w:r>
      <w:r w:rsidR="00C21C2D" w:rsidRPr="007A52CA">
        <w:t>. For the same reasons, it is unlikely that classical aliens are interested in any recourses o</w:t>
      </w:r>
      <w:r w:rsidR="0055688A" w:rsidRPr="007A52CA">
        <w:t>f Earth-</w:t>
      </w:r>
      <w:r w:rsidR="00C21C2D" w:rsidRPr="007A52CA">
        <w:t xml:space="preserve">like water or minerals. </w:t>
      </w:r>
    </w:p>
    <w:p w14:paraId="43E7156B" w14:textId="77777777" w:rsidR="00C21C2D" w:rsidRPr="007A52CA" w:rsidRDefault="00C21C2D" w:rsidP="003016ED">
      <w:pPr>
        <w:jc w:val="both"/>
      </w:pPr>
    </w:p>
    <w:p w14:paraId="251CE5D4" w14:textId="003F32C9" w:rsidR="006F68F8" w:rsidRPr="007A52CA" w:rsidRDefault="006F68F8" w:rsidP="006F68F8">
      <w:pPr>
        <w:jc w:val="both"/>
      </w:pPr>
      <w:r w:rsidRPr="007A52CA">
        <w:t xml:space="preserve">In addition to possible aggression, another risk factor associated with hypothetical extraterrestrial </w:t>
      </w:r>
      <w:r w:rsidR="0007702D" w:rsidRPr="007A52CA">
        <w:t>spaceships</w:t>
      </w:r>
      <w:r w:rsidRPr="007A52CA">
        <w:t xml:space="preserve"> is that they may suffer an accident. Starsh</w:t>
      </w:r>
      <w:r w:rsidR="00262A14" w:rsidRPr="007A52CA">
        <w:t>ip which moves with near-light speed and then impacts the Earth</w:t>
      </w:r>
      <w:r w:rsidRPr="007A52CA">
        <w:t xml:space="preserve"> can </w:t>
      </w:r>
      <w:r w:rsidR="00262A14" w:rsidRPr="007A52CA">
        <w:t>create</w:t>
      </w:r>
      <w:r w:rsidRPr="007A52CA">
        <w:t xml:space="preserve"> destruction, comparable to the</w:t>
      </w:r>
      <w:r w:rsidR="00262A14" w:rsidRPr="007A52CA">
        <w:t xml:space="preserve"> impact of an</w:t>
      </w:r>
      <w:r w:rsidRPr="007A52CA">
        <w:t xml:space="preserve"> asteroid </w:t>
      </w:r>
      <w:r w:rsidR="00262A14" w:rsidRPr="007A52CA">
        <w:t xml:space="preserve">that is </w:t>
      </w:r>
      <w:r w:rsidR="0055688A" w:rsidRPr="007A52CA">
        <w:t>many kilometers</w:t>
      </w:r>
      <w:r w:rsidRPr="007A52CA">
        <w:t xml:space="preserve"> in size. If they use a kind of hyperspace, in case of </w:t>
      </w:r>
      <w:r w:rsidR="0055688A" w:rsidRPr="007A52CA">
        <w:t xml:space="preserve">an </w:t>
      </w:r>
      <w:r w:rsidRPr="007A52CA">
        <w:t xml:space="preserve">error </w:t>
      </w:r>
      <w:r w:rsidR="0055688A" w:rsidRPr="007A52CA">
        <w:t>during</w:t>
      </w:r>
      <w:r w:rsidRPr="007A52CA">
        <w:t xml:space="preserve"> the exit from</w:t>
      </w:r>
      <w:r w:rsidR="0055688A" w:rsidRPr="007A52CA">
        <w:t xml:space="preserve"> the</w:t>
      </w:r>
      <w:r w:rsidRPr="007A52CA">
        <w:t xml:space="preserve"> hyperspace</w:t>
      </w:r>
      <w:r w:rsidR="0055688A" w:rsidRPr="007A52CA">
        <w:t>,</w:t>
      </w:r>
      <w:r w:rsidRPr="007A52CA">
        <w:t xml:space="preserve"> the ship would b</w:t>
      </w:r>
      <w:r w:rsidR="0055688A" w:rsidRPr="007A52CA">
        <w:t>e within the planet which can cause catastrophic explosion</w:t>
      </w:r>
      <w:r w:rsidRPr="007A52CA">
        <w:t>.</w:t>
      </w:r>
    </w:p>
    <w:p w14:paraId="60A9BC26" w14:textId="77777777" w:rsidR="006F68F8" w:rsidRPr="007A52CA" w:rsidRDefault="006F68F8" w:rsidP="006F68F8">
      <w:pPr>
        <w:jc w:val="both"/>
      </w:pPr>
      <w:r w:rsidRPr="007A52CA">
        <w:t xml:space="preserve"> </w:t>
      </w:r>
    </w:p>
    <w:p w14:paraId="6AA3D83E" w14:textId="3222B5BF" w:rsidR="006F68F8" w:rsidRPr="007A52CA" w:rsidRDefault="006F68F8" w:rsidP="006F68F8">
      <w:pPr>
        <w:jc w:val="both"/>
      </w:pPr>
      <w:r w:rsidRPr="007A52CA">
        <w:t xml:space="preserve">In addition, it is unlikely that </w:t>
      </w:r>
      <w:r w:rsidR="0055688A" w:rsidRPr="007A52CA">
        <w:t xml:space="preserve">while </w:t>
      </w:r>
      <w:r w:rsidRPr="007A52CA">
        <w:t>wandering throug</w:t>
      </w:r>
      <w:r w:rsidR="00381C74" w:rsidRPr="007A52CA">
        <w:t>h the universe, aliens came to E</w:t>
      </w:r>
      <w:r w:rsidRPr="007A52CA">
        <w:t xml:space="preserve">arth only recently. Either they knew for a long time about our planet, for millions of years, or they somehow found out </w:t>
      </w:r>
      <w:r w:rsidR="0055688A" w:rsidRPr="007A52CA">
        <w:t xml:space="preserve">that </w:t>
      </w:r>
      <w:r w:rsidRPr="007A52CA">
        <w:t xml:space="preserve">on Earth has begun an </w:t>
      </w:r>
      <w:r w:rsidR="0055688A" w:rsidRPr="007A52CA">
        <w:t>“</w:t>
      </w:r>
      <w:r w:rsidRPr="007A52CA">
        <w:t>interesting period</w:t>
      </w:r>
      <w:r w:rsidR="0055688A" w:rsidRPr="007A52CA">
        <w:t>” and became attracted to it</w:t>
      </w:r>
      <w:r w:rsidRPr="007A52CA">
        <w:t>.</w:t>
      </w:r>
      <w:r w:rsidR="00381C74" w:rsidRPr="007A52CA">
        <w:t xml:space="preserve"> </w:t>
      </w:r>
    </w:p>
    <w:p w14:paraId="64D6F25E" w14:textId="77777777" w:rsidR="006F68F8" w:rsidRPr="007A52CA" w:rsidRDefault="006F68F8" w:rsidP="003016ED">
      <w:pPr>
        <w:jc w:val="both"/>
      </w:pPr>
    </w:p>
    <w:p w14:paraId="72E12592" w14:textId="77777777" w:rsidR="00D529AD" w:rsidRPr="007A52CA" w:rsidRDefault="00C21C2D" w:rsidP="003016ED">
      <w:pPr>
        <w:jc w:val="both"/>
      </w:pPr>
      <w:r w:rsidRPr="007A52CA">
        <w:t xml:space="preserve">Aliens may still decide to exterminate humanity if they find that we present a risk to their existence or that we could start our own space colonization. However, they also could prevent this, without starting an omnicide. </w:t>
      </w:r>
    </w:p>
    <w:p w14:paraId="29674FE5" w14:textId="77777777" w:rsidR="00D529AD" w:rsidRPr="007A52CA" w:rsidRDefault="00D529AD" w:rsidP="003016ED">
      <w:pPr>
        <w:jc w:val="both"/>
      </w:pPr>
    </w:p>
    <w:p w14:paraId="1D26F6DE" w14:textId="4A6FFB67" w:rsidR="00D529AD" w:rsidRPr="007A52CA" w:rsidRDefault="0055688A" w:rsidP="003016ED">
      <w:pPr>
        <w:jc w:val="both"/>
      </w:pPr>
      <w:r w:rsidRPr="007A52CA">
        <w:t>Another type of accidents which could significantly harm Earth</w:t>
      </w:r>
      <w:r w:rsidR="00D529AD" w:rsidRPr="007A52CA">
        <w:t xml:space="preserve"> </w:t>
      </w:r>
      <w:r w:rsidRPr="007A52CA">
        <w:t xml:space="preserve">is an </w:t>
      </w:r>
      <w:r w:rsidR="00F93F7D" w:rsidRPr="007A52CA">
        <w:t>accidental release of</w:t>
      </w:r>
      <w:r w:rsidRPr="007A52CA">
        <w:t xml:space="preserve"> an alien bacteria, which will not have natural predators </w:t>
      </w:r>
      <w:r w:rsidR="00226307" w:rsidRPr="007A52CA">
        <w:t>or limitation and would devour all organic matter. Even non-catastrophic contamination by alien life could be observed in the form of strange plants or during genetic tests of random samples; no such alien life was ever discovered, which is another tentative argument against ETH.</w:t>
      </w:r>
    </w:p>
    <w:p w14:paraId="15FBFD8E" w14:textId="77777777" w:rsidR="006F68F8" w:rsidRPr="007A52CA" w:rsidRDefault="006F68F8" w:rsidP="003016ED">
      <w:pPr>
        <w:jc w:val="both"/>
      </w:pPr>
    </w:p>
    <w:p w14:paraId="7F3ADB71" w14:textId="794943D3" w:rsidR="006F68F8" w:rsidRPr="007A52CA" w:rsidRDefault="006F68F8" w:rsidP="003016ED">
      <w:pPr>
        <w:jc w:val="both"/>
      </w:pPr>
      <w:r w:rsidRPr="007A52CA">
        <w:t xml:space="preserve">But if aliens really want to invade the Earth (in the sense of physical capture) they would operate covertly, and then appear with the whole force – nothing of the sort we have seen. </w:t>
      </w:r>
    </w:p>
    <w:p w14:paraId="035BC6AA" w14:textId="77777777" w:rsidR="00D529AD" w:rsidRPr="007A52CA" w:rsidRDefault="00D529AD" w:rsidP="003016ED">
      <w:pPr>
        <w:jc w:val="both"/>
      </w:pPr>
    </w:p>
    <w:p w14:paraId="0EAED071" w14:textId="0863AE7F" w:rsidR="00C21C2D" w:rsidRPr="007A52CA" w:rsidRDefault="00E1543A" w:rsidP="003016ED">
      <w:pPr>
        <w:jc w:val="both"/>
      </w:pPr>
      <w:r w:rsidRPr="007A52CA">
        <w:t>A h</w:t>
      </w:r>
      <w:r w:rsidR="00D529AD" w:rsidRPr="007A52CA">
        <w:t xml:space="preserve">uman military attack on </w:t>
      </w:r>
      <w:r w:rsidRPr="007A52CA">
        <w:t xml:space="preserve">an </w:t>
      </w:r>
      <w:r w:rsidR="00D529AD" w:rsidRPr="007A52CA">
        <w:t>alien spacecraft, if successful, cou</w:t>
      </w:r>
      <w:r w:rsidRPr="007A52CA">
        <w:t xml:space="preserve">ld trigger </w:t>
      </w:r>
      <w:r w:rsidR="00D529AD" w:rsidRPr="007A52CA">
        <w:t>retaliation, but this is also unlikely, as the fault will be on the alien spacecraft, which put itself in a dangerous place and didn’t use its superhuman capabilities for self-defense. The leakage of</w:t>
      </w:r>
      <w:r w:rsidRPr="007A52CA">
        <w:t xml:space="preserve"> the</w:t>
      </w:r>
      <w:r w:rsidR="00D529AD" w:rsidRPr="007A52CA">
        <w:t xml:space="preserve"> alien technology to humans is more dangerous as there are historical precedents when tribes getting access to automatic rifle</w:t>
      </w:r>
      <w:r w:rsidRPr="007A52CA">
        <w:t>s almost exterminate themselves.</w:t>
      </w:r>
    </w:p>
    <w:p w14:paraId="01FF08C6" w14:textId="77777777" w:rsidR="00F44E48" w:rsidRPr="007A52CA" w:rsidRDefault="00F44E48" w:rsidP="008D1389"/>
    <w:p w14:paraId="2412B1E1" w14:textId="57FC99FF" w:rsidR="00F44E48" w:rsidRPr="007A52CA" w:rsidRDefault="00F44E48" w:rsidP="00F44E48">
      <w:pPr>
        <w:jc w:val="both"/>
      </w:pPr>
      <w:r w:rsidRPr="007A52CA">
        <w:t xml:space="preserve">If an alien civilization has a different evolutionary path and, say, they had legally prohibited creating of artificial intelligence, then we may soon overtake </w:t>
      </w:r>
      <w:r w:rsidR="00E1543A" w:rsidRPr="007A52CA">
        <w:t>them</w:t>
      </w:r>
      <w:r w:rsidRPr="007A52CA">
        <w:t xml:space="preserve"> in this area and get an intelligent advantage when </w:t>
      </w:r>
      <w:r w:rsidR="00E1543A" w:rsidRPr="007A52CA">
        <w:t xml:space="preserve">we </w:t>
      </w:r>
      <w:r w:rsidRPr="007A52CA">
        <w:t>create our AI. However, the</w:t>
      </w:r>
      <w:r w:rsidR="00E1543A" w:rsidRPr="007A52CA">
        <w:t xml:space="preserve">y will still have an advantage of energy </w:t>
      </w:r>
      <w:r w:rsidRPr="007A52CA">
        <w:t xml:space="preserve">and </w:t>
      </w:r>
      <w:r w:rsidR="00E1543A" w:rsidRPr="007A52CA">
        <w:t>weaponry.</w:t>
      </w:r>
    </w:p>
    <w:p w14:paraId="708FDDC3" w14:textId="77777777" w:rsidR="00186AE4" w:rsidRPr="007A52CA" w:rsidRDefault="00186AE4" w:rsidP="00F44E48">
      <w:pPr>
        <w:jc w:val="both"/>
      </w:pPr>
    </w:p>
    <w:p w14:paraId="65DDCCC4" w14:textId="1E81678C" w:rsidR="00F92E78" w:rsidRPr="007A52CA" w:rsidRDefault="00F44E48" w:rsidP="00F44E48">
      <w:pPr>
        <w:jc w:val="both"/>
      </w:pPr>
      <w:r w:rsidRPr="007A52CA">
        <w:t xml:space="preserve">And if </w:t>
      </w:r>
      <w:r w:rsidR="00330F8C" w:rsidRPr="007A52CA">
        <w:t>there is a</w:t>
      </w:r>
      <w:r w:rsidRPr="007A52CA">
        <w:t xml:space="preserve"> law against AI </w:t>
      </w:r>
      <w:r w:rsidR="00186AE4" w:rsidRPr="007A52CA">
        <w:t>in the alien</w:t>
      </w:r>
      <w:r w:rsidRPr="007A52CA">
        <w:t xml:space="preserve"> civilizations, they can prevent us from creating </w:t>
      </w:r>
      <w:r w:rsidR="00186AE4" w:rsidRPr="007A52CA">
        <w:t>AI</w:t>
      </w:r>
      <w:r w:rsidRPr="007A52CA">
        <w:t>.</w:t>
      </w:r>
    </w:p>
    <w:p w14:paraId="54762A0E" w14:textId="77777777" w:rsidR="00C1048F" w:rsidRPr="007A52CA" w:rsidRDefault="00C1048F" w:rsidP="008D1389"/>
    <w:p w14:paraId="43F32F6D" w14:textId="43258CD3" w:rsidR="007A52CA" w:rsidRPr="007A52CA" w:rsidRDefault="007A52CA" w:rsidP="007A52CA">
      <w:pPr>
        <w:pStyle w:val="Heading3"/>
      </w:pPr>
      <w:bookmarkStart w:id="49" w:name="_Toc39069541"/>
      <w:r w:rsidRPr="007A52CA">
        <w:lastRenderedPageBreak/>
        <w:t>3.3.3. Variants of ETH</w:t>
      </w:r>
      <w:bookmarkEnd w:id="49"/>
    </w:p>
    <w:p w14:paraId="00F5A1CA" w14:textId="659229DB" w:rsidR="008D1389" w:rsidRPr="007A52CA" w:rsidRDefault="0030403A" w:rsidP="006E19B1">
      <w:pPr>
        <w:pStyle w:val="Heading4"/>
        <w:rPr>
          <w:rFonts w:ascii="Times New Roman" w:hAnsi="Times New Roman" w:cs="Times New Roman"/>
        </w:rPr>
      </w:pPr>
      <w:bookmarkStart w:id="50" w:name="_Toc39069542"/>
      <w:r w:rsidRPr="007A52CA">
        <w:rPr>
          <w:rFonts w:ascii="Times New Roman" w:hAnsi="Times New Roman" w:cs="Times New Roman"/>
        </w:rPr>
        <w:t xml:space="preserve">3.3.3.1. </w:t>
      </w:r>
      <w:r w:rsidR="008D1389" w:rsidRPr="007A52CA">
        <w:rPr>
          <w:rFonts w:ascii="Times New Roman" w:hAnsi="Times New Roman" w:cs="Times New Roman"/>
        </w:rPr>
        <w:t>Alien Superintelligence</w:t>
      </w:r>
      <w:r w:rsidR="003F0205" w:rsidRPr="007A52CA">
        <w:rPr>
          <w:rFonts w:ascii="Times New Roman" w:hAnsi="Times New Roman" w:cs="Times New Roman"/>
        </w:rPr>
        <w:t xml:space="preserve"> and space Zoo</w:t>
      </w:r>
      <w:bookmarkEnd w:id="50"/>
    </w:p>
    <w:p w14:paraId="0697A49D" w14:textId="77777777" w:rsidR="00E60688" w:rsidRPr="007A52CA" w:rsidRDefault="00FF3AAA" w:rsidP="00FF3AAA">
      <w:pPr>
        <w:jc w:val="both"/>
        <w:rPr>
          <w:rFonts w:eastAsia="Times New Roman"/>
        </w:rPr>
      </w:pPr>
      <w:r w:rsidRPr="007A52CA">
        <w:rPr>
          <w:rFonts w:eastAsia="Times New Roman"/>
        </w:rPr>
        <w:t>The most important feature of</w:t>
      </w:r>
      <w:r w:rsidR="00427B04" w:rsidRPr="007A52CA">
        <w:rPr>
          <w:rFonts w:eastAsia="Times New Roman"/>
        </w:rPr>
        <w:t xml:space="preserve"> an</w:t>
      </w:r>
      <w:r w:rsidRPr="007A52CA">
        <w:rPr>
          <w:rFonts w:eastAsia="Times New Roman"/>
        </w:rPr>
        <w:t xml:space="preserve"> advance alien civilization is that it is in a </w:t>
      </w:r>
      <w:r w:rsidR="00D23B83" w:rsidRPr="007A52CA">
        <w:rPr>
          <w:rFonts w:eastAsia="Times New Roman"/>
        </w:rPr>
        <w:t>“</w:t>
      </w:r>
      <w:r w:rsidRPr="007A52CA">
        <w:rPr>
          <w:rFonts w:eastAsia="Times New Roman"/>
        </w:rPr>
        <w:t>post-singularity</w:t>
      </w:r>
      <w:r w:rsidR="00D23B83" w:rsidRPr="007A52CA">
        <w:rPr>
          <w:rFonts w:eastAsia="Times New Roman"/>
        </w:rPr>
        <w:t>”</w:t>
      </w:r>
      <w:r w:rsidRPr="007A52CA">
        <w:rPr>
          <w:rFonts w:eastAsia="Times New Roman"/>
        </w:rPr>
        <w:t xml:space="preserve"> stage. Humanity is likely to create</w:t>
      </w:r>
      <w:r w:rsidR="00D23B83" w:rsidRPr="007A52CA">
        <w:rPr>
          <w:rFonts w:eastAsia="Times New Roman"/>
        </w:rPr>
        <w:t xml:space="preserve"> above human-level</w:t>
      </w:r>
      <w:r w:rsidRPr="007A52CA">
        <w:rPr>
          <w:rFonts w:eastAsia="Times New Roman"/>
        </w:rPr>
        <w:t xml:space="preserve"> AGI in </w:t>
      </w:r>
      <w:r w:rsidR="00D23B83" w:rsidRPr="007A52CA">
        <w:rPr>
          <w:rFonts w:eastAsia="Times New Roman"/>
        </w:rPr>
        <w:t xml:space="preserve">the </w:t>
      </w:r>
      <w:r w:rsidRPr="007A52CA">
        <w:rPr>
          <w:rFonts w:eastAsia="Times New Roman"/>
        </w:rPr>
        <w:t>next 100 years or earlier</w:t>
      </w:r>
      <w:r w:rsidR="00623357" w:rsidRPr="007A52CA">
        <w:rPr>
          <w:rFonts w:eastAsia="Times New Roman"/>
        </w:rPr>
        <w:t xml:space="preserve"> </w:t>
      </w:r>
      <w:r w:rsidR="00225CE3" w:rsidRPr="007A52CA">
        <w:rPr>
          <w:rFonts w:eastAsia="Times New Roman"/>
        </w:rPr>
        <w:fldChar w:fldCharType="begin"/>
      </w:r>
      <w:r w:rsidR="00600A70" w:rsidRPr="007A52CA">
        <w:rPr>
          <w:rFonts w:eastAsia="Times New Roman"/>
        </w:rPr>
        <w:instrText xml:space="preserve"> ADDIN ZOTERO_ITEM CSL_CITATION {"citationID":"IH9HUFFv","properties":{"formattedCitation":"(N. Bostrom, 2014; Turchin, 2018)","plainCitation":"(N. Bostrom, 2014; Turchin, 2018)","dontUpdate":true,"noteIndex":0},"citationItems":[{"id":82,"uris":["http://zotero.org/users/3736454/items/IJ358BXG"],"uri":["http://zotero.org/users/3736454/items/IJ358BXG"],"itemData":{"id":82,"type":"book","event-place":"Oxford","publisher":"Oxford University Press","publisher-place":"Oxford","title":"Superintelligence","author":[{"family":"Bostrom","given":"N."}],"issued":{"date-parts":[["2014"]]}}},{"id":3367,"uris":["http://zotero.org/users/3736454/items/BAA8V4HN"],"uri":["http://zotero.org/users/3736454/items/BAA8V4HN"],"itemData":{"id":3367,"type":"article-journal","container-title":"Under Review in Futures.","title":"Dangerous AI is possiblу before 2030.","author":[{"family":"Turchin","given":"A."}],"issued":{"date-parts":[["2018"]]}}}],"schema":"https://github.com/citation-style-language/schema/raw/master/csl-citation.json"} </w:instrText>
      </w:r>
      <w:r w:rsidR="00225CE3" w:rsidRPr="007A52CA">
        <w:rPr>
          <w:rFonts w:eastAsia="Times New Roman"/>
        </w:rPr>
        <w:fldChar w:fldCharType="separate"/>
      </w:r>
      <w:r w:rsidR="00225CE3" w:rsidRPr="007A52CA">
        <w:rPr>
          <w:rFonts w:eastAsia="Times New Roman"/>
          <w:noProof/>
        </w:rPr>
        <w:t>(Bostrom, 2014; Turchin, 2018)</w:t>
      </w:r>
      <w:r w:rsidR="00225CE3" w:rsidRPr="007A52CA">
        <w:rPr>
          <w:rFonts w:eastAsia="Times New Roman"/>
        </w:rPr>
        <w:fldChar w:fldCharType="end"/>
      </w:r>
      <w:r w:rsidRPr="007A52CA">
        <w:rPr>
          <w:rFonts w:eastAsia="Times New Roman"/>
        </w:rPr>
        <w:t xml:space="preserve">. A civilization, which is older than </w:t>
      </w:r>
      <w:r w:rsidR="00225CE3" w:rsidRPr="007A52CA">
        <w:rPr>
          <w:rFonts w:eastAsia="Times New Roman"/>
        </w:rPr>
        <w:t>ours</w:t>
      </w:r>
      <w:r w:rsidRPr="007A52CA">
        <w:rPr>
          <w:rFonts w:eastAsia="Times New Roman"/>
        </w:rPr>
        <w:t xml:space="preserve"> for </w:t>
      </w:r>
      <w:r w:rsidR="00D23B83" w:rsidRPr="007A52CA">
        <w:rPr>
          <w:rFonts w:eastAsia="Times New Roman"/>
        </w:rPr>
        <w:t>millions of</w:t>
      </w:r>
      <w:r w:rsidRPr="007A52CA">
        <w:rPr>
          <w:rFonts w:eastAsia="Times New Roman"/>
        </w:rPr>
        <w:t xml:space="preserve"> years</w:t>
      </w:r>
      <w:r w:rsidR="00225CE3" w:rsidRPr="007A52CA">
        <w:rPr>
          <w:rFonts w:eastAsia="Times New Roman"/>
        </w:rPr>
        <w:t xml:space="preserve">, should have created superintelligent AI </w:t>
      </w:r>
      <w:r w:rsidRPr="007A52CA">
        <w:rPr>
          <w:rFonts w:eastAsia="Times New Roman"/>
        </w:rPr>
        <w:t>long before us</w:t>
      </w:r>
      <w:r w:rsidR="00E60688" w:rsidRPr="007A52CA">
        <w:rPr>
          <w:rFonts w:eastAsia="Times New Roman"/>
        </w:rPr>
        <w:t>.</w:t>
      </w:r>
      <w:r w:rsidR="00390071" w:rsidRPr="007A52CA">
        <w:rPr>
          <w:rFonts w:eastAsia="Times New Roman"/>
        </w:rPr>
        <w:t xml:space="preserve"> (Some may say that superintelligent AI is not </w:t>
      </w:r>
      <w:r w:rsidR="00E60688" w:rsidRPr="007A52CA">
        <w:rPr>
          <w:rFonts w:eastAsia="Times New Roman"/>
        </w:rPr>
        <w:t>possible, but any</w:t>
      </w:r>
      <w:r w:rsidR="00390071" w:rsidRPr="007A52CA">
        <w:rPr>
          <w:rFonts w:eastAsia="Times New Roman"/>
        </w:rPr>
        <w:t>way, aliens surely pushed the limit as far as they can in the direction</w:t>
      </w:r>
      <w:r w:rsidR="00E60688" w:rsidRPr="007A52CA">
        <w:rPr>
          <w:rFonts w:eastAsia="Times New Roman"/>
        </w:rPr>
        <w:t xml:space="preserve"> of AI and robotics</w:t>
      </w:r>
      <w:r w:rsidR="00390071" w:rsidRPr="007A52CA">
        <w:rPr>
          <w:rFonts w:eastAsia="Times New Roman"/>
        </w:rPr>
        <w:t>)</w:t>
      </w:r>
      <w:r w:rsidRPr="007A52CA">
        <w:rPr>
          <w:rFonts w:eastAsia="Times New Roman"/>
        </w:rPr>
        <w:t xml:space="preserve">. </w:t>
      </w:r>
    </w:p>
    <w:p w14:paraId="5706125F" w14:textId="77777777" w:rsidR="00E60688" w:rsidRPr="007A52CA" w:rsidRDefault="00E60688" w:rsidP="00FF3AAA">
      <w:pPr>
        <w:jc w:val="both"/>
        <w:rPr>
          <w:rFonts w:eastAsia="Times New Roman"/>
        </w:rPr>
      </w:pPr>
    </w:p>
    <w:p w14:paraId="4CB228A8" w14:textId="7C1C9727" w:rsidR="00FF3AAA" w:rsidRPr="007A52CA" w:rsidRDefault="00FF3AAA" w:rsidP="00FF3AAA">
      <w:pPr>
        <w:jc w:val="both"/>
        <w:rPr>
          <w:rFonts w:eastAsia="Times New Roman"/>
        </w:rPr>
      </w:pPr>
      <w:r w:rsidRPr="007A52CA">
        <w:rPr>
          <w:rFonts w:eastAsia="Times New Roman"/>
        </w:rPr>
        <w:t>Superintelligent AI doesn’t</w:t>
      </w:r>
      <w:r w:rsidR="00D23B83" w:rsidRPr="007A52CA">
        <w:rPr>
          <w:rFonts w:eastAsia="Times New Roman"/>
        </w:rPr>
        <w:t xml:space="preserve"> need</w:t>
      </w:r>
      <w:r w:rsidRPr="007A52CA">
        <w:rPr>
          <w:rFonts w:eastAsia="Times New Roman"/>
        </w:rPr>
        <w:t xml:space="preserve"> </w:t>
      </w:r>
      <w:r w:rsidR="00D23B83" w:rsidRPr="007A52CA">
        <w:rPr>
          <w:rFonts w:eastAsia="Times New Roman"/>
        </w:rPr>
        <w:t xml:space="preserve">a </w:t>
      </w:r>
      <w:r w:rsidRPr="007A52CA">
        <w:rPr>
          <w:rFonts w:eastAsia="Times New Roman"/>
        </w:rPr>
        <w:t xml:space="preserve">biological body </w:t>
      </w:r>
      <w:r w:rsidR="00E60688" w:rsidRPr="007A52CA">
        <w:rPr>
          <w:rFonts w:eastAsia="Times New Roman"/>
        </w:rPr>
        <w:t>for interstellar travel</w:t>
      </w:r>
      <w:r w:rsidRPr="007A52CA">
        <w:rPr>
          <w:rFonts w:eastAsia="Times New Roman"/>
        </w:rPr>
        <w:t xml:space="preserve">. It will likely master nanotechnology and will send small self-replicating </w:t>
      </w:r>
      <w:r w:rsidRPr="007A52CA">
        <w:rPr>
          <w:rFonts w:eastAsia="Times New Roman"/>
          <w:i/>
        </w:rPr>
        <w:t>von Neumann probes</w:t>
      </w:r>
      <w:r w:rsidR="00E60688" w:rsidRPr="007A52CA">
        <w:rPr>
          <w:rFonts w:eastAsia="Times New Roman"/>
          <w:i/>
        </w:rPr>
        <w:t xml:space="preserve"> </w:t>
      </w:r>
      <w:r w:rsidR="00E60688" w:rsidRPr="007A52CA">
        <w:rPr>
          <w:rFonts w:eastAsia="Times New Roman"/>
        </w:rPr>
        <w:t>for space exploration</w:t>
      </w:r>
      <w:r w:rsidRPr="007A52CA">
        <w:rPr>
          <w:rFonts w:eastAsia="Times New Roman"/>
        </w:rPr>
        <w:t>. There is no need to send stars</w:t>
      </w:r>
      <w:r w:rsidR="0023604E" w:rsidRPr="007A52CA">
        <w:rPr>
          <w:rFonts w:eastAsia="Times New Roman"/>
        </w:rPr>
        <w:t>hips full of biological bodies (at least if space travel is expensive; travelling through “hyperspace” could be much cheaper, but it is less probable based on current scientific understanding of space-time).</w:t>
      </w:r>
    </w:p>
    <w:p w14:paraId="69CEA186" w14:textId="77777777" w:rsidR="00FF3AAA" w:rsidRPr="007A52CA" w:rsidRDefault="00FF3AAA" w:rsidP="00FF3AAA">
      <w:pPr>
        <w:jc w:val="both"/>
        <w:rPr>
          <w:rFonts w:eastAsia="Times New Roman"/>
        </w:rPr>
      </w:pPr>
    </w:p>
    <w:p w14:paraId="3717927B" w14:textId="6FDFACA0" w:rsidR="00FF3AAA" w:rsidRPr="007A52CA" w:rsidRDefault="00FF3AAA" w:rsidP="00FF3AAA">
      <w:pPr>
        <w:jc w:val="both"/>
        <w:rPr>
          <w:rFonts w:eastAsia="Times New Roman"/>
        </w:rPr>
      </w:pPr>
      <w:r w:rsidRPr="007A52CA">
        <w:rPr>
          <w:rFonts w:eastAsia="Times New Roman"/>
        </w:rPr>
        <w:t xml:space="preserve">Moreover, some think that superintelligent AI will start </w:t>
      </w:r>
      <w:r w:rsidR="002D4023" w:rsidRPr="007A52CA">
        <w:rPr>
          <w:rFonts w:eastAsia="Times New Roman"/>
        </w:rPr>
        <w:t xml:space="preserve">an </w:t>
      </w:r>
      <w:r w:rsidRPr="007A52CA">
        <w:rPr>
          <w:rFonts w:eastAsia="Times New Roman"/>
        </w:rPr>
        <w:t xml:space="preserve">“explosion wave” of intelligence which will travel with </w:t>
      </w:r>
      <w:r w:rsidR="009F7963" w:rsidRPr="007A52CA">
        <w:rPr>
          <w:rFonts w:eastAsia="Times New Roman"/>
        </w:rPr>
        <w:t xml:space="preserve">near-light speed </w:t>
      </w:r>
      <w:r w:rsidRPr="007A52CA">
        <w:rPr>
          <w:rFonts w:eastAsia="Times New Roman"/>
        </w:rPr>
        <w:t>through the universe and will convert ordinary matter into computational resources</w:t>
      </w:r>
      <w:r w:rsidR="002D4023" w:rsidRPr="007A52CA">
        <w:rPr>
          <w:rFonts w:eastAsia="Times New Roman"/>
        </w:rPr>
        <w:t xml:space="preserve"> </w:t>
      </w:r>
      <w:r w:rsidR="002D4023" w:rsidRPr="007A52CA">
        <w:rPr>
          <w:rFonts w:eastAsia="Times New Roman"/>
        </w:rPr>
        <w:fldChar w:fldCharType="begin"/>
      </w:r>
      <w:r w:rsidR="00542BE4" w:rsidRPr="007A52CA">
        <w:rPr>
          <w:rFonts w:eastAsia="Times New Roman"/>
        </w:rPr>
        <w:instrText xml:space="preserve"> ADDIN ZOTERO_ITEM CSL_CITATION {"citationID":"KRJVyhub","properties":{"formattedCitation":"(Armstrong &amp; Sandberg, 2013; Hanson, 1998)","plainCitation":"(Armstrong &amp; Sandberg, 2013; Hanson, 1998)","noteIndex":0},"citationItems":[{"id":6682,"uris":["http://zotero.org/users/3736454/items/BAL2X8LC"],"uri":["http://zotero.org/users/3736454/items/BAL2X8LC"],"itemData":{"id":6682,"type":"article-journal","container-title":"Acta Astronautica","page":"1–13","source":"Google Scholar","title":"Eternity in six hours: intergalactic spreading of intelligent life and sharpening the Fermi paradox","title-short":"Eternity in six hours","volume":"89","author":[{"family":"Armstrong","given":"Stuart"},{"family":"Sandberg","given":"Anders"}],"issued":{"date-parts":[["2013"]]}}},{"id":7251,"uris":["http://zotero.org/users/3736454/items/B6BIBVX9"],"uri":["http://zotero.org/users/3736454/items/B6BIBVX9"],"itemData":{"id":7251,"type":"article-journal","source":"Google Scholar","title":"Burning the cosmic commons: evolutionary strategies for interstellar colonization","title-short":"Burning the cosmic commons","URL":"https://philpapers.org/rec/HANBTC","author":[{"family":"Hanson","given":"Robin"}],"accessed":{"date-parts":[["2018",12,28]]},"issued":{"date-parts":[["1998"]]}}}],"schema":"https://github.com/citation-style-language/schema/raw/master/csl-citation.json"} </w:instrText>
      </w:r>
      <w:r w:rsidR="002D4023" w:rsidRPr="007A52CA">
        <w:rPr>
          <w:rFonts w:eastAsia="Times New Roman"/>
        </w:rPr>
        <w:fldChar w:fldCharType="separate"/>
      </w:r>
      <w:r w:rsidR="00542BE4" w:rsidRPr="007A52CA">
        <w:rPr>
          <w:rFonts w:eastAsia="Times New Roman"/>
          <w:noProof/>
        </w:rPr>
        <w:t>(Armstrong &amp; Sandberg, 2013; Hanson, 1998)</w:t>
      </w:r>
      <w:r w:rsidR="002D4023" w:rsidRPr="007A52CA">
        <w:rPr>
          <w:rFonts w:eastAsia="Times New Roman"/>
        </w:rPr>
        <w:fldChar w:fldCharType="end"/>
      </w:r>
      <w:r w:rsidRPr="007A52CA">
        <w:rPr>
          <w:rFonts w:eastAsia="Times New Roman"/>
        </w:rPr>
        <w:t xml:space="preserve">. If </w:t>
      </w:r>
      <w:r w:rsidR="00D23B83" w:rsidRPr="007A52CA">
        <w:rPr>
          <w:rFonts w:eastAsia="Times New Roman"/>
        </w:rPr>
        <w:t>such wave has reached us, we should not exist, as our planet should be converted into a Dyson sphere millions</w:t>
      </w:r>
      <w:r w:rsidR="00E60688" w:rsidRPr="007A52CA">
        <w:rPr>
          <w:rFonts w:eastAsia="Times New Roman"/>
        </w:rPr>
        <w:t xml:space="preserve"> of</w:t>
      </w:r>
      <w:r w:rsidR="00D23B83" w:rsidRPr="007A52CA">
        <w:rPr>
          <w:rFonts w:eastAsia="Times New Roman"/>
        </w:rPr>
        <w:t xml:space="preserve"> years before now.</w:t>
      </w:r>
    </w:p>
    <w:p w14:paraId="288B1129" w14:textId="77777777" w:rsidR="00FF3AAA" w:rsidRPr="007A52CA" w:rsidRDefault="00FF3AAA" w:rsidP="00FF3AAA">
      <w:pPr>
        <w:jc w:val="both"/>
        <w:rPr>
          <w:rFonts w:eastAsia="Times New Roman"/>
        </w:rPr>
      </w:pPr>
    </w:p>
    <w:p w14:paraId="3AE40084" w14:textId="4262F46A" w:rsidR="003F0205" w:rsidRPr="007A52CA" w:rsidRDefault="00FF3AAA" w:rsidP="00FF3AAA">
      <w:pPr>
        <w:jc w:val="both"/>
        <w:rPr>
          <w:rFonts w:eastAsia="Times New Roman"/>
        </w:rPr>
      </w:pPr>
      <w:r w:rsidRPr="007A52CA">
        <w:rPr>
          <w:rFonts w:eastAsia="Times New Roman"/>
        </w:rPr>
        <w:t xml:space="preserve">However, it is impossible to predict </w:t>
      </w:r>
      <w:r w:rsidR="00E337A1" w:rsidRPr="007A52CA">
        <w:rPr>
          <w:rFonts w:eastAsia="Times New Roman"/>
        </w:rPr>
        <w:t xml:space="preserve">the </w:t>
      </w:r>
      <w:r w:rsidRPr="007A52CA">
        <w:rPr>
          <w:rFonts w:eastAsia="Times New Roman"/>
        </w:rPr>
        <w:t xml:space="preserve">behavior of a superintelligent AI. Maybe it is interested </w:t>
      </w:r>
      <w:r w:rsidR="00D23B83" w:rsidRPr="007A52CA">
        <w:rPr>
          <w:rFonts w:eastAsia="Times New Roman"/>
        </w:rPr>
        <w:t>in preserving the</w:t>
      </w:r>
      <w:r w:rsidRPr="007A52CA">
        <w:rPr>
          <w:rFonts w:eastAsia="Times New Roman"/>
        </w:rPr>
        <w:t xml:space="preserve"> local life</w:t>
      </w:r>
      <w:r w:rsidR="00B2251E" w:rsidRPr="007A52CA">
        <w:rPr>
          <w:rFonts w:eastAsia="Times New Roman"/>
        </w:rPr>
        <w:t xml:space="preserve"> on Earth</w:t>
      </w:r>
      <w:r w:rsidRPr="007A52CA">
        <w:rPr>
          <w:rFonts w:eastAsia="Times New Roman"/>
        </w:rPr>
        <w:t xml:space="preserve">. If alien superintelligent AI’s capabilities are almost infinite, but it is </w:t>
      </w:r>
      <w:r w:rsidRPr="007A52CA">
        <w:rPr>
          <w:rFonts w:eastAsia="Times New Roman"/>
          <w:i/>
        </w:rPr>
        <w:t>friendly</w:t>
      </w:r>
      <w:r w:rsidRPr="007A52CA">
        <w:rPr>
          <w:rFonts w:eastAsia="Times New Roman"/>
        </w:rPr>
        <w:t xml:space="preserve"> to its </w:t>
      </w:r>
      <w:r w:rsidR="003F0205" w:rsidRPr="007A52CA">
        <w:rPr>
          <w:rFonts w:eastAsia="Times New Roman"/>
        </w:rPr>
        <w:t>maternal</w:t>
      </w:r>
      <w:r w:rsidRPr="007A52CA">
        <w:rPr>
          <w:rFonts w:eastAsia="Times New Roman"/>
        </w:rPr>
        <w:t xml:space="preserve"> biological alien civilization</w:t>
      </w:r>
      <w:r w:rsidR="00E337A1" w:rsidRPr="007A52CA">
        <w:rPr>
          <w:rFonts w:eastAsia="Times New Roman"/>
        </w:rPr>
        <w:t xml:space="preserve"> </w:t>
      </w:r>
      <w:r w:rsidR="00E337A1" w:rsidRPr="007A52CA">
        <w:rPr>
          <w:rFonts w:eastAsia="Times New Roman"/>
        </w:rPr>
        <w:fldChar w:fldCharType="begin"/>
      </w:r>
      <w:r w:rsidR="00E337A1" w:rsidRPr="007A52CA">
        <w:rPr>
          <w:rFonts w:eastAsia="Times New Roman"/>
        </w:rPr>
        <w:instrText xml:space="preserve"> ADDIN ZOTERO_ITEM CSL_CITATION {"citationID":"IBf6hgJc","properties":{"formattedCitation":"(Yudkowsky, 2008)","plainCitation":"(Yudkowsky, 2008)","noteIndex":0},"citationItems":[{"id":536,"uris":["http://zotero.org/users/3736454/items/R38NMK58"],"uri":["http://zotero.org/users/3736454/items/R38NMK58"],"itemData":{"id":536,"type":"book","language":"en","number-of-pages":"308–345","publisher":"Oxford University Press: Oxford, UK","title":"Artificial Intelligence as a Positive and Negative Factor in Global Risk, in Global Catastrophic Risks","author":[{"family":"Yudkowsky","given":"E."}],"editor":[{"family":"Cirkovic","given":"M.M."},{"family":"Bostrom","given":"N."}],"issued":{"date-parts":[["2008"]]}}}],"schema":"https://github.com/citation-style-language/schema/raw/master/csl-citation.json"} </w:instrText>
      </w:r>
      <w:r w:rsidR="00E337A1" w:rsidRPr="007A52CA">
        <w:rPr>
          <w:rFonts w:eastAsia="Times New Roman"/>
        </w:rPr>
        <w:fldChar w:fldCharType="separate"/>
      </w:r>
      <w:r w:rsidR="00E337A1" w:rsidRPr="007A52CA">
        <w:rPr>
          <w:rFonts w:eastAsia="Times New Roman"/>
          <w:noProof/>
        </w:rPr>
        <w:t>(Yudkowsky, 2008)</w:t>
      </w:r>
      <w:r w:rsidR="00E337A1" w:rsidRPr="007A52CA">
        <w:rPr>
          <w:rFonts w:eastAsia="Times New Roman"/>
        </w:rPr>
        <w:fldChar w:fldCharType="end"/>
      </w:r>
      <w:r w:rsidR="003F0205" w:rsidRPr="007A52CA">
        <w:rPr>
          <w:rFonts w:eastAsia="Times New Roman"/>
        </w:rPr>
        <w:t>, it would still preserve biologically looking bodies of aliens as well as their retro-style spaceships as a form of vintage entertainments (the same way as some people would prefer to expl</w:t>
      </w:r>
      <w:r w:rsidR="00507AB1" w:rsidRPr="007A52CA">
        <w:rPr>
          <w:rFonts w:eastAsia="Times New Roman"/>
        </w:rPr>
        <w:t>ore the universe in the Star-tre</w:t>
      </w:r>
      <w:r w:rsidR="003F0205" w:rsidRPr="007A52CA">
        <w:rPr>
          <w:rFonts w:eastAsia="Times New Roman"/>
        </w:rPr>
        <w:t>k-style spaceship even if smart dust is cheaper. The people with the same mindset now</w:t>
      </w:r>
      <w:r w:rsidR="007E369F" w:rsidRPr="007A52CA">
        <w:rPr>
          <w:rFonts w:eastAsia="Times New Roman"/>
        </w:rPr>
        <w:t xml:space="preserve"> are sailing the oceans in wind-</w:t>
      </w:r>
      <w:r w:rsidR="003F0205" w:rsidRPr="007A52CA">
        <w:rPr>
          <w:rFonts w:eastAsia="Times New Roman"/>
        </w:rPr>
        <w:t xml:space="preserve">powered yachts.) </w:t>
      </w:r>
      <w:r w:rsidR="00B2251E" w:rsidRPr="007A52CA">
        <w:rPr>
          <w:rFonts w:eastAsia="Times New Roman"/>
        </w:rPr>
        <w:t>However, a</w:t>
      </w:r>
      <w:r w:rsidR="00E337A1" w:rsidRPr="007A52CA">
        <w:rPr>
          <w:rFonts w:eastAsia="Times New Roman"/>
        </w:rPr>
        <w:t xml:space="preserve">lien-friendly AI is not </w:t>
      </w:r>
      <w:r w:rsidR="007E369F" w:rsidRPr="007A52CA">
        <w:rPr>
          <w:rFonts w:eastAsia="Times New Roman"/>
        </w:rPr>
        <w:t xml:space="preserve">necessarily </w:t>
      </w:r>
      <w:r w:rsidR="00E337A1" w:rsidRPr="007A52CA">
        <w:rPr>
          <w:rFonts w:eastAsia="Times New Roman"/>
        </w:rPr>
        <w:t xml:space="preserve">friendly to humans (despite some ideas of </w:t>
      </w:r>
      <w:r w:rsidR="006F178A" w:rsidRPr="007A52CA">
        <w:rPr>
          <w:rFonts w:eastAsia="Times New Roman"/>
        </w:rPr>
        <w:t>“</w:t>
      </w:r>
      <w:r w:rsidR="00E337A1" w:rsidRPr="007A52CA">
        <w:rPr>
          <w:rFonts w:eastAsia="Times New Roman"/>
        </w:rPr>
        <w:t>universal cosmic ethics</w:t>
      </w:r>
      <w:r w:rsidR="006F178A" w:rsidRPr="007A52CA">
        <w:rPr>
          <w:rFonts w:eastAsia="Times New Roman"/>
        </w:rPr>
        <w:t>”</w:t>
      </w:r>
      <w:r w:rsidR="00E337A1" w:rsidRPr="007A52CA">
        <w:rPr>
          <w:rFonts w:eastAsia="Times New Roman"/>
        </w:rPr>
        <w:t xml:space="preserve"> </w:t>
      </w:r>
      <w:r w:rsidR="00E337A1" w:rsidRPr="007A52CA">
        <w:rPr>
          <w:rFonts w:eastAsia="Times New Roman"/>
        </w:rPr>
        <w:fldChar w:fldCharType="begin"/>
      </w:r>
      <w:r w:rsidR="00E337A1" w:rsidRPr="007A52CA">
        <w:rPr>
          <w:rFonts w:eastAsia="Times New Roman"/>
        </w:rPr>
        <w:instrText xml:space="preserve"> ADDIN ZOTERO_ITEM CSL_CITATION {"citationID":"zNHrgDyj","properties":{"formattedCitation":"(Panov, 2015)","plainCitation":"(Panov, 2015)","noteIndex":0},"citationItems":[{"id":3119,"uris":["http://zotero.org/users/3736454/items/5HZWTRCJ"],"uri":["http://zotero.org/users/3736454/items/5HZWTRCJ"],"itemData":{"id":3119,"type":"chapter","container-title":"Globalistics and Globalization Studies","page":"361-376","title":"Post-singular evolution and post-singular civilizations","author":[{"family":"Panov","given":"Alexander D"}],"issued":{"date-parts":[["2015"]]}}}],"schema":"https://github.com/citation-style-language/schema/raw/master/csl-citation.json"} </w:instrText>
      </w:r>
      <w:r w:rsidR="00E337A1" w:rsidRPr="007A52CA">
        <w:rPr>
          <w:rFonts w:eastAsia="Times New Roman"/>
        </w:rPr>
        <w:fldChar w:fldCharType="separate"/>
      </w:r>
      <w:r w:rsidR="00E337A1" w:rsidRPr="007A52CA">
        <w:rPr>
          <w:rFonts w:eastAsia="Times New Roman"/>
          <w:noProof/>
        </w:rPr>
        <w:t>(Panov, 2015)</w:t>
      </w:r>
      <w:r w:rsidR="00E337A1" w:rsidRPr="007A52CA">
        <w:rPr>
          <w:rFonts w:eastAsia="Times New Roman"/>
        </w:rPr>
        <w:fldChar w:fldCharType="end"/>
      </w:r>
      <w:r w:rsidR="00E337A1" w:rsidRPr="007A52CA">
        <w:rPr>
          <w:rFonts w:eastAsia="Times New Roman"/>
        </w:rPr>
        <w:t>).</w:t>
      </w:r>
      <w:r w:rsidR="00B2251E" w:rsidRPr="007A52CA">
        <w:rPr>
          <w:rFonts w:eastAsia="Times New Roman"/>
        </w:rPr>
        <w:t xml:space="preserve"> It could be “half-friendly”: not explicitly hostile, but preserves us because we are similar to its maternal civilization and may be of interest for “alien tourists” or just because they would not be happy if similar to them beings will be killed. </w:t>
      </w:r>
    </w:p>
    <w:p w14:paraId="5CBC53C4" w14:textId="77777777" w:rsidR="003F0205" w:rsidRPr="007A52CA" w:rsidRDefault="003F0205" w:rsidP="00FF3AAA">
      <w:pPr>
        <w:jc w:val="both"/>
        <w:rPr>
          <w:rFonts w:eastAsia="Times New Roman"/>
        </w:rPr>
      </w:pPr>
    </w:p>
    <w:p w14:paraId="6EB7E88D" w14:textId="7B462436" w:rsidR="00FF3AAA" w:rsidRPr="007A52CA" w:rsidRDefault="003F0205" w:rsidP="00FF3AAA">
      <w:pPr>
        <w:jc w:val="both"/>
        <w:rPr>
          <w:rFonts w:eastAsia="Times New Roman"/>
        </w:rPr>
      </w:pPr>
      <w:r w:rsidRPr="007A52CA">
        <w:rPr>
          <w:rFonts w:eastAsia="Times New Roman"/>
        </w:rPr>
        <w:t>In that case</w:t>
      </w:r>
      <w:r w:rsidR="00E337A1" w:rsidRPr="007A52CA">
        <w:rPr>
          <w:rFonts w:eastAsia="Times New Roman"/>
        </w:rPr>
        <w:t>,</w:t>
      </w:r>
      <w:r w:rsidRPr="007A52CA">
        <w:rPr>
          <w:rFonts w:eastAsia="Times New Roman"/>
        </w:rPr>
        <w:t xml:space="preserve"> the Earth is just a “Zoo” controlled by </w:t>
      </w:r>
      <w:r w:rsidR="00DE4F1B" w:rsidRPr="007A52CA">
        <w:rPr>
          <w:rFonts w:eastAsia="Times New Roman"/>
        </w:rPr>
        <w:t xml:space="preserve">the </w:t>
      </w:r>
      <w:r w:rsidRPr="007A52CA">
        <w:rPr>
          <w:rFonts w:eastAsia="Times New Roman"/>
        </w:rPr>
        <w:t xml:space="preserve">alien-friendly superintelligent AI but visited by some adventures beings with touristic goals. </w:t>
      </w:r>
      <w:r w:rsidR="00AE2912" w:rsidRPr="007A52CA">
        <w:rPr>
          <w:rFonts w:eastAsia="Times New Roman"/>
        </w:rPr>
        <w:t>But alien superintelligence is</w:t>
      </w:r>
      <w:r w:rsidR="007E369F" w:rsidRPr="007A52CA">
        <w:rPr>
          <w:rFonts w:eastAsia="Times New Roman"/>
        </w:rPr>
        <w:t xml:space="preserve"> not a necessary condition for the</w:t>
      </w:r>
      <w:r w:rsidR="00AE2912" w:rsidRPr="007A52CA">
        <w:rPr>
          <w:rFonts w:eastAsia="Times New Roman"/>
        </w:rPr>
        <w:t xml:space="preserve"> Zoo.</w:t>
      </w:r>
      <w:r w:rsidR="00E337A1" w:rsidRPr="007A52CA">
        <w:rPr>
          <w:rFonts w:eastAsia="Times New Roman"/>
        </w:rPr>
        <w:t xml:space="preserve"> Even without such AI, alien authorities may decide not to interfere in humans</w:t>
      </w:r>
      <w:r w:rsidR="009F348E" w:rsidRPr="007A52CA">
        <w:rPr>
          <w:rFonts w:eastAsia="Times New Roman"/>
        </w:rPr>
        <w:t>’</w:t>
      </w:r>
      <w:r w:rsidR="00E337A1" w:rsidRPr="007A52CA">
        <w:rPr>
          <w:rFonts w:eastAsia="Times New Roman"/>
        </w:rPr>
        <w:t xml:space="preserve"> affairs. However, this decision (if it really exist</w:t>
      </w:r>
      <w:r w:rsidR="007E369F" w:rsidRPr="007A52CA">
        <w:rPr>
          <w:rFonts w:eastAsia="Times New Roman"/>
        </w:rPr>
        <w:t>s</w:t>
      </w:r>
      <w:r w:rsidR="00E337A1" w:rsidRPr="007A52CA">
        <w:rPr>
          <w:rFonts w:eastAsia="Times New Roman"/>
        </w:rPr>
        <w:t>) doesn’t seem to be a strong one based on the fact of UAP observations.</w:t>
      </w:r>
    </w:p>
    <w:p w14:paraId="39E03FD8" w14:textId="77777777" w:rsidR="009F348E" w:rsidRPr="007A52CA" w:rsidRDefault="009F348E" w:rsidP="00FF3AAA">
      <w:pPr>
        <w:jc w:val="both"/>
        <w:rPr>
          <w:rFonts w:eastAsia="Times New Roman"/>
        </w:rPr>
      </w:pPr>
    </w:p>
    <w:p w14:paraId="6AFE0474" w14:textId="069881F3" w:rsidR="009F348E" w:rsidRPr="007A52CA" w:rsidRDefault="009F348E" w:rsidP="00FF3AAA">
      <w:pPr>
        <w:jc w:val="both"/>
        <w:rPr>
          <w:rFonts w:eastAsia="Times New Roman"/>
        </w:rPr>
      </w:pPr>
      <w:r w:rsidRPr="007A52CA">
        <w:rPr>
          <w:rFonts w:eastAsia="Times New Roman"/>
        </w:rPr>
        <w:t xml:space="preserve">Alien superintelligence </w:t>
      </w:r>
      <w:r w:rsidR="00361BCA" w:rsidRPr="007A52CA">
        <w:rPr>
          <w:rFonts w:eastAsia="Times New Roman"/>
        </w:rPr>
        <w:t xml:space="preserve">– if it is here – </w:t>
      </w:r>
      <w:r w:rsidRPr="007A52CA">
        <w:rPr>
          <w:rFonts w:eastAsia="Times New Roman"/>
        </w:rPr>
        <w:t>by definition could create whatever objects in our sky</w:t>
      </w:r>
      <w:r w:rsidR="00DE4F1B" w:rsidRPr="007A52CA">
        <w:rPr>
          <w:rFonts w:eastAsia="Times New Roman"/>
        </w:rPr>
        <w:t xml:space="preserve"> it wants</w:t>
      </w:r>
      <w:r w:rsidRPr="007A52CA">
        <w:rPr>
          <w:rFonts w:eastAsia="Times New Roman"/>
        </w:rPr>
        <w:t xml:space="preserve"> and its behavior as well as </w:t>
      </w:r>
      <w:r w:rsidR="00225CE3" w:rsidRPr="007A52CA">
        <w:rPr>
          <w:rFonts w:eastAsia="Times New Roman"/>
        </w:rPr>
        <w:t xml:space="preserve">its </w:t>
      </w:r>
      <w:r w:rsidRPr="007A52CA">
        <w:rPr>
          <w:rFonts w:eastAsia="Times New Roman"/>
        </w:rPr>
        <w:t xml:space="preserve">instrumental goals could be completely opaque for us. If ants observe a human being with a smartphone, they will not be capable to have satisfying explanations. We could guess </w:t>
      </w:r>
      <w:r w:rsidR="00DC679A" w:rsidRPr="007A52CA">
        <w:rPr>
          <w:rFonts w:eastAsia="Times New Roman"/>
        </w:rPr>
        <w:t xml:space="preserve">some </w:t>
      </w:r>
      <w:r w:rsidRPr="007A52CA">
        <w:rPr>
          <w:rFonts w:eastAsia="Times New Roman"/>
        </w:rPr>
        <w:t>convergent goals of advance systems like self-preservation</w:t>
      </w:r>
      <w:r w:rsidR="00225CE3" w:rsidRPr="007A52CA">
        <w:rPr>
          <w:rFonts w:eastAsia="Times New Roman"/>
        </w:rPr>
        <w:t xml:space="preserve"> </w:t>
      </w:r>
      <w:r w:rsidR="00225CE3" w:rsidRPr="007A52CA">
        <w:rPr>
          <w:rFonts w:eastAsia="Times New Roman"/>
        </w:rPr>
        <w:fldChar w:fldCharType="begin"/>
      </w:r>
      <w:r w:rsidR="00225CE3" w:rsidRPr="007A52CA">
        <w:rPr>
          <w:rFonts w:eastAsia="Times New Roman"/>
        </w:rPr>
        <w:instrText xml:space="preserve"> ADDIN ZOTERO_ITEM CSL_CITATION {"citationID":"uL1kiWxT","properties":{"formattedCitation":"(Omohundro, 2008)","plainCitation":"(Omohundro, 2008)","noteIndex":0},"citationItems":[{"id":593,"uris":["http://zotero.org/users/3736454/items/CIG934T3"],"uri":["http://zotero.org/users/3736454/items/CIG934T3"],"itemData":{"id":593,"type":"paper-conference","container-title":"AGI 171","language":"en","title":"The basic AI drives","volume":"171 of Frontiers in Artificial Intelligence and Applications","author":[{"family":"Omohundro","given":"S."}],"editor":[{"family":"Wang","given":"P."},{"family":"Goertzel","given":"B."},{"family":"Franklin","given":"S."}],"issued":{"date-parts":[["2008"]]}}}],"schema":"https://github.com/citation-style-language/schema/raw/master/csl-citation.json"} </w:instrText>
      </w:r>
      <w:r w:rsidR="00225CE3" w:rsidRPr="007A52CA">
        <w:rPr>
          <w:rFonts w:eastAsia="Times New Roman"/>
        </w:rPr>
        <w:fldChar w:fldCharType="separate"/>
      </w:r>
      <w:r w:rsidR="00225CE3" w:rsidRPr="007A52CA">
        <w:rPr>
          <w:rFonts w:eastAsia="Times New Roman"/>
          <w:noProof/>
        </w:rPr>
        <w:t>(Omohundro, 2008)</w:t>
      </w:r>
      <w:r w:rsidR="00225CE3" w:rsidRPr="007A52CA">
        <w:rPr>
          <w:rFonts w:eastAsia="Times New Roman"/>
        </w:rPr>
        <w:fldChar w:fldCharType="end"/>
      </w:r>
      <w:r w:rsidR="00FD0D03" w:rsidRPr="007A52CA">
        <w:rPr>
          <w:rFonts w:eastAsia="Times New Roman"/>
        </w:rPr>
        <w:t xml:space="preserve">, but not </w:t>
      </w:r>
      <w:r w:rsidR="00DC679A" w:rsidRPr="007A52CA">
        <w:rPr>
          <w:rFonts w:eastAsia="Times New Roman"/>
        </w:rPr>
        <w:t>all</w:t>
      </w:r>
      <w:r w:rsidR="00FD0D03" w:rsidRPr="007A52CA">
        <w:rPr>
          <w:rFonts w:eastAsia="Times New Roman"/>
        </w:rPr>
        <w:t xml:space="preserve"> goals. What looks absurd may have complex meaning in the unknown context. However, this expl</w:t>
      </w:r>
      <w:r w:rsidR="009D0E1D" w:rsidRPr="007A52CA">
        <w:rPr>
          <w:rFonts w:eastAsia="Times New Roman"/>
        </w:rPr>
        <w:t>anation is too universal: it cou</w:t>
      </w:r>
      <w:r w:rsidR="00FD0D03" w:rsidRPr="007A52CA">
        <w:rPr>
          <w:rFonts w:eastAsia="Times New Roman"/>
        </w:rPr>
        <w:t>ld explain anything, like explanations bas</w:t>
      </w:r>
      <w:r w:rsidR="00DC679A" w:rsidRPr="007A52CA">
        <w:rPr>
          <w:rFonts w:eastAsia="Times New Roman"/>
        </w:rPr>
        <w:t>ed on the anthropic principle or</w:t>
      </w:r>
      <w:r w:rsidR="00FD0D03" w:rsidRPr="007A52CA">
        <w:rPr>
          <w:rFonts w:eastAsia="Times New Roman"/>
        </w:rPr>
        <w:t xml:space="preserve"> God</w:t>
      </w:r>
      <w:r w:rsidR="00DC679A" w:rsidRPr="007A52CA">
        <w:rPr>
          <w:rFonts w:eastAsia="Times New Roman"/>
        </w:rPr>
        <w:t>’s</w:t>
      </w:r>
      <w:r w:rsidR="00FD0D03" w:rsidRPr="007A52CA">
        <w:rPr>
          <w:rFonts w:eastAsia="Times New Roman"/>
        </w:rPr>
        <w:t xml:space="preserve"> will. </w:t>
      </w:r>
    </w:p>
    <w:p w14:paraId="36FB6359" w14:textId="77777777" w:rsidR="00B12AB2" w:rsidRPr="007A52CA" w:rsidRDefault="00B12AB2" w:rsidP="00FF3AAA">
      <w:pPr>
        <w:jc w:val="both"/>
        <w:rPr>
          <w:rFonts w:eastAsia="Times New Roman"/>
        </w:rPr>
      </w:pPr>
    </w:p>
    <w:p w14:paraId="651F1C01" w14:textId="6553ED18" w:rsidR="00B12AB2" w:rsidRPr="007A52CA" w:rsidRDefault="00B12AB2" w:rsidP="00FF3AAA">
      <w:pPr>
        <w:jc w:val="both"/>
        <w:rPr>
          <w:rFonts w:eastAsia="Times New Roman"/>
        </w:rPr>
      </w:pPr>
      <w:r w:rsidRPr="007A52CA">
        <w:rPr>
          <w:rFonts w:eastAsia="Times New Roman"/>
        </w:rPr>
        <w:t xml:space="preserve">Another </w:t>
      </w:r>
      <w:r w:rsidR="00D6054D" w:rsidRPr="007A52CA">
        <w:rPr>
          <w:rFonts w:eastAsia="Times New Roman"/>
        </w:rPr>
        <w:t xml:space="preserve">suggested </w:t>
      </w:r>
      <w:r w:rsidRPr="007A52CA">
        <w:rPr>
          <w:rFonts w:eastAsia="Times New Roman"/>
        </w:rPr>
        <w:t>property of superintelligence is that it will be “locked” on whatever goals its creators put into it</w:t>
      </w:r>
      <w:r w:rsidR="00C40808" w:rsidRPr="007A52CA">
        <w:rPr>
          <w:rFonts w:eastAsia="Times New Roman"/>
        </w:rPr>
        <w:t xml:space="preserve"> </w:t>
      </w:r>
      <w:r w:rsidR="00C40808" w:rsidRPr="007A52CA">
        <w:rPr>
          <w:rFonts w:eastAsia="Times New Roman"/>
        </w:rPr>
        <w:fldChar w:fldCharType="begin"/>
      </w:r>
      <w:r w:rsidR="00C40808" w:rsidRPr="007A52CA">
        <w:rPr>
          <w:rFonts w:eastAsia="Times New Roman"/>
        </w:rPr>
        <w:instrText xml:space="preserve"> ADDIN ZOTERO_ITEM CSL_CITATION {"citationID":"qSTBnsrb","properties":{"formattedCitation":"(Yudkowsky, 2008)","plainCitation":"(Yudkowsky, 2008)","noteIndex":0},"citationItems":[{"id":536,"uris":["http://zotero.org/users/3736454/items/R38NMK58"],"uri":["http://zotero.org/users/3736454/items/R38NMK58"],"itemData":{"id":536,"type":"book","language":"en","number-of-pages":"308–345","publisher":"Oxford University Press: Oxford, UK","title":"Artificial Intelligence as a Positive and Negative Factor in Global Risk, in Global Catastrophic Risks","author":[{"family":"Yudkowsky","given":"E."}],"editor":[{"family":"Cirkovic","given":"M.M."},{"family":"Bostrom","given":"N."}],"issued":{"date-parts":[["2008"]]}}}],"schema":"https://github.com/citation-style-language/schema/raw/master/csl-citation.json"} </w:instrText>
      </w:r>
      <w:r w:rsidR="00C40808" w:rsidRPr="007A52CA">
        <w:rPr>
          <w:rFonts w:eastAsia="Times New Roman"/>
        </w:rPr>
        <w:fldChar w:fldCharType="separate"/>
      </w:r>
      <w:r w:rsidR="00C40808" w:rsidRPr="007A52CA">
        <w:rPr>
          <w:rFonts w:eastAsia="Times New Roman"/>
          <w:noProof/>
        </w:rPr>
        <w:t>(Yudkowsky, 2008)</w:t>
      </w:r>
      <w:r w:rsidR="00C40808" w:rsidRPr="007A52CA">
        <w:rPr>
          <w:rFonts w:eastAsia="Times New Roman"/>
        </w:rPr>
        <w:fldChar w:fldCharType="end"/>
      </w:r>
      <w:r w:rsidRPr="007A52CA">
        <w:rPr>
          <w:rFonts w:eastAsia="Times New Roman"/>
        </w:rPr>
        <w:t xml:space="preserve">. Such goals may be accidental and random, like </w:t>
      </w:r>
      <w:r w:rsidR="00C40808" w:rsidRPr="007A52CA">
        <w:rPr>
          <w:rFonts w:eastAsia="Times New Roman"/>
        </w:rPr>
        <w:t>“</w:t>
      </w:r>
      <w:r w:rsidRPr="007A52CA">
        <w:rPr>
          <w:rFonts w:eastAsia="Times New Roman"/>
        </w:rPr>
        <w:t>tile the universe with smiles</w:t>
      </w:r>
      <w:r w:rsidR="00C40808" w:rsidRPr="007A52CA">
        <w:rPr>
          <w:rFonts w:eastAsia="Times New Roman"/>
        </w:rPr>
        <w:t>”</w:t>
      </w:r>
      <w:r w:rsidRPr="007A52CA">
        <w:rPr>
          <w:rFonts w:eastAsia="Times New Roman"/>
        </w:rPr>
        <w:t xml:space="preserve"> or </w:t>
      </w:r>
      <w:r w:rsidR="00C40808" w:rsidRPr="007A52CA">
        <w:rPr>
          <w:rFonts w:eastAsia="Times New Roman"/>
        </w:rPr>
        <w:t xml:space="preserve">“calculate the pi number </w:t>
      </w:r>
      <w:r w:rsidRPr="007A52CA">
        <w:rPr>
          <w:rFonts w:eastAsia="Times New Roman"/>
        </w:rPr>
        <w:t>until the end”</w:t>
      </w:r>
      <w:r w:rsidR="00360724" w:rsidRPr="007A52CA">
        <w:rPr>
          <w:rFonts w:eastAsia="Times New Roman"/>
        </w:rPr>
        <w:t>. If some entertainment robots</w:t>
      </w:r>
      <w:r w:rsidR="00636E7F" w:rsidRPr="007A52CA">
        <w:rPr>
          <w:rFonts w:eastAsia="Times New Roman"/>
        </w:rPr>
        <w:t xml:space="preserve"> are</w:t>
      </w:r>
      <w:r w:rsidR="00360724" w:rsidRPr="007A52CA">
        <w:rPr>
          <w:rFonts w:eastAsia="Times New Roman"/>
        </w:rPr>
        <w:t xml:space="preserve"> locked into their goal system and propagate through the universe</w:t>
      </w:r>
      <w:r w:rsidR="00636E7F" w:rsidRPr="007A52CA">
        <w:rPr>
          <w:rFonts w:eastAsia="Times New Roman"/>
        </w:rPr>
        <w:t>,</w:t>
      </w:r>
      <w:r w:rsidR="00360724" w:rsidRPr="007A52CA">
        <w:rPr>
          <w:rFonts w:eastAsia="Times New Roman"/>
        </w:rPr>
        <w:t xml:space="preserve"> we would see something like “Disneyland of Gods”</w:t>
      </w:r>
      <w:r w:rsidR="00636E7F" w:rsidRPr="007A52CA">
        <w:rPr>
          <w:rFonts w:eastAsia="Times New Roman"/>
        </w:rPr>
        <w:t xml:space="preserve"> </w:t>
      </w:r>
      <w:r w:rsidR="00636E7F" w:rsidRPr="007A52CA">
        <w:rPr>
          <w:rFonts w:eastAsia="Times New Roman"/>
        </w:rPr>
        <w:fldChar w:fldCharType="begin"/>
      </w:r>
      <w:r w:rsidR="00C90BAB" w:rsidRPr="007A52CA">
        <w:rPr>
          <w:rFonts w:eastAsia="Times New Roman"/>
        </w:rPr>
        <w:instrText xml:space="preserve"> ADDIN ZOTERO_ITEM CSL_CITATION {"citationID":"nn5rkFnQ","properties":{"formattedCitation":"(Keel, 1988)","plainCitation":"(Keel, 1988)","noteIndex":0},"citationItems":[{"id":10021,"uris":["http://zotero.org/users/3736454/items/G5QQJQ2U"],"uri":["http://zotero.org/users/3736454/items/G5QQJQ2U"],"itemData":{"id":10021,"type":"book","publisher":"IllumiNet Press","source":"Google Scholar","title":"Disneyland of the Gods","author":[{"family":"Keel","given":"John A."}],"issued":{"date-parts":[["1988"]]}}}],"schema":"https://github.com/citation-style-language/schema/raw/master/csl-citation.json"} </w:instrText>
      </w:r>
      <w:r w:rsidR="00636E7F" w:rsidRPr="007A52CA">
        <w:rPr>
          <w:rFonts w:eastAsia="Times New Roman"/>
        </w:rPr>
        <w:fldChar w:fldCharType="separate"/>
      </w:r>
      <w:r w:rsidR="00C90BAB" w:rsidRPr="007A52CA">
        <w:rPr>
          <w:rFonts w:eastAsia="Times New Roman"/>
          <w:noProof/>
        </w:rPr>
        <w:t>(Keel, 1988)</w:t>
      </w:r>
      <w:r w:rsidR="00636E7F" w:rsidRPr="007A52CA">
        <w:rPr>
          <w:rFonts w:eastAsia="Times New Roman"/>
        </w:rPr>
        <w:fldChar w:fldCharType="end"/>
      </w:r>
      <w:r w:rsidR="00C90BAB" w:rsidRPr="007A52CA">
        <w:rPr>
          <w:rFonts w:eastAsia="Times New Roman"/>
        </w:rPr>
        <w:t>, but without gods: only self-propagating an</w:t>
      </w:r>
      <w:r w:rsidR="00C40808" w:rsidRPr="007A52CA">
        <w:rPr>
          <w:rFonts w:eastAsia="Times New Roman"/>
        </w:rPr>
        <w:t>d</w:t>
      </w:r>
      <w:r w:rsidR="00C90BAB" w:rsidRPr="007A52CA">
        <w:rPr>
          <w:rFonts w:eastAsia="Times New Roman"/>
        </w:rPr>
        <w:t xml:space="preserve"> replicating Disneyland machinery powered by superintelligent AI, which can’t change its final goals.</w:t>
      </w:r>
    </w:p>
    <w:p w14:paraId="640A39F9" w14:textId="77777777" w:rsidR="00EA4B3A" w:rsidRPr="007A52CA" w:rsidRDefault="00EA4B3A" w:rsidP="00FF3AAA">
      <w:pPr>
        <w:jc w:val="both"/>
        <w:rPr>
          <w:rFonts w:eastAsia="Times New Roman"/>
        </w:rPr>
      </w:pPr>
    </w:p>
    <w:p w14:paraId="2897F05F" w14:textId="0346B254" w:rsidR="00B65C12" w:rsidRPr="007A52CA" w:rsidRDefault="00C40808" w:rsidP="00FF3AAA">
      <w:pPr>
        <w:jc w:val="both"/>
        <w:rPr>
          <w:rFonts w:eastAsia="Times New Roman"/>
        </w:rPr>
      </w:pPr>
      <w:r w:rsidRPr="007A52CA">
        <w:rPr>
          <w:rFonts w:eastAsia="Times New Roman"/>
        </w:rPr>
        <w:t>I</w:t>
      </w:r>
      <w:r w:rsidR="00EA4B3A" w:rsidRPr="007A52CA">
        <w:rPr>
          <w:rFonts w:eastAsia="Times New Roman"/>
        </w:rPr>
        <w:t xml:space="preserve">f </w:t>
      </w:r>
      <w:r w:rsidR="006F68F8" w:rsidRPr="007A52CA">
        <w:rPr>
          <w:rFonts w:eastAsia="Times New Roman"/>
        </w:rPr>
        <w:t>there are</w:t>
      </w:r>
      <w:r w:rsidR="00EA4B3A" w:rsidRPr="007A52CA">
        <w:rPr>
          <w:rFonts w:eastAsia="Times New Roman"/>
        </w:rPr>
        <w:t xml:space="preserve"> many </w:t>
      </w:r>
      <w:r w:rsidR="006F77C6" w:rsidRPr="007A52CA">
        <w:rPr>
          <w:rFonts w:eastAsia="Times New Roman"/>
        </w:rPr>
        <w:t>superintelligent agents, which are not “</w:t>
      </w:r>
      <w:proofErr w:type="spellStart"/>
      <w:r w:rsidR="006F77C6" w:rsidRPr="007A52CA">
        <w:rPr>
          <w:rFonts w:eastAsia="Times New Roman"/>
        </w:rPr>
        <w:t>overoptimsed</w:t>
      </w:r>
      <w:proofErr w:type="spellEnd"/>
      <w:r w:rsidR="006F77C6" w:rsidRPr="007A52CA">
        <w:rPr>
          <w:rFonts w:eastAsia="Times New Roman"/>
        </w:rPr>
        <w:t xml:space="preserve">” for just one simple goal, </w:t>
      </w:r>
      <w:r w:rsidR="006F68F8" w:rsidRPr="007A52CA">
        <w:rPr>
          <w:rFonts w:eastAsia="Times New Roman"/>
        </w:rPr>
        <w:t>they could form</w:t>
      </w:r>
      <w:r w:rsidR="006F77C6" w:rsidRPr="007A52CA">
        <w:rPr>
          <w:rFonts w:eastAsia="Times New Roman"/>
        </w:rPr>
        <w:t xml:space="preserve"> very complex environment. First example is a forest created by Darwinian evolution: a lot of different thing</w:t>
      </w:r>
      <w:r w:rsidR="006F68F8" w:rsidRPr="007A52CA">
        <w:rPr>
          <w:rFonts w:eastAsia="Times New Roman"/>
        </w:rPr>
        <w:t>s</w:t>
      </w:r>
      <w:r w:rsidR="006F77C6" w:rsidRPr="007A52CA">
        <w:rPr>
          <w:rFonts w:eastAsia="Times New Roman"/>
        </w:rPr>
        <w:t xml:space="preserve"> </w:t>
      </w:r>
      <w:r w:rsidR="006F68F8" w:rsidRPr="007A52CA">
        <w:rPr>
          <w:rFonts w:eastAsia="Times New Roman"/>
        </w:rPr>
        <w:t>are</w:t>
      </w:r>
      <w:r w:rsidR="006F77C6" w:rsidRPr="007A52CA">
        <w:rPr>
          <w:rFonts w:eastAsia="Times New Roman"/>
        </w:rPr>
        <w:t xml:space="preserve"> there, including flowers, birds, animals, mushrooms. Another example is a complex human activity, like an art exhibition: it could be explained by some combination of basic human drives, like pleasure s</w:t>
      </w:r>
      <w:r w:rsidR="006F68F8" w:rsidRPr="007A52CA">
        <w:rPr>
          <w:rFonts w:eastAsia="Times New Roman"/>
        </w:rPr>
        <w:t>eeking, need for</w:t>
      </w:r>
      <w:r w:rsidR="00123C36" w:rsidRPr="007A52CA">
        <w:rPr>
          <w:rFonts w:eastAsia="Times New Roman"/>
        </w:rPr>
        <w:t xml:space="preserve"> money, </w:t>
      </w:r>
      <w:r w:rsidR="006F68F8" w:rsidRPr="007A52CA">
        <w:rPr>
          <w:rFonts w:eastAsia="Times New Roman"/>
        </w:rPr>
        <w:t>for</w:t>
      </w:r>
      <w:r w:rsidR="006F77C6" w:rsidRPr="007A52CA">
        <w:rPr>
          <w:rFonts w:eastAsia="Times New Roman"/>
        </w:rPr>
        <w:t xml:space="preserve"> higher status</w:t>
      </w:r>
      <w:r w:rsidR="006F68F8" w:rsidRPr="007A52CA">
        <w:rPr>
          <w:rFonts w:eastAsia="Times New Roman"/>
        </w:rPr>
        <w:t xml:space="preserve"> and for a sexual</w:t>
      </w:r>
      <w:r w:rsidR="006F77C6" w:rsidRPr="007A52CA">
        <w:rPr>
          <w:rFonts w:eastAsia="Times New Roman"/>
        </w:rPr>
        <w:t xml:space="preserve"> partner, – but eventually the interplay of all these desires is very complex. </w:t>
      </w:r>
      <w:r w:rsidR="00C50355" w:rsidRPr="007A52CA">
        <w:rPr>
          <w:rFonts w:eastAsia="Times New Roman"/>
        </w:rPr>
        <w:t xml:space="preserve">It </w:t>
      </w:r>
      <w:r w:rsidR="006F68F8" w:rsidRPr="007A52CA">
        <w:rPr>
          <w:rFonts w:eastAsia="Times New Roman"/>
        </w:rPr>
        <w:t xml:space="preserve">is </w:t>
      </w:r>
      <w:r w:rsidR="00C50355" w:rsidRPr="007A52CA">
        <w:rPr>
          <w:rFonts w:eastAsia="Times New Roman"/>
        </w:rPr>
        <w:t>something like fractals,</w:t>
      </w:r>
      <w:r w:rsidR="006F77C6" w:rsidRPr="007A52CA">
        <w:rPr>
          <w:rFonts w:eastAsia="Times New Roman"/>
        </w:rPr>
        <w:t xml:space="preserve"> where simple principles</w:t>
      </w:r>
      <w:r w:rsidR="00C50355" w:rsidRPr="007A52CA">
        <w:rPr>
          <w:rFonts w:eastAsia="Times New Roman"/>
        </w:rPr>
        <w:t xml:space="preserve"> </w:t>
      </w:r>
      <w:r w:rsidR="006F68F8" w:rsidRPr="007A52CA">
        <w:rPr>
          <w:rFonts w:eastAsia="Times New Roman"/>
        </w:rPr>
        <w:t>produce</w:t>
      </w:r>
      <w:r w:rsidR="00C50355" w:rsidRPr="007A52CA">
        <w:rPr>
          <w:rFonts w:eastAsia="Times New Roman"/>
        </w:rPr>
        <w:t xml:space="preserve"> very complex objects.</w:t>
      </w:r>
      <w:r w:rsidR="00B65C12" w:rsidRPr="007A52CA">
        <w:rPr>
          <w:rFonts w:eastAsia="Times New Roman"/>
        </w:rPr>
        <w:t xml:space="preserve"> </w:t>
      </w:r>
    </w:p>
    <w:p w14:paraId="12609703" w14:textId="77777777" w:rsidR="00B65C12" w:rsidRPr="007A52CA" w:rsidRDefault="00B65C12" w:rsidP="00FF3AAA">
      <w:pPr>
        <w:jc w:val="both"/>
        <w:rPr>
          <w:rFonts w:eastAsia="Times New Roman"/>
        </w:rPr>
      </w:pPr>
    </w:p>
    <w:p w14:paraId="775EF40C" w14:textId="4A33E468" w:rsidR="00EA4B3A" w:rsidRPr="007A52CA" w:rsidRDefault="00B65C12" w:rsidP="00FF3AAA">
      <w:pPr>
        <w:jc w:val="both"/>
        <w:rPr>
          <w:rFonts w:eastAsia="Times New Roman"/>
        </w:rPr>
      </w:pPr>
      <w:r w:rsidRPr="007A52CA">
        <w:rPr>
          <w:rFonts w:eastAsia="Times New Roman"/>
        </w:rPr>
        <w:t xml:space="preserve">Thus, superintelligent civilization could create very complex structures, which are completely incomprehensible for us or even look absurd. However, this type of explanations is too universal: it could explain any observable or unobservable things, the same way as we could say “a witch behind the corner did it”, or “God did it based on his incomprehensible plan”. However, there are some regularities in the UAP: more probable observation at night etc. </w:t>
      </w:r>
      <w:r w:rsidRPr="007A52CA">
        <w:rPr>
          <w:rFonts w:eastAsia="Times New Roman"/>
        </w:rPr>
        <w:softHyphen/>
        <w:t>– and this suggests that a simpler explanation is possible.</w:t>
      </w:r>
    </w:p>
    <w:p w14:paraId="6A4C8238" w14:textId="77777777" w:rsidR="008D1389" w:rsidRPr="007A52CA" w:rsidRDefault="008D1389" w:rsidP="008D1389">
      <w:pPr>
        <w:rPr>
          <w:rFonts w:eastAsia="Times New Roman"/>
        </w:rPr>
      </w:pPr>
    </w:p>
    <w:p w14:paraId="37A86F6D" w14:textId="10FF20B7" w:rsidR="00025156" w:rsidRPr="007A52CA" w:rsidRDefault="00123C36" w:rsidP="00390483">
      <w:pPr>
        <w:jc w:val="both"/>
        <w:rPr>
          <w:rFonts w:eastAsia="Times New Roman"/>
        </w:rPr>
      </w:pPr>
      <w:r w:rsidRPr="007A52CA">
        <w:rPr>
          <w:rFonts w:eastAsia="Times New Roman"/>
        </w:rPr>
        <w:t>Some claim</w:t>
      </w:r>
      <w:r w:rsidR="00025156" w:rsidRPr="007A52CA">
        <w:rPr>
          <w:rFonts w:eastAsia="Times New Roman"/>
        </w:rPr>
        <w:t xml:space="preserve"> that the best explanation</w:t>
      </w:r>
      <w:r w:rsidR="00887859" w:rsidRPr="007A52CA">
        <w:rPr>
          <w:rFonts w:eastAsia="Times New Roman"/>
        </w:rPr>
        <w:t xml:space="preserve"> of the F</w:t>
      </w:r>
      <w:r w:rsidR="00025156" w:rsidRPr="007A52CA">
        <w:rPr>
          <w:rFonts w:eastAsia="Times New Roman"/>
        </w:rPr>
        <w:t xml:space="preserve">ermi paradox is that any superintelligence will quickly </w:t>
      </w:r>
      <w:r w:rsidR="00390483" w:rsidRPr="007A52CA">
        <w:rPr>
          <w:rFonts w:eastAsia="Times New Roman"/>
        </w:rPr>
        <w:t>“</w:t>
      </w:r>
      <w:proofErr w:type="spellStart"/>
      <w:r w:rsidR="00025156" w:rsidRPr="007A52CA">
        <w:rPr>
          <w:rFonts w:eastAsia="Times New Roman"/>
        </w:rPr>
        <w:t>wirehead</w:t>
      </w:r>
      <w:proofErr w:type="spellEnd"/>
      <w:r w:rsidR="00390483" w:rsidRPr="007A52CA">
        <w:rPr>
          <w:rFonts w:eastAsia="Times New Roman"/>
        </w:rPr>
        <w:t>”</w:t>
      </w:r>
      <w:r w:rsidR="00025156" w:rsidRPr="007A52CA">
        <w:rPr>
          <w:rFonts w:eastAsia="Times New Roman"/>
        </w:rPr>
        <w:t xml:space="preserve"> itself</w:t>
      </w:r>
      <w:r w:rsidR="00390483" w:rsidRPr="007A52CA">
        <w:rPr>
          <w:rFonts w:eastAsia="Times New Roman"/>
        </w:rPr>
        <w:t xml:space="preserve">, that is, maximize its reward function, and then halts. This </w:t>
      </w:r>
      <w:r w:rsidR="00914A3F" w:rsidRPr="007A52CA">
        <w:rPr>
          <w:rFonts w:eastAsia="Times New Roman"/>
        </w:rPr>
        <w:t>creates</w:t>
      </w:r>
      <w:r w:rsidR="00390483" w:rsidRPr="007A52CA">
        <w:rPr>
          <w:rFonts w:eastAsia="Times New Roman"/>
        </w:rPr>
        <w:t xml:space="preserve"> upper cup on the level of the possible superintelligence, which was </w:t>
      </w:r>
      <w:r w:rsidRPr="007A52CA">
        <w:rPr>
          <w:rFonts w:eastAsia="Times New Roman"/>
        </w:rPr>
        <w:t xml:space="preserve">once </w:t>
      </w:r>
      <w:r w:rsidR="00390483" w:rsidRPr="007A52CA">
        <w:rPr>
          <w:rFonts w:eastAsia="Times New Roman"/>
        </w:rPr>
        <w:t xml:space="preserve">called </w:t>
      </w:r>
      <w:r w:rsidRPr="007A52CA">
        <w:rPr>
          <w:rFonts w:eastAsia="Times New Roman"/>
        </w:rPr>
        <w:t xml:space="preserve">the </w:t>
      </w:r>
      <w:r w:rsidR="00C005C4" w:rsidRPr="007A52CA">
        <w:rPr>
          <w:rFonts w:eastAsia="Times New Roman"/>
          <w:i/>
        </w:rPr>
        <w:t>Lebowski</w:t>
      </w:r>
      <w:r w:rsidR="00390483" w:rsidRPr="007A52CA">
        <w:rPr>
          <w:rFonts w:eastAsia="Times New Roman"/>
          <w:i/>
        </w:rPr>
        <w:t xml:space="preserve"> theorem of the inevitable wireheading of superintelligence</w:t>
      </w:r>
      <w:r w:rsidR="00280C65" w:rsidRPr="007A52CA">
        <w:rPr>
          <w:rFonts w:eastAsia="Times New Roman"/>
        </w:rPr>
        <w:t xml:space="preserve"> </w:t>
      </w:r>
      <w:r w:rsidR="00280C65" w:rsidRPr="007A52CA">
        <w:rPr>
          <w:rFonts w:eastAsia="Times New Roman"/>
        </w:rPr>
        <w:fldChar w:fldCharType="begin"/>
      </w:r>
      <w:r w:rsidR="00180963" w:rsidRPr="007A52CA">
        <w:rPr>
          <w:rFonts w:eastAsia="Times New Roman"/>
        </w:rPr>
        <w:instrText xml:space="preserve"> ADDIN ZOTERO_ITEM CSL_CITATION {"citationID":"sDOEHLm8","properties":{"formattedCitation":"(Kottke, 2018; A. Turchin &amp; Denkenberger, 2018b; R. Yampolskiy, 2014b)","plainCitation":"(Kottke, 2018; A. Turchin &amp; Denkenberger, 2018b; R. Yampolskiy, 2014b)","noteIndex":0},"citationItems":[{"id":9886,"uris":["http://zotero.org/users/3736454/items/NUSRE596"],"uri":["http://zotero.org/users/3736454/items/NUSRE596"],"itemData":{"id":9886,"type":"post-weblog","abstract":"When warning about the dangers of artificial intelligence, many doomsayers cite philosopher Nick Bostrom's paperclip maximizer t","container-title":"kottke.org","language":"en","title":"The Lebowski Theorem of Machine Superintelligence","URL":"https://kottke.org/18/04/the-lebowski-theorem-of-machine-superintelligence","author":[{"family":"Kottke","given":"Jason"}],"accessed":{"date-parts":[["2019",9,28]]},"issued":{"date-parts":[["2018"]]}}},{"id":9443,"uris":["http://zotero.org/users/3736454/items/N9BHMLFG"],"uri":["http://zotero.org/users/3736454/items/N9BHMLFG"],"itemData":{"id":9443,"type":"article-journal","container-title":"Under Review in Futures.","source":"PhilPapers","title":"Wireheading as a Possible Contributor to Civilizational Decline","URL":"https://philpapers.org/rec/TURWAA","author":[{"family":"Turchin","given":"A."},{"family":"Denkenberger","given":"D."}],"issued":{"date-parts":[["2018"]]}}},{"id":285,"uris":["http://zotero.org/users/3736454/items/P6H6NCD4"],"uri":["http://zotero.org/users/3736454/items/P6H6NCD4"],"itemData":{"id":285,"type":"article-journal","container-title":"Journal of Experimental and Theoretical Artificial Intelligence (JETAI)","language":"en","page":"1-17","title":"Utility Function Security in Artificially Intelligent Agents","author":[{"family":"Yampolskiy","given":"R."}],"issued":{"date-parts":[["2014"]]}}}],"schema":"https://github.com/citation-style-language/schema/raw/master/csl-citation.json"} </w:instrText>
      </w:r>
      <w:r w:rsidR="00280C65" w:rsidRPr="007A52CA">
        <w:rPr>
          <w:rFonts w:eastAsia="Times New Roman"/>
        </w:rPr>
        <w:fldChar w:fldCharType="separate"/>
      </w:r>
      <w:r w:rsidR="00180963" w:rsidRPr="007A52CA">
        <w:rPr>
          <w:rFonts w:eastAsia="Times New Roman"/>
          <w:noProof/>
        </w:rPr>
        <w:t xml:space="preserve">(Kottke, 2018; A. Turchin &amp; Denkenberger, </w:t>
      </w:r>
      <w:r w:rsidR="00DA0270" w:rsidRPr="007A52CA">
        <w:rPr>
          <w:rFonts w:eastAsia="Times New Roman"/>
          <w:noProof/>
        </w:rPr>
        <w:t xml:space="preserve">2018b; </w:t>
      </w:r>
      <w:r w:rsidR="00180963" w:rsidRPr="007A52CA">
        <w:rPr>
          <w:rFonts w:eastAsia="Times New Roman"/>
          <w:noProof/>
        </w:rPr>
        <w:t>Yampolskiy, 2014b)</w:t>
      </w:r>
      <w:r w:rsidR="00280C65" w:rsidRPr="007A52CA">
        <w:rPr>
          <w:rFonts w:eastAsia="Times New Roman"/>
        </w:rPr>
        <w:fldChar w:fldCharType="end"/>
      </w:r>
      <w:r w:rsidR="00390483" w:rsidRPr="007A52CA">
        <w:rPr>
          <w:rFonts w:eastAsia="Times New Roman"/>
        </w:rPr>
        <w:t>.</w:t>
      </w:r>
      <w:r w:rsidR="00887859" w:rsidRPr="007A52CA">
        <w:rPr>
          <w:rFonts w:eastAsia="Times New Roman"/>
        </w:rPr>
        <w:t xml:space="preserve"> But if the goal system is really weird or if the intelligence</w:t>
      </w:r>
      <w:r w:rsidRPr="007A52CA">
        <w:rPr>
          <w:rFonts w:eastAsia="Times New Roman"/>
        </w:rPr>
        <w:t>’s</w:t>
      </w:r>
      <w:r w:rsidR="00887859" w:rsidRPr="007A52CA">
        <w:rPr>
          <w:rFonts w:eastAsia="Times New Roman"/>
        </w:rPr>
        <w:t xml:space="preserve"> master algorithm is not straightforward reward maximizer, such AIs will be not affected by </w:t>
      </w:r>
      <w:r w:rsidRPr="007A52CA">
        <w:rPr>
          <w:rFonts w:eastAsia="Times New Roman"/>
        </w:rPr>
        <w:t xml:space="preserve">the </w:t>
      </w:r>
      <w:r w:rsidR="00887859" w:rsidRPr="007A52CA">
        <w:rPr>
          <w:rFonts w:eastAsia="Times New Roman"/>
        </w:rPr>
        <w:t>Lebowsk</w:t>
      </w:r>
      <w:r w:rsidR="00C005C4" w:rsidRPr="007A52CA">
        <w:rPr>
          <w:rFonts w:eastAsia="Times New Roman"/>
        </w:rPr>
        <w:t>i</w:t>
      </w:r>
      <w:r w:rsidR="00887859" w:rsidRPr="007A52CA">
        <w:rPr>
          <w:rFonts w:eastAsia="Times New Roman"/>
        </w:rPr>
        <w:t xml:space="preserve"> curse. However, the observed behavior and the ways in which they reach their goals will be suboptimal.</w:t>
      </w:r>
    </w:p>
    <w:p w14:paraId="3913D22E" w14:textId="77777777" w:rsidR="00B8745F" w:rsidRPr="007A52CA" w:rsidRDefault="00B8745F" w:rsidP="00390483">
      <w:pPr>
        <w:jc w:val="both"/>
        <w:rPr>
          <w:rFonts w:eastAsia="Times New Roman"/>
        </w:rPr>
      </w:pPr>
    </w:p>
    <w:p w14:paraId="4872F2AC" w14:textId="5797A0AB" w:rsidR="00B8745F" w:rsidRPr="007A52CA" w:rsidRDefault="00B8745F" w:rsidP="00390483">
      <w:pPr>
        <w:jc w:val="both"/>
        <w:rPr>
          <w:rFonts w:eastAsia="Times New Roman"/>
        </w:rPr>
      </w:pPr>
      <w:r w:rsidRPr="007A52CA">
        <w:rPr>
          <w:rFonts w:eastAsia="Times New Roman"/>
        </w:rPr>
        <w:t xml:space="preserve">Maybe our Zoo is a laboratory of “experimental history”, where some bifurcations are checked, like the </w:t>
      </w:r>
      <w:hyperlink r:id="rId24" w:history="1">
        <w:r w:rsidRPr="007A52CA">
          <w:rPr>
            <w:rStyle w:val="Hyperlink"/>
            <w:rFonts w:eastAsia="Times New Roman"/>
          </w:rPr>
          <w:t>ability to unite civilization</w:t>
        </w:r>
      </w:hyperlink>
      <w:r w:rsidRPr="007A52CA">
        <w:rPr>
          <w:rFonts w:eastAsia="Times New Roman"/>
        </w:rPr>
        <w:t xml:space="preserve"> and escape global risks. Such material Zo</w:t>
      </w:r>
      <w:r w:rsidR="00DE4E5B" w:rsidRPr="007A52CA">
        <w:rPr>
          <w:rFonts w:eastAsia="Times New Roman"/>
        </w:rPr>
        <w:t>o is needed if simulations turn</w:t>
      </w:r>
      <w:r w:rsidRPr="007A52CA">
        <w:rPr>
          <w:rFonts w:eastAsia="Times New Roman"/>
        </w:rPr>
        <w:t xml:space="preserve"> </w:t>
      </w:r>
      <w:r w:rsidR="00635355" w:rsidRPr="007A52CA">
        <w:rPr>
          <w:rFonts w:eastAsia="Times New Roman"/>
        </w:rPr>
        <w:t xml:space="preserve">to be </w:t>
      </w:r>
      <w:r w:rsidRPr="007A52CA">
        <w:rPr>
          <w:rFonts w:eastAsia="Times New Roman"/>
        </w:rPr>
        <w:t>not effective to model the whole details of history</w:t>
      </w:r>
      <w:r w:rsidR="00815A26" w:rsidRPr="007A52CA">
        <w:rPr>
          <w:rFonts w:eastAsia="Times New Roman"/>
        </w:rPr>
        <w:t xml:space="preserve">. </w:t>
      </w:r>
      <w:r w:rsidR="00DE4E5B" w:rsidRPr="007A52CA">
        <w:rPr>
          <w:rFonts w:eastAsia="Times New Roman"/>
        </w:rPr>
        <w:t xml:space="preserve">Real world also may be needed to calibrate simulations. </w:t>
      </w:r>
    </w:p>
    <w:p w14:paraId="17BB28D1" w14:textId="77777777" w:rsidR="00390483" w:rsidRPr="007A52CA" w:rsidRDefault="00390483" w:rsidP="008D1389"/>
    <w:p w14:paraId="644FE2DA" w14:textId="7D115E59" w:rsidR="00154A4E" w:rsidRPr="007A52CA" w:rsidRDefault="0030403A" w:rsidP="009F348E">
      <w:pPr>
        <w:pStyle w:val="Heading4"/>
        <w:rPr>
          <w:rStyle w:val="apple-style-span"/>
          <w:rFonts w:ascii="Times New Roman" w:hAnsi="Times New Roman" w:cs="Times New Roman"/>
        </w:rPr>
      </w:pPr>
      <w:bookmarkStart w:id="51" w:name="_Toc39069543"/>
      <w:r w:rsidRPr="007A52CA">
        <w:rPr>
          <w:rFonts w:ascii="Times New Roman" w:hAnsi="Times New Roman" w:cs="Times New Roman"/>
        </w:rPr>
        <w:t xml:space="preserve">3.3.3.2. </w:t>
      </w:r>
      <w:r w:rsidR="008D1389" w:rsidRPr="007A52CA">
        <w:rPr>
          <w:rFonts w:ascii="Times New Roman" w:hAnsi="Times New Roman" w:cs="Times New Roman"/>
        </w:rPr>
        <w:t>Alien nanobots</w:t>
      </w:r>
      <w:bookmarkEnd w:id="51"/>
      <w:r w:rsidR="0047378E" w:rsidRPr="007A52CA">
        <w:rPr>
          <w:rFonts w:ascii="Times New Roman" w:hAnsi="Times New Roman" w:cs="Times New Roman"/>
        </w:rPr>
        <w:t xml:space="preserve"> </w:t>
      </w:r>
    </w:p>
    <w:p w14:paraId="6D270696" w14:textId="6A86E479" w:rsidR="00154A4E" w:rsidRPr="007A52CA" w:rsidRDefault="00154A4E" w:rsidP="00154A4E">
      <w:pPr>
        <w:jc w:val="both"/>
      </w:pPr>
      <w:r w:rsidRPr="007A52CA">
        <w:t>One possible explanation of the physics of UAP is that they consist of</w:t>
      </w:r>
      <w:r w:rsidR="00ED199D" w:rsidRPr="007A52CA">
        <w:t xml:space="preserve"> swarms of</w:t>
      </w:r>
      <w:r w:rsidRPr="007A52CA">
        <w:t xml:space="preserve"> alien nanobots. Nanobots (envisioned first by Eric Drexler </w:t>
      </w:r>
      <w:r w:rsidRPr="007A52CA">
        <w:fldChar w:fldCharType="begin"/>
      </w:r>
      <w:r w:rsidRPr="007A52CA">
        <w:instrText xml:space="preserve"> ADDIN ZOTERO_ITEM CSL_CITATION {"citationID":"pnIzmAoM","properties":{"formattedCitation":"(Drexler, 1986)","plainCitation":"(Drexler, 1986)","noteIndex":0},"citationItems":[{"id":371,"uris":["http://zotero.org/users/3736454/items/4TQ4G8ZF"],"uri":["http://zotero.org/users/3736454/items/4TQ4G8ZF"],"itemData":{"id":371,"type":"book","language":"en","publisher":"Anchor Press","title":"E.: Engines of Creation","author":[{"literal":"Drexler"}],"issued":{"date-parts":[["1986"]]}}}],"schema":"https://github.com/citation-style-language/schema/raw/master/csl-citation.json"} </w:instrText>
      </w:r>
      <w:r w:rsidRPr="007A52CA">
        <w:fldChar w:fldCharType="separate"/>
      </w:r>
      <w:r w:rsidRPr="007A52CA">
        <w:rPr>
          <w:noProof/>
        </w:rPr>
        <w:t>(Drexler, 1986)</w:t>
      </w:r>
      <w:r w:rsidRPr="007A52CA">
        <w:fldChar w:fldCharType="end"/>
      </w:r>
      <w:r w:rsidRPr="007A52CA">
        <w:t>) are small self-replicating robots, similar in size and function to a biological cell which could sometimes self-organize into larger structures. Clouds of nanobots in the air could look like soft structures or condense into dense looking structures. Such a cloud could mimic any other object,</w:t>
      </w:r>
      <w:r w:rsidR="00CB6EB1" w:rsidRPr="007A52CA">
        <w:t xml:space="preserve"> including real clouds or human-</w:t>
      </w:r>
      <w:r w:rsidRPr="007A52CA">
        <w:t xml:space="preserve">made flying machines, as well as </w:t>
      </w:r>
      <w:r w:rsidR="00612665" w:rsidRPr="007A52CA">
        <w:t xml:space="preserve">it could </w:t>
      </w:r>
      <w:r w:rsidRPr="007A52CA">
        <w:t xml:space="preserve">disappear instantly. </w:t>
      </w:r>
    </w:p>
    <w:p w14:paraId="35B7832D" w14:textId="77777777" w:rsidR="00154A4E" w:rsidRPr="007A52CA" w:rsidRDefault="00154A4E" w:rsidP="00154A4E">
      <w:pPr>
        <w:jc w:val="both"/>
      </w:pPr>
    </w:p>
    <w:p w14:paraId="1AC4C175" w14:textId="79869864" w:rsidR="00154A4E" w:rsidRPr="007A52CA" w:rsidRDefault="00154A4E" w:rsidP="00154A4E">
      <w:pPr>
        <w:jc w:val="both"/>
      </w:pPr>
      <w:r w:rsidRPr="007A52CA">
        <w:t>It is more difficult to explain (based on this hypothesis) an apparent supersonic movement of the nanobots’ cloud. There, in fact, could be no movement, but just changes of the transparency of the “</w:t>
      </w:r>
      <w:hyperlink r:id="rId25" w:history="1">
        <w:r w:rsidRPr="007A52CA">
          <w:rPr>
            <w:rStyle w:val="Hyperlink"/>
          </w:rPr>
          <w:t>utility fog</w:t>
        </w:r>
      </w:hyperlink>
      <w:r w:rsidRPr="007A52CA">
        <w:t>” already present in the atmosphere: this suggest</w:t>
      </w:r>
      <w:r w:rsidR="00CB6EB1" w:rsidRPr="007A52CA">
        <w:t>s</w:t>
      </w:r>
      <w:r w:rsidRPr="007A52CA">
        <w:t xml:space="preserve"> that alien nanobots are everywhere, but only sometimes condense into observable objects. So, why we don’t see them? They could be only a small part of </w:t>
      </w:r>
      <w:r w:rsidR="00870396" w:rsidRPr="007A52CA">
        <w:t xml:space="preserve">the </w:t>
      </w:r>
      <w:r w:rsidRPr="007A52CA">
        <w:t xml:space="preserve">mass </w:t>
      </w:r>
      <w:r w:rsidR="00870396" w:rsidRPr="007A52CA">
        <w:t>of</w:t>
      </w:r>
      <w:r w:rsidRPr="007A52CA">
        <w:t xml:space="preserve"> Earth, like 0.1 per cent, and eff</w:t>
      </w:r>
      <w:r w:rsidR="00CB6EB1" w:rsidRPr="007A52CA">
        <w:t>ectively escape our microscopes, as they don’t want to be observed.</w:t>
      </w:r>
    </w:p>
    <w:p w14:paraId="2CCF34CF" w14:textId="77777777" w:rsidR="00870396" w:rsidRPr="007A52CA" w:rsidRDefault="00870396" w:rsidP="00154A4E">
      <w:pPr>
        <w:jc w:val="both"/>
      </w:pPr>
    </w:p>
    <w:p w14:paraId="6489FD0C" w14:textId="4344A98F" w:rsidR="001D5E64" w:rsidRPr="007A52CA" w:rsidRDefault="00870396" w:rsidP="00154A4E">
      <w:pPr>
        <w:jc w:val="both"/>
        <w:rPr>
          <w:rStyle w:val="apple-style-span"/>
        </w:rPr>
      </w:pPr>
      <w:r w:rsidRPr="007A52CA">
        <w:t>How alien nanobots</w:t>
      </w:r>
      <w:r w:rsidR="00997D77" w:rsidRPr="007A52CA">
        <w:t xml:space="preserve"> could</w:t>
      </w:r>
      <w:r w:rsidRPr="007A52CA">
        <w:t xml:space="preserve"> </w:t>
      </w:r>
      <w:r w:rsidR="00997D77" w:rsidRPr="007A52CA">
        <w:t>appear</w:t>
      </w:r>
      <w:r w:rsidRPr="007A52CA">
        <w:t xml:space="preserve"> on Earth?</w:t>
      </w:r>
      <w:r w:rsidR="00CB6EB1" w:rsidRPr="007A52CA">
        <w:t xml:space="preserve"> </w:t>
      </w:r>
      <w:r w:rsidRPr="007A52CA">
        <w:rPr>
          <w:rStyle w:val="apple-style-span"/>
          <w:color w:val="000000"/>
        </w:rPr>
        <w:t>One explanation is that they were used for the wave of the space colonization by an alien civilization which started long ago and either lost its initial p</w:t>
      </w:r>
      <w:r w:rsidR="00CB6EB1" w:rsidRPr="007A52CA">
        <w:rPr>
          <w:rStyle w:val="apple-style-span"/>
          <w:color w:val="000000"/>
        </w:rPr>
        <w:t>urpose or their purpose is behin</w:t>
      </w:r>
      <w:r w:rsidRPr="007A52CA">
        <w:rPr>
          <w:rStyle w:val="apple-style-span"/>
          <w:color w:val="000000"/>
        </w:rPr>
        <w:t xml:space="preserve">d our current comprehension capability. </w:t>
      </w:r>
      <w:r w:rsidR="00154A4E" w:rsidRPr="007A52CA">
        <w:rPr>
          <w:rStyle w:val="apple-style-span"/>
          <w:color w:val="000000"/>
        </w:rPr>
        <w:t xml:space="preserve">At the moment, the most promising form of </w:t>
      </w:r>
      <w:r w:rsidR="00CB6EB1" w:rsidRPr="007A52CA">
        <w:rPr>
          <w:rStyle w:val="apple-style-span"/>
          <w:color w:val="000000"/>
        </w:rPr>
        <w:t xml:space="preserve">the </w:t>
      </w:r>
      <w:r w:rsidR="00154A4E" w:rsidRPr="007A52CA">
        <w:rPr>
          <w:rStyle w:val="apple-style-span"/>
          <w:color w:val="000000"/>
        </w:rPr>
        <w:t xml:space="preserve">space exploration is the use of </w:t>
      </w:r>
      <w:proofErr w:type="spellStart"/>
      <w:r w:rsidR="00154A4E" w:rsidRPr="007A52CA">
        <w:rPr>
          <w:rStyle w:val="apple-style-span"/>
          <w:color w:val="000000"/>
        </w:rPr>
        <w:t>nanostarships</w:t>
      </w:r>
      <w:proofErr w:type="spellEnd"/>
      <w:r w:rsidR="00154A4E" w:rsidRPr="007A52CA">
        <w:rPr>
          <w:rStyle w:val="apple-style-span"/>
          <w:color w:val="000000"/>
        </w:rPr>
        <w:t xml:space="preserve"> (small spacecraft speeded up by laser beam) which are von Neumann probes: that is, they are able to produce their copies </w:t>
      </w:r>
      <w:r w:rsidR="00CB6EB1" w:rsidRPr="007A52CA">
        <w:rPr>
          <w:rStyle w:val="apple-style-span"/>
          <w:color w:val="000000"/>
        </w:rPr>
        <w:t>from</w:t>
      </w:r>
      <w:r w:rsidR="00154A4E" w:rsidRPr="007A52CA">
        <w:rPr>
          <w:rStyle w:val="apple-style-span"/>
          <w:color w:val="000000"/>
        </w:rPr>
        <w:t xml:space="preserve"> </w:t>
      </w:r>
      <w:r w:rsidR="00CB6EB1" w:rsidRPr="007A52CA">
        <w:rPr>
          <w:rStyle w:val="apple-style-span"/>
          <w:color w:val="000000"/>
        </w:rPr>
        <w:t>available</w:t>
      </w:r>
      <w:r w:rsidR="00154A4E" w:rsidRPr="007A52CA">
        <w:rPr>
          <w:rStyle w:val="apple-style-span"/>
          <w:color w:val="000000"/>
        </w:rPr>
        <w:t xml:space="preserve"> materials </w:t>
      </w:r>
      <w:r w:rsidR="00CB6EB1" w:rsidRPr="007A52CA">
        <w:rPr>
          <w:rStyle w:val="apple-style-span"/>
          <w:color w:val="000000"/>
        </w:rPr>
        <w:t>at</w:t>
      </w:r>
      <w:r w:rsidR="00154A4E" w:rsidRPr="007A52CA">
        <w:rPr>
          <w:rStyle w:val="apple-style-span"/>
          <w:color w:val="000000"/>
        </w:rPr>
        <w:t xml:space="preserve"> the place of arrival. Currently, the </w:t>
      </w:r>
      <w:hyperlink r:id="rId26" w:history="1">
        <w:r w:rsidR="00154A4E" w:rsidRPr="007A52CA">
          <w:rPr>
            <w:rStyle w:val="Hyperlink"/>
            <w:i/>
          </w:rPr>
          <w:t>Breakthrough</w:t>
        </w:r>
        <w:r w:rsidR="00154A4E" w:rsidRPr="007A52CA">
          <w:rPr>
            <w:rStyle w:val="Hyperlink"/>
          </w:rPr>
          <w:t xml:space="preserve"> </w:t>
        </w:r>
        <w:proofErr w:type="spellStart"/>
        <w:r w:rsidR="00154A4E" w:rsidRPr="007A52CA">
          <w:rPr>
            <w:rStyle w:val="Hyperlink"/>
          </w:rPr>
          <w:t>Starshot</w:t>
        </w:r>
        <w:proofErr w:type="spellEnd"/>
      </w:hyperlink>
      <w:r w:rsidR="00154A4E" w:rsidRPr="007A52CA">
        <w:rPr>
          <w:rStyle w:val="apple-style-span"/>
          <w:color w:val="000000"/>
        </w:rPr>
        <w:t xml:space="preserve"> initiative founded by Russian billionaire Y. Milner is working on this way of space exploration.</w:t>
      </w:r>
      <w:r w:rsidR="0006301B" w:rsidRPr="007A52CA">
        <w:rPr>
          <w:rStyle w:val="apple-style-span"/>
          <w:color w:val="000000"/>
        </w:rPr>
        <w:t xml:space="preserve"> Armstrong and </w:t>
      </w:r>
      <w:r w:rsidR="0006301B" w:rsidRPr="007A52CA">
        <w:rPr>
          <w:rStyle w:val="apple-style-span"/>
          <w:color w:val="000000"/>
        </w:rPr>
        <w:lastRenderedPageBreak/>
        <w:t xml:space="preserve">Sandberg </w:t>
      </w:r>
      <w:r w:rsidRPr="007A52CA">
        <w:rPr>
          <w:rStyle w:val="apple-style-span"/>
          <w:color w:val="000000"/>
        </w:rPr>
        <w:t xml:space="preserve">showed that </w:t>
      </w:r>
      <w:r w:rsidR="00CE7CF2" w:rsidRPr="007A52CA">
        <w:rPr>
          <w:rStyle w:val="apple-style-span"/>
          <w:color w:val="000000"/>
        </w:rPr>
        <w:t xml:space="preserve">the </w:t>
      </w:r>
      <w:r w:rsidRPr="007A52CA">
        <w:rPr>
          <w:rStyle w:val="apple-style-span"/>
          <w:color w:val="000000"/>
        </w:rPr>
        <w:t xml:space="preserve">use of nanotechnology allows very quick (close to the speed of light) space exploration, so </w:t>
      </w:r>
      <w:r w:rsidR="00F559A4" w:rsidRPr="007A52CA">
        <w:rPr>
          <w:rStyle w:val="apple-style-span"/>
          <w:color w:val="000000"/>
        </w:rPr>
        <w:t>these alien nanobots could come from</w:t>
      </w:r>
      <w:r w:rsidR="0006301B" w:rsidRPr="007A52CA">
        <w:rPr>
          <w:rStyle w:val="apple-style-span"/>
          <w:color w:val="000000"/>
        </w:rPr>
        <w:t xml:space="preserve"> a</w:t>
      </w:r>
      <w:r w:rsidR="00F559A4" w:rsidRPr="007A52CA">
        <w:rPr>
          <w:rStyle w:val="apple-style-span"/>
          <w:color w:val="000000"/>
        </w:rPr>
        <w:t xml:space="preserve"> civilization o</w:t>
      </w:r>
      <w:r w:rsidR="00CC4508" w:rsidRPr="007A52CA">
        <w:rPr>
          <w:rStyle w:val="apple-style-span"/>
          <w:color w:val="000000"/>
        </w:rPr>
        <w:t>riginated several billions light-</w:t>
      </w:r>
      <w:r w:rsidR="00F559A4" w:rsidRPr="007A52CA">
        <w:rPr>
          <w:rStyle w:val="apple-style-span"/>
          <w:color w:val="000000"/>
        </w:rPr>
        <w:t>years away</w:t>
      </w:r>
      <w:r w:rsidR="008F4802" w:rsidRPr="007A52CA">
        <w:rPr>
          <w:rStyle w:val="apple-style-span"/>
          <w:color w:val="000000"/>
        </w:rPr>
        <w:t xml:space="preserve"> </w:t>
      </w:r>
      <w:r w:rsidR="0006301B" w:rsidRPr="007A52CA">
        <w:rPr>
          <w:rStyle w:val="apple-style-span"/>
          <w:color w:val="000000"/>
        </w:rPr>
        <w:fldChar w:fldCharType="begin"/>
      </w:r>
      <w:r w:rsidR="0006301B" w:rsidRPr="007A52CA">
        <w:rPr>
          <w:rStyle w:val="apple-style-span"/>
          <w:color w:val="000000"/>
        </w:rPr>
        <w:instrText xml:space="preserve"> ADDIN ZOTERO_ITEM CSL_CITATION {"citationID":"GhmECXFm","properties":{"formattedCitation":"(Armstrong &amp; Sandberg, 2013)","plainCitation":"(Armstrong &amp; Sandberg, 2013)","noteIndex":0},"citationItems":[{"id":6682,"uris":["http://zotero.org/users/3736454/items/BAL2X8LC"],"uri":["http://zotero.org/users/3736454/items/BAL2X8LC"],"itemData":{"id":6682,"type":"article-journal","container-title":"Acta Astronautica","page":"1–13","source":"Google Scholar","title":"Eternity in six hours: intergalactic spreading of intelligent life and sharpening the Fermi paradox","title-short":"Eternity in six hours","volume":"89","author":[{"family":"Armstrong","given":"Stuart"},{"family":"Sandberg","given":"Anders"}],"issued":{"date-parts":[["2013"]]}}}],"schema":"https://github.com/citation-style-language/schema/raw/master/csl-citation.json"} </w:instrText>
      </w:r>
      <w:r w:rsidR="0006301B" w:rsidRPr="007A52CA">
        <w:rPr>
          <w:rStyle w:val="apple-style-span"/>
          <w:color w:val="000000"/>
        </w:rPr>
        <w:fldChar w:fldCharType="separate"/>
      </w:r>
      <w:r w:rsidR="0006301B" w:rsidRPr="007A52CA">
        <w:rPr>
          <w:rStyle w:val="apple-style-span"/>
          <w:noProof/>
          <w:color w:val="000000"/>
        </w:rPr>
        <w:t>(Armstrong &amp; Sandberg, 2013)</w:t>
      </w:r>
      <w:r w:rsidR="0006301B" w:rsidRPr="007A52CA">
        <w:rPr>
          <w:rStyle w:val="apple-style-span"/>
          <w:color w:val="000000"/>
        </w:rPr>
        <w:fldChar w:fldCharType="end"/>
      </w:r>
      <w:r w:rsidR="00F559A4" w:rsidRPr="007A52CA">
        <w:rPr>
          <w:rStyle w:val="apple-style-span"/>
          <w:color w:val="000000"/>
        </w:rPr>
        <w:t xml:space="preserve">. </w:t>
      </w:r>
      <w:r w:rsidR="0006301B" w:rsidRPr="007A52CA">
        <w:rPr>
          <w:rStyle w:val="apple-style-span"/>
          <w:color w:val="000000"/>
        </w:rPr>
        <w:t xml:space="preserve">Aliens robots may also not be interested in immediate converting of all matter </w:t>
      </w:r>
      <w:r w:rsidR="00CE7CF2" w:rsidRPr="007A52CA">
        <w:rPr>
          <w:rStyle w:val="apple-style-span"/>
          <w:color w:val="000000"/>
        </w:rPr>
        <w:t>into</w:t>
      </w:r>
      <w:r w:rsidR="0006301B" w:rsidRPr="007A52CA">
        <w:rPr>
          <w:rStyle w:val="apple-style-span"/>
          <w:color w:val="000000"/>
        </w:rPr>
        <w:t xml:space="preserve"> </w:t>
      </w:r>
      <w:proofErr w:type="spellStart"/>
      <w:r w:rsidR="0006301B" w:rsidRPr="007A52CA">
        <w:rPr>
          <w:rStyle w:val="apple-style-span"/>
          <w:color w:val="000000"/>
        </w:rPr>
        <w:t>computronium</w:t>
      </w:r>
      <w:proofErr w:type="spellEnd"/>
      <w:r w:rsidR="00CE7CF2" w:rsidRPr="007A52CA">
        <w:rPr>
          <w:rStyle w:val="apple-style-span"/>
          <w:color w:val="000000"/>
        </w:rPr>
        <w:t xml:space="preserve"> (matter organized for the most effective computations)</w:t>
      </w:r>
      <w:r w:rsidR="0006301B" w:rsidRPr="007A52CA">
        <w:rPr>
          <w:rStyle w:val="apple-style-span"/>
          <w:color w:val="000000"/>
        </w:rPr>
        <w:t>, but more interested to wait until the condition will be more favorable for computations. In that case</w:t>
      </w:r>
      <w:r w:rsidR="008534E0" w:rsidRPr="007A52CA">
        <w:rPr>
          <w:rStyle w:val="apple-style-span"/>
          <w:color w:val="000000"/>
        </w:rPr>
        <w:t>,</w:t>
      </w:r>
      <w:r w:rsidR="0006301B" w:rsidRPr="007A52CA">
        <w:rPr>
          <w:rStyle w:val="apple-style-span"/>
          <w:color w:val="000000"/>
        </w:rPr>
        <w:t xml:space="preserve"> they only have to establish t</w:t>
      </w:r>
      <w:r w:rsidR="008534E0" w:rsidRPr="007A52CA">
        <w:rPr>
          <w:rStyle w:val="apple-style-span"/>
          <w:color w:val="000000"/>
        </w:rPr>
        <w:t xml:space="preserve">heir presence on a star system </w:t>
      </w:r>
      <w:r w:rsidR="0006301B" w:rsidRPr="007A52CA">
        <w:rPr>
          <w:rStyle w:val="apple-style-span"/>
          <w:color w:val="000000"/>
        </w:rPr>
        <w:t xml:space="preserve">and have to wait few billion years </w:t>
      </w:r>
      <w:r w:rsidR="0006301B" w:rsidRPr="007A52CA">
        <w:rPr>
          <w:rStyle w:val="apple-style-span"/>
          <w:color w:val="000000"/>
        </w:rPr>
        <w:fldChar w:fldCharType="begin"/>
      </w:r>
      <w:r w:rsidR="001D5E64" w:rsidRPr="007A52CA">
        <w:rPr>
          <w:rStyle w:val="apple-style-span"/>
          <w:color w:val="000000"/>
        </w:rPr>
        <w:instrText xml:space="preserve"> ADDIN ZOTERO_ITEM CSL_CITATION {"citationID":"v91VTDr7","properties":{"formattedCitation":"(Sandberg et al., 2017)","plainCitation":"(Sandberg et al., 2017)","noteIndex":0},"citationItems":[{"id":2804,"uris":["http://zotero.org/users/3736454/items/TDRCUMS7"],"uri":["http://zotero.org/users/3736454/items/TDRCUMS7"],"itemData":{"id":2804,"type":"article-journal","container-title":"arXiv preprint arXiv:1705.03394","journalAbbreviation":"arXiv preprint arXiv:1705.03394","title":"That is not dead which can eternal lie: the aestivation hypothesis for resolving Fermi's paradox","author":[{"family":"Sandberg","given":"A."},{"family":"Armstrong","given":"S."},{"family":"Cirkovic","given":"Milan M"}],"issued":{"date-parts":[["2017"]]}}}],"schema":"https://github.com/citation-style-language/schema/raw/master/csl-citation.json"} </w:instrText>
      </w:r>
      <w:r w:rsidR="0006301B" w:rsidRPr="007A52CA">
        <w:rPr>
          <w:rStyle w:val="apple-style-span"/>
          <w:color w:val="000000"/>
        </w:rPr>
        <w:fldChar w:fldCharType="separate"/>
      </w:r>
      <w:r w:rsidR="001D5E64" w:rsidRPr="007A52CA">
        <w:rPr>
          <w:rStyle w:val="apple-style-span"/>
          <w:noProof/>
          <w:color w:val="000000"/>
        </w:rPr>
        <w:t>(Sandberg et al., 2017)</w:t>
      </w:r>
      <w:r w:rsidR="0006301B" w:rsidRPr="007A52CA">
        <w:rPr>
          <w:rStyle w:val="apple-style-span"/>
          <w:color w:val="000000"/>
        </w:rPr>
        <w:fldChar w:fldCharType="end"/>
      </w:r>
      <w:r w:rsidR="001D5E64" w:rsidRPr="007A52CA">
        <w:rPr>
          <w:rStyle w:val="apple-style-span"/>
          <w:color w:val="000000"/>
        </w:rPr>
        <w:t>. However, they have to protect the conquered star system from possible other aliens or</w:t>
      </w:r>
      <w:r w:rsidR="00997D77" w:rsidRPr="007A52CA">
        <w:rPr>
          <w:rStyle w:val="apple-style-span"/>
          <w:color w:val="000000"/>
        </w:rPr>
        <w:t xml:space="preserve"> from an</w:t>
      </w:r>
      <w:r w:rsidR="001D5E64" w:rsidRPr="007A52CA">
        <w:rPr>
          <w:rStyle w:val="apple-style-span"/>
          <w:color w:val="000000"/>
        </w:rPr>
        <w:t xml:space="preserve"> intelligent life which will originate there, so some form of “military installations” and observation points are needed. </w:t>
      </w:r>
      <w:r w:rsidR="00CE7CF2" w:rsidRPr="007A52CA">
        <w:rPr>
          <w:rStyle w:val="apple-style-span"/>
          <w:color w:val="000000"/>
        </w:rPr>
        <w:t xml:space="preserve">They also could perform a lot of computations without disturbing </w:t>
      </w:r>
      <w:proofErr w:type="spellStart"/>
      <w:r w:rsidR="00CE7CF2" w:rsidRPr="007A52CA">
        <w:rPr>
          <w:rStyle w:val="apple-style-span"/>
          <w:color w:val="000000"/>
        </w:rPr>
        <w:t>macroobjects</w:t>
      </w:r>
      <w:proofErr w:type="spellEnd"/>
      <w:r w:rsidR="00CE7CF2" w:rsidRPr="007A52CA">
        <w:rPr>
          <w:rStyle w:val="apple-style-span"/>
          <w:color w:val="000000"/>
        </w:rPr>
        <w:t xml:space="preserve"> external view. For example, they could live tens of miles below</w:t>
      </w:r>
      <w:r w:rsidR="008534E0" w:rsidRPr="007A52CA">
        <w:rPr>
          <w:rStyle w:val="apple-style-span"/>
          <w:color w:val="000000"/>
        </w:rPr>
        <w:t xml:space="preserve"> the Earth surface and use E</w:t>
      </w:r>
      <w:r w:rsidR="00CE7CF2" w:rsidRPr="007A52CA">
        <w:rPr>
          <w:rStyle w:val="apple-style-span"/>
          <w:color w:val="000000"/>
        </w:rPr>
        <w:t>arth heat stream as an energy source for computations</w:t>
      </w:r>
      <w:r w:rsidR="00997D77" w:rsidRPr="007A52CA">
        <w:rPr>
          <w:rStyle w:val="apple-style-span"/>
          <w:color w:val="000000"/>
        </w:rPr>
        <w:t>. Or use their excellent mimicry capabilities to look like ordinary sand and stones.</w:t>
      </w:r>
    </w:p>
    <w:p w14:paraId="2F7625D7" w14:textId="77777777" w:rsidR="001D5E64" w:rsidRPr="007A52CA" w:rsidRDefault="001D5E64" w:rsidP="00154A4E">
      <w:pPr>
        <w:jc w:val="both"/>
        <w:rPr>
          <w:rStyle w:val="apple-style-span"/>
          <w:color w:val="000000"/>
        </w:rPr>
      </w:pPr>
    </w:p>
    <w:p w14:paraId="492A88F0" w14:textId="5AE28FFD" w:rsidR="00732FD9" w:rsidRPr="007A52CA" w:rsidRDefault="001D5E64" w:rsidP="00154A4E">
      <w:pPr>
        <w:jc w:val="both"/>
        <w:rPr>
          <w:rStyle w:val="apple-style-span"/>
          <w:color w:val="000000"/>
        </w:rPr>
      </w:pPr>
      <w:r w:rsidRPr="007A52CA">
        <w:rPr>
          <w:rStyle w:val="apple-style-span"/>
          <w:color w:val="000000"/>
        </w:rPr>
        <w:t>Such sleeping alien tech could work as “berserkers”</w:t>
      </w:r>
      <w:r w:rsidR="001130C9" w:rsidRPr="007A52CA">
        <w:rPr>
          <w:rStyle w:val="apple-style-span"/>
          <w:color w:val="000000"/>
        </w:rPr>
        <w:t xml:space="preserve"> </w:t>
      </w:r>
      <w:r w:rsidR="001130C9" w:rsidRPr="007A52CA">
        <w:rPr>
          <w:rStyle w:val="apple-style-span"/>
          <w:color w:val="000000"/>
        </w:rPr>
        <w:fldChar w:fldCharType="begin"/>
      </w:r>
      <w:r w:rsidR="00600A70" w:rsidRPr="007A52CA">
        <w:rPr>
          <w:rStyle w:val="apple-style-span"/>
          <w:color w:val="000000"/>
        </w:rPr>
        <w:instrText xml:space="preserve"> ADDIN ZOTERO_ITEM CSL_CITATION {"citationID":"Ak2NvloC","properties":{"formattedCitation":"(Saberhagen, 1984; A. Turchin &amp; Denkenberger, 2019)","plainCitation":"(Saberhagen, 1984; A. Turchin &amp; Denkenberger, 2019)","noteIndex":0},"citationItems":[{"id":8818,"uris":["http://zotero.org/users/3736454/items/X4X3JMNH"],"uri":["http://zotero.org/users/3736454/items/X4X3JMNH"],"itemData":{"id":8818,"type":"book","publisher":"Ace Books","source":"Google Scholar","title":"Berserker","author":[{"family":"Saberhagen","given":"Fred"}],"issued":{"date-parts":[["1984"]]}}},{"id":9420,"uris":["http://zotero.org/users/3736454/items/9RWFZPW3"],"uri":["http://zotero.org/users/3736454/items/9RWFZPW3"],"itemData":{"id":9420,"type":"article-journal","container-title":"Inder review in JBIS","title":"Classfication of ETI riks","URL":"https://philpapers.org/rec/TURGCR","author":[{"family":"Turchin","given":"A."},{"family":"Denkenberger","given":"D."}],"issued":{"date-parts":[["2019"]]}}}],"schema":"https://github.com/citation-style-language/schema/raw/master/csl-citation.json"} </w:instrText>
      </w:r>
      <w:r w:rsidR="001130C9" w:rsidRPr="007A52CA">
        <w:rPr>
          <w:rStyle w:val="apple-style-span"/>
          <w:color w:val="000000"/>
        </w:rPr>
        <w:fldChar w:fldCharType="separate"/>
      </w:r>
      <w:r w:rsidR="00600A70" w:rsidRPr="007A52CA">
        <w:rPr>
          <w:rStyle w:val="apple-style-span"/>
          <w:noProof/>
          <w:color w:val="000000"/>
        </w:rPr>
        <w:t>(Saberhagen, 1984; A. Turchin &amp; Denkenberger, 2019)</w:t>
      </w:r>
      <w:r w:rsidR="001130C9" w:rsidRPr="007A52CA">
        <w:rPr>
          <w:rStyle w:val="apple-style-span"/>
          <w:color w:val="000000"/>
        </w:rPr>
        <w:fldChar w:fldCharType="end"/>
      </w:r>
      <w:r w:rsidRPr="007A52CA">
        <w:rPr>
          <w:rStyle w:val="apple-style-span"/>
          <w:color w:val="000000"/>
        </w:rPr>
        <w:t>: they wait until a civilization reach some dangerous level and destroy it. Such level is probably near our level of</w:t>
      </w:r>
      <w:r w:rsidR="00285529" w:rsidRPr="007A52CA">
        <w:rPr>
          <w:rStyle w:val="apple-style-span"/>
          <w:color w:val="000000"/>
        </w:rPr>
        <w:t xml:space="preserve"> the</w:t>
      </w:r>
      <w:r w:rsidRPr="007A52CA">
        <w:rPr>
          <w:rStyle w:val="apple-style-span"/>
          <w:color w:val="000000"/>
        </w:rPr>
        <w:t xml:space="preserve"> creation of AI and our own nanotech, as </w:t>
      </w:r>
      <w:r w:rsidR="00E248CD" w:rsidRPr="007A52CA">
        <w:rPr>
          <w:rStyle w:val="apple-style-span"/>
          <w:color w:val="000000"/>
        </w:rPr>
        <w:t xml:space="preserve">we </w:t>
      </w:r>
      <w:r w:rsidRPr="007A52CA">
        <w:rPr>
          <w:rStyle w:val="apple-style-span"/>
          <w:color w:val="000000"/>
        </w:rPr>
        <w:t xml:space="preserve">will be able to find alien nanobots after that. </w:t>
      </w:r>
      <w:r w:rsidR="000B615A" w:rsidRPr="007A52CA">
        <w:rPr>
          <w:rStyle w:val="apple-style-span"/>
          <w:color w:val="000000"/>
        </w:rPr>
        <w:t>We can think also about the "soft Berserker”, or "</w:t>
      </w:r>
      <w:proofErr w:type="spellStart"/>
      <w:r w:rsidR="000B615A" w:rsidRPr="007A52CA">
        <w:rPr>
          <w:rStyle w:val="apple-style-span"/>
          <w:color w:val="000000"/>
        </w:rPr>
        <w:t>regressors</w:t>
      </w:r>
      <w:proofErr w:type="spellEnd"/>
      <w:r w:rsidR="000B615A" w:rsidRPr="007A52CA">
        <w:rPr>
          <w:rStyle w:val="apple-style-span"/>
          <w:color w:val="000000"/>
        </w:rPr>
        <w:t>", whose main task is just to stop technological progress at some level. They can achieve this via mystifying, destroying key technologies, creating false ideas, influencing the key persons, intimidating</w:t>
      </w:r>
      <w:r w:rsidR="00FF4E8E" w:rsidRPr="007A52CA">
        <w:rPr>
          <w:rStyle w:val="apple-style-span"/>
          <w:color w:val="000000"/>
        </w:rPr>
        <w:t xml:space="preserve"> (this is close to the Vallee’s ideas of the “messengers of deception”)</w:t>
      </w:r>
      <w:r w:rsidR="000B615A" w:rsidRPr="007A52CA">
        <w:rPr>
          <w:rStyle w:val="apple-style-span"/>
          <w:color w:val="000000"/>
        </w:rPr>
        <w:t>, and only in extreme cases by direct military intervention</w:t>
      </w:r>
      <w:r w:rsidR="00E248CD" w:rsidRPr="007A52CA">
        <w:rPr>
          <w:rStyle w:val="apple-style-span"/>
          <w:color w:val="000000"/>
        </w:rPr>
        <w:t xml:space="preserve"> or small </w:t>
      </w:r>
      <w:r w:rsidR="00FF4E8E" w:rsidRPr="007A52CA">
        <w:rPr>
          <w:rStyle w:val="apple-style-span"/>
          <w:color w:val="000000"/>
        </w:rPr>
        <w:t xml:space="preserve">pseudo-natural </w:t>
      </w:r>
      <w:r w:rsidR="00E248CD" w:rsidRPr="007A52CA">
        <w:rPr>
          <w:rStyle w:val="apple-style-span"/>
          <w:color w:val="000000"/>
        </w:rPr>
        <w:t>global catastrophes</w:t>
      </w:r>
      <w:r w:rsidR="00FF4E8E" w:rsidRPr="007A52CA">
        <w:rPr>
          <w:rStyle w:val="apple-style-span"/>
          <w:color w:val="000000"/>
        </w:rPr>
        <w:t>, like pandemic or asteroid impacts</w:t>
      </w:r>
      <w:r w:rsidR="000B615A" w:rsidRPr="007A52CA">
        <w:rPr>
          <w:rStyle w:val="apple-style-span"/>
          <w:color w:val="000000"/>
        </w:rPr>
        <w:t>.</w:t>
      </w:r>
      <w:r w:rsidR="0022349E" w:rsidRPr="007A52CA">
        <w:rPr>
          <w:rStyle w:val="apple-style-span"/>
          <w:color w:val="000000"/>
        </w:rPr>
        <w:t xml:space="preserve"> Note that due to </w:t>
      </w:r>
      <w:r w:rsidR="00FF4E8E" w:rsidRPr="007A52CA">
        <w:rPr>
          <w:rStyle w:val="apple-style-span"/>
          <w:color w:val="000000"/>
        </w:rPr>
        <w:t xml:space="preserve">the </w:t>
      </w:r>
      <w:r w:rsidR="0022349E" w:rsidRPr="007A52CA">
        <w:rPr>
          <w:rStyle w:val="apple-style-span"/>
          <w:color w:val="000000"/>
        </w:rPr>
        <w:t xml:space="preserve">observational selection, we cannot observe the classes of berserkers, which destroy civilizations at the very early stages of their development, no matter how often they are occurring in the universe </w:t>
      </w:r>
      <w:r w:rsidR="0022349E" w:rsidRPr="007A52CA">
        <w:rPr>
          <w:rStyle w:val="apple-style-span"/>
          <w:color w:val="000000"/>
        </w:rPr>
        <w:fldChar w:fldCharType="begin"/>
      </w:r>
      <w:r w:rsidR="00600A70" w:rsidRPr="007A52CA">
        <w:rPr>
          <w:rStyle w:val="apple-style-span"/>
          <w:color w:val="000000"/>
        </w:rPr>
        <w:instrText xml:space="preserve"> ADDIN ZOTERO_ITEM CSL_CITATION {"citationID":"m6DTtDZM","properties":{"formattedCitation":"(Milan M. \\uc0\\u262{}irkovi\\uc0\\u263{} et al., 2010)","plainCitation":"(Milan M. Ćirković et al., 2010)","dontUpdate":true,"noteIndex":0},"citationItems":[{"id":732,"uris":["http://zotero.org/users/3736454/items/7B9CJ4RT"],"uri":["http://zotero.org/users/3736454/items/7B9CJ4RT"],"itemData":{"id":732,"type":"article-journal","container-title":"Risk Analysis, Vol. 30, No. 10, 2010","title":"Anthropic shadow: observation selection effects and human extinction risks","author":[{"family":"Ćirković","given":"Milan M."},{"family":"Sandberg","given":"A."},{"family":"Bostrom","given":"N."}],"issued":{"date-parts":[["2010"]]}}}],"schema":"https://github.com/citation-style-language/schema/raw/master/csl-citation.json"} </w:instrText>
      </w:r>
      <w:r w:rsidR="0022349E" w:rsidRPr="007A52CA">
        <w:rPr>
          <w:rStyle w:val="apple-style-span"/>
          <w:color w:val="000000"/>
        </w:rPr>
        <w:fldChar w:fldCharType="separate"/>
      </w:r>
      <w:r w:rsidR="0022349E" w:rsidRPr="007A52CA">
        <w:rPr>
          <w:rFonts w:eastAsia="Times New Roman"/>
          <w:color w:val="000000"/>
        </w:rPr>
        <w:t>(</w:t>
      </w:r>
      <w:proofErr w:type="spellStart"/>
      <w:r w:rsidR="0022349E" w:rsidRPr="007A52CA">
        <w:rPr>
          <w:rFonts w:eastAsia="Times New Roman"/>
          <w:color w:val="000000"/>
        </w:rPr>
        <w:t>Ćirković</w:t>
      </w:r>
      <w:proofErr w:type="spellEnd"/>
      <w:r w:rsidR="0022349E" w:rsidRPr="007A52CA">
        <w:rPr>
          <w:rFonts w:eastAsia="Times New Roman"/>
          <w:color w:val="000000"/>
        </w:rPr>
        <w:t xml:space="preserve"> et al., 2010)</w:t>
      </w:r>
      <w:r w:rsidR="0022349E" w:rsidRPr="007A52CA">
        <w:rPr>
          <w:rStyle w:val="apple-style-span"/>
          <w:color w:val="000000"/>
        </w:rPr>
        <w:fldChar w:fldCharType="end"/>
      </w:r>
      <w:r w:rsidR="0022349E" w:rsidRPr="007A52CA">
        <w:rPr>
          <w:rStyle w:val="apple-style-span"/>
          <w:color w:val="000000"/>
        </w:rPr>
        <w:t>.</w:t>
      </w:r>
    </w:p>
    <w:p w14:paraId="0A26E408" w14:textId="77777777" w:rsidR="00732FD9" w:rsidRPr="007A52CA" w:rsidRDefault="00732FD9" w:rsidP="00154A4E">
      <w:pPr>
        <w:jc w:val="both"/>
        <w:rPr>
          <w:rStyle w:val="apple-style-span"/>
          <w:color w:val="000000"/>
        </w:rPr>
      </w:pPr>
    </w:p>
    <w:p w14:paraId="046EBF43" w14:textId="6462EB29" w:rsidR="00154A4E" w:rsidRPr="007A52CA" w:rsidRDefault="001D5E64" w:rsidP="00154A4E">
      <w:pPr>
        <w:jc w:val="both"/>
        <w:rPr>
          <w:rStyle w:val="apple-style-span"/>
          <w:color w:val="000000"/>
        </w:rPr>
      </w:pPr>
      <w:r w:rsidRPr="007A52CA">
        <w:rPr>
          <w:rStyle w:val="apple-style-span"/>
          <w:color w:val="000000"/>
        </w:rPr>
        <w:t>However, alien nanobots could remain completely unobservable if they would want to do it, even if they are present in my room and even in my brain. So, this</w:t>
      </w:r>
      <w:r w:rsidR="00FF4E8E" w:rsidRPr="007A52CA">
        <w:rPr>
          <w:rStyle w:val="apple-style-span"/>
          <w:color w:val="000000"/>
        </w:rPr>
        <w:t xml:space="preserve"> variant of</w:t>
      </w:r>
      <w:r w:rsidRPr="007A52CA">
        <w:rPr>
          <w:rStyle w:val="apple-style-span"/>
          <w:color w:val="000000"/>
        </w:rPr>
        <w:t xml:space="preserve"> ETH hypothesis suffers from the same problem as</w:t>
      </w:r>
      <w:r w:rsidR="00FF4E8E" w:rsidRPr="007A52CA">
        <w:rPr>
          <w:rStyle w:val="apple-style-span"/>
          <w:color w:val="000000"/>
        </w:rPr>
        <w:t xml:space="preserve"> the</w:t>
      </w:r>
      <w:r w:rsidRPr="007A52CA">
        <w:rPr>
          <w:rStyle w:val="apple-style-span"/>
          <w:color w:val="000000"/>
        </w:rPr>
        <w:t xml:space="preserve"> previous one: the absurdity of UAP behavior contradicts simple rational explanations.</w:t>
      </w:r>
      <w:r w:rsidR="00732FD9" w:rsidRPr="007A52CA">
        <w:rPr>
          <w:rStyle w:val="apple-style-span"/>
          <w:color w:val="000000"/>
        </w:rPr>
        <w:t xml:space="preserve"> So, some other explanation is needed to </w:t>
      </w:r>
      <w:r w:rsidR="00FF4E8E" w:rsidRPr="007A52CA">
        <w:rPr>
          <w:rStyle w:val="apple-style-span"/>
          <w:color w:val="000000"/>
        </w:rPr>
        <w:t>rationalize</w:t>
      </w:r>
      <w:r w:rsidR="00732FD9" w:rsidRPr="007A52CA">
        <w:rPr>
          <w:rStyle w:val="apple-style-span"/>
          <w:color w:val="000000"/>
        </w:rPr>
        <w:t xml:space="preserve"> their strange behavior.</w:t>
      </w:r>
    </w:p>
    <w:p w14:paraId="27AC3007" w14:textId="77777777" w:rsidR="00154A4E" w:rsidRPr="007A52CA" w:rsidRDefault="00154A4E" w:rsidP="00154A4E">
      <w:pPr>
        <w:jc w:val="both"/>
        <w:rPr>
          <w:rStyle w:val="apple-style-span"/>
          <w:color w:val="000000"/>
        </w:rPr>
      </w:pPr>
    </w:p>
    <w:p w14:paraId="6FDEBCCC" w14:textId="1445EA97" w:rsidR="00A311A9" w:rsidRPr="007A52CA" w:rsidRDefault="00732FD9" w:rsidP="00FF4E8E">
      <w:pPr>
        <w:jc w:val="both"/>
        <w:rPr>
          <w:rStyle w:val="apple-style-span"/>
          <w:color w:val="000000"/>
        </w:rPr>
      </w:pPr>
      <w:r w:rsidRPr="007A52CA">
        <w:rPr>
          <w:rStyle w:val="apple-style-span"/>
          <w:color w:val="000000"/>
        </w:rPr>
        <w:t>For example, s</w:t>
      </w:r>
      <w:r w:rsidR="00154A4E" w:rsidRPr="007A52CA">
        <w:rPr>
          <w:rStyle w:val="apple-style-span"/>
          <w:color w:val="000000"/>
        </w:rPr>
        <w:t xml:space="preserve">elf-replicating nanobots could run amok in the scenario called </w:t>
      </w:r>
      <w:r w:rsidR="00FF4E8E" w:rsidRPr="007A52CA">
        <w:rPr>
          <w:rStyle w:val="apple-style-span"/>
          <w:color w:val="000000"/>
        </w:rPr>
        <w:t>“</w:t>
      </w:r>
      <w:r w:rsidR="00154A4E" w:rsidRPr="007A52CA">
        <w:rPr>
          <w:rStyle w:val="apple-style-span"/>
          <w:color w:val="000000"/>
        </w:rPr>
        <w:t>Grey Goo</w:t>
      </w:r>
      <w:r w:rsidR="00FF4E8E" w:rsidRPr="007A52CA">
        <w:rPr>
          <w:rStyle w:val="apple-style-span"/>
          <w:color w:val="000000"/>
        </w:rPr>
        <w:t>”</w:t>
      </w:r>
      <w:r w:rsidR="000F57DD" w:rsidRPr="007A52CA">
        <w:rPr>
          <w:rStyle w:val="apple-style-span"/>
          <w:color w:val="000000"/>
        </w:rPr>
        <w:t xml:space="preserve"> </w:t>
      </w:r>
      <w:r w:rsidR="00870396" w:rsidRPr="007A52CA">
        <w:rPr>
          <w:rStyle w:val="apple-style-span"/>
          <w:color w:val="000000"/>
        </w:rPr>
        <w:fldChar w:fldCharType="begin"/>
      </w:r>
      <w:r w:rsidR="00870396" w:rsidRPr="007A52CA">
        <w:rPr>
          <w:rStyle w:val="apple-style-span"/>
          <w:color w:val="000000"/>
        </w:rPr>
        <w:instrText xml:space="preserve"> ADDIN ZOTERO_ITEM CSL_CITATION {"citationID":"XavDAyyb","properties":{"formattedCitation":"(Freitas, 2001)","plainCitation":"(Freitas, 2001)","noteIndex":0},"citationItems":[{"id":9755,"uris":["http://zotero.org/users/3736454/items/6HQTLLDF"],"uri":["http://zotero.org/users/3736454/items/6HQTLLDF"],"itemData":{"id":9755,"type":"book","source":"Google Scholar","title":"The Grey Goo Problem.","author":[{"family":"Freitas","given":"R."}],"issued":{"date-parts":[["2001"]]}}}],"schema":"https://github.com/citation-style-language/schema/raw/master/csl-citation.json"} </w:instrText>
      </w:r>
      <w:r w:rsidR="00870396" w:rsidRPr="007A52CA">
        <w:rPr>
          <w:rStyle w:val="apple-style-span"/>
          <w:color w:val="000000"/>
        </w:rPr>
        <w:fldChar w:fldCharType="separate"/>
      </w:r>
      <w:r w:rsidR="00870396" w:rsidRPr="007A52CA">
        <w:rPr>
          <w:rStyle w:val="apple-style-span"/>
          <w:noProof/>
          <w:color w:val="000000"/>
        </w:rPr>
        <w:t>(Freitas, 2001)</w:t>
      </w:r>
      <w:r w:rsidR="00870396" w:rsidRPr="007A52CA">
        <w:rPr>
          <w:rStyle w:val="apple-style-span"/>
          <w:color w:val="000000"/>
        </w:rPr>
        <w:fldChar w:fldCharType="end"/>
      </w:r>
      <w:r w:rsidR="00154A4E" w:rsidRPr="007A52CA">
        <w:rPr>
          <w:rStyle w:val="apple-style-span"/>
          <w:color w:val="000000"/>
        </w:rPr>
        <w:t>, where they start uncontrollably self-replicate</w:t>
      </w:r>
      <w:r w:rsidRPr="007A52CA">
        <w:rPr>
          <w:rStyle w:val="apple-style-span"/>
          <w:color w:val="000000"/>
        </w:rPr>
        <w:t>, like cancer cells</w:t>
      </w:r>
      <w:r w:rsidR="00154A4E" w:rsidRPr="007A52CA">
        <w:rPr>
          <w:rStyle w:val="apple-style-span"/>
          <w:color w:val="000000"/>
        </w:rPr>
        <w:t>. Such self-replicating nanobots will “eat”</w:t>
      </w:r>
      <w:r w:rsidR="000F57DD" w:rsidRPr="007A52CA">
        <w:rPr>
          <w:rStyle w:val="apple-style-span"/>
          <w:color w:val="000000"/>
        </w:rPr>
        <w:t xml:space="preserve"> the </w:t>
      </w:r>
      <w:r w:rsidR="00FF4E8E" w:rsidRPr="007A52CA">
        <w:rPr>
          <w:rStyle w:val="apple-style-span"/>
          <w:color w:val="000000"/>
        </w:rPr>
        <w:t>biosphere</w:t>
      </w:r>
      <w:r w:rsidR="000F57DD" w:rsidRPr="007A52CA">
        <w:rPr>
          <w:rStyle w:val="apple-style-span"/>
          <w:color w:val="000000"/>
        </w:rPr>
        <w:t xml:space="preserve"> of</w:t>
      </w:r>
      <w:r w:rsidR="00154A4E" w:rsidRPr="007A52CA">
        <w:rPr>
          <w:rStyle w:val="apple-style-span"/>
          <w:color w:val="000000"/>
        </w:rPr>
        <w:t xml:space="preserve"> their mother planet, but they could eventually sta</w:t>
      </w:r>
      <w:r w:rsidR="008D2614" w:rsidRPr="007A52CA">
        <w:rPr>
          <w:rStyle w:val="apple-style-span"/>
          <w:color w:val="000000"/>
        </w:rPr>
        <w:t>rt to travel through space, may</w:t>
      </w:r>
      <w:r w:rsidR="00154A4E" w:rsidRPr="007A52CA">
        <w:rPr>
          <w:rStyle w:val="apple-style-span"/>
          <w:color w:val="000000"/>
        </w:rPr>
        <w:t xml:space="preserve">be </w:t>
      </w:r>
      <w:r w:rsidRPr="007A52CA">
        <w:rPr>
          <w:rStyle w:val="apple-style-span"/>
          <w:color w:val="000000"/>
        </w:rPr>
        <w:t>undergoing</w:t>
      </w:r>
      <w:r w:rsidR="00FF4E8E" w:rsidRPr="007A52CA">
        <w:rPr>
          <w:rStyle w:val="apple-style-span"/>
          <w:color w:val="000000"/>
        </w:rPr>
        <w:t xml:space="preserve"> some f</w:t>
      </w:r>
      <w:r w:rsidR="00154A4E" w:rsidRPr="007A52CA">
        <w:rPr>
          <w:rStyle w:val="apple-style-span"/>
          <w:color w:val="000000"/>
        </w:rPr>
        <w:t xml:space="preserve">orm of </w:t>
      </w:r>
      <w:r w:rsidR="00FF4E8E" w:rsidRPr="007A52CA">
        <w:rPr>
          <w:rStyle w:val="apple-style-span"/>
          <w:color w:val="000000"/>
        </w:rPr>
        <w:t xml:space="preserve">the </w:t>
      </w:r>
      <w:r w:rsidR="00154A4E" w:rsidRPr="007A52CA">
        <w:rPr>
          <w:rStyle w:val="apple-style-span"/>
          <w:color w:val="000000"/>
        </w:rPr>
        <w:t>Darwinian evolution.</w:t>
      </w:r>
      <w:r w:rsidRPr="007A52CA">
        <w:rPr>
          <w:rStyle w:val="apple-style-span"/>
          <w:color w:val="000000"/>
        </w:rPr>
        <w:t xml:space="preserve"> This will be a form of </w:t>
      </w:r>
      <w:r w:rsidRPr="007A52CA">
        <w:rPr>
          <w:rStyle w:val="apple-style-span"/>
          <w:i/>
          <w:color w:val="000000"/>
        </w:rPr>
        <w:t>mechanical panspermia</w:t>
      </w:r>
      <w:r w:rsidRPr="007A52CA">
        <w:rPr>
          <w:rStyle w:val="apple-style-span"/>
          <w:color w:val="000000"/>
        </w:rPr>
        <w:t xml:space="preserve">. Such runaway nanobots would be less intelligent than deliberately created for space travel nanotech-based </w:t>
      </w:r>
      <w:proofErr w:type="spellStart"/>
      <w:r w:rsidRPr="007A52CA">
        <w:rPr>
          <w:rStyle w:val="apple-style-span"/>
          <w:color w:val="000000"/>
        </w:rPr>
        <w:t>vNP</w:t>
      </w:r>
      <w:proofErr w:type="spellEnd"/>
      <w:r w:rsidR="00123041" w:rsidRPr="007A52CA">
        <w:rPr>
          <w:rStyle w:val="apple-style-span"/>
          <w:color w:val="000000"/>
        </w:rPr>
        <w:t xml:space="preserve">. </w:t>
      </w:r>
      <w:r w:rsidR="00F32EAB" w:rsidRPr="007A52CA">
        <w:rPr>
          <w:rStyle w:val="apple-style-span"/>
          <w:color w:val="000000"/>
        </w:rPr>
        <w:t>(</w:t>
      </w:r>
      <w:r w:rsidR="001C1955" w:rsidRPr="007A52CA">
        <w:rPr>
          <w:rStyle w:val="apple-style-span"/>
          <w:color w:val="000000"/>
        </w:rPr>
        <w:t xml:space="preserve">Interesting discussion on the topic, including “policing probes”, </w:t>
      </w:r>
      <w:r w:rsidR="00F32EAB" w:rsidRPr="007A52CA">
        <w:rPr>
          <w:rStyle w:val="apple-style-span"/>
          <w:color w:val="000000"/>
        </w:rPr>
        <w:t xml:space="preserve">probe’s Nash equilibrium and even sun dogs </w:t>
      </w:r>
      <w:hyperlink r:id="rId27" w:history="1">
        <w:r w:rsidR="00F32EAB" w:rsidRPr="007A52CA">
          <w:rPr>
            <w:rStyle w:val="Hyperlink"/>
          </w:rPr>
          <w:t>here</w:t>
        </w:r>
      </w:hyperlink>
      <w:r w:rsidR="00F32EAB" w:rsidRPr="007A52CA">
        <w:rPr>
          <w:rStyle w:val="apple-style-span"/>
          <w:color w:val="000000"/>
        </w:rPr>
        <w:t>.)</w:t>
      </w:r>
      <w:r w:rsidR="0096607A" w:rsidRPr="007A52CA">
        <w:rPr>
          <w:rStyle w:val="apple-style-span"/>
          <w:color w:val="000000"/>
        </w:rPr>
        <w:t xml:space="preserve"> </w:t>
      </w:r>
    </w:p>
    <w:p w14:paraId="7A3B4C58" w14:textId="77777777" w:rsidR="00A311A9" w:rsidRPr="007A52CA" w:rsidRDefault="00A311A9" w:rsidP="00FF4E8E">
      <w:pPr>
        <w:jc w:val="both"/>
        <w:rPr>
          <w:rStyle w:val="apple-style-span"/>
          <w:color w:val="000000"/>
        </w:rPr>
      </w:pPr>
    </w:p>
    <w:p w14:paraId="6634EC90" w14:textId="77777777" w:rsidR="00A4512C" w:rsidRPr="007A52CA" w:rsidRDefault="00F1310E" w:rsidP="00FF4E8E">
      <w:pPr>
        <w:jc w:val="both"/>
        <w:rPr>
          <w:rStyle w:val="apple-style-span"/>
          <w:color w:val="000000"/>
        </w:rPr>
      </w:pPr>
      <w:r w:rsidRPr="007A52CA">
        <w:rPr>
          <w:rStyle w:val="apple-style-span"/>
          <w:color w:val="000000"/>
        </w:rPr>
        <w:t>Interestingly,</w:t>
      </w:r>
      <w:r w:rsidR="00936161" w:rsidRPr="007A52CA">
        <w:rPr>
          <w:rStyle w:val="apple-style-span"/>
          <w:color w:val="000000"/>
        </w:rPr>
        <w:t xml:space="preserve"> </w:t>
      </w:r>
      <w:r w:rsidRPr="007A52CA">
        <w:rPr>
          <w:rStyle w:val="apple-style-span"/>
          <w:color w:val="000000"/>
        </w:rPr>
        <w:t>interstellar pansperm</w:t>
      </w:r>
      <w:r w:rsidR="00A06EF0" w:rsidRPr="007A52CA">
        <w:rPr>
          <w:rStyle w:val="apple-style-span"/>
          <w:color w:val="000000"/>
        </w:rPr>
        <w:t xml:space="preserve">ia of </w:t>
      </w:r>
      <w:r w:rsidR="00A311A9" w:rsidRPr="007A52CA">
        <w:rPr>
          <w:rStyle w:val="apple-style-span"/>
          <w:color w:val="000000"/>
        </w:rPr>
        <w:t>living organisms is also possible inside meteors, and thus we could find some alien non-intelligent lifeforms of Earth</w:t>
      </w:r>
      <w:r w:rsidR="00535AC3" w:rsidRPr="007A52CA">
        <w:rPr>
          <w:rStyle w:val="apple-style-span"/>
          <w:color w:val="000000"/>
        </w:rPr>
        <w:t>, may</w:t>
      </w:r>
      <w:r w:rsidR="001F0153" w:rsidRPr="007A52CA">
        <w:rPr>
          <w:rStyle w:val="apple-style-span"/>
          <w:color w:val="000000"/>
        </w:rPr>
        <w:t>be something like tardigrades</w:t>
      </w:r>
      <w:r w:rsidR="00740C10" w:rsidRPr="007A52CA">
        <w:rPr>
          <w:rStyle w:val="apple-style-span"/>
          <w:color w:val="000000"/>
        </w:rPr>
        <w:t xml:space="preserve"> or even something more complex, with animal level of intelligence</w:t>
      </w:r>
      <w:r w:rsidR="00DA0C75" w:rsidRPr="007A52CA">
        <w:rPr>
          <w:rStyle w:val="apple-style-span"/>
          <w:color w:val="000000"/>
        </w:rPr>
        <w:t xml:space="preserve"> </w:t>
      </w:r>
      <w:r w:rsidR="00DA0C75" w:rsidRPr="007A52CA">
        <w:rPr>
          <w:rStyle w:val="apple-style-span"/>
          <w:color w:val="000000"/>
        </w:rPr>
        <w:fldChar w:fldCharType="begin"/>
      </w:r>
      <w:r w:rsidR="001C3F97" w:rsidRPr="007A52CA">
        <w:rPr>
          <w:rStyle w:val="apple-style-span"/>
          <w:color w:val="000000"/>
        </w:rPr>
        <w:instrText xml:space="preserve"> ADDIN ZOTERO_ITEM CSL_CITATION {"citationID":"Sb7zaTTi","properties":{"formattedCitation":"(Ginsburg et al., 2018; Panov, 2005)","plainCitation":"(Ginsburg et al., 2018; Panov, 2005)","noteIndex":0},"citationItems":[{"id":10077,"uris":["http://zotero.org/users/3736454/items/8XKSQTYX"],"uri":["http://zotero.org/users/3736454/items/8XKSQTYX"],"itemData":{"id":10077,"type":"article-journal","container-title":"The Astrophysical Journal Letters","issue":"1","note":"publisher: IOP Publishing","page":"L12","source":"Google Scholar","title":"Galactic panspermia","volume":"868","author":[{"family":"Ginsburg","given":"Idan"},{"family":"Lingam","given":"Manasvi"},{"family":"Loeb","given":"Abraham"}],"issued":{"date-parts":[["2018"]]}}},{"id":3369,"uris":["http://zotero.org/users/3736454/items/N47H5995"],"uri":["http://zotero.org/users/3736454/items/N47H5995"],"itemData":{"id":3369,"type":"article-journal","container-title":"Advances in Space Research","issue":"2","page":"220–225","source":"Google Scholar","title":"Scaling law of the biological evolution and the hypothesis of the self-consistent Galaxy origin of life","volume":"36","author":[{"family":"Panov","given":"Alexander D."}],"issued":{"date-parts":[["2005"]]}}}],"schema":"https://github.com/citation-style-language/schema/raw/master/csl-citation.json"} </w:instrText>
      </w:r>
      <w:r w:rsidR="00DA0C75" w:rsidRPr="007A52CA">
        <w:rPr>
          <w:rStyle w:val="apple-style-span"/>
          <w:color w:val="000000"/>
        </w:rPr>
        <w:fldChar w:fldCharType="separate"/>
      </w:r>
      <w:r w:rsidR="001C3F97" w:rsidRPr="007A52CA">
        <w:rPr>
          <w:rStyle w:val="apple-style-span"/>
          <w:noProof/>
          <w:color w:val="000000"/>
        </w:rPr>
        <w:t>(Ginsburg et al., 2018; Panov, 2005)</w:t>
      </w:r>
      <w:r w:rsidR="00DA0C75" w:rsidRPr="007A52CA">
        <w:rPr>
          <w:rStyle w:val="apple-style-span"/>
          <w:color w:val="000000"/>
        </w:rPr>
        <w:fldChar w:fldCharType="end"/>
      </w:r>
      <w:r w:rsidR="00740C10" w:rsidRPr="007A52CA">
        <w:rPr>
          <w:rStyle w:val="apple-style-span"/>
          <w:color w:val="000000"/>
        </w:rPr>
        <w:t>. It is unlikely to explain UAP, as UAP by definition could fly very effectively</w:t>
      </w:r>
      <w:r w:rsidR="00535AC3" w:rsidRPr="007A52CA">
        <w:rPr>
          <w:rStyle w:val="apple-style-span"/>
          <w:color w:val="000000"/>
        </w:rPr>
        <w:t xml:space="preserve"> and thus don’t need meteorites to be transported</w:t>
      </w:r>
      <w:r w:rsidR="00740C10" w:rsidRPr="007A52CA">
        <w:rPr>
          <w:rStyle w:val="apple-style-span"/>
          <w:color w:val="000000"/>
        </w:rPr>
        <w:t>.</w:t>
      </w:r>
      <w:r w:rsidR="00535AC3" w:rsidRPr="007A52CA">
        <w:rPr>
          <w:rStyle w:val="apple-style-span"/>
          <w:color w:val="000000"/>
        </w:rPr>
        <w:t xml:space="preserve"> But some seeds of alien life may come to Earth and evolve into non-organic life.</w:t>
      </w:r>
      <w:r w:rsidR="00740C10" w:rsidRPr="007A52CA">
        <w:rPr>
          <w:rStyle w:val="apple-style-span"/>
          <w:color w:val="000000"/>
        </w:rPr>
        <w:t xml:space="preserve"> General anthropic considerations imp</w:t>
      </w:r>
      <w:r w:rsidR="00764D3D" w:rsidRPr="007A52CA">
        <w:rPr>
          <w:rStyle w:val="apple-style-span"/>
          <w:color w:val="000000"/>
        </w:rPr>
        <w:t>ly</w:t>
      </w:r>
      <w:r w:rsidR="00740C10" w:rsidRPr="007A52CA">
        <w:rPr>
          <w:rStyle w:val="apple-style-span"/>
          <w:color w:val="000000"/>
        </w:rPr>
        <w:t xml:space="preserve"> that we are more likely to live in a universe where pa</w:t>
      </w:r>
      <w:r w:rsidR="00DA0C75" w:rsidRPr="007A52CA">
        <w:rPr>
          <w:rStyle w:val="apple-style-span"/>
          <w:color w:val="000000"/>
        </w:rPr>
        <w:t>n</w:t>
      </w:r>
      <w:r w:rsidR="00740C10" w:rsidRPr="007A52CA">
        <w:rPr>
          <w:rStyle w:val="apple-style-span"/>
          <w:color w:val="000000"/>
        </w:rPr>
        <w:t xml:space="preserve">spermia is common, as it helps to escape unlikely abiogenesis paradox. </w:t>
      </w:r>
    </w:p>
    <w:p w14:paraId="7DD0B0DD" w14:textId="77777777" w:rsidR="00A4512C" w:rsidRPr="007A52CA" w:rsidRDefault="00A4512C" w:rsidP="00FF4E8E">
      <w:pPr>
        <w:jc w:val="both"/>
        <w:rPr>
          <w:rStyle w:val="apple-style-span"/>
          <w:color w:val="000000"/>
        </w:rPr>
      </w:pPr>
    </w:p>
    <w:p w14:paraId="73498105" w14:textId="7162010F" w:rsidR="00991BF3" w:rsidRPr="007A52CA" w:rsidRDefault="00A4512C" w:rsidP="00FF4E8E">
      <w:pPr>
        <w:jc w:val="both"/>
        <w:rPr>
          <w:rStyle w:val="apple-style-span"/>
          <w:color w:val="000000"/>
        </w:rPr>
      </w:pPr>
      <w:r w:rsidRPr="007A52CA">
        <w:rPr>
          <w:rStyle w:val="apple-style-span"/>
          <w:color w:val="000000"/>
        </w:rPr>
        <w:t xml:space="preserve">Scientists </w:t>
      </w:r>
      <w:hyperlink r:id="rId28" w:history="1">
        <w:r w:rsidRPr="007A52CA">
          <w:rPr>
            <w:rStyle w:val="Hyperlink"/>
          </w:rPr>
          <w:t>discussed</w:t>
        </w:r>
      </w:hyperlink>
      <w:r w:rsidRPr="007A52CA">
        <w:rPr>
          <w:rStyle w:val="apple-style-span"/>
          <w:color w:val="000000"/>
        </w:rPr>
        <w:t xml:space="preserve"> the idea of a “</w:t>
      </w:r>
      <w:hyperlink r:id="rId29" w:history="1">
        <w:r w:rsidRPr="007A52CA">
          <w:rPr>
            <w:rStyle w:val="Hyperlink"/>
          </w:rPr>
          <w:t>shadow biosphere</w:t>
        </w:r>
      </w:hyperlink>
      <w:r w:rsidRPr="007A52CA">
        <w:rPr>
          <w:rStyle w:val="apple-style-span"/>
          <w:color w:val="000000"/>
        </w:rPr>
        <w:t xml:space="preserve">” consisting of, say, silicon-based life forms. Observation of it is difficult using currently available instruments, as it can’t be cultivated. Such shadow biosphere may also evolve into direction of its own analog of multicellular life and even intelligence, may be of animal level. Shadow biosphere may flourish in places </w:t>
      </w:r>
      <w:r w:rsidR="00AA0738" w:rsidRPr="007A52CA">
        <w:rPr>
          <w:rStyle w:val="apple-style-span"/>
          <w:color w:val="000000"/>
        </w:rPr>
        <w:t xml:space="preserve">where carbon-based one can’t live, like lava in volcanos. </w:t>
      </w:r>
    </w:p>
    <w:p w14:paraId="012F1E30" w14:textId="77777777" w:rsidR="00991BF3" w:rsidRPr="007A52CA" w:rsidRDefault="00991BF3" w:rsidP="00FF4E8E">
      <w:pPr>
        <w:jc w:val="both"/>
        <w:rPr>
          <w:rStyle w:val="apple-style-span"/>
          <w:color w:val="000000"/>
        </w:rPr>
      </w:pPr>
    </w:p>
    <w:p w14:paraId="3367CB8C" w14:textId="77777777" w:rsidR="001C3F97" w:rsidRPr="007A52CA" w:rsidRDefault="0096607A" w:rsidP="00FF4E8E">
      <w:pPr>
        <w:jc w:val="both"/>
        <w:rPr>
          <w:rStyle w:val="apple-style-span"/>
          <w:color w:val="000000"/>
        </w:rPr>
      </w:pPr>
      <w:r w:rsidRPr="007A52CA">
        <w:rPr>
          <w:rStyle w:val="apple-style-span"/>
          <w:color w:val="000000"/>
        </w:rPr>
        <w:lastRenderedPageBreak/>
        <w:t>San</w:t>
      </w:r>
      <w:r w:rsidR="00820F64" w:rsidRPr="007A52CA">
        <w:rPr>
          <w:rStyle w:val="apple-style-span"/>
          <w:color w:val="000000"/>
        </w:rPr>
        <w:t>d</w:t>
      </w:r>
      <w:r w:rsidRPr="007A52CA">
        <w:rPr>
          <w:rStyle w:val="apple-style-span"/>
          <w:color w:val="000000"/>
        </w:rPr>
        <w:t>berg also wrote about</w:t>
      </w:r>
      <w:r w:rsidR="00991BF3" w:rsidRPr="007A52CA">
        <w:rPr>
          <w:rStyle w:val="apple-style-span"/>
          <w:color w:val="000000"/>
        </w:rPr>
        <w:t xml:space="preserve"> the</w:t>
      </w:r>
      <w:r w:rsidRPr="007A52CA">
        <w:rPr>
          <w:rStyle w:val="apple-style-span"/>
          <w:color w:val="000000"/>
        </w:rPr>
        <w:t xml:space="preserve"> </w:t>
      </w:r>
      <w:r w:rsidR="00820F64" w:rsidRPr="007A52CA">
        <w:rPr>
          <w:rStyle w:val="apple-style-span"/>
          <w:color w:val="000000"/>
        </w:rPr>
        <w:t xml:space="preserve">dynamics of berserkers </w:t>
      </w:r>
      <w:hyperlink r:id="rId30" w:history="1">
        <w:r w:rsidR="00820F64" w:rsidRPr="007A52CA">
          <w:rPr>
            <w:rStyle w:val="Hyperlink"/>
          </w:rPr>
          <w:t>here</w:t>
        </w:r>
      </w:hyperlink>
      <w:r w:rsidR="00515ABC" w:rsidRPr="007A52CA">
        <w:rPr>
          <w:rStyle w:val="apple-style-span"/>
          <w:color w:val="000000"/>
        </w:rPr>
        <w:t xml:space="preserve"> and suggested “anti-berserker policing probes”</w:t>
      </w:r>
      <w:r w:rsidR="00995E90" w:rsidRPr="007A52CA">
        <w:rPr>
          <w:rStyle w:val="apple-style-span"/>
          <w:color w:val="000000"/>
        </w:rPr>
        <w:t xml:space="preserve">, which </w:t>
      </w:r>
      <w:proofErr w:type="spellStart"/>
      <w:r w:rsidR="00995E90" w:rsidRPr="007A52CA">
        <w:rPr>
          <w:rStyle w:val="apple-style-span"/>
          <w:color w:val="000000"/>
        </w:rPr>
        <w:t>Dvo</w:t>
      </w:r>
      <w:r w:rsidR="00842CBF" w:rsidRPr="007A52CA">
        <w:rPr>
          <w:rStyle w:val="apple-style-span"/>
          <w:color w:val="000000"/>
        </w:rPr>
        <w:t>r</w:t>
      </w:r>
      <w:r w:rsidR="00995E90" w:rsidRPr="007A52CA">
        <w:rPr>
          <w:rStyle w:val="apple-style-span"/>
          <w:color w:val="000000"/>
        </w:rPr>
        <w:t>sky</w:t>
      </w:r>
      <w:proofErr w:type="spellEnd"/>
      <w:r w:rsidR="00995E90" w:rsidRPr="007A52CA">
        <w:rPr>
          <w:rStyle w:val="apple-style-span"/>
          <w:color w:val="000000"/>
        </w:rPr>
        <w:t xml:space="preserve"> </w:t>
      </w:r>
      <w:hyperlink r:id="rId31" w:history="1">
        <w:r w:rsidR="00995E90" w:rsidRPr="007A52CA">
          <w:rPr>
            <w:rStyle w:val="Hyperlink"/>
          </w:rPr>
          <w:t>called</w:t>
        </w:r>
      </w:hyperlink>
      <w:r w:rsidR="00995E90" w:rsidRPr="007A52CA">
        <w:rPr>
          <w:rStyle w:val="apple-style-span"/>
          <w:color w:val="000000"/>
        </w:rPr>
        <w:t xml:space="preserve"> </w:t>
      </w:r>
      <w:r w:rsidR="00991BF3" w:rsidRPr="007A52CA">
        <w:rPr>
          <w:rStyle w:val="apple-style-span"/>
          <w:color w:val="000000"/>
        </w:rPr>
        <w:t>“</w:t>
      </w:r>
      <w:r w:rsidR="00995E90" w:rsidRPr="007A52CA">
        <w:rPr>
          <w:rStyle w:val="apple-style-span"/>
          <w:color w:val="000000"/>
        </w:rPr>
        <w:t>Sandberg probes</w:t>
      </w:r>
      <w:r w:rsidR="00991BF3" w:rsidRPr="007A52CA">
        <w:rPr>
          <w:rStyle w:val="apple-style-span"/>
          <w:color w:val="000000"/>
        </w:rPr>
        <w:t>”</w:t>
      </w:r>
      <w:r w:rsidR="00515ABC" w:rsidRPr="007A52CA">
        <w:rPr>
          <w:rStyle w:val="apple-style-span"/>
          <w:color w:val="000000"/>
        </w:rPr>
        <w:t>.</w:t>
      </w:r>
      <w:r w:rsidR="001C3F97" w:rsidRPr="007A52CA">
        <w:rPr>
          <w:rStyle w:val="apple-style-span"/>
          <w:color w:val="000000"/>
        </w:rPr>
        <w:t xml:space="preserve"> The idea of something like “policing probes” is needed in any hypothesis of UAP origins where multiple agents are assumed; we will call it UAP police. Such policing is needed to prevent interactions between humans and UAP and to delete any evidence. </w:t>
      </w:r>
    </w:p>
    <w:p w14:paraId="6B5E8D31" w14:textId="77777777" w:rsidR="001C3F97" w:rsidRPr="007A52CA" w:rsidRDefault="001C3F97" w:rsidP="00FF4E8E">
      <w:pPr>
        <w:jc w:val="both"/>
        <w:rPr>
          <w:rStyle w:val="apple-style-span"/>
          <w:color w:val="000000"/>
        </w:rPr>
      </w:pPr>
    </w:p>
    <w:p w14:paraId="7B22F298" w14:textId="2FF8804B" w:rsidR="00995E90" w:rsidRPr="007A52CA" w:rsidRDefault="00995E90" w:rsidP="00FF4E8E">
      <w:pPr>
        <w:jc w:val="both"/>
        <w:rPr>
          <w:rStyle w:val="apple-style-span"/>
          <w:color w:val="000000"/>
        </w:rPr>
      </w:pPr>
      <w:proofErr w:type="spellStart"/>
      <w:r w:rsidRPr="007A52CA">
        <w:rPr>
          <w:rStyle w:val="apple-style-span"/>
          <w:color w:val="000000"/>
        </w:rPr>
        <w:t>Dvor</w:t>
      </w:r>
      <w:r w:rsidR="00842CBF" w:rsidRPr="007A52CA">
        <w:rPr>
          <w:rStyle w:val="apple-style-span"/>
          <w:color w:val="000000"/>
        </w:rPr>
        <w:t>s</w:t>
      </w:r>
      <w:r w:rsidRPr="007A52CA">
        <w:rPr>
          <w:rStyle w:val="apple-style-span"/>
          <w:color w:val="000000"/>
        </w:rPr>
        <w:t>ky</w:t>
      </w:r>
      <w:proofErr w:type="spellEnd"/>
      <w:r w:rsidRPr="007A52CA">
        <w:rPr>
          <w:rStyle w:val="apple-style-span"/>
          <w:color w:val="000000"/>
        </w:rPr>
        <w:t xml:space="preserve"> suggested 7 types of goals </w:t>
      </w:r>
      <w:r w:rsidR="009F348E" w:rsidRPr="007A52CA">
        <w:rPr>
          <w:rStyle w:val="apple-style-span"/>
          <w:color w:val="000000"/>
        </w:rPr>
        <w:t>of</w:t>
      </w:r>
      <w:r w:rsidRPr="007A52CA">
        <w:rPr>
          <w:rStyle w:val="apple-style-span"/>
          <w:color w:val="000000"/>
        </w:rPr>
        <w:t xml:space="preserve"> </w:t>
      </w:r>
      <w:proofErr w:type="spellStart"/>
      <w:r w:rsidRPr="007A52CA">
        <w:rPr>
          <w:rStyle w:val="apple-style-span"/>
          <w:color w:val="000000"/>
        </w:rPr>
        <w:t>vNPs</w:t>
      </w:r>
      <w:proofErr w:type="spellEnd"/>
      <w:r w:rsidRPr="007A52CA">
        <w:rPr>
          <w:rStyle w:val="apple-style-span"/>
          <w:color w:val="000000"/>
        </w:rPr>
        <w:t xml:space="preserve">:  </w:t>
      </w:r>
    </w:p>
    <w:p w14:paraId="4D669959" w14:textId="77777777" w:rsidR="00C90BAB" w:rsidRPr="007A52CA" w:rsidRDefault="00C90BAB" w:rsidP="00995E90"/>
    <w:p w14:paraId="07BFD64B" w14:textId="4CC3B062" w:rsidR="00995E90" w:rsidRPr="007A52CA" w:rsidRDefault="00995E90" w:rsidP="00995E90">
      <w:r w:rsidRPr="007A52CA">
        <w:t>1. Exploration</w:t>
      </w:r>
      <w:r w:rsidRPr="007A52CA">
        <w:br/>
        <w:t>2. Communication</w:t>
      </w:r>
      <w:r w:rsidRPr="007A52CA">
        <w:br/>
        <w:t>3. Working</w:t>
      </w:r>
      <w:r w:rsidRPr="007A52CA">
        <w:br/>
        <w:t>4. Colonization</w:t>
      </w:r>
      <w:r w:rsidRPr="007A52CA">
        <w:br/>
        <w:t>5. Uplifting</w:t>
      </w:r>
      <w:r w:rsidRPr="007A52CA">
        <w:br/>
        <w:t xml:space="preserve">6. </w:t>
      </w:r>
      <w:proofErr w:type="spellStart"/>
      <w:r w:rsidRPr="007A52CA">
        <w:t>Berserking</w:t>
      </w:r>
      <w:proofErr w:type="spellEnd"/>
      <w:r w:rsidRPr="007A52CA">
        <w:br/>
        <w:t>7. Policing</w:t>
      </w:r>
    </w:p>
    <w:p w14:paraId="0CE691A9" w14:textId="495A7A50" w:rsidR="00154A4E" w:rsidRPr="007A52CA" w:rsidRDefault="00154A4E" w:rsidP="00154A4E">
      <w:pPr>
        <w:jc w:val="both"/>
      </w:pPr>
    </w:p>
    <w:p w14:paraId="7E32B7CD" w14:textId="514EBC16" w:rsidR="00154A4E" w:rsidRPr="007A52CA" w:rsidRDefault="001C3F97" w:rsidP="00154A4E">
      <w:pPr>
        <w:jc w:val="both"/>
      </w:pPr>
      <w:r w:rsidRPr="007A52CA">
        <w:t>These are all rational explanations, but most of the observed UAP behavior is absurd. This</w:t>
      </w:r>
      <w:r w:rsidR="00123041" w:rsidRPr="007A52CA">
        <w:t xml:space="preserve"> a</w:t>
      </w:r>
      <w:r w:rsidR="00154A4E" w:rsidRPr="007A52CA">
        <w:t xml:space="preserve">bsurd behavior may be explained if they are some products of </w:t>
      </w:r>
      <w:r w:rsidR="00123041" w:rsidRPr="007A52CA">
        <w:t xml:space="preserve">an </w:t>
      </w:r>
      <w:r w:rsidR="00154A4E" w:rsidRPr="007A52CA">
        <w:t>alien civilization run amok</w:t>
      </w:r>
      <w:r w:rsidR="003D48AB" w:rsidRPr="007A52CA">
        <w:t xml:space="preserve"> – but are locked in some final goals –</w:t>
      </w:r>
      <w:r w:rsidR="00C90BAB" w:rsidRPr="007A52CA">
        <w:t xml:space="preserve"> like mentioned above entertainment “Disneyland” robots, but without superintelligence</w:t>
      </w:r>
      <w:r w:rsidR="00154A4E" w:rsidRPr="007A52CA">
        <w:t xml:space="preserve">. </w:t>
      </w:r>
      <w:r w:rsidR="00817BFE" w:rsidRPr="007A52CA">
        <w:t>Parent</w:t>
      </w:r>
      <w:r w:rsidR="00154A4E" w:rsidRPr="007A52CA">
        <w:t xml:space="preserve"> civilization could disappear</w:t>
      </w:r>
      <w:r w:rsidR="00817BFE" w:rsidRPr="007A52CA">
        <w:t xml:space="preserve"> a</w:t>
      </w:r>
      <w:r w:rsidR="00154A4E" w:rsidRPr="007A52CA">
        <w:t xml:space="preserve"> long time ago, but some its robots (or other self-replicating units) may continue to propagate through </w:t>
      </w:r>
      <w:r w:rsidR="00817BFE" w:rsidRPr="007A52CA">
        <w:t xml:space="preserve">the </w:t>
      </w:r>
      <w:r w:rsidR="00154A4E" w:rsidRPr="007A52CA">
        <w:t xml:space="preserve">universe without any clear goal and without complex intelligence which was able to create them. So, they are some form of technological life. </w:t>
      </w:r>
      <w:r w:rsidR="00123041" w:rsidRPr="007A52CA">
        <w:t>S.</w:t>
      </w:r>
      <w:r w:rsidR="00C90BAB" w:rsidRPr="007A52CA">
        <w:t xml:space="preserve"> </w:t>
      </w:r>
      <w:proofErr w:type="spellStart"/>
      <w:r w:rsidR="00154A4E" w:rsidRPr="007A52CA">
        <w:t>Lem</w:t>
      </w:r>
      <w:proofErr w:type="spellEnd"/>
      <w:r w:rsidR="00154A4E" w:rsidRPr="007A52CA">
        <w:t xml:space="preserve"> described such scenario in his novel </w:t>
      </w:r>
      <w:r w:rsidR="00154A4E" w:rsidRPr="007A52CA">
        <w:rPr>
          <w:i/>
        </w:rPr>
        <w:t xml:space="preserve">Invincible </w:t>
      </w:r>
      <w:r w:rsidR="00154A4E" w:rsidRPr="007A52CA">
        <w:fldChar w:fldCharType="begin"/>
      </w:r>
      <w:r w:rsidR="00154A4E" w:rsidRPr="007A52CA">
        <w:instrText xml:space="preserve"> ADDIN ZOTERO_ITEM CSL_CITATION {"citationID":"oWKfjmhM","properties":{"formattedCitation":"(Lem, 1973)","plainCitation":"(Lem, 1973)","noteIndex":0},"citationItems":[{"id":2823,"uris":["http://zotero.org/users/3736454/items/ZFP5JRJD"],"uri":["http://zotero.org/users/3736454/items/ZFP5JRJD"],"itemData":{"id":2823,"type":"book","ISBN":"0-283-97962-3","publisher":"Sidgwick &amp; Jackson","title":"The Invincible: science fiction","author":[{"family":"Lem","given":"Stanislaw"}],"issued":{"date-parts":[["1973"]]}}}],"schema":"https://github.com/citation-style-language/schema/raw/master/csl-citation.json"} </w:instrText>
      </w:r>
      <w:r w:rsidR="00154A4E" w:rsidRPr="007A52CA">
        <w:fldChar w:fldCharType="separate"/>
      </w:r>
      <w:r w:rsidR="00154A4E" w:rsidRPr="007A52CA">
        <w:rPr>
          <w:noProof/>
        </w:rPr>
        <w:t>(Lem, 1973)</w:t>
      </w:r>
      <w:r w:rsidR="00154A4E" w:rsidRPr="007A52CA">
        <w:fldChar w:fldCharType="end"/>
      </w:r>
      <w:r w:rsidR="00154A4E" w:rsidRPr="007A52CA">
        <w:t>, where robots evolve</w:t>
      </w:r>
      <w:r w:rsidR="00817BFE" w:rsidRPr="007A52CA">
        <w:t>d</w:t>
      </w:r>
      <w:r w:rsidR="00154A4E" w:rsidRPr="007A52CA">
        <w:t xml:space="preserve"> after a crash of</w:t>
      </w:r>
      <w:r w:rsidR="00817BFE" w:rsidRPr="007A52CA">
        <w:t xml:space="preserve"> a</w:t>
      </w:r>
      <w:r w:rsidR="00154A4E" w:rsidRPr="007A52CA">
        <w:t xml:space="preserve"> starship on a </w:t>
      </w:r>
      <w:r w:rsidR="00123041" w:rsidRPr="007A52CA">
        <w:t xml:space="preserve">planet, and such evolution was favorable to the swarms of </w:t>
      </w:r>
      <w:r w:rsidR="00817BFE" w:rsidRPr="007A52CA">
        <w:t>small robots which eventually wo</w:t>
      </w:r>
      <w:r w:rsidR="00123041" w:rsidRPr="007A52CA">
        <w:t xml:space="preserve">n over larger machines. Such swarms of robots in the novel also possessed </w:t>
      </w:r>
      <w:r w:rsidR="00817BFE" w:rsidRPr="007A52CA">
        <w:t xml:space="preserve">a </w:t>
      </w:r>
      <w:r w:rsidR="00123041" w:rsidRPr="007A52CA">
        <w:t xml:space="preserve">non-verbal type of intelligence, which achieve </w:t>
      </w:r>
      <w:r w:rsidR="00817BFE" w:rsidRPr="007A52CA">
        <w:t>its</w:t>
      </w:r>
      <w:r w:rsidR="00123041" w:rsidRPr="007A52CA">
        <w:t xml:space="preserve"> goals in human-incomprehensible ways. (More about non-human intelligence below.)</w:t>
      </w:r>
    </w:p>
    <w:p w14:paraId="7AC23FF6" w14:textId="77777777" w:rsidR="00154A4E" w:rsidRPr="007A52CA" w:rsidRDefault="00154A4E" w:rsidP="00154A4E">
      <w:pPr>
        <w:jc w:val="both"/>
      </w:pPr>
    </w:p>
    <w:p w14:paraId="1124C349" w14:textId="5B0454B1" w:rsidR="00A908FA" w:rsidRPr="007A52CA" w:rsidRDefault="00154A4E" w:rsidP="00875E2A">
      <w:pPr>
        <w:jc w:val="both"/>
      </w:pPr>
      <w:r w:rsidRPr="007A52CA">
        <w:t xml:space="preserve">To explain observable characteristics of UAP, we </w:t>
      </w:r>
      <w:r w:rsidR="00E05169" w:rsidRPr="007A52CA">
        <w:t>think that it is</w:t>
      </w:r>
      <w:r w:rsidRPr="007A52CA">
        <w:t xml:space="preserve"> unlikely that they are large scale mechanical robots: </w:t>
      </w:r>
      <w:r w:rsidR="00E05169" w:rsidRPr="007A52CA">
        <w:t>such robots</w:t>
      </w:r>
      <w:r w:rsidRPr="007A52CA">
        <w:t xml:space="preserve"> can’t change</w:t>
      </w:r>
      <w:r w:rsidR="00037381" w:rsidRPr="007A52CA">
        <w:t xml:space="preserve"> the</w:t>
      </w:r>
      <w:r w:rsidRPr="007A52CA">
        <w:t xml:space="preserve"> form or instantly accelerate, or they should have some unknown ways to manipulate matter, like hyperspace.</w:t>
      </w:r>
    </w:p>
    <w:p w14:paraId="77E87A1B" w14:textId="77777777" w:rsidR="00615527" w:rsidRPr="007A52CA" w:rsidRDefault="00615527" w:rsidP="00875E2A">
      <w:pPr>
        <w:jc w:val="both"/>
      </w:pPr>
    </w:p>
    <w:p w14:paraId="407A18C0" w14:textId="7F7E9043" w:rsidR="005B3CD6" w:rsidRPr="007A52CA" w:rsidRDefault="00AF4DFC" w:rsidP="00875E2A">
      <w:pPr>
        <w:jc w:val="both"/>
      </w:pPr>
      <w:r w:rsidRPr="007A52CA">
        <w:t>Disguising</w:t>
      </w:r>
      <w:r w:rsidR="00615527" w:rsidRPr="007A52CA">
        <w:t xml:space="preserve"> will be important for the </w:t>
      </w:r>
      <w:r w:rsidRPr="007A52CA">
        <w:t>extraterrestrial nanobots</w:t>
      </w:r>
      <w:r w:rsidR="00615527" w:rsidRPr="007A52CA">
        <w:t xml:space="preserve">, if the universe has a lot of different species of </w:t>
      </w:r>
      <w:r w:rsidRPr="007A52CA">
        <w:t>them</w:t>
      </w:r>
      <w:r w:rsidR="00615527" w:rsidRPr="007A52CA">
        <w:t xml:space="preserve">. In this case, </w:t>
      </w:r>
      <w:r w:rsidRPr="007A52CA">
        <w:t xml:space="preserve">natural </w:t>
      </w:r>
      <w:r w:rsidR="00615527" w:rsidRPr="007A52CA">
        <w:t>selectio</w:t>
      </w:r>
      <w:r w:rsidRPr="007A52CA">
        <w:t>n would be in favor of the nano</w:t>
      </w:r>
      <w:r w:rsidR="00615527" w:rsidRPr="007A52CA">
        <w:t xml:space="preserve">bots that are able to control </w:t>
      </w:r>
      <w:r w:rsidR="00037381" w:rsidRPr="007A52CA">
        <w:t xml:space="preserve">the </w:t>
      </w:r>
      <w:r w:rsidR="00D25C51" w:rsidRPr="007A52CA">
        <w:t>largest</w:t>
      </w:r>
      <w:r w:rsidR="00615527" w:rsidRPr="007A52CA">
        <w:t xml:space="preserve"> territory and had the best camouflage to avoid detection a</w:t>
      </w:r>
      <w:r w:rsidRPr="007A52CA">
        <w:t xml:space="preserve">nd destruction of competitors. Such camouflage could look like </w:t>
      </w:r>
      <w:r w:rsidR="00710E57" w:rsidRPr="007A52CA">
        <w:t xml:space="preserve">the </w:t>
      </w:r>
      <w:r w:rsidRPr="007A52CA">
        <w:t xml:space="preserve">mimicking the best observable flying objects. This explains “ghost airships” of 19 century, “ghost rockets” of the middle of 20 century, and even </w:t>
      </w:r>
      <w:hyperlink r:id="rId32" w:history="1">
        <w:r w:rsidRPr="007A52CA">
          <w:rPr>
            <w:rStyle w:val="Hyperlink"/>
            <w:i/>
          </w:rPr>
          <w:t>unknown drones</w:t>
        </w:r>
      </w:hyperlink>
      <w:r w:rsidRPr="007A52CA">
        <w:t xml:space="preserve"> of 21 century: the swarms of alien nanobots just </w:t>
      </w:r>
      <w:r w:rsidR="00710E57" w:rsidRPr="007A52CA">
        <w:t xml:space="preserve">behave like a </w:t>
      </w:r>
      <w:r w:rsidRPr="007A52CA">
        <w:t xml:space="preserve"> </w:t>
      </w:r>
      <w:r w:rsidR="00710E57" w:rsidRPr="007A52CA">
        <w:t>“</w:t>
      </w:r>
      <w:r w:rsidRPr="007A52CA">
        <w:t>chameleon</w:t>
      </w:r>
      <w:r w:rsidR="00710E57" w:rsidRPr="007A52CA">
        <w:t>”</w:t>
      </w:r>
      <w:r w:rsidRPr="007A52CA">
        <w:t xml:space="preserve"> with any observable tech (and not only tech: </w:t>
      </w:r>
      <w:r w:rsidR="00710E57" w:rsidRPr="007A52CA">
        <w:t>“</w:t>
      </w:r>
      <w:r w:rsidRPr="007A52CA">
        <w:t>man in black</w:t>
      </w:r>
      <w:r w:rsidR="00710E57" w:rsidRPr="007A52CA">
        <w:t>”</w:t>
      </w:r>
      <w:r w:rsidRPr="007A52CA">
        <w:t xml:space="preserve"> and even </w:t>
      </w:r>
      <w:r w:rsidR="00710E57" w:rsidRPr="007A52CA">
        <w:t>“</w:t>
      </w:r>
      <w:r w:rsidRPr="007A52CA">
        <w:t>yeti</w:t>
      </w:r>
      <w:r w:rsidR="00710E57" w:rsidRPr="007A52CA">
        <w:t>”</w:t>
      </w:r>
      <w:r w:rsidRPr="007A52CA">
        <w:t xml:space="preserve"> could be explained the same way)</w:t>
      </w:r>
      <w:r w:rsidR="00A04BC0" w:rsidRPr="007A52CA">
        <w:t xml:space="preserve">, but they </w:t>
      </w:r>
      <w:r w:rsidR="00710E57" w:rsidRPr="007A52CA">
        <w:t>mimic</w:t>
      </w:r>
      <w:r w:rsidR="00A04BC0" w:rsidRPr="007A52CA">
        <w:t xml:space="preserve"> it with errors, as the</w:t>
      </w:r>
      <w:r w:rsidR="005B3CD6" w:rsidRPr="007A52CA">
        <w:t>y are not</w:t>
      </w:r>
      <w:r w:rsidR="00037381" w:rsidRPr="007A52CA">
        <w:t>,</w:t>
      </w:r>
      <w:r w:rsidR="005B3CD6" w:rsidRPr="007A52CA">
        <w:t xml:space="preserve"> in fact</w:t>
      </w:r>
      <w:r w:rsidR="00037381" w:rsidRPr="007A52CA">
        <w:t>,</w:t>
      </w:r>
      <w:r w:rsidR="005B3CD6" w:rsidRPr="007A52CA">
        <w:t xml:space="preserve"> intelligent. </w:t>
      </w:r>
    </w:p>
    <w:p w14:paraId="4FD90B67" w14:textId="77777777" w:rsidR="005B3CD6" w:rsidRPr="007A52CA" w:rsidRDefault="005B3CD6" w:rsidP="00875E2A">
      <w:pPr>
        <w:jc w:val="both"/>
      </w:pPr>
    </w:p>
    <w:p w14:paraId="63557D52" w14:textId="77777777" w:rsidR="00820362" w:rsidRPr="007A52CA" w:rsidRDefault="005B3CD6" w:rsidP="00875E2A">
      <w:pPr>
        <w:jc w:val="both"/>
      </w:pPr>
      <w:r w:rsidRPr="007A52CA">
        <w:t>These errors in mimicking make</w:t>
      </w:r>
      <w:r w:rsidR="00A04BC0" w:rsidRPr="007A52CA">
        <w:t xml:space="preserve"> the whole idea vulnerable, </w:t>
      </w:r>
      <w:r w:rsidRPr="007A52CA">
        <w:t>because</w:t>
      </w:r>
      <w:r w:rsidR="00A04BC0" w:rsidRPr="007A52CA">
        <w:t xml:space="preserve"> if </w:t>
      </w:r>
      <w:r w:rsidRPr="007A52CA">
        <w:t>alien nanobots</w:t>
      </w:r>
      <w:r w:rsidR="00A04BC0" w:rsidRPr="007A52CA">
        <w:t xml:space="preserve"> are hiding from some advance civilization, it will be able to recognize fake spacecrafts; even we can do. The better hiding strategy for nanobots is to liv</w:t>
      </w:r>
      <w:r w:rsidR="002F5ECC" w:rsidRPr="007A52CA">
        <w:t xml:space="preserve">e inside a small asteroid in </w:t>
      </w:r>
      <w:r w:rsidRPr="007A52CA">
        <w:t>very small quantities.</w:t>
      </w:r>
      <w:r w:rsidR="000B615A" w:rsidRPr="007A52CA">
        <w:t xml:space="preserve"> But the idea of chameleon camouflage is still interesting and could be applied to other theories about UAP, like that they are non-organic life form.</w:t>
      </w:r>
      <w:r w:rsidR="00866285" w:rsidRPr="007A52CA">
        <w:t xml:space="preserve"> </w:t>
      </w:r>
    </w:p>
    <w:p w14:paraId="0E705C30" w14:textId="77777777" w:rsidR="00820362" w:rsidRPr="007A52CA" w:rsidRDefault="00820362" w:rsidP="00875E2A">
      <w:pPr>
        <w:jc w:val="both"/>
      </w:pPr>
    </w:p>
    <w:p w14:paraId="326586EA" w14:textId="19699100" w:rsidR="00AF4DFC" w:rsidRPr="007A52CA" w:rsidRDefault="00866285" w:rsidP="00875E2A">
      <w:pPr>
        <w:jc w:val="both"/>
      </w:pPr>
      <w:r w:rsidRPr="007A52CA">
        <w:t xml:space="preserve">An important part of the principle of mimicry could be a </w:t>
      </w:r>
      <w:r w:rsidRPr="007A52CA">
        <w:rPr>
          <w:i/>
        </w:rPr>
        <w:t>deliberately absurd behavior</w:t>
      </w:r>
      <w:r w:rsidRPr="007A52CA">
        <w:t xml:space="preserve">, </w:t>
      </w:r>
      <w:r w:rsidR="005B13F0" w:rsidRPr="007A52CA">
        <w:t>which generates</w:t>
      </w:r>
      <w:r w:rsidR="00037381" w:rsidRPr="007A52CA">
        <w:t xml:space="preserve"> </w:t>
      </w:r>
      <w:r w:rsidR="00156BA8" w:rsidRPr="007A52CA">
        <w:t xml:space="preserve">noise pollution inside the </w:t>
      </w:r>
      <w:r w:rsidR="005B13F0" w:rsidRPr="007A52CA">
        <w:t xml:space="preserve">communication </w:t>
      </w:r>
      <w:r w:rsidR="00156BA8" w:rsidRPr="007A52CA">
        <w:t>channels for</w:t>
      </w:r>
      <w:r w:rsidRPr="007A52CA">
        <w:t xml:space="preserve"> disinformation, something like </w:t>
      </w:r>
      <w:r w:rsidRPr="007A52CA">
        <w:rPr>
          <w:i/>
        </w:rPr>
        <w:t>white noise</w:t>
      </w:r>
      <w:r w:rsidR="00037381" w:rsidRPr="007A52CA">
        <w:t xml:space="preserve"> and creating</w:t>
      </w:r>
      <w:r w:rsidRPr="007A52CA">
        <w:t xml:space="preserve"> disbelief in </w:t>
      </w:r>
      <w:r w:rsidR="005B3CD6" w:rsidRPr="007A52CA">
        <w:t xml:space="preserve">the </w:t>
      </w:r>
      <w:r w:rsidRPr="007A52CA">
        <w:t>data observed by enemy’s observational channels.</w:t>
      </w:r>
      <w:r w:rsidR="00156BA8" w:rsidRPr="007A52CA">
        <w:t xml:space="preserve"> If something acts rationally, we could predict its nature and its final goals via observed behavior. </w:t>
      </w:r>
      <w:r w:rsidR="00156BA8" w:rsidRPr="007A52CA">
        <w:lastRenderedPageBreak/>
        <w:t xml:space="preserve">However, </w:t>
      </w:r>
      <w:r w:rsidR="005B13F0" w:rsidRPr="007A52CA">
        <w:t xml:space="preserve">an </w:t>
      </w:r>
      <w:r w:rsidR="00156BA8" w:rsidRPr="007A52CA">
        <w:t xml:space="preserve">absurd behavior could be a camouflage for any real goal, like in “drunk master” kung </w:t>
      </w:r>
      <w:proofErr w:type="spellStart"/>
      <w:r w:rsidR="00156BA8" w:rsidRPr="007A52CA">
        <w:t>fu</w:t>
      </w:r>
      <w:proofErr w:type="spellEnd"/>
      <w:r w:rsidR="00156BA8" w:rsidRPr="007A52CA">
        <w:t xml:space="preserve"> style. </w:t>
      </w:r>
    </w:p>
    <w:p w14:paraId="14693760" w14:textId="77777777" w:rsidR="00AF4DFC" w:rsidRPr="007A52CA" w:rsidRDefault="00AF4DFC" w:rsidP="00875E2A">
      <w:pPr>
        <w:jc w:val="both"/>
      </w:pPr>
    </w:p>
    <w:p w14:paraId="31F8620A" w14:textId="2DA016C0" w:rsidR="00AF4DFC" w:rsidRPr="007A52CA" w:rsidRDefault="00037381" w:rsidP="00875E2A">
      <w:pPr>
        <w:jc w:val="both"/>
      </w:pPr>
      <w:r w:rsidRPr="007A52CA">
        <w:t>If some</w:t>
      </w:r>
      <w:r w:rsidR="00615527" w:rsidRPr="007A52CA">
        <w:t xml:space="preserve"> </w:t>
      </w:r>
      <w:r w:rsidR="005812C1" w:rsidRPr="007A52CA">
        <w:t>alien nanobots</w:t>
      </w:r>
      <w:r w:rsidR="00615527" w:rsidRPr="007A52CA">
        <w:t xml:space="preserve"> are present in the human body</w:t>
      </w:r>
      <w:r w:rsidR="00265AC7" w:rsidRPr="007A52CA">
        <w:t>, they</w:t>
      </w:r>
      <w:r w:rsidR="00615527" w:rsidRPr="007A52CA">
        <w:t xml:space="preserve"> may connect to the human brain; this explains different aspects of </w:t>
      </w:r>
      <w:r w:rsidR="00AF4DFC" w:rsidRPr="007A52CA">
        <w:t xml:space="preserve">psychic manifestations of </w:t>
      </w:r>
      <w:r w:rsidR="006D7969" w:rsidRPr="007A52CA">
        <w:t>UAP</w:t>
      </w:r>
      <w:r w:rsidR="00AF4DFC" w:rsidRPr="007A52CA">
        <w:t>s.</w:t>
      </w:r>
    </w:p>
    <w:p w14:paraId="4760C35E" w14:textId="77777777" w:rsidR="00AF4DFC" w:rsidRPr="007A52CA" w:rsidRDefault="00AF4DFC" w:rsidP="00875E2A">
      <w:pPr>
        <w:jc w:val="both"/>
      </w:pPr>
    </w:p>
    <w:p w14:paraId="2CA156D2" w14:textId="38FAB0E3" w:rsidR="00615527" w:rsidRPr="007A52CA" w:rsidRDefault="00265AC7" w:rsidP="00875E2A">
      <w:pPr>
        <w:jc w:val="both"/>
      </w:pPr>
      <w:r w:rsidRPr="007A52CA">
        <w:t xml:space="preserve">Runaway alien nanobots hypothesis </w:t>
      </w:r>
      <w:r w:rsidR="00AF4DFC" w:rsidRPr="007A52CA">
        <w:t>may</w:t>
      </w:r>
      <w:r w:rsidR="005812C1" w:rsidRPr="007A52CA">
        <w:t xml:space="preserve"> also</w:t>
      </w:r>
      <w:r w:rsidR="00AF4DFC" w:rsidRPr="007A52CA">
        <w:t xml:space="preserve"> explain the Fermi paradox,</w:t>
      </w:r>
      <w:r w:rsidR="00615527" w:rsidRPr="007A52CA">
        <w:t xml:space="preserve"> that is, the silence of the universe. </w:t>
      </w:r>
      <w:r w:rsidR="00AF4DFC" w:rsidRPr="007A52CA">
        <w:t>Alien nanobots</w:t>
      </w:r>
      <w:r w:rsidR="00615527" w:rsidRPr="007A52CA">
        <w:t xml:space="preserve"> just do not give civilizations to rise above a certain level (for example,</w:t>
      </w:r>
      <w:r w:rsidR="00AF4DFC" w:rsidRPr="007A52CA">
        <w:t xml:space="preserve"> by</w:t>
      </w:r>
      <w:r w:rsidR="00615527" w:rsidRPr="007A52CA">
        <w:t xml:space="preserve"> destroying them). But our civilization is relatively close to the level at which we could develop </w:t>
      </w:r>
      <w:r w:rsidR="005812C1" w:rsidRPr="007A52CA">
        <w:t xml:space="preserve">our own </w:t>
      </w:r>
      <w:r w:rsidR="00615527" w:rsidRPr="007A52CA">
        <w:t>nanotechnology</w:t>
      </w:r>
      <w:r w:rsidR="005812C1" w:rsidRPr="007A52CA">
        <w:t>.</w:t>
      </w:r>
    </w:p>
    <w:p w14:paraId="39731274" w14:textId="77777777" w:rsidR="004317A5" w:rsidRPr="007A52CA" w:rsidRDefault="004317A5" w:rsidP="00875E2A">
      <w:pPr>
        <w:jc w:val="both"/>
      </w:pPr>
    </w:p>
    <w:p w14:paraId="0E97BA98" w14:textId="0460CED5" w:rsidR="004317A5" w:rsidRPr="007A52CA" w:rsidRDefault="004317A5" w:rsidP="00875E2A">
      <w:pPr>
        <w:jc w:val="both"/>
      </w:pPr>
      <w:r w:rsidRPr="007A52CA">
        <w:t xml:space="preserve">Alien nanobots hypothesis can’t explain many features of </w:t>
      </w:r>
      <w:r w:rsidR="005812C1" w:rsidRPr="007A52CA">
        <w:t xml:space="preserve">the </w:t>
      </w:r>
      <w:r w:rsidRPr="007A52CA">
        <w:t xml:space="preserve">observed UAP without overstretching its main claim. It can’t explain energy sources of UAP and has difficulties in explaining quick supersonic movement and </w:t>
      </w:r>
      <w:proofErr w:type="spellStart"/>
      <w:r w:rsidRPr="007A52CA">
        <w:t>disappearings</w:t>
      </w:r>
      <w:proofErr w:type="spellEnd"/>
      <w:r w:rsidRPr="007A52CA">
        <w:t>. Almost no observations of small strange particles are connected with UAP, except red rain in Kerala (most likely natural) and “devil hair” after some UAP observation</w:t>
      </w:r>
      <w:r w:rsidR="00265AC7" w:rsidRPr="007A52CA">
        <w:t>s</w:t>
      </w:r>
      <w:r w:rsidRPr="007A52CA">
        <w:t xml:space="preserve"> in Italy.</w:t>
      </w:r>
    </w:p>
    <w:p w14:paraId="77865D7D" w14:textId="77777777" w:rsidR="00875E2A" w:rsidRPr="007A52CA" w:rsidRDefault="00875E2A" w:rsidP="00875E2A">
      <w:pPr>
        <w:jc w:val="both"/>
      </w:pPr>
    </w:p>
    <w:p w14:paraId="50F68105" w14:textId="4F69D9AD" w:rsidR="00F35987" w:rsidRPr="007A52CA" w:rsidRDefault="00875E2A" w:rsidP="0025666D">
      <w:pPr>
        <w:jc w:val="both"/>
      </w:pPr>
      <w:r w:rsidRPr="007A52CA">
        <w:t xml:space="preserve">Besides alien nanobots, there </w:t>
      </w:r>
      <w:r w:rsidR="005812C1" w:rsidRPr="007A52CA">
        <w:t>is</w:t>
      </w:r>
      <w:r w:rsidRPr="007A52CA">
        <w:t xml:space="preserve"> a couple of other possible products of alien supercivilization which could produce UAP, but they are less probable based on the current scientific understanding of what is possible.</w:t>
      </w:r>
      <w:r w:rsidR="005812C1" w:rsidRPr="007A52CA">
        <w:t xml:space="preserve"> Below we will discuss two of them, but it could be suggested that some other physical process could be used to create self-replicating and </w:t>
      </w:r>
      <w:r w:rsidR="00DD2F90" w:rsidRPr="007A52CA">
        <w:t>space-</w:t>
      </w:r>
      <w:r w:rsidR="00265AC7" w:rsidRPr="007A52CA">
        <w:t>travel</w:t>
      </w:r>
      <w:r w:rsidR="00DD2F90" w:rsidRPr="007A52CA">
        <w:t>l</w:t>
      </w:r>
      <w:r w:rsidR="00265AC7" w:rsidRPr="007A52CA">
        <w:t>ing</w:t>
      </w:r>
      <w:r w:rsidR="005812C1" w:rsidRPr="007A52CA">
        <w:t xml:space="preserve"> units (some of such physical process could be also listed as explanations of ball lightnings in Appendix). This includes, but is not limited</w:t>
      </w:r>
      <w:r w:rsidR="00265AC7" w:rsidRPr="007A52CA">
        <w:t>,</w:t>
      </w:r>
      <w:r w:rsidR="005812C1" w:rsidRPr="007A52CA">
        <w:t xml:space="preserve"> exotic quantum structures</w:t>
      </w:r>
      <w:r w:rsidR="00483964" w:rsidRPr="007A52CA">
        <w:t xml:space="preserve">, space-time foam, </w:t>
      </w:r>
      <w:r w:rsidR="00A5727A" w:rsidRPr="007A52CA">
        <w:t>unknown</w:t>
      </w:r>
      <w:r w:rsidR="00483964" w:rsidRPr="007A52CA">
        <w:t xml:space="preserve"> particles and fields</w:t>
      </w:r>
      <w:r w:rsidR="00265AC7" w:rsidRPr="007A52CA">
        <w:t xml:space="preserve"> which could be material to build “non-atomic robots”. </w:t>
      </w:r>
    </w:p>
    <w:p w14:paraId="085047A9" w14:textId="0C88E244" w:rsidR="00326F9E" w:rsidRPr="007A52CA" w:rsidRDefault="00326F9E" w:rsidP="0025666D">
      <w:pPr>
        <w:jc w:val="both"/>
      </w:pPr>
    </w:p>
    <w:p w14:paraId="394798D6" w14:textId="1F4570D5" w:rsidR="00875E2A" w:rsidRPr="007A52CA" w:rsidRDefault="0030403A" w:rsidP="00716D48">
      <w:pPr>
        <w:pStyle w:val="Heading4"/>
        <w:rPr>
          <w:rFonts w:ascii="Times New Roman" w:hAnsi="Times New Roman" w:cs="Times New Roman"/>
        </w:rPr>
      </w:pPr>
      <w:bookmarkStart w:id="52" w:name="_Toc39069544"/>
      <w:r w:rsidRPr="007A52CA">
        <w:rPr>
          <w:rFonts w:ascii="Times New Roman" w:hAnsi="Times New Roman" w:cs="Times New Roman"/>
        </w:rPr>
        <w:t>3.3.3.3.</w:t>
      </w:r>
      <w:r w:rsidR="00DF096B" w:rsidRPr="007A52CA">
        <w:rPr>
          <w:rFonts w:ascii="Times New Roman" w:hAnsi="Times New Roman" w:cs="Times New Roman"/>
        </w:rPr>
        <w:t xml:space="preserve"> </w:t>
      </w:r>
      <w:proofErr w:type="spellStart"/>
      <w:r w:rsidR="00DF096B" w:rsidRPr="007A52CA">
        <w:rPr>
          <w:rFonts w:ascii="Times New Roman" w:hAnsi="Times New Roman" w:cs="Times New Roman"/>
        </w:rPr>
        <w:t>Magbots</w:t>
      </w:r>
      <w:proofErr w:type="spellEnd"/>
      <w:r w:rsidR="00DF096B" w:rsidRPr="007A52CA">
        <w:rPr>
          <w:rFonts w:ascii="Times New Roman" w:hAnsi="Times New Roman" w:cs="Times New Roman"/>
        </w:rPr>
        <w:t>:</w:t>
      </w:r>
      <w:r w:rsidRPr="007A52CA">
        <w:rPr>
          <w:rFonts w:ascii="Times New Roman" w:hAnsi="Times New Roman" w:cs="Times New Roman"/>
        </w:rPr>
        <w:t xml:space="preserve"> </w:t>
      </w:r>
      <w:r w:rsidR="005812C1" w:rsidRPr="007A52CA">
        <w:rPr>
          <w:rFonts w:ascii="Times New Roman" w:hAnsi="Times New Roman" w:cs="Times New Roman"/>
        </w:rPr>
        <w:t>Alien robots based on e</w:t>
      </w:r>
      <w:r w:rsidR="000C17CA" w:rsidRPr="007A52CA">
        <w:rPr>
          <w:rFonts w:ascii="Times New Roman" w:hAnsi="Times New Roman" w:cs="Times New Roman"/>
        </w:rPr>
        <w:t>lectromagnetic knots</w:t>
      </w:r>
      <w:bookmarkEnd w:id="52"/>
      <w:r w:rsidR="000C17CA" w:rsidRPr="007A52CA">
        <w:rPr>
          <w:rFonts w:ascii="Times New Roman" w:hAnsi="Times New Roman" w:cs="Times New Roman"/>
        </w:rPr>
        <w:t xml:space="preserve"> </w:t>
      </w:r>
    </w:p>
    <w:p w14:paraId="53BBCCCB" w14:textId="47152843" w:rsidR="0034623E" w:rsidRPr="007A52CA" w:rsidRDefault="00326F9E" w:rsidP="0025666D">
      <w:pPr>
        <w:jc w:val="both"/>
      </w:pPr>
      <w:r w:rsidRPr="007A52CA">
        <w:t xml:space="preserve">Another </w:t>
      </w:r>
      <w:r w:rsidR="000C5ED0" w:rsidRPr="007A52CA">
        <w:t xml:space="preserve">hypothetical </w:t>
      </w:r>
      <w:r w:rsidRPr="007A52CA">
        <w:t xml:space="preserve">form of alien </w:t>
      </w:r>
      <w:r w:rsidR="000C5ED0" w:rsidRPr="007A52CA">
        <w:t xml:space="preserve">robots which could be </w:t>
      </w:r>
      <w:r w:rsidR="0034623E" w:rsidRPr="007A52CA">
        <w:t>found</w:t>
      </w:r>
      <w:r w:rsidR="000C5ED0" w:rsidRPr="007A52CA">
        <w:t xml:space="preserve"> on Earth</w:t>
      </w:r>
      <w:r w:rsidRPr="007A52CA">
        <w:t xml:space="preserve"> </w:t>
      </w:r>
      <w:r w:rsidR="000C5ED0" w:rsidRPr="007A52CA">
        <w:t>is</w:t>
      </w:r>
      <w:r w:rsidR="00DF2059" w:rsidRPr="007A52CA">
        <w:t xml:space="preserve"> purely electromagnetic</w:t>
      </w:r>
      <w:r w:rsidR="00FF4625" w:rsidRPr="007A52CA">
        <w:t xml:space="preserve"> machines</w:t>
      </w:r>
      <w:r w:rsidR="00DF2059" w:rsidRPr="007A52CA">
        <w:t xml:space="preserve">, in the </w:t>
      </w:r>
      <w:r w:rsidRPr="007A52CA">
        <w:t>form of knots in electromagnetic field, which are able to perform c</w:t>
      </w:r>
      <w:r w:rsidR="00DF2059" w:rsidRPr="007A52CA">
        <w:t xml:space="preserve">omputations and </w:t>
      </w:r>
      <w:r w:rsidR="00FF4625" w:rsidRPr="007A52CA">
        <w:t>affect ordinary</w:t>
      </w:r>
      <w:r w:rsidR="00DF2059" w:rsidRPr="007A52CA">
        <w:t xml:space="preserve"> matter</w:t>
      </w:r>
      <w:r w:rsidR="00783FE6" w:rsidRPr="007A52CA">
        <w:t>.</w:t>
      </w:r>
      <w:r w:rsidR="007A2C6D" w:rsidRPr="007A52CA">
        <w:t xml:space="preserve"> This</w:t>
      </w:r>
      <w:r w:rsidR="00A041B7" w:rsidRPr="007A52CA">
        <w:t>,</w:t>
      </w:r>
      <w:r w:rsidR="007A2C6D" w:rsidRPr="007A52CA">
        <w:t xml:space="preserve"> for now</w:t>
      </w:r>
      <w:r w:rsidR="00A041B7" w:rsidRPr="007A52CA">
        <w:t>, is</w:t>
      </w:r>
      <w:r w:rsidR="007A2C6D" w:rsidRPr="007A52CA">
        <w:t xml:space="preserve"> just my assumption, and there is no hard science about</w:t>
      </w:r>
      <w:r w:rsidR="00A041B7" w:rsidRPr="007A52CA">
        <w:t xml:space="preserve"> the possibility of such knotted-</w:t>
      </w:r>
      <w:r w:rsidR="007A2C6D" w:rsidRPr="007A52CA">
        <w:t xml:space="preserve">field machines. A review of knots in fields is in </w:t>
      </w:r>
      <w:r w:rsidR="007A2C6D" w:rsidRPr="007A52CA">
        <w:fldChar w:fldCharType="begin"/>
      </w:r>
      <w:r w:rsidR="007A2C6D" w:rsidRPr="007A52CA">
        <w:instrText xml:space="preserve"> ADDIN ZOTERO_ITEM CSL_CITATION {"citationID":"JkpQiWzE","properties":{"formattedCitation":"(Irvine &amp; Bouwmeester, 2008)","plainCitation":"(Irvine &amp; Bouwmeester, 2008)","noteIndex":0},"citationItems":[{"id":10024,"uris":["http://zotero.org/users/3736454/items/M87IPQXC"],"uri":["http://zotero.org/users/3736454/items/M87IPQXC"],"itemData":{"id":10024,"type":"article-journal","container-title":"Nature Physics","issue":"9","page":"716","source":"Google Scholar","title":"Linked and knotted beams of light","volume":"4","author":[{"family":"Irvine","given":"William TM"},{"family":"Bouwmeester","given":"Dirk"}],"issued":{"date-parts":[["2008"]]}}}],"schema":"https://github.com/citation-style-language/schema/raw/master/csl-citation.json"} </w:instrText>
      </w:r>
      <w:r w:rsidR="007A2C6D" w:rsidRPr="007A52CA">
        <w:fldChar w:fldCharType="separate"/>
      </w:r>
      <w:r w:rsidR="007A2C6D" w:rsidRPr="007A52CA">
        <w:rPr>
          <w:noProof/>
        </w:rPr>
        <w:t>(Irvine &amp; Bouwmeester, 2008)</w:t>
      </w:r>
      <w:r w:rsidR="007A2C6D" w:rsidRPr="007A52CA">
        <w:fldChar w:fldCharType="end"/>
      </w:r>
      <w:r w:rsidR="007A2C6D" w:rsidRPr="007A52CA">
        <w:t xml:space="preserve">. I present this idea here just to demonstrate that alien spaceships made of atoms or alien nanobots are not the only possible products of alien </w:t>
      </w:r>
      <w:r w:rsidR="00A041B7" w:rsidRPr="007A52CA">
        <w:t>civilization which could reach E</w:t>
      </w:r>
      <w:r w:rsidR="007A2C6D" w:rsidRPr="007A52CA">
        <w:t>arth.</w:t>
      </w:r>
      <w:r w:rsidR="00940E25" w:rsidRPr="007A52CA">
        <w:t xml:space="preserve"> Kno</w:t>
      </w:r>
      <w:r w:rsidR="0034623E" w:rsidRPr="007A52CA">
        <w:t>t</w:t>
      </w:r>
      <w:r w:rsidR="00940E25" w:rsidRPr="007A52CA">
        <w:t xml:space="preserve">ted electromagnetic </w:t>
      </w:r>
      <w:r w:rsidR="0034623E" w:rsidRPr="007A52CA">
        <w:t>field</w:t>
      </w:r>
      <w:r w:rsidR="00940E25" w:rsidRPr="007A52CA">
        <w:t xml:space="preserve"> has a tendency to dissipate, like Sun’</w:t>
      </w:r>
      <w:r w:rsidR="00E115B6" w:rsidRPr="007A52CA">
        <w:t>s coronal</w:t>
      </w:r>
      <w:r w:rsidR="00940E25" w:rsidRPr="007A52CA">
        <w:t xml:space="preserve"> mass ejections, which consist of </w:t>
      </w:r>
      <w:r w:rsidR="00E115B6" w:rsidRPr="007A52CA">
        <w:t>magnetized</w:t>
      </w:r>
      <w:r w:rsidR="00940E25" w:rsidRPr="007A52CA">
        <w:t xml:space="preserve"> plasma. If they have an energy source or </w:t>
      </w:r>
      <w:r w:rsidR="00A20DAD" w:rsidRPr="007A52CA">
        <w:t xml:space="preserve">a </w:t>
      </w:r>
      <w:r w:rsidR="00940E25" w:rsidRPr="007A52CA">
        <w:t>magnet, they could remain stable</w:t>
      </w:r>
      <w:r w:rsidR="0034623E" w:rsidRPr="007A52CA">
        <w:t>, the same way as sunspots remain</w:t>
      </w:r>
      <w:r w:rsidR="00A20DAD" w:rsidRPr="007A52CA">
        <w:t xml:space="preserve"> stable</w:t>
      </w:r>
      <w:r w:rsidR="0034623E" w:rsidRPr="007A52CA">
        <w:t xml:space="preserve">. </w:t>
      </w:r>
    </w:p>
    <w:p w14:paraId="001CB2AA" w14:textId="77777777" w:rsidR="0034623E" w:rsidRPr="007A52CA" w:rsidRDefault="0034623E" w:rsidP="0025666D">
      <w:pPr>
        <w:jc w:val="both"/>
      </w:pPr>
    </w:p>
    <w:p w14:paraId="3701315B" w14:textId="64302678" w:rsidR="006329AB" w:rsidRPr="007A52CA" w:rsidRDefault="00A20DAD" w:rsidP="0025666D">
      <w:pPr>
        <w:jc w:val="both"/>
      </w:pPr>
      <w:r w:rsidRPr="007A52CA">
        <w:t>Here we could even suggest that UAP are an analogue of sunspots in Earth magnetic field, but this will not explain semi-intelligent behavior of som</w:t>
      </w:r>
      <w:r w:rsidR="00D51C99" w:rsidRPr="007A52CA">
        <w:t>e of them. Sunspots themselves</w:t>
      </w:r>
      <w:r w:rsidR="006754F6" w:rsidRPr="007A52CA">
        <w:t xml:space="preserve"> appear when twister ropes of magnetic </w:t>
      </w:r>
      <w:r w:rsidR="00D51C99" w:rsidRPr="007A52CA">
        <w:t>f</w:t>
      </w:r>
      <w:r w:rsidR="006754F6" w:rsidRPr="007A52CA">
        <w:t>ield crosses sun’s surface</w:t>
      </w:r>
      <w:r w:rsidR="00D51C99" w:rsidRPr="007A52CA">
        <w:t>, so the sunspot is only a small visible part of a larger object</w:t>
      </w:r>
      <w:r w:rsidR="0034623E" w:rsidRPr="007A52CA">
        <w:t>.</w:t>
      </w:r>
      <w:r w:rsidR="004C782B" w:rsidRPr="007A52CA">
        <w:t xml:space="preserve"> </w:t>
      </w:r>
      <w:r w:rsidR="00A11577" w:rsidRPr="007A52CA">
        <w:t xml:space="preserve">While unknotting of knotted </w:t>
      </w:r>
      <w:r w:rsidR="0034623E" w:rsidRPr="007A52CA">
        <w:t xml:space="preserve">field </w:t>
      </w:r>
      <w:r w:rsidR="00A11577" w:rsidRPr="007A52CA">
        <w:t xml:space="preserve">is inevitable, complex knots are difficult unknot (as everybody knows who tried to unknot a rope), which could slow the unknotting. If a magnetic knot is connected to an existing magnet, it may also remain stable. A knot may perform computation while unknotting – or </w:t>
      </w:r>
      <w:r w:rsidR="00E70AC4" w:rsidRPr="007A52CA">
        <w:t>perform</w:t>
      </w:r>
      <w:r w:rsidR="00A11577" w:rsidRPr="007A52CA">
        <w:t xml:space="preserve"> computation</w:t>
      </w:r>
      <w:r w:rsidR="0034623E" w:rsidRPr="007A52CA">
        <w:t>s</w:t>
      </w:r>
      <w:r w:rsidR="00A11577" w:rsidRPr="007A52CA">
        <w:t xml:space="preserve"> which prevent </w:t>
      </w:r>
      <w:r w:rsidR="00E70AC4" w:rsidRPr="007A52CA">
        <w:t xml:space="preserve">unknotting, but </w:t>
      </w:r>
      <w:r w:rsidR="0034623E" w:rsidRPr="007A52CA">
        <w:t>is</w:t>
      </w:r>
      <w:r w:rsidR="00E70AC4" w:rsidRPr="007A52CA">
        <w:t xml:space="preserve"> </w:t>
      </w:r>
      <w:r w:rsidR="0034623E" w:rsidRPr="007A52CA">
        <w:t>u</w:t>
      </w:r>
      <w:r w:rsidR="00E70AC4" w:rsidRPr="007A52CA">
        <w:t>sing external energy</w:t>
      </w:r>
      <w:r w:rsidR="00A11577" w:rsidRPr="007A52CA">
        <w:t xml:space="preserve">. </w:t>
      </w:r>
    </w:p>
    <w:p w14:paraId="7F676FD9" w14:textId="77777777" w:rsidR="006329AB" w:rsidRPr="007A52CA" w:rsidRDefault="006329AB" w:rsidP="0025666D">
      <w:pPr>
        <w:jc w:val="both"/>
      </w:pPr>
    </w:p>
    <w:p w14:paraId="1E06C11E" w14:textId="3768A360" w:rsidR="00E9678B" w:rsidRPr="007A52CA" w:rsidRDefault="00A11577" w:rsidP="0025666D">
      <w:pPr>
        <w:jc w:val="both"/>
      </w:pPr>
      <w:r w:rsidRPr="007A52CA">
        <w:t xml:space="preserve">Space is full of magnetic fields, even interstellar, generated by stars, interstellar gas and the galactic center. All it is very </w:t>
      </w:r>
      <w:r w:rsidR="0034623E" w:rsidRPr="007A52CA">
        <w:t>hand-</w:t>
      </w:r>
      <w:r w:rsidR="006329AB" w:rsidRPr="007A52CA">
        <w:t>wavy</w:t>
      </w:r>
      <w:r w:rsidRPr="007A52CA">
        <w:t>, but it is interesting to look more into</w:t>
      </w:r>
      <w:r w:rsidR="0034623E" w:rsidRPr="007A52CA">
        <w:t xml:space="preserve"> the</w:t>
      </w:r>
      <w:r w:rsidRPr="007A52CA">
        <w:t xml:space="preserve"> direction of magnetic </w:t>
      </w:r>
      <w:r w:rsidR="006329AB" w:rsidRPr="007A52CA">
        <w:t xml:space="preserve">robots or life forms (there could be Darwinian evolution of more and more stable knots). </w:t>
      </w:r>
      <w:r w:rsidR="00105B78" w:rsidRPr="007A52CA">
        <w:t>Electromagnetic nature</w:t>
      </w:r>
      <w:r w:rsidR="00271096" w:rsidRPr="007A52CA">
        <w:t xml:space="preserve"> could explain many of UAP features: </w:t>
      </w:r>
      <w:r w:rsidR="00397548" w:rsidRPr="007A52CA">
        <w:t>s</w:t>
      </w:r>
      <w:r w:rsidR="005C4C5A" w:rsidRPr="007A52CA">
        <w:t>t</w:t>
      </w:r>
      <w:r w:rsidR="00397548" w:rsidRPr="007A52CA">
        <w:t>r</w:t>
      </w:r>
      <w:r w:rsidR="005C4C5A" w:rsidRPr="007A52CA">
        <w:t>ong radiation</w:t>
      </w:r>
      <w:r w:rsidR="00397548" w:rsidRPr="007A52CA">
        <w:t>, magnetic field anomalies, bri</w:t>
      </w:r>
      <w:r w:rsidR="006329AB" w:rsidRPr="007A52CA">
        <w:t xml:space="preserve">ght light, instant acceleration, non-frictional moving through air. Instant acceleration could be explained by the fact that </w:t>
      </w:r>
      <w:r w:rsidR="0034623E" w:rsidRPr="007A52CA">
        <w:t xml:space="preserve">the </w:t>
      </w:r>
      <w:r w:rsidR="006329AB" w:rsidRPr="007A52CA">
        <w:t>electromagnetic field act</w:t>
      </w:r>
      <w:r w:rsidR="0034623E" w:rsidRPr="007A52CA">
        <w:t>s</w:t>
      </w:r>
      <w:r w:rsidR="006329AB" w:rsidRPr="007A52CA">
        <w:t xml:space="preserve"> on all parts of a knot simultaneously and isn’t affected by acceleration overload of different parts.</w:t>
      </w:r>
      <w:r w:rsidR="006E55F2" w:rsidRPr="007A52CA">
        <w:t xml:space="preserve"> The visible part of a </w:t>
      </w:r>
      <w:r w:rsidR="006E55F2" w:rsidRPr="007A52CA">
        <w:lastRenderedPageBreak/>
        <w:t>knot may be smaller than the whole knot itself, as it is only a zone of the heist concentration of the field, where it emits radiation. This also explains the ability of</w:t>
      </w:r>
      <w:r w:rsidR="00CE34C1" w:rsidRPr="007A52CA">
        <w:t xml:space="preserve"> a</w:t>
      </w:r>
      <w:r w:rsidR="006E55F2" w:rsidRPr="007A52CA">
        <w:t xml:space="preserve"> knot to disappear.</w:t>
      </w:r>
      <w:r w:rsidR="006B4673" w:rsidRPr="007A52CA">
        <w:t xml:space="preserve"> However, Condon report critically </w:t>
      </w:r>
      <w:hyperlink r:id="rId33" w:history="1">
        <w:r w:rsidR="006B4673" w:rsidRPr="007A52CA">
          <w:rPr>
            <w:rStyle w:val="Hyperlink"/>
          </w:rPr>
          <w:t>evaluate</w:t>
        </w:r>
        <w:r w:rsidR="00343869" w:rsidRPr="007A52CA">
          <w:rPr>
            <w:rStyle w:val="Hyperlink"/>
          </w:rPr>
          <w:t>s</w:t>
        </w:r>
      </w:hyperlink>
      <w:r w:rsidR="006B4673" w:rsidRPr="007A52CA">
        <w:t xml:space="preserve"> claims about magnetic effects of UAP.</w:t>
      </w:r>
      <w:r w:rsidR="00E115B6" w:rsidRPr="007A52CA">
        <w:t xml:space="preserve"> But there are case studies which indicates magnetic field effects </w:t>
      </w:r>
      <w:r w:rsidR="00E115B6" w:rsidRPr="007A52CA">
        <w:fldChar w:fldCharType="begin"/>
      </w:r>
      <w:r w:rsidR="0034623E" w:rsidRPr="007A52CA">
        <w:instrText xml:space="preserve"> ADDIN ZOTERO_ITEM CSL_CITATION {"citationID":"KfPJwy2y","properties":{"formattedCitation":"(Maccabee, 1994)","plainCitation":"(Maccabee, 1994)","noteIndex":0},"citationItems":[{"id":10085,"uris":["http://zotero.org/users/3736454/items/2A9CGPS6"],"uri":["http://zotero.org/users/3736454/items/2A9CGPS6"],"itemData":{"id":10085,"type":"article-journal","container-title":"Journal of Scientific Exploration","issue":"3","page":"347–365","source":"Google Scholar","title":"Strong magnetic field detected following a sighting of an unidentified flying object","volume":"8","author":[{"family":"Maccabee","given":"BRUCE"}],"issued":{"date-parts":[["1994"]]}}}],"schema":"https://github.com/citation-style-language/schema/raw/master/csl-citation.json"} </w:instrText>
      </w:r>
      <w:r w:rsidR="00E115B6" w:rsidRPr="007A52CA">
        <w:fldChar w:fldCharType="separate"/>
      </w:r>
      <w:r w:rsidR="0034623E" w:rsidRPr="007A52CA">
        <w:rPr>
          <w:noProof/>
        </w:rPr>
        <w:t>(Maccabee, 1994)</w:t>
      </w:r>
      <w:r w:rsidR="00E115B6" w:rsidRPr="007A52CA">
        <w:fldChar w:fldCharType="end"/>
      </w:r>
      <w:r w:rsidR="0034623E" w:rsidRPr="007A52CA">
        <w:t>.</w:t>
      </w:r>
    </w:p>
    <w:p w14:paraId="13AD30B4" w14:textId="77777777" w:rsidR="00AC62E7" w:rsidRPr="007A52CA" w:rsidRDefault="00AC62E7" w:rsidP="0025666D">
      <w:pPr>
        <w:jc w:val="both"/>
      </w:pPr>
    </w:p>
    <w:p w14:paraId="76322C13" w14:textId="233246FF" w:rsidR="00AC62E7" w:rsidRPr="007A52CA" w:rsidRDefault="00DF096B" w:rsidP="0025666D">
      <w:pPr>
        <w:jc w:val="both"/>
      </w:pPr>
      <w:r w:rsidRPr="007A52CA">
        <w:t>Magnetic-k</w:t>
      </w:r>
      <w:r w:rsidR="00343869" w:rsidRPr="007A52CA">
        <w:t>not-based robots</w:t>
      </w:r>
      <w:r w:rsidR="00AC62E7" w:rsidRPr="007A52CA">
        <w:t xml:space="preserve"> </w:t>
      </w:r>
      <w:r w:rsidRPr="007A52CA">
        <w:t>(</w:t>
      </w:r>
      <w:r w:rsidR="0034623E" w:rsidRPr="007A52CA">
        <w:t>let’s call them “</w:t>
      </w:r>
      <w:proofErr w:type="spellStart"/>
      <w:r w:rsidRPr="007A52CA">
        <w:t>magbots</w:t>
      </w:r>
      <w:proofErr w:type="spellEnd"/>
      <w:r w:rsidR="0034623E" w:rsidRPr="007A52CA">
        <w:t>”</w:t>
      </w:r>
      <w:r w:rsidRPr="007A52CA">
        <w:t xml:space="preserve">) </w:t>
      </w:r>
      <w:r w:rsidR="00343869" w:rsidRPr="007A52CA">
        <w:t xml:space="preserve">could </w:t>
      </w:r>
      <w:r w:rsidR="00AC62E7" w:rsidRPr="007A52CA">
        <w:t>be von Neumann probes, that is</w:t>
      </w:r>
      <w:r w:rsidR="00343869" w:rsidRPr="007A52CA">
        <w:t>, capable</w:t>
      </w:r>
      <w:r w:rsidR="00AC62E7" w:rsidRPr="007A52CA">
        <w:t xml:space="preserve"> to </w:t>
      </w:r>
      <w:r w:rsidR="00343869" w:rsidRPr="007A52CA">
        <w:t>self-replicate</w:t>
      </w:r>
      <w:r w:rsidR="00AC62E7" w:rsidRPr="007A52CA">
        <w:t xml:space="preserve"> </w:t>
      </w:r>
      <w:r w:rsidR="00343869" w:rsidRPr="007A52CA">
        <w:t>using</w:t>
      </w:r>
      <w:r w:rsidR="00AC62E7" w:rsidRPr="007A52CA">
        <w:t xml:space="preserve"> the resources of </w:t>
      </w:r>
      <w:r w:rsidR="00343869" w:rsidRPr="007A52CA">
        <w:t xml:space="preserve">the </w:t>
      </w:r>
      <w:r w:rsidR="00AC62E7" w:rsidRPr="007A52CA">
        <w:t xml:space="preserve">electromagnetic environment. </w:t>
      </w:r>
      <w:r w:rsidR="00343869" w:rsidRPr="007A52CA">
        <w:t>Low mass and ability to use interstellar magnetic fields could allow them space travel with near light speed</w:t>
      </w:r>
      <w:r w:rsidRPr="007A52CA">
        <w:t xml:space="preserve"> and effective deceleration on arrival</w:t>
      </w:r>
      <w:r w:rsidR="00343869" w:rsidRPr="007A52CA">
        <w:t xml:space="preserve">. </w:t>
      </w:r>
      <w:r w:rsidR="00AC62E7" w:rsidRPr="007A52CA">
        <w:t>Thus, they can quickly fill a large portion of the visible universe, if even one civilization once in the past has been able to create them.</w:t>
      </w:r>
    </w:p>
    <w:p w14:paraId="4A481ADE" w14:textId="77777777" w:rsidR="00105B78" w:rsidRPr="007A52CA" w:rsidRDefault="00105B78" w:rsidP="0025666D">
      <w:pPr>
        <w:jc w:val="both"/>
      </w:pPr>
    </w:p>
    <w:p w14:paraId="4B3B834D" w14:textId="7F059B3F" w:rsidR="00105B78" w:rsidRPr="007A52CA" w:rsidRDefault="0034623E" w:rsidP="0025666D">
      <w:pPr>
        <w:jc w:val="both"/>
      </w:pPr>
      <w:r w:rsidRPr="007A52CA">
        <w:t>Many of UAP features which seem</w:t>
      </w:r>
      <w:r w:rsidR="00105B78" w:rsidRPr="007A52CA">
        <w:t xml:space="preserve"> absurd could be </w:t>
      </w:r>
      <w:r w:rsidR="00DF096B" w:rsidRPr="007A52CA">
        <w:t xml:space="preserve">the </w:t>
      </w:r>
      <w:r w:rsidR="00105B78" w:rsidRPr="007A52CA">
        <w:t>effects of</w:t>
      </w:r>
      <w:r w:rsidR="00292397" w:rsidRPr="007A52CA">
        <w:t xml:space="preserve"> </w:t>
      </w:r>
      <w:r w:rsidRPr="007A52CA">
        <w:t xml:space="preserve">the </w:t>
      </w:r>
      <w:r w:rsidR="00292397" w:rsidRPr="007A52CA">
        <w:t>activity of the</w:t>
      </w:r>
      <w:r w:rsidR="00105B78" w:rsidRPr="007A52CA">
        <w:t xml:space="preserve"> electromagnetic </w:t>
      </w:r>
      <w:r w:rsidR="00DF096B" w:rsidRPr="007A52CA">
        <w:t>knots</w:t>
      </w:r>
      <w:r w:rsidR="00105B78" w:rsidRPr="007A52CA">
        <w:t>. For example,</w:t>
      </w:r>
      <w:r w:rsidR="004E0175" w:rsidRPr="007A52CA">
        <w:t xml:space="preserve"> the often-observed</w:t>
      </w:r>
      <w:r w:rsidR="00105B78" w:rsidRPr="007A52CA">
        <w:t xml:space="preserve"> beam</w:t>
      </w:r>
      <w:r w:rsidR="004E0175" w:rsidRPr="007A52CA">
        <w:t>s of light</w:t>
      </w:r>
      <w:r w:rsidR="00105B78" w:rsidRPr="007A52CA">
        <w:t xml:space="preserve"> </w:t>
      </w:r>
      <w:r w:rsidR="00DF096B" w:rsidRPr="007A52CA">
        <w:t>could be</w:t>
      </w:r>
      <w:r w:rsidR="00105B78" w:rsidRPr="007A52CA">
        <w:t xml:space="preserve"> not searchlights, but an exhaust of excessive radiation</w:t>
      </w:r>
      <w:r w:rsidR="00DF096B" w:rsidRPr="007A52CA">
        <w:t xml:space="preserve"> from a dense magnetic flux</w:t>
      </w:r>
      <w:r w:rsidR="00105B78" w:rsidRPr="007A52CA">
        <w:t xml:space="preserve"> </w:t>
      </w:r>
      <w:r w:rsidR="00DF096B" w:rsidRPr="007A52CA">
        <w:t>which feeds the observable UAP.</w:t>
      </w:r>
      <w:r w:rsidR="00105B78" w:rsidRPr="007A52CA">
        <w:t xml:space="preserve"> </w:t>
      </w:r>
    </w:p>
    <w:p w14:paraId="552F7FEE" w14:textId="77777777" w:rsidR="004E4781" w:rsidRPr="007A52CA" w:rsidRDefault="004E4781" w:rsidP="0025666D">
      <w:pPr>
        <w:jc w:val="both"/>
      </w:pPr>
    </w:p>
    <w:p w14:paraId="1A4BAE92" w14:textId="6FDCBDBA" w:rsidR="004E4781" w:rsidRPr="007A52CA" w:rsidRDefault="004E4781" w:rsidP="0025666D">
      <w:pPr>
        <w:jc w:val="both"/>
      </w:pPr>
      <w:r w:rsidRPr="007A52CA">
        <w:t>An extension of</w:t>
      </w:r>
      <w:r w:rsidR="007E319C" w:rsidRPr="007A52CA">
        <w:t xml:space="preserve"> the</w:t>
      </w:r>
      <w:r w:rsidRPr="007A52CA">
        <w:t xml:space="preserve"> </w:t>
      </w:r>
      <w:proofErr w:type="spellStart"/>
      <w:r w:rsidR="00DF096B" w:rsidRPr="007A52CA">
        <w:t>magbot</w:t>
      </w:r>
      <w:proofErr w:type="spellEnd"/>
      <w:r w:rsidRPr="007A52CA">
        <w:t xml:space="preserve"> hypothesis is that it is not just electromagnetic fields, but some other fields and quantum effects</w:t>
      </w:r>
      <w:r w:rsidR="00DF096B" w:rsidRPr="007A52CA">
        <w:t xml:space="preserve"> are involved, which are currently not known to us</w:t>
      </w:r>
      <w:r w:rsidR="0006328E" w:rsidRPr="007A52CA">
        <w:t>.</w:t>
      </w:r>
      <w:r w:rsidR="00B21100" w:rsidRPr="007A52CA">
        <w:t xml:space="preserve"> Anything called “</w:t>
      </w:r>
      <w:proofErr w:type="spellStart"/>
      <w:r w:rsidR="00B21100" w:rsidRPr="007A52CA">
        <w:t>plasmoid</w:t>
      </w:r>
      <w:proofErr w:type="spellEnd"/>
      <w:r w:rsidR="00B21100" w:rsidRPr="007A52CA">
        <w:t xml:space="preserve">” is also a type of stable object made of electromagnetic forces. </w:t>
      </w:r>
    </w:p>
    <w:p w14:paraId="3B818D29" w14:textId="77777777" w:rsidR="00397548" w:rsidRPr="007A52CA" w:rsidRDefault="00397548" w:rsidP="0025666D">
      <w:pPr>
        <w:jc w:val="both"/>
      </w:pPr>
    </w:p>
    <w:p w14:paraId="76BE0CC9" w14:textId="6BA3483A" w:rsidR="00875E2A" w:rsidRPr="007A52CA" w:rsidRDefault="0030403A" w:rsidP="005812C1">
      <w:pPr>
        <w:pStyle w:val="Heading4"/>
        <w:rPr>
          <w:rFonts w:ascii="Times New Roman" w:hAnsi="Times New Roman" w:cs="Times New Roman"/>
        </w:rPr>
      </w:pPr>
      <w:bookmarkStart w:id="53" w:name="_Toc39069545"/>
      <w:r w:rsidRPr="007A52CA">
        <w:rPr>
          <w:rFonts w:ascii="Times New Roman" w:hAnsi="Times New Roman" w:cs="Times New Roman"/>
        </w:rPr>
        <w:t xml:space="preserve">3.3.3.4. </w:t>
      </w:r>
      <w:r w:rsidR="00397548" w:rsidRPr="007A52CA">
        <w:rPr>
          <w:rFonts w:ascii="Times New Roman" w:hAnsi="Times New Roman" w:cs="Times New Roman"/>
        </w:rPr>
        <w:t>Dark matter objects</w:t>
      </w:r>
      <w:r w:rsidR="00B21100" w:rsidRPr="007A52CA">
        <w:rPr>
          <w:rFonts w:ascii="Times New Roman" w:hAnsi="Times New Roman" w:cs="Times New Roman"/>
        </w:rPr>
        <w:t>: aliens spacecrafts made from exotic matter.</w:t>
      </w:r>
      <w:bookmarkEnd w:id="53"/>
    </w:p>
    <w:p w14:paraId="5157F2B4" w14:textId="4CAE3CF6" w:rsidR="00397548" w:rsidRPr="007A52CA" w:rsidRDefault="00397548" w:rsidP="0025666D">
      <w:pPr>
        <w:jc w:val="both"/>
      </w:pPr>
      <w:r w:rsidRPr="007A52CA">
        <w:t>As a lot of matter in the universe consists of the dark matter, it is tempting to suggest</w:t>
      </w:r>
      <w:r w:rsidR="004E0175" w:rsidRPr="007A52CA">
        <w:t xml:space="preserve"> that alien spacecrafts</w:t>
      </w:r>
      <w:r w:rsidR="00CB215D" w:rsidRPr="007A52CA">
        <w:t xml:space="preserve"> (or non-organic life forms)</w:t>
      </w:r>
      <w:r w:rsidR="004E0175" w:rsidRPr="007A52CA">
        <w:t xml:space="preserve"> consist</w:t>
      </w:r>
      <w:r w:rsidRPr="007A52CA">
        <w:t xml:space="preserve"> of the dark matter, which allows them to be invisible most of the time or even go through the ordinary matter. Only when they are “dense” enough they start to reflect light</w:t>
      </w:r>
      <w:r w:rsidR="005D4F5B" w:rsidRPr="007A52CA">
        <w:t xml:space="preserve"> and become observable.  This also allows them to travel through the air without creating sonic booms.</w:t>
      </w:r>
      <w:r w:rsidR="00F70418" w:rsidRPr="007A52CA">
        <w:t xml:space="preserve"> De la Torre suggested that </w:t>
      </w:r>
      <w:r w:rsidR="00FE4C3B" w:rsidRPr="007A52CA">
        <w:t xml:space="preserve">dark matter could be used in SETI as it could be primary substrate of the most advance civilizations </w:t>
      </w:r>
      <w:r w:rsidR="003439EE" w:rsidRPr="007A52CA">
        <w:fldChar w:fldCharType="begin"/>
      </w:r>
      <w:r w:rsidR="003439EE" w:rsidRPr="007A52CA">
        <w:instrText xml:space="preserve"> ADDIN ZOTERO_ITEM CSL_CITATION {"citationID":"T9FC65A2","properties":{"formattedCitation":"(G. De la Torre &amp; Garcia, 2018)","plainCitation":"(G. De la Torre &amp; Garcia, 2018)","noteIndex":0},"citationItems":[{"id":10089,"uris":["http://zotero.org/users/3736454/items/ISKRJL7T"],"uri":["http://zotero.org/users/3736454/items/ISKRJL7T"],"itemData":{"id":10089,"type":"article-journal","abstract":"This article points to a long lasting problem in space research and cosmology, the problem of undetected signs of non terrestrial life and civilizations. We intentionally avoid the term extraterrestrial as we consider other possibilities that may arise but not fall strictly within the extraterrestrial scope. We discuss the role of new physics including dark matter and string theory in the search for life and other non terrestrial intelligence. A new classification for non terrestrial civilizations with three types and five dimensions is also provided. We also explain how our own neurophysiology, psychology and consciousness can play a major role in this search of non terrestrial civilizations task and how they have been neglected up to this date. To test this, 137 adults were evaluated using the cognitive reflection test, an attention/awareness questionnaire and a visuospatial searching task with aerial view images to determine the presence of inattentional blindness.","container-title":"Acta Astronautica","DOI":"10.1016/j.actaastro.2018.02.036","ISSN":"0094-5765","journalAbbreviation":"Acta Astronautica","language":"en","page":"83-91","source":"ScienceDirect","title":"The cosmic gorilla effect or the problem of undetected non terrestrial intelligent signals","URL":"http://www.sciencedirect.com/science/article/pii/S009457651731706X","volume":"146","author":[{"family":"G. De la Torre","given":"Gabriel"},{"family":"Garcia","given":"Manuel A."}],"accessed":{"date-parts":[["2020",4,13]]},"issued":{"date-parts":[["2018",5,1]]}}}],"schema":"https://github.com/citation-style-language/schema/raw/master/csl-citation.json"} </w:instrText>
      </w:r>
      <w:r w:rsidR="003439EE" w:rsidRPr="007A52CA">
        <w:fldChar w:fldCharType="separate"/>
      </w:r>
      <w:r w:rsidR="003439EE" w:rsidRPr="007A52CA">
        <w:rPr>
          <w:noProof/>
        </w:rPr>
        <w:t>(G. De la Torre &amp; Garcia, 2018)</w:t>
      </w:r>
      <w:r w:rsidR="003439EE" w:rsidRPr="007A52CA">
        <w:fldChar w:fldCharType="end"/>
      </w:r>
      <w:r w:rsidR="003439EE" w:rsidRPr="007A52CA">
        <w:t>.</w:t>
      </w:r>
    </w:p>
    <w:p w14:paraId="4C716E61" w14:textId="77777777" w:rsidR="00BF3EB8" w:rsidRPr="007A52CA" w:rsidRDefault="00BF3EB8" w:rsidP="0025666D">
      <w:pPr>
        <w:jc w:val="both"/>
      </w:pPr>
    </w:p>
    <w:p w14:paraId="43EDA1AD" w14:textId="7F833214" w:rsidR="00F35987" w:rsidRPr="007A52CA" w:rsidRDefault="00BF3EB8" w:rsidP="0025666D">
      <w:pPr>
        <w:jc w:val="both"/>
      </w:pPr>
      <w:r w:rsidRPr="007A52CA">
        <w:t>However, only some hypothetical forms of the dark</w:t>
      </w:r>
      <w:r w:rsidR="00FC2B27" w:rsidRPr="007A52CA">
        <w:t xml:space="preserve"> </w:t>
      </w:r>
      <w:r w:rsidRPr="007A52CA">
        <w:t xml:space="preserve">matter </w:t>
      </w:r>
      <w:r w:rsidR="00A06F89" w:rsidRPr="007A52CA">
        <w:t>allow</w:t>
      </w:r>
      <w:r w:rsidRPr="007A52CA">
        <w:t xml:space="preserve"> </w:t>
      </w:r>
      <w:r w:rsidR="00101F15" w:rsidRPr="007A52CA">
        <w:t xml:space="preserve">formation of stable compact </w:t>
      </w:r>
      <w:r w:rsidR="00A06F89" w:rsidRPr="007A52CA">
        <w:t xml:space="preserve">objects, and in </w:t>
      </w:r>
      <w:r w:rsidR="00E7426C" w:rsidRPr="007A52CA">
        <w:t xml:space="preserve">the </w:t>
      </w:r>
      <w:r w:rsidR="00A06F89" w:rsidRPr="007A52CA">
        <w:t>most theories</w:t>
      </w:r>
      <w:r w:rsidR="00487A85" w:rsidRPr="007A52CA">
        <w:t>,</w:t>
      </w:r>
      <w:r w:rsidR="00A06F89" w:rsidRPr="007A52CA">
        <w:t xml:space="preserve"> WIMPs (particles of dark matter) are not interacting with each other. </w:t>
      </w:r>
      <w:r w:rsidR="00CB215D" w:rsidRPr="007A52CA">
        <w:t>Maybe some other exotic forms of normally invisible matter exist, which are different from normal dark matter.</w:t>
      </w:r>
    </w:p>
    <w:p w14:paraId="5C035E6E" w14:textId="77777777" w:rsidR="008D1389" w:rsidRPr="007A52CA" w:rsidRDefault="008D1389" w:rsidP="008D1389"/>
    <w:p w14:paraId="084A99C6" w14:textId="4B820E0F" w:rsidR="008D1389" w:rsidRPr="007A52CA" w:rsidRDefault="0030403A" w:rsidP="006E19B1">
      <w:pPr>
        <w:pStyle w:val="Heading4"/>
        <w:rPr>
          <w:rFonts w:ascii="Times New Roman" w:hAnsi="Times New Roman" w:cs="Times New Roman"/>
        </w:rPr>
      </w:pPr>
      <w:bookmarkStart w:id="54" w:name="_Toc39069546"/>
      <w:r w:rsidRPr="007A52CA">
        <w:rPr>
          <w:rFonts w:ascii="Times New Roman" w:hAnsi="Times New Roman" w:cs="Times New Roman"/>
        </w:rPr>
        <w:t xml:space="preserve">3.3.3.5. </w:t>
      </w:r>
      <w:r w:rsidR="008D1389" w:rsidRPr="007A52CA">
        <w:rPr>
          <w:rFonts w:ascii="Times New Roman" w:hAnsi="Times New Roman" w:cs="Times New Roman"/>
        </w:rPr>
        <w:t>Time travelers from the future</w:t>
      </w:r>
      <w:r w:rsidR="00B21100" w:rsidRPr="007A52CA">
        <w:rPr>
          <w:rFonts w:ascii="Times New Roman" w:hAnsi="Times New Roman" w:cs="Times New Roman"/>
        </w:rPr>
        <w:t>; absurd close time-like curves</w:t>
      </w:r>
      <w:bookmarkEnd w:id="54"/>
    </w:p>
    <w:p w14:paraId="4C657EBF" w14:textId="4482F8F2" w:rsidR="00601632" w:rsidRPr="007A52CA" w:rsidRDefault="007F492D" w:rsidP="00601632">
      <w:pPr>
        <w:jc w:val="both"/>
      </w:pPr>
      <w:r w:rsidRPr="007A52CA">
        <w:t xml:space="preserve">Another </w:t>
      </w:r>
      <w:r w:rsidR="00601632" w:rsidRPr="007A52CA">
        <w:t>hypothesis close to</w:t>
      </w:r>
      <w:r w:rsidR="00827D99" w:rsidRPr="007A52CA">
        <w:t xml:space="preserve"> the</w:t>
      </w:r>
      <w:r w:rsidRPr="007A52CA">
        <w:t xml:space="preserve"> ETH is that observed </w:t>
      </w:r>
      <w:r w:rsidR="00601632" w:rsidRPr="007A52CA">
        <w:t>UAP</w:t>
      </w:r>
      <w:r w:rsidRPr="007A52CA">
        <w:t xml:space="preserve"> are travelers from the future. The</w:t>
      </w:r>
      <w:r w:rsidR="008C567A" w:rsidRPr="007A52CA">
        <w:t>y</w:t>
      </w:r>
      <w:r w:rsidRPr="007A52CA">
        <w:t xml:space="preserve"> deliberately do not interact with us in order not to change their future by creating “grandfather paradox”</w:t>
      </w:r>
      <w:r w:rsidR="00601632" w:rsidRPr="007A52CA">
        <w:t xml:space="preserve"> and limit their observable appearances to “plausible deni</w:t>
      </w:r>
      <w:r w:rsidR="008C567A" w:rsidRPr="007A52CA">
        <w:t>ability” level, which will drow</w:t>
      </w:r>
      <w:r w:rsidR="00FE5CA2" w:rsidRPr="007A52CA">
        <w:t>n</w:t>
      </w:r>
      <w:r w:rsidR="00601632" w:rsidRPr="007A52CA">
        <w:t xml:space="preserve"> in </w:t>
      </w:r>
      <w:r w:rsidR="008C567A" w:rsidRPr="007A52CA">
        <w:t xml:space="preserve">the </w:t>
      </w:r>
      <w:r w:rsidR="00601632" w:rsidRPr="007A52CA">
        <w:t>informational noise and will not change</w:t>
      </w:r>
      <w:r w:rsidR="008C567A" w:rsidRPr="007A52CA">
        <w:t xml:space="preserve"> the</w:t>
      </w:r>
      <w:r w:rsidR="00601632" w:rsidRPr="007A52CA">
        <w:t xml:space="preserve"> future history. </w:t>
      </w:r>
    </w:p>
    <w:p w14:paraId="0AFAFAF5" w14:textId="77777777" w:rsidR="00601632" w:rsidRPr="007A52CA" w:rsidRDefault="00601632" w:rsidP="007F492D"/>
    <w:p w14:paraId="08D1F1B0" w14:textId="78F18A5F" w:rsidR="007F492D" w:rsidRPr="007A52CA" w:rsidRDefault="00601632" w:rsidP="00601632">
      <w:pPr>
        <w:jc w:val="both"/>
      </w:pPr>
      <w:r w:rsidRPr="007A52CA">
        <w:t>However, because of the “butterfly effect”</w:t>
      </w:r>
      <w:r w:rsidR="0061067C" w:rsidRPr="007A52CA">
        <w:t>,</w:t>
      </w:r>
      <w:r w:rsidRPr="007A52CA">
        <w:t xml:space="preserve"> even small actions in the past will significantly change the future, and any observation of genius UAP could cause the history to follow alternative scenario which is an existential catastrophe for future civilization, at least if it cares about just one timeline. If many future timelines could coexist, like in the </w:t>
      </w:r>
      <w:proofErr w:type="spellStart"/>
      <w:r w:rsidRPr="007A52CA">
        <w:t>Evere</w:t>
      </w:r>
      <w:r w:rsidR="008C567A" w:rsidRPr="007A52CA">
        <w:t>t</w:t>
      </w:r>
      <w:r w:rsidRPr="007A52CA">
        <w:t>tian</w:t>
      </w:r>
      <w:proofErr w:type="spellEnd"/>
      <w:r w:rsidRPr="007A52CA">
        <w:t xml:space="preserve"> multiverse, the original timeline is not in danger</w:t>
      </w:r>
      <w:r w:rsidR="008C567A" w:rsidRPr="007A52CA">
        <w:t xml:space="preserve">, and there is no need to minimize </w:t>
      </w:r>
      <w:r w:rsidR="00902BD2" w:rsidRPr="007A52CA">
        <w:t xml:space="preserve">the </w:t>
      </w:r>
      <w:r w:rsidR="008C567A" w:rsidRPr="007A52CA">
        <w:t>impact</w:t>
      </w:r>
      <w:r w:rsidRPr="007A52CA">
        <w:t xml:space="preserve">. </w:t>
      </w:r>
      <w:r w:rsidR="00834B2D" w:rsidRPr="007A52CA">
        <w:t>However, in that case</w:t>
      </w:r>
      <w:r w:rsidR="00052EAD" w:rsidRPr="007A52CA">
        <w:t>,</w:t>
      </w:r>
      <w:r w:rsidR="00834B2D" w:rsidRPr="007A52CA">
        <w:t xml:space="preserve"> travelling to</w:t>
      </w:r>
      <w:r w:rsidR="00052EAD" w:rsidRPr="007A52CA">
        <w:t xml:space="preserve"> the</w:t>
      </w:r>
      <w:r w:rsidR="00834B2D" w:rsidRPr="007A52CA">
        <w:t xml:space="preserve"> past is similar to travelling between different timelines in the multiverse, which will be discussed below.</w:t>
      </w:r>
    </w:p>
    <w:p w14:paraId="34093433" w14:textId="77777777" w:rsidR="00834B2D" w:rsidRPr="007A52CA" w:rsidRDefault="00834B2D" w:rsidP="00601632">
      <w:pPr>
        <w:jc w:val="both"/>
      </w:pPr>
    </w:p>
    <w:p w14:paraId="6CF2342B" w14:textId="655647C9" w:rsidR="001940AD" w:rsidRPr="007A52CA" w:rsidRDefault="008C567A" w:rsidP="00601632">
      <w:pPr>
        <w:jc w:val="both"/>
      </w:pPr>
      <w:r w:rsidRPr="007A52CA">
        <w:t>Nevertheless</w:t>
      </w:r>
      <w:r w:rsidR="0061067C" w:rsidRPr="007A52CA">
        <w:t xml:space="preserve">, in the case of time travel in the multiverse, there is also a form of grandfather paradox, there </w:t>
      </w:r>
      <w:r w:rsidR="006C4141" w:rsidRPr="007A52CA">
        <w:t>a loop appears between action in the past which reinforcin</w:t>
      </w:r>
      <w:r w:rsidRPr="007A52CA">
        <w:t>g some future events which make</w:t>
      </w:r>
      <w:r w:rsidR="006C4141" w:rsidRPr="007A52CA">
        <w:t xml:space="preserve"> again this past action </w:t>
      </w:r>
      <w:r w:rsidRPr="007A52CA">
        <w:t>more probable</w:t>
      </w:r>
      <w:r w:rsidR="00D955F0" w:rsidRPr="007A52CA">
        <w:t xml:space="preserve">. </w:t>
      </w:r>
      <w:r w:rsidR="001940AD" w:rsidRPr="007A52CA">
        <w:t xml:space="preserve">A classic fictional example of such loop is a self-fulfilling prophecy from ancient Greek tragedy </w:t>
      </w:r>
      <w:hyperlink r:id="rId34" w:history="1">
        <w:r w:rsidR="001940AD" w:rsidRPr="007A52CA">
          <w:rPr>
            <w:rStyle w:val="Hyperlink"/>
            <w:i/>
          </w:rPr>
          <w:t>Oedipus Rex</w:t>
        </w:r>
      </w:hyperlink>
      <w:r w:rsidR="001940AD" w:rsidRPr="007A52CA">
        <w:rPr>
          <w:i/>
        </w:rPr>
        <w:t xml:space="preserve">, </w:t>
      </w:r>
      <w:r w:rsidR="001940AD" w:rsidRPr="007A52CA">
        <w:t xml:space="preserve">in which a character tries to escape a prophecy that he will kill his father and kills him as a result. </w:t>
      </w:r>
    </w:p>
    <w:p w14:paraId="7AD64E4B" w14:textId="77777777" w:rsidR="001940AD" w:rsidRPr="007A52CA" w:rsidRDefault="001940AD" w:rsidP="00601632">
      <w:pPr>
        <w:jc w:val="both"/>
      </w:pPr>
    </w:p>
    <w:p w14:paraId="5FB5B5A9" w14:textId="7DDFA09E" w:rsidR="0061067C" w:rsidRPr="007A52CA" w:rsidRDefault="00D955F0" w:rsidP="00601632">
      <w:pPr>
        <w:jc w:val="both"/>
      </w:pPr>
      <w:r w:rsidRPr="007A52CA">
        <w:lastRenderedPageBreak/>
        <w:t>Such</w:t>
      </w:r>
      <w:r w:rsidR="008C567A" w:rsidRPr="007A52CA">
        <w:t xml:space="preserve"> a</w:t>
      </w:r>
      <w:r w:rsidRPr="007A52CA">
        <w:t xml:space="preserve"> loop is a closed curve in the space-time, and an object </w:t>
      </w:r>
      <w:r w:rsidR="00B21100" w:rsidRPr="007A52CA">
        <w:t xml:space="preserve">(or data) </w:t>
      </w:r>
      <w:r w:rsidRPr="007A52CA">
        <w:t xml:space="preserve">could move inside it always infinitely. This makes any observer inside such curve much more probable than observers outside the curves. </w:t>
      </w:r>
      <w:r w:rsidR="000F348B" w:rsidRPr="007A52CA">
        <w:t>The events inside the curve could be absurd but they exactly create the future which is need</w:t>
      </w:r>
      <w:r w:rsidR="00B21100" w:rsidRPr="007A52CA">
        <w:t>ed</w:t>
      </w:r>
      <w:r w:rsidR="000F348B" w:rsidRPr="007A52CA">
        <w:t xml:space="preserve"> to send the same information into the past</w:t>
      </w:r>
      <w:r w:rsidR="00B21100" w:rsidRPr="007A52CA">
        <w:t xml:space="preserve"> again</w:t>
      </w:r>
      <w:r w:rsidR="000F348B" w:rsidRPr="007A52CA">
        <w:t xml:space="preserve"> and start all the curve</w:t>
      </w:r>
      <w:r w:rsidR="00B21100" w:rsidRPr="007A52CA">
        <w:t xml:space="preserve"> from the beginning</w:t>
      </w:r>
      <w:r w:rsidR="000F348B" w:rsidRPr="007A52CA">
        <w:t>. If time-travel or at least sending data back in</w:t>
      </w:r>
      <w:r w:rsidR="00B9158D" w:rsidRPr="007A52CA">
        <w:t>to</w:t>
      </w:r>
      <w:r w:rsidR="000F348B" w:rsidRPr="007A52CA">
        <w:t xml:space="preserve"> th</w:t>
      </w:r>
      <w:r w:rsidR="00B21100" w:rsidRPr="007A52CA">
        <w:t>e past is physically possible, t</w:t>
      </w:r>
      <w:r w:rsidR="000F348B" w:rsidRPr="007A52CA">
        <w:t xml:space="preserve">hen natural selection will favor such causal circles over liner worlds, and we are </w:t>
      </w:r>
      <w:r w:rsidR="00B21100" w:rsidRPr="007A52CA">
        <w:t xml:space="preserve">likely located </w:t>
      </w:r>
      <w:r w:rsidR="000F348B" w:rsidRPr="007A52CA">
        <w:t xml:space="preserve">in such </w:t>
      </w:r>
      <w:r w:rsidR="00B21100" w:rsidRPr="007A52CA">
        <w:t xml:space="preserve">a </w:t>
      </w:r>
      <w:r w:rsidR="000F348B" w:rsidRPr="007A52CA">
        <w:t xml:space="preserve">world. </w:t>
      </w:r>
    </w:p>
    <w:p w14:paraId="2D651905" w14:textId="77777777" w:rsidR="000E7EE0" w:rsidRPr="007A52CA" w:rsidRDefault="000E7EE0" w:rsidP="00601632">
      <w:pPr>
        <w:jc w:val="both"/>
      </w:pPr>
    </w:p>
    <w:p w14:paraId="1EBB6352" w14:textId="17F352E3" w:rsidR="000E7EE0" w:rsidRPr="007A52CA" w:rsidRDefault="000E7EE0" w:rsidP="00601632">
      <w:pPr>
        <w:jc w:val="both"/>
      </w:pPr>
      <w:r w:rsidRPr="007A52CA">
        <w:t>So, logical explanations of the goals of time-travelers, as time-tourists are very week (why should the</w:t>
      </w:r>
      <w:r w:rsidR="00FE5CA2" w:rsidRPr="007A52CA">
        <w:t>y be visible at all?), but the suggested above</w:t>
      </w:r>
      <w:r w:rsidRPr="007A52CA">
        <w:t xml:space="preserve"> explanation of</w:t>
      </w:r>
      <w:r w:rsidR="00FE5CA2" w:rsidRPr="007A52CA">
        <w:t xml:space="preserve"> the</w:t>
      </w:r>
      <w:r w:rsidRPr="007A52CA">
        <w:t xml:space="preserve"> overabundance of closed causal curves in the multiverse with time-travel could be an explan</w:t>
      </w:r>
      <w:r w:rsidR="00FE5CA2" w:rsidRPr="007A52CA">
        <w:t xml:space="preserve">ation of strange nature of UAP: they send strange data back which will reinforce </w:t>
      </w:r>
      <w:r w:rsidR="00052EAD" w:rsidRPr="007A52CA">
        <w:t xml:space="preserve">the </w:t>
      </w:r>
      <w:r w:rsidR="00FE5CA2" w:rsidRPr="007A52CA">
        <w:t xml:space="preserve">appearance of the strange senders. It could explain just one absurd prophesy, but is not </w:t>
      </w:r>
      <w:r w:rsidR="00052EAD" w:rsidRPr="007A52CA">
        <w:t xml:space="preserve">a </w:t>
      </w:r>
      <w:r w:rsidR="00FE5CA2" w:rsidRPr="007A52CA">
        <w:t xml:space="preserve">parsimonious explanation for multiple UAP observations (Vallee estimated that there are millions of them).  </w:t>
      </w:r>
    </w:p>
    <w:p w14:paraId="7F1604B1" w14:textId="77777777" w:rsidR="000E7EE0" w:rsidRPr="007A52CA" w:rsidRDefault="000E7EE0" w:rsidP="00601632">
      <w:pPr>
        <w:jc w:val="both"/>
      </w:pPr>
    </w:p>
    <w:p w14:paraId="49F25BD7" w14:textId="0D5E2465" w:rsidR="00D05A46" w:rsidRPr="007A52CA" w:rsidRDefault="000E7EE0" w:rsidP="00601632">
      <w:pPr>
        <w:jc w:val="both"/>
      </w:pPr>
      <w:r w:rsidRPr="007A52CA">
        <w:t>If we continue</w:t>
      </w:r>
      <w:r w:rsidR="009E53D9" w:rsidRPr="007A52CA">
        <w:t xml:space="preserve"> to explore</w:t>
      </w:r>
      <w:r w:rsidRPr="007A52CA">
        <w:t xml:space="preserve"> this idea, </w:t>
      </w:r>
      <w:r w:rsidR="009E53D9" w:rsidRPr="007A52CA">
        <w:t xml:space="preserve">we could suggest that </w:t>
      </w:r>
      <w:r w:rsidRPr="007A52CA">
        <w:t xml:space="preserve">the causal loops of time travel will be not perfect, but </w:t>
      </w:r>
      <w:r w:rsidR="00D05A46" w:rsidRPr="007A52CA">
        <w:t xml:space="preserve">similar to </w:t>
      </w:r>
      <w:hyperlink r:id="rId35" w:anchor="Strange_attractor" w:history="1">
        <w:r w:rsidR="00D05A46" w:rsidRPr="007A52CA">
          <w:rPr>
            <w:rStyle w:val="Hyperlink"/>
          </w:rPr>
          <w:t>attractors</w:t>
        </w:r>
      </w:hyperlink>
      <w:r w:rsidR="00D05A46" w:rsidRPr="007A52CA">
        <w:t>: in the attractors</w:t>
      </w:r>
      <w:r w:rsidR="0030403A" w:rsidRPr="007A52CA">
        <w:t>,</w:t>
      </w:r>
      <w:r w:rsidR="00D05A46" w:rsidRPr="007A52CA">
        <w:t xml:space="preserve"> there is some noise and derivations from the main path, but the “plot” eventually returns to the attractor. Very improbable events could happen if the plot of the causal curve starts significantly deviate from the attractor, and it will return the story back to</w:t>
      </w:r>
      <w:r w:rsidR="00052EAD" w:rsidRPr="007A52CA">
        <w:t xml:space="preserve"> the</w:t>
      </w:r>
      <w:r w:rsidR="00D05A46" w:rsidRPr="007A52CA">
        <w:t xml:space="preserve"> plot. This could be used to explain</w:t>
      </w:r>
      <w:r w:rsidR="00052EAD" w:rsidRPr="007A52CA">
        <w:t xml:space="preserve"> the</w:t>
      </w:r>
      <w:r w:rsidR="00D05A46" w:rsidRPr="007A52CA">
        <w:t xml:space="preserve"> slow disappearance of UAP evidence and MIB phenomena (if it is real). </w:t>
      </w:r>
    </w:p>
    <w:p w14:paraId="116F2D14" w14:textId="77777777" w:rsidR="00D05A46" w:rsidRPr="007A52CA" w:rsidRDefault="00D05A46" w:rsidP="00601632">
      <w:pPr>
        <w:jc w:val="both"/>
      </w:pPr>
    </w:p>
    <w:p w14:paraId="1A7D91BC" w14:textId="5C396F52" w:rsidR="000E7EE0" w:rsidRPr="007A52CA" w:rsidRDefault="000E7EE0" w:rsidP="00601632">
      <w:pPr>
        <w:jc w:val="both"/>
      </w:pPr>
      <w:r w:rsidRPr="007A52CA">
        <w:t xml:space="preserve">Also, </w:t>
      </w:r>
      <w:r w:rsidR="003820CA" w:rsidRPr="007A52CA">
        <w:t xml:space="preserve">the </w:t>
      </w:r>
      <w:r w:rsidRPr="007A52CA">
        <w:t>causal loops put</w:t>
      </w:r>
      <w:r w:rsidR="003820CA" w:rsidRPr="007A52CA">
        <w:t xml:space="preserve"> the</w:t>
      </w:r>
      <w:r w:rsidRPr="007A52CA">
        <w:t xml:space="preserve"> future advance civilization in a strange causal dependency from us: they </w:t>
      </w:r>
      <w:r w:rsidRPr="007A52CA">
        <w:rPr>
          <w:i/>
        </w:rPr>
        <w:t>must</w:t>
      </w:r>
      <w:r w:rsidRPr="007A52CA">
        <w:t xml:space="preserve"> send travelers back in time.</w:t>
      </w:r>
      <w:r w:rsidR="00C92780" w:rsidRPr="007A52CA">
        <w:t xml:space="preserve"> In </w:t>
      </w:r>
      <w:r w:rsidR="0008046F" w:rsidRPr="007A52CA">
        <w:t xml:space="preserve">the </w:t>
      </w:r>
      <w:r w:rsidR="00C92780" w:rsidRPr="007A52CA">
        <w:t>multiverse</w:t>
      </w:r>
      <w:r w:rsidR="0008046F" w:rsidRPr="007A52CA">
        <w:t>,</w:t>
      </w:r>
      <w:r w:rsidR="00C92780" w:rsidRPr="007A52CA">
        <w:t xml:space="preserve"> there </w:t>
      </w:r>
      <w:r w:rsidR="003039D8" w:rsidRPr="007A52CA">
        <w:t>are</w:t>
      </w:r>
      <w:r w:rsidR="00C92780" w:rsidRPr="007A52CA">
        <w:t xml:space="preserve"> infinitely many futures, and </w:t>
      </w:r>
      <w:r w:rsidR="003820CA" w:rsidRPr="007A52CA">
        <w:t xml:space="preserve">the </w:t>
      </w:r>
      <w:r w:rsidR="00C92780" w:rsidRPr="007A52CA">
        <w:t>needed strange civilizations will always be there.</w:t>
      </w:r>
    </w:p>
    <w:p w14:paraId="2270829E" w14:textId="77777777" w:rsidR="003820CA" w:rsidRPr="007A52CA" w:rsidRDefault="003820CA" w:rsidP="00601632">
      <w:pPr>
        <w:jc w:val="both"/>
      </w:pPr>
    </w:p>
    <w:p w14:paraId="514FBB78" w14:textId="4A70A62E" w:rsidR="003820CA" w:rsidRPr="007A52CA" w:rsidRDefault="003820CA" w:rsidP="00601632">
      <w:pPr>
        <w:jc w:val="both"/>
      </w:pPr>
      <w:r w:rsidRPr="007A52CA">
        <w:t xml:space="preserve">Small risks here are that we “jump out” of the attractor and actually destroy our future, but it is very improbable as attractors are by definition very stable. </w:t>
      </w:r>
    </w:p>
    <w:p w14:paraId="78ADB9FC" w14:textId="77777777" w:rsidR="00BD517D" w:rsidRPr="007A52CA" w:rsidRDefault="00BD517D" w:rsidP="00601632">
      <w:pPr>
        <w:jc w:val="both"/>
      </w:pPr>
    </w:p>
    <w:p w14:paraId="3BC4DFF3" w14:textId="649F3C1C" w:rsidR="00BD517D" w:rsidRPr="007A52CA" w:rsidRDefault="00BD517D" w:rsidP="00601632">
      <w:pPr>
        <w:jc w:val="both"/>
      </w:pPr>
      <w:r w:rsidRPr="007A52CA">
        <w:t xml:space="preserve">There is no much empirical evidence </w:t>
      </w:r>
      <w:r w:rsidR="008778A5" w:rsidRPr="007A52CA">
        <w:t>which</w:t>
      </w:r>
      <w:r w:rsidRPr="007A52CA">
        <w:t xml:space="preserve"> support</w:t>
      </w:r>
      <w:r w:rsidR="008778A5" w:rsidRPr="007A52CA">
        <w:t>s</w:t>
      </w:r>
      <w:r w:rsidRPr="007A52CA">
        <w:t xml:space="preserve"> the hypothesis. One of them is reported “time storms”</w:t>
      </w:r>
      <w:r w:rsidR="007E39D8" w:rsidRPr="007A52CA">
        <w:t xml:space="preserve"> </w:t>
      </w:r>
      <w:r w:rsidR="007D67F5" w:rsidRPr="007A52CA">
        <w:fldChar w:fldCharType="begin"/>
      </w:r>
      <w:r w:rsidR="007D67F5" w:rsidRPr="007A52CA">
        <w:instrText xml:space="preserve"> ADDIN ZOTERO_ITEM CSL_CITATION {"citationID":"5wq4Nw0Z","properties":{"formattedCitation":"(Randles, 2001)","plainCitation":"(Randles, 2001)","noteIndex":0},"citationItems":[{"id":10026,"uris":["http://zotero.org/users/3736454/items/77TGDV3H"],"uri":["http://zotero.org/users/3736454/items/77TGDV3H"],"itemData":{"id":10026,"type":"book","publisher":"Piatkus","source":"Google Scholar","title":"Time storms: amazing evidence for time warps, space rifts and time travel","title-short":"Time storms","author":[{"family":"Randles","given":"Jenny"}],"issued":{"date-parts":[["2001"]]}}}],"schema":"https://github.com/citation-style-language/schema/raw/master/csl-citation.json"} </w:instrText>
      </w:r>
      <w:r w:rsidR="007D67F5" w:rsidRPr="007A52CA">
        <w:fldChar w:fldCharType="separate"/>
      </w:r>
      <w:r w:rsidR="007D67F5" w:rsidRPr="007A52CA">
        <w:rPr>
          <w:noProof/>
        </w:rPr>
        <w:t>(Randles, 2001)</w:t>
      </w:r>
      <w:r w:rsidR="007D67F5" w:rsidRPr="007A52CA">
        <w:fldChar w:fldCharType="end"/>
      </w:r>
      <w:r w:rsidRPr="007A52CA">
        <w:t xml:space="preserve"> related to the UAP observations, that is “missing time” during observations and desynchronization of watches. Missing time events, if real, suggest that the phenomenon is associated with </w:t>
      </w:r>
      <w:r w:rsidR="00FF0044" w:rsidRPr="007A52CA">
        <w:t xml:space="preserve">the </w:t>
      </w:r>
      <w:r w:rsidRPr="007A52CA">
        <w:t xml:space="preserve">capability to manipulate time, and thus time travel is </w:t>
      </w:r>
      <w:r w:rsidR="007D67F5" w:rsidRPr="007A52CA">
        <w:t>plausible</w:t>
      </w:r>
      <w:r w:rsidRPr="007A52CA">
        <w:t xml:space="preserve">. </w:t>
      </w:r>
    </w:p>
    <w:p w14:paraId="7563CDDE" w14:textId="77777777" w:rsidR="008778A5" w:rsidRPr="007A52CA" w:rsidRDefault="008778A5" w:rsidP="00601632">
      <w:pPr>
        <w:jc w:val="both"/>
      </w:pPr>
    </w:p>
    <w:p w14:paraId="1B91C531" w14:textId="1AA54D09" w:rsidR="008778A5" w:rsidRPr="007A52CA" w:rsidRDefault="008778A5" w:rsidP="00601632">
      <w:pPr>
        <w:jc w:val="both"/>
      </w:pPr>
      <w:r w:rsidRPr="007A52CA">
        <w:t xml:space="preserve">However, time storms themselves (as hypothetical natural events) could be an explanation of UAP </w:t>
      </w:r>
      <w:r w:rsidR="00FF0044" w:rsidRPr="007A52CA">
        <w:t>if UAP are</w:t>
      </w:r>
      <w:r w:rsidRPr="007A52CA">
        <w:t xml:space="preserve"> just random observ</w:t>
      </w:r>
      <w:r w:rsidR="00C65656" w:rsidRPr="007A52CA">
        <w:t>ations of some other pas</w:t>
      </w:r>
      <w:r w:rsidR="00FF0044" w:rsidRPr="007A52CA">
        <w:t>t</w:t>
      </w:r>
      <w:r w:rsidR="00052EAD" w:rsidRPr="007A52CA">
        <w:t xml:space="preserve"> or future world during such st</w:t>
      </w:r>
      <w:r w:rsidR="00FF0044" w:rsidRPr="007A52CA">
        <w:t>o</w:t>
      </w:r>
      <w:r w:rsidR="00052EAD" w:rsidRPr="007A52CA">
        <w:t>r</w:t>
      </w:r>
      <w:r w:rsidR="00FF0044" w:rsidRPr="007A52CA">
        <w:t>m.</w:t>
      </w:r>
    </w:p>
    <w:p w14:paraId="3DAACC66" w14:textId="77777777" w:rsidR="00122308" w:rsidRPr="007A52CA" w:rsidRDefault="00122308" w:rsidP="00601632">
      <w:pPr>
        <w:jc w:val="both"/>
      </w:pPr>
    </w:p>
    <w:p w14:paraId="2D52D96D" w14:textId="3C208C63" w:rsidR="00122308" w:rsidRPr="007A52CA" w:rsidRDefault="00122308" w:rsidP="00601632">
      <w:pPr>
        <w:jc w:val="both"/>
      </w:pPr>
      <w:r w:rsidRPr="007A52CA">
        <w:t>Recent book and discussion</w:t>
      </w:r>
      <w:r w:rsidR="0038278F" w:rsidRPr="007A52CA">
        <w:t xml:space="preserve"> about the possible ex</w:t>
      </w:r>
      <w:r w:rsidR="00EA0E42" w:rsidRPr="007A52CA">
        <w:t>planation of UAP as time travel</w:t>
      </w:r>
      <w:r w:rsidR="0038278F" w:rsidRPr="007A52CA">
        <w:t>ers</w:t>
      </w:r>
      <w:r w:rsidR="00EA0E42" w:rsidRPr="007A52CA">
        <w:t xml:space="preserve"> </w:t>
      </w:r>
      <w:r w:rsidR="00B94447" w:rsidRPr="007A52CA">
        <w:fldChar w:fldCharType="begin"/>
      </w:r>
      <w:r w:rsidR="00B94447" w:rsidRPr="007A52CA">
        <w:instrText xml:space="preserve"> ADDIN ZOTERO_ITEM CSL_CITATION {"citationID":"IqriJyM8","properties":{"formattedCitation":"(Masters, 2019)","plainCitation":"(Masters, 2019)","noteIndex":0},"citationItems":[{"id":10031,"uris":["http://zotero.org/users/3736454/items/M2734HAA"],"uri":["http://zotero.org/users/3736454/items/M2734HAA"],"itemData":{"id":10031,"type":"book","abstract":"Could “UFOs” and “Aliens” simply be us, but from the future? This provocative new book cautiously examines the premise that extraterrestrials may instead be our distant human descendants, using the anthropological tool of time travel to visit and study us in their own hominin evolutionary past. Dr. Michael P. Masters, a professor of biological anthropology specializing in human evolutionary anatomy, archaeology, and biomedicine, explores how the persistence of long-term biological and cultural trends in human evolution may ultimately result in us becoming the ones piloting these disc-shaped craft, which are likely the very devices that allow our future progeny to venture backward across the landscape of time. Moreover, these extratempestrials are ubiquitously described as bipedal, large-brained, hairless, human-like beings, who communicate with us in our own languages, and who possess technology advanced beyond, but clearly built upon, our own. These accounts, coupled with a thorough understanding of the past and modern human condition, point to the continuation of established biological and cultural trends here on Earth, long into the distant human future.","ISBN":"978-1-73363-406-9","language":"English","number-of-pages":"319","publisher":"Masters Creative LLC","source":"Amazon","title":"Identified Flying Objects: A Multidisciplinary Scientific Approach to the UFO Phenomenon","title-short":"Identified Flying Objects","author":[{"family":"Masters","given":"Dr Michael P."}],"issued":{"date-parts":[["2019",3,2]]}}}],"schema":"https://github.com/citation-style-language/schema/raw/master/csl-citation.json"} </w:instrText>
      </w:r>
      <w:r w:rsidR="00B94447" w:rsidRPr="007A52CA">
        <w:fldChar w:fldCharType="separate"/>
      </w:r>
      <w:r w:rsidR="00B94447" w:rsidRPr="007A52CA">
        <w:rPr>
          <w:noProof/>
        </w:rPr>
        <w:t>(Masters, 2019)</w:t>
      </w:r>
      <w:r w:rsidR="00B94447" w:rsidRPr="007A52CA">
        <w:fldChar w:fldCharType="end"/>
      </w:r>
      <w:r w:rsidR="00B94447" w:rsidRPr="007A52CA">
        <w:t xml:space="preserve"> and </w:t>
      </w:r>
      <w:hyperlink r:id="rId36" w:history="1">
        <w:r w:rsidR="00B94447" w:rsidRPr="007A52CA">
          <w:rPr>
            <w:rStyle w:val="Hyperlink"/>
          </w:rPr>
          <w:t>here</w:t>
        </w:r>
      </w:hyperlink>
      <w:r w:rsidR="00B94447" w:rsidRPr="007A52CA">
        <w:t xml:space="preserve">. </w:t>
      </w:r>
    </w:p>
    <w:p w14:paraId="71E5D754" w14:textId="77777777" w:rsidR="003820CA" w:rsidRPr="007A52CA" w:rsidRDefault="003820CA" w:rsidP="00601632">
      <w:pPr>
        <w:jc w:val="both"/>
      </w:pPr>
    </w:p>
    <w:p w14:paraId="4AACCA02" w14:textId="30B04C1F" w:rsidR="008778A5" w:rsidRPr="007A52CA" w:rsidRDefault="0030403A" w:rsidP="008778A5">
      <w:pPr>
        <w:pStyle w:val="Heading4"/>
        <w:rPr>
          <w:rFonts w:ascii="Times New Roman" w:hAnsi="Times New Roman" w:cs="Times New Roman"/>
        </w:rPr>
      </w:pPr>
      <w:bookmarkStart w:id="55" w:name="_Toc39069547"/>
      <w:r w:rsidRPr="007A52CA">
        <w:rPr>
          <w:rFonts w:ascii="Times New Roman" w:hAnsi="Times New Roman" w:cs="Times New Roman"/>
        </w:rPr>
        <w:t xml:space="preserve">3.3.3.6. </w:t>
      </w:r>
      <w:r w:rsidR="008778A5" w:rsidRPr="007A52CA">
        <w:rPr>
          <w:rFonts w:ascii="Times New Roman" w:hAnsi="Times New Roman" w:cs="Times New Roman"/>
        </w:rPr>
        <w:t>Past civilization of Earth</w:t>
      </w:r>
      <w:bookmarkEnd w:id="55"/>
    </w:p>
    <w:p w14:paraId="602453D4" w14:textId="63066151" w:rsidR="00834B2D" w:rsidRPr="007A52CA" w:rsidRDefault="00971D15" w:rsidP="00601632">
      <w:pPr>
        <w:jc w:val="both"/>
      </w:pPr>
      <w:r w:rsidRPr="007A52CA">
        <w:t xml:space="preserve">Current science assumes that there </w:t>
      </w:r>
      <w:r w:rsidR="00052EAD" w:rsidRPr="007A52CA">
        <w:t>were</w:t>
      </w:r>
      <w:r w:rsidRPr="007A52CA">
        <w:t xml:space="preserve"> no advance civilizations on Earth before</w:t>
      </w:r>
      <w:r w:rsidR="00614F3B" w:rsidRPr="007A52CA">
        <w:t xml:space="preserve"> the</w:t>
      </w:r>
      <w:r w:rsidRPr="007A52CA">
        <w:t xml:space="preserve"> current human civilization. It </w:t>
      </w:r>
      <w:r w:rsidR="00052EAD" w:rsidRPr="007A52CA">
        <w:t xml:space="preserve">is </w:t>
      </w:r>
      <w:r w:rsidRPr="007A52CA">
        <w:t>based on</w:t>
      </w:r>
      <w:r w:rsidR="00052EAD" w:rsidRPr="007A52CA">
        <w:t xml:space="preserve"> the</w:t>
      </w:r>
      <w:r w:rsidRPr="007A52CA">
        <w:t xml:space="preserve"> lack of evidence </w:t>
      </w:r>
      <w:r w:rsidR="00052EAD" w:rsidRPr="007A52CA">
        <w:t>like</w:t>
      </w:r>
      <w:r w:rsidRPr="007A52CA">
        <w:t xml:space="preserve"> extracted mineral deposits, or unnaturally moved species from one continent to another. Advance technological civilization will likely be global </w:t>
      </w:r>
      <w:r w:rsidR="00052EAD" w:rsidRPr="007A52CA">
        <w:t>like</w:t>
      </w:r>
      <w:r w:rsidRPr="007A52CA">
        <w:t xml:space="preserve"> ours as nothing stops it from colonization, so no</w:t>
      </w:r>
      <w:r w:rsidR="00052EAD" w:rsidRPr="007A52CA">
        <w:t xml:space="preserve"> there was advance but confined to a single islands</w:t>
      </w:r>
      <w:r w:rsidRPr="007A52CA">
        <w:t xml:space="preserve"> Atlántida.</w:t>
      </w:r>
      <w:r w:rsidR="009707AC" w:rsidRPr="007A52CA">
        <w:t xml:space="preserve"> There is also unlikely that some group of humans outperform all others in technology (like </w:t>
      </w:r>
      <w:r w:rsidR="00052EAD" w:rsidRPr="007A52CA">
        <w:t xml:space="preserve">mythical </w:t>
      </w:r>
      <w:r w:rsidR="009707AC" w:rsidRPr="007A52CA">
        <w:t xml:space="preserve">Nazis in Antarctica) without establishing domination and </w:t>
      </w:r>
      <w:r w:rsidR="00052EAD" w:rsidRPr="007A52CA">
        <w:t xml:space="preserve">without </w:t>
      </w:r>
      <w:r w:rsidR="009707AC" w:rsidRPr="007A52CA">
        <w:t>participating in trade. (However, if UAP are military technology and military capabilities are decades ahead of what is known publically, such “secret military civilization” looks like another advance civilization on Earth.)</w:t>
      </w:r>
    </w:p>
    <w:p w14:paraId="522E39B9" w14:textId="77777777" w:rsidR="00444877" w:rsidRPr="007A52CA" w:rsidRDefault="00444877" w:rsidP="00601632">
      <w:pPr>
        <w:jc w:val="both"/>
      </w:pPr>
    </w:p>
    <w:p w14:paraId="5269456C" w14:textId="06D04343" w:rsidR="00444877" w:rsidRPr="007A52CA" w:rsidRDefault="00F903C7" w:rsidP="00601632">
      <w:pPr>
        <w:jc w:val="both"/>
      </w:pPr>
      <w:r w:rsidRPr="007A52CA">
        <w:t xml:space="preserve">Thus, </w:t>
      </w:r>
      <w:r w:rsidR="00052EAD" w:rsidRPr="007A52CA">
        <w:t xml:space="preserve">if </w:t>
      </w:r>
      <w:r w:rsidRPr="007A52CA">
        <w:t xml:space="preserve">non-human civilization </w:t>
      </w:r>
      <w:r w:rsidR="00052EAD" w:rsidRPr="007A52CA">
        <w:t>ever existed</w:t>
      </w:r>
      <w:r w:rsidRPr="007A52CA">
        <w:t xml:space="preserve"> on Earth,</w:t>
      </w:r>
      <w:r w:rsidR="00052EAD" w:rsidRPr="007A52CA">
        <w:t xml:space="preserve"> it happen</w:t>
      </w:r>
      <w:r w:rsidR="00652983" w:rsidRPr="007A52CA">
        <w:t>ed</w:t>
      </w:r>
      <w:r w:rsidRPr="007A52CA">
        <w:t xml:space="preserve"> tens of millions of years before now. In that case, almost all its traces will disappear. (If non-biological life is possible, it could </w:t>
      </w:r>
      <w:r w:rsidRPr="007A52CA">
        <w:lastRenderedPageBreak/>
        <w:t>also have its civilization, but in that case, it is not necessary</w:t>
      </w:r>
      <w:r w:rsidR="006D10AD" w:rsidRPr="007A52CA">
        <w:t xml:space="preserve"> will appear</w:t>
      </w:r>
      <w:r w:rsidRPr="007A52CA">
        <w:t xml:space="preserve"> on Earth, but </w:t>
      </w:r>
      <w:r w:rsidR="006D10AD" w:rsidRPr="007A52CA">
        <w:t xml:space="preserve">could evolve </w:t>
      </w:r>
      <w:r w:rsidRPr="007A52CA">
        <w:t xml:space="preserve">on other planets of Solar system or in space, and it is ETH all over again). Earliest possible non-human civilization on Earth could be during CT boundary 65 </w:t>
      </w:r>
      <w:proofErr w:type="gramStart"/>
      <w:r w:rsidR="00170769" w:rsidRPr="007A52CA">
        <w:t>millions</w:t>
      </w:r>
      <w:proofErr w:type="gramEnd"/>
      <w:r w:rsidR="006D10AD" w:rsidRPr="007A52CA">
        <w:t xml:space="preserve"> of</w:t>
      </w:r>
      <w:r w:rsidRPr="007A52CA">
        <w:t xml:space="preserve"> years from now when dinosaurs went extinct or during sudden PEMT global warming event 55 millions </w:t>
      </w:r>
      <w:r w:rsidR="00614F3B" w:rsidRPr="007A52CA">
        <w:t xml:space="preserve">of </w:t>
      </w:r>
      <w:r w:rsidRPr="007A52CA">
        <w:t xml:space="preserve">years ago. </w:t>
      </w:r>
      <w:r w:rsidR="003378DF" w:rsidRPr="007A52CA">
        <w:t>What could be</w:t>
      </w:r>
      <w:r w:rsidR="00AC42D6" w:rsidRPr="007A52CA">
        <w:t xml:space="preserve"> </w:t>
      </w:r>
      <w:r w:rsidR="003378DF" w:rsidRPr="007A52CA">
        <w:t xml:space="preserve">recoverable </w:t>
      </w:r>
      <w:r w:rsidR="00AC42D6" w:rsidRPr="007A52CA">
        <w:t xml:space="preserve">traces of </w:t>
      </w:r>
      <w:r w:rsidR="003378DF" w:rsidRPr="007A52CA">
        <w:t>a</w:t>
      </w:r>
      <w:r w:rsidR="00AC42D6" w:rsidRPr="007A52CA">
        <w:t xml:space="preserve"> past civilization </w:t>
      </w:r>
      <w:r w:rsidR="003378DF" w:rsidRPr="007A52CA">
        <w:t>is</w:t>
      </w:r>
      <w:r w:rsidR="00AC42D6" w:rsidRPr="007A52CA">
        <w:t xml:space="preserve"> discussed in </w:t>
      </w:r>
      <w:r w:rsidR="00AC42D6" w:rsidRPr="007A52CA">
        <w:fldChar w:fldCharType="begin"/>
      </w:r>
      <w:r w:rsidR="00390249" w:rsidRPr="007A52CA">
        <w:instrText xml:space="preserve"> ADDIN ZOTERO_ITEM CSL_CITATION {"citationID":"LZIYaxto","properties":{"formattedCitation":"(Schmidt &amp; Frank, 2019)","plainCitation":"(Schmidt &amp; Frank, 2019)","noteIndex":0},"citationItems":[{"id":10027,"uris":["http://zotero.org/users/3736454/items/NKS8HEBH"],"uri":["http://zotero.org/users/3736454/items/NKS8HEBH"],"itemData":{"id":10027,"type":"article-journal","abstract":"If an industrial civilization had existed on Earth many millions of years prior to our own era, what traces would it have left and would they be detectable today? We summarize the likely geological fingerprint of the Anthropocene, and demonstrate that while clear, it will not differ greatly in many respects from other known events in the geological record. We then propose tests that could plausibly distinguish an industrial cause from an otherwise naturally occurring climate event.","container-title":"International Journal of Astrobiology","DOI":"10.1017/S1473550418000095","ISSN":"1473-5504, 1475-3006","issue":"2","journalAbbreviation":"International Journal of Astrobiology","note":"arXiv: 1804.03748","page":"142-150","source":"arXiv.org","title":"The Silurian Hypothesis: Would it be possible to detect an industrial civilization in the geological record?","title-short":"The Silurian Hypothesis","URL":"http://arxiv.org/abs/1804.03748","volume":"18","author":[{"family":"Schmidt","given":"Gavin A."},{"family":"Frank","given":"Adam"}],"accessed":{"date-parts":[["2020",1,20]]},"issued":{"date-parts":[["2019",4]]}}}],"schema":"https://github.com/citation-style-language/schema/raw/master/csl-citation.json"} </w:instrText>
      </w:r>
      <w:r w:rsidR="00AC42D6" w:rsidRPr="007A52CA">
        <w:fldChar w:fldCharType="separate"/>
      </w:r>
      <w:r w:rsidR="00390249" w:rsidRPr="007A52CA">
        <w:rPr>
          <w:noProof/>
        </w:rPr>
        <w:t>(Schmidt &amp; Frank, 2019)</w:t>
      </w:r>
      <w:r w:rsidR="00AC42D6" w:rsidRPr="007A52CA">
        <w:fldChar w:fldCharType="end"/>
      </w:r>
      <w:r w:rsidR="003378DF" w:rsidRPr="007A52CA">
        <w:t>, and it is mostly isotopic levels difference</w:t>
      </w:r>
      <w:r w:rsidR="00390249" w:rsidRPr="007A52CA">
        <w:t xml:space="preserve">. </w:t>
      </w:r>
      <w:r w:rsidR="003378DF" w:rsidRPr="007A52CA">
        <w:t xml:space="preserve">Best places to search for past civilization’s artefacts </w:t>
      </w:r>
      <w:r w:rsidR="00362A86" w:rsidRPr="007A52CA">
        <w:t>is Moon</w:t>
      </w:r>
      <w:r w:rsidR="003378DF" w:rsidRPr="007A52CA">
        <w:t>, as objects on its surface and especially in craters is very stable</w:t>
      </w:r>
      <w:r w:rsidR="00362A86" w:rsidRPr="007A52CA">
        <w:t xml:space="preserve"> </w:t>
      </w:r>
      <w:r w:rsidR="00362A86" w:rsidRPr="007A52CA">
        <w:fldChar w:fldCharType="begin"/>
      </w:r>
      <w:r w:rsidR="00600A70" w:rsidRPr="007A52CA">
        <w:instrText xml:space="preserve"> ADDIN ZOTERO_ITEM CSL_CITATION {"citationID":"aEpcBLaP","properties":{"formattedCitation":"(A. Turchin &amp; Denkenberger, 2018a)","plainCitation":"(A. Turchin &amp; Denkenberger, 2018a)","noteIndex":0},"citationItems":[{"id":3377,"uris":["http://zotero.org/users/3736454/items/N6VN3DW7"],"uri":["http://zotero.org/users/3736454/items/N6VN3DW7"],"itemData":{"id":3377,"type":"article-journal","container-title":"Acta Astronautica","issue":"Volume 146, May 2018,","page":"Pages 161-170","title":"Surviving global risks through the preservation of humanity's data on the Moon","author":[{"family":"Turchin","given":"A."},{"family":"Denkenberger","given":"D."}],"issued":{"date-parts":[["2018"]]}}}],"schema":"https://github.com/citation-style-language/schema/raw/master/csl-citation.json"} </w:instrText>
      </w:r>
      <w:r w:rsidR="00362A86" w:rsidRPr="007A52CA">
        <w:fldChar w:fldCharType="separate"/>
      </w:r>
      <w:r w:rsidR="006D10AD" w:rsidRPr="007A52CA">
        <w:rPr>
          <w:noProof/>
        </w:rPr>
        <w:t>(</w:t>
      </w:r>
      <w:r w:rsidR="00600A70" w:rsidRPr="007A52CA">
        <w:rPr>
          <w:noProof/>
        </w:rPr>
        <w:t>Turchin &amp; Denkenberger, 2018a)</w:t>
      </w:r>
      <w:r w:rsidR="00362A86" w:rsidRPr="007A52CA">
        <w:fldChar w:fldCharType="end"/>
      </w:r>
      <w:r w:rsidR="00362A86" w:rsidRPr="007A52CA">
        <w:t>.</w:t>
      </w:r>
    </w:p>
    <w:p w14:paraId="606DD542" w14:textId="77777777" w:rsidR="00362A86" w:rsidRPr="007A52CA" w:rsidRDefault="00362A86" w:rsidP="00601632">
      <w:pPr>
        <w:jc w:val="both"/>
      </w:pPr>
    </w:p>
    <w:p w14:paraId="709B2EB3" w14:textId="67951755" w:rsidR="00362A86" w:rsidRPr="007A52CA" w:rsidRDefault="00110485" w:rsidP="00601632">
      <w:pPr>
        <w:jc w:val="both"/>
      </w:pPr>
      <w:r w:rsidRPr="007A52CA">
        <w:t>There are two possible ends for a p</w:t>
      </w:r>
      <w:r w:rsidR="005F6524" w:rsidRPr="007A52CA">
        <w:t>ast civilization</w:t>
      </w:r>
      <w:r w:rsidRPr="007A52CA">
        <w:t>: 1) Singularity:</w:t>
      </w:r>
      <w:r w:rsidR="005F6524" w:rsidRPr="007A52CA">
        <w:t xml:space="preserve"> </w:t>
      </w:r>
      <w:r w:rsidRPr="007A52CA">
        <w:t>i</w:t>
      </w:r>
      <w:r w:rsidR="005F6524" w:rsidRPr="007A52CA">
        <w:t>t</w:t>
      </w:r>
      <w:r w:rsidR="00362A86" w:rsidRPr="007A52CA">
        <w:t xml:space="preserve"> </w:t>
      </w:r>
      <w:r w:rsidRPr="007A52CA">
        <w:t>has</w:t>
      </w:r>
      <w:r w:rsidR="00362A86" w:rsidRPr="007A52CA">
        <w:t xml:space="preserve"> evolve</w:t>
      </w:r>
      <w:r w:rsidRPr="007A52CA">
        <w:t>d</w:t>
      </w:r>
      <w:r w:rsidR="00362A86" w:rsidRPr="007A52CA">
        <w:t xml:space="preserve"> beyond anything imaginable and decided to lessen its footprint on Earth</w:t>
      </w:r>
      <w:r w:rsidR="005F6524" w:rsidRPr="007A52CA">
        <w:t xml:space="preserve"> the same way as we preserve nature, in that case, it is a form of the </w:t>
      </w:r>
      <w:r w:rsidR="00362A86" w:rsidRPr="007A52CA">
        <w:t>Zoo hypothesis.</w:t>
      </w:r>
      <w:r w:rsidRPr="007A52CA">
        <w:t xml:space="preserve"> The civilization still exists, but in the invisible form, and all the earth is a natural reserve; UAO are tourists. 2) Catastrophe:</w:t>
      </w:r>
      <w:r w:rsidR="00362A86" w:rsidRPr="007A52CA">
        <w:t xml:space="preserve"> </w:t>
      </w:r>
      <w:r w:rsidRPr="007A52CA">
        <w:t>the past civilization went extinct and thus there was something which killed it. O</w:t>
      </w:r>
      <w:r w:rsidR="00362A86" w:rsidRPr="007A52CA">
        <w:t>nly some</w:t>
      </w:r>
      <w:r w:rsidR="00614F3B" w:rsidRPr="007A52CA">
        <w:t xml:space="preserve"> of</w:t>
      </w:r>
      <w:r w:rsidR="00362A86" w:rsidRPr="007A52CA">
        <w:t xml:space="preserve"> </w:t>
      </w:r>
      <w:r w:rsidRPr="007A52CA">
        <w:t xml:space="preserve">its </w:t>
      </w:r>
      <w:r w:rsidR="00362A86" w:rsidRPr="007A52CA">
        <w:t>remnants remain</w:t>
      </w:r>
      <w:r w:rsidRPr="007A52CA">
        <w:t>ed</w:t>
      </w:r>
      <w:r w:rsidR="00362A86" w:rsidRPr="007A52CA">
        <w:t>, which could include self-replicating robots or some dangerous artefacts</w:t>
      </w:r>
      <w:r w:rsidR="00042494" w:rsidRPr="007A52CA">
        <w:t xml:space="preserve"> (weapons, biological viruses). </w:t>
      </w:r>
      <w:r w:rsidRPr="007A52CA">
        <w:t>UAP</w:t>
      </w:r>
      <w:r w:rsidR="00614F3B" w:rsidRPr="007A52CA">
        <w:t>,</w:t>
      </w:r>
      <w:r w:rsidRPr="007A52CA">
        <w:t xml:space="preserve"> in that case</w:t>
      </w:r>
      <w:r w:rsidR="00614F3B" w:rsidRPr="007A52CA">
        <w:t>,</w:t>
      </w:r>
      <w:r w:rsidRPr="007A52CA">
        <w:t xml:space="preserve"> are abandoned robots.</w:t>
      </w:r>
    </w:p>
    <w:p w14:paraId="5E5FA4E1" w14:textId="77777777" w:rsidR="00042494" w:rsidRPr="007A52CA" w:rsidRDefault="00042494" w:rsidP="00601632">
      <w:pPr>
        <w:jc w:val="both"/>
      </w:pPr>
    </w:p>
    <w:p w14:paraId="1AA5ED96" w14:textId="77777777" w:rsidR="00614F3B" w:rsidRPr="007A52CA" w:rsidRDefault="00614F3B" w:rsidP="00601632">
      <w:pPr>
        <w:jc w:val="both"/>
      </w:pPr>
    </w:p>
    <w:p w14:paraId="6A98574D" w14:textId="503C2135" w:rsidR="00614F3B" w:rsidRPr="007A52CA" w:rsidRDefault="00614F3B" w:rsidP="00601632">
      <w:pPr>
        <w:jc w:val="both"/>
      </w:pPr>
      <w:r w:rsidRPr="007A52CA">
        <w:t xml:space="preserve">The risks in the case of past civilizations </w:t>
      </w:r>
      <w:r w:rsidR="00D966F9" w:rsidRPr="007A52CA">
        <w:t>are</w:t>
      </w:r>
      <w:r w:rsidRPr="007A52CA">
        <w:t xml:space="preserve"> that we could accidentally discover something which killed them and reactivate it again. It could be</w:t>
      </w:r>
      <w:r w:rsidR="0027204D" w:rsidRPr="007A52CA">
        <w:t xml:space="preserve"> a</w:t>
      </w:r>
      <w:r w:rsidRPr="007A52CA">
        <w:t xml:space="preserve"> virus, AI or crazy robots. </w:t>
      </w:r>
    </w:p>
    <w:p w14:paraId="098BBF63" w14:textId="77777777" w:rsidR="004C393D" w:rsidRPr="007A52CA" w:rsidRDefault="004C393D" w:rsidP="00601632">
      <w:pPr>
        <w:jc w:val="both"/>
      </w:pPr>
    </w:p>
    <w:p w14:paraId="5139E985" w14:textId="271DB0AD" w:rsidR="004C393D" w:rsidRPr="007A52CA" w:rsidRDefault="004C393D" w:rsidP="002245C3">
      <w:pPr>
        <w:pStyle w:val="Heading4"/>
        <w:rPr>
          <w:rFonts w:ascii="Times New Roman" w:hAnsi="Times New Roman" w:cs="Times New Roman"/>
        </w:rPr>
      </w:pPr>
      <w:bookmarkStart w:id="56" w:name="_Toc39069548"/>
      <w:r w:rsidRPr="007A52CA">
        <w:rPr>
          <w:rFonts w:ascii="Times New Roman" w:hAnsi="Times New Roman" w:cs="Times New Roman"/>
        </w:rPr>
        <w:t>3.3.3.7</w:t>
      </w:r>
      <w:r w:rsidR="009D204E" w:rsidRPr="007A52CA">
        <w:rPr>
          <w:rFonts w:ascii="Times New Roman" w:hAnsi="Times New Roman" w:cs="Times New Roman"/>
        </w:rPr>
        <w:t>.</w:t>
      </w:r>
      <w:r w:rsidRPr="007A52CA">
        <w:rPr>
          <w:rFonts w:ascii="Times New Roman" w:hAnsi="Times New Roman" w:cs="Times New Roman"/>
        </w:rPr>
        <w:t xml:space="preserve"> Underwater civilization</w:t>
      </w:r>
      <w:bookmarkEnd w:id="56"/>
    </w:p>
    <w:p w14:paraId="35C061C4" w14:textId="0D6DFD78" w:rsidR="004C393D" w:rsidRPr="007A52CA" w:rsidRDefault="004C393D" w:rsidP="00601632">
      <w:pPr>
        <w:jc w:val="both"/>
      </w:pPr>
      <w:r w:rsidRPr="007A52CA">
        <w:t>Life existed underwater</w:t>
      </w:r>
      <w:r w:rsidR="002245C3" w:rsidRPr="007A52CA">
        <w:t xml:space="preserve"> for much longer time than on the dry land. However, technological civilization is unlikely underwater, as creation of the instruments is difficult in water (no fire, no strong wood). The only way the civilization could progress is via control of its genetic code</w:t>
      </w:r>
      <w:r w:rsidR="00B055F9" w:rsidRPr="007A52CA">
        <w:t xml:space="preserve"> and evolution of bodies, or mastering control of electromagnetic fields (like electric </w:t>
      </w:r>
      <w:r w:rsidR="004A1EA9" w:rsidRPr="007A52CA">
        <w:t xml:space="preserve">guitar fish </w:t>
      </w:r>
      <w:r w:rsidR="00B055F9" w:rsidRPr="007A52CA">
        <w:t>started to do)</w:t>
      </w:r>
      <w:r w:rsidR="004A1EA9" w:rsidRPr="007A52CA">
        <w:t xml:space="preserve">. In the novel </w:t>
      </w:r>
      <w:hyperlink r:id="rId37" w:history="1">
        <w:r w:rsidR="00547F87" w:rsidRPr="007A52CA">
          <w:rPr>
            <w:rStyle w:val="Hyperlink"/>
          </w:rPr>
          <w:t>Swarm</w:t>
        </w:r>
      </w:hyperlink>
      <w:r w:rsidR="00547F87" w:rsidRPr="007A52CA">
        <w:t xml:space="preserve"> by </w:t>
      </w:r>
      <w:proofErr w:type="spellStart"/>
      <w:r w:rsidR="00547F87" w:rsidRPr="007A52CA">
        <w:t>Schätzing</w:t>
      </w:r>
      <w:proofErr w:type="spellEnd"/>
      <w:r w:rsidR="00A063F4" w:rsidRPr="007A52CA">
        <w:t xml:space="preserve"> a possible conflict with underwater civilization of thinking bacteria is depicted. But to explain UAP we may need something more than “bacteria mind”, as they seem to create flying machines using unknown laws of physics. </w:t>
      </w:r>
    </w:p>
    <w:p w14:paraId="5075DF78" w14:textId="77777777" w:rsidR="00A063F4" w:rsidRPr="007A52CA" w:rsidRDefault="00A063F4" w:rsidP="00601632">
      <w:pPr>
        <w:jc w:val="both"/>
      </w:pPr>
    </w:p>
    <w:p w14:paraId="550AD56F" w14:textId="35854FFF" w:rsidR="00A063F4" w:rsidRPr="007A52CA" w:rsidRDefault="00A063F4" w:rsidP="00601632">
      <w:pPr>
        <w:jc w:val="both"/>
        <w:rPr>
          <w:i/>
        </w:rPr>
      </w:pPr>
      <w:r w:rsidRPr="007A52CA">
        <w:t>Significant share of UAP observations</w:t>
      </w:r>
      <w:r w:rsidR="00F350B8" w:rsidRPr="007A52CA">
        <w:t xml:space="preserve"> are </w:t>
      </w:r>
      <w:hyperlink r:id="rId38" w:history="1">
        <w:r w:rsidR="00F350B8" w:rsidRPr="007A52CA">
          <w:rPr>
            <w:rStyle w:val="Hyperlink"/>
          </w:rPr>
          <w:t>related</w:t>
        </w:r>
      </w:hyperlink>
      <w:r w:rsidR="00F350B8" w:rsidRPr="007A52CA">
        <w:t xml:space="preserve"> to the ocean, including the Nimitz case, which started from observations of</w:t>
      </w:r>
      <w:r w:rsidR="009D204E" w:rsidRPr="007A52CA">
        <w:t xml:space="preserve"> an</w:t>
      </w:r>
      <w:r w:rsidR="00F350B8" w:rsidRPr="007A52CA">
        <w:t xml:space="preserve"> underwater object.</w:t>
      </w:r>
      <w:r w:rsidR="009D204E" w:rsidRPr="007A52CA">
        <w:t xml:space="preserve"> The analysis of the USO (“unidentified submerged objects”) started from </w:t>
      </w:r>
      <w:proofErr w:type="spellStart"/>
      <w:r w:rsidR="009D204E" w:rsidRPr="007A52CA">
        <w:t>I.Sanderson</w:t>
      </w:r>
      <w:proofErr w:type="spellEnd"/>
      <w:r w:rsidR="009D204E" w:rsidRPr="007A52CA">
        <w:t xml:space="preserve"> book </w:t>
      </w:r>
      <w:hyperlink r:id="rId39" w:history="1">
        <w:r w:rsidR="009D204E" w:rsidRPr="007A52CA">
          <w:rPr>
            <w:rStyle w:val="Hyperlink"/>
            <w:i/>
          </w:rPr>
          <w:t>Invisible Residents</w:t>
        </w:r>
      </w:hyperlink>
      <w:r w:rsidR="009D204E" w:rsidRPr="007A52CA">
        <w:rPr>
          <w:i/>
        </w:rPr>
        <w:t xml:space="preserve">.  </w:t>
      </w:r>
    </w:p>
    <w:p w14:paraId="6F7D99DB" w14:textId="77777777" w:rsidR="009D204E" w:rsidRPr="007A52CA" w:rsidRDefault="009D204E" w:rsidP="00601632">
      <w:pPr>
        <w:jc w:val="both"/>
        <w:rPr>
          <w:i/>
        </w:rPr>
      </w:pPr>
    </w:p>
    <w:p w14:paraId="15ECEFA0" w14:textId="77777777" w:rsidR="005030BA" w:rsidRPr="007A52CA" w:rsidRDefault="009D204E" w:rsidP="009D204E">
      <w:pPr>
        <w:jc w:val="both"/>
      </w:pPr>
      <w:r w:rsidRPr="007A52CA">
        <w:t>The idea that</w:t>
      </w:r>
      <w:r w:rsidR="006404CE" w:rsidRPr="007A52CA">
        <w:t xml:space="preserve"> a</w:t>
      </w:r>
      <w:r w:rsidRPr="007A52CA">
        <w:t xml:space="preserve"> non-human technological civilization co-exists with ours, but lives in the depth of the seas or even deep underground is less probable, as any advance civilization would colonize all spheres of the Earth and the dry land is the one of the most productive for the technological civilization. The products of our civilization, including waste, sunk ships and nuclear submarines, could be found in the depth of the oceans, but no non-human technological waste could be found on land</w:t>
      </w:r>
      <w:r w:rsidR="005030BA" w:rsidRPr="007A52CA">
        <w:t xml:space="preserve"> and on the sea </w:t>
      </w:r>
      <w:proofErr w:type="spellStart"/>
      <w:r w:rsidR="005030BA" w:rsidRPr="007A52CA">
        <w:t>flore</w:t>
      </w:r>
      <w:proofErr w:type="spellEnd"/>
      <w:r w:rsidRPr="007A52CA">
        <w:t xml:space="preserve">. </w:t>
      </w:r>
    </w:p>
    <w:p w14:paraId="5EEFB67C" w14:textId="77777777" w:rsidR="005030BA" w:rsidRPr="007A52CA" w:rsidRDefault="005030BA" w:rsidP="009D204E">
      <w:pPr>
        <w:jc w:val="both"/>
      </w:pPr>
    </w:p>
    <w:p w14:paraId="40846437" w14:textId="3323895B" w:rsidR="009D204E" w:rsidRPr="007A52CA" w:rsidRDefault="009D204E" w:rsidP="00601632">
      <w:pPr>
        <w:jc w:val="both"/>
      </w:pPr>
      <w:r w:rsidRPr="007A52CA">
        <w:t>However, if some non-organic life form does exist, and they are neither very intelligent nor technological, they could be confined to another medium, like dolphins are confined to ocean waters.</w:t>
      </w:r>
      <w:r w:rsidR="009317FC" w:rsidRPr="007A52CA">
        <w:t xml:space="preserve">  There is also no such things as large underwater cities or other artificial objects with we will be able to recognize. </w:t>
      </w:r>
    </w:p>
    <w:p w14:paraId="30FA056A" w14:textId="77777777" w:rsidR="008D1389" w:rsidRPr="007A52CA" w:rsidRDefault="008D1389" w:rsidP="008D1389"/>
    <w:p w14:paraId="7D8E1FB5" w14:textId="672D507E" w:rsidR="008D1389" w:rsidRPr="007A52CA" w:rsidRDefault="00A063F4" w:rsidP="006E19B1">
      <w:pPr>
        <w:pStyle w:val="Heading4"/>
        <w:rPr>
          <w:rFonts w:ascii="Times New Roman" w:hAnsi="Times New Roman" w:cs="Times New Roman"/>
        </w:rPr>
      </w:pPr>
      <w:bookmarkStart w:id="57" w:name="_Toc39069549"/>
      <w:r w:rsidRPr="007A52CA">
        <w:rPr>
          <w:rFonts w:ascii="Times New Roman" w:hAnsi="Times New Roman" w:cs="Times New Roman"/>
        </w:rPr>
        <w:t>3.3.3.8</w:t>
      </w:r>
      <w:r w:rsidR="0030403A" w:rsidRPr="007A52CA">
        <w:rPr>
          <w:rFonts w:ascii="Times New Roman" w:hAnsi="Times New Roman" w:cs="Times New Roman"/>
        </w:rPr>
        <w:t xml:space="preserve">. </w:t>
      </w:r>
      <w:r w:rsidR="0085575A" w:rsidRPr="007A52CA">
        <w:rPr>
          <w:rFonts w:ascii="Times New Roman" w:hAnsi="Times New Roman" w:cs="Times New Roman"/>
        </w:rPr>
        <w:t>“</w:t>
      </w:r>
      <w:r w:rsidR="008D1389" w:rsidRPr="007A52CA">
        <w:rPr>
          <w:rFonts w:ascii="Times New Roman" w:hAnsi="Times New Roman" w:cs="Times New Roman"/>
        </w:rPr>
        <w:t>Spaceships</w:t>
      </w:r>
      <w:r w:rsidR="0085575A" w:rsidRPr="007A52CA">
        <w:rPr>
          <w:rFonts w:ascii="Times New Roman" w:hAnsi="Times New Roman" w:cs="Times New Roman"/>
        </w:rPr>
        <w:t>”</w:t>
      </w:r>
      <w:r w:rsidR="008D1389" w:rsidRPr="007A52CA">
        <w:rPr>
          <w:rFonts w:ascii="Times New Roman" w:hAnsi="Times New Roman" w:cs="Times New Roman"/>
        </w:rPr>
        <w:t xml:space="preserve"> from another dimension</w:t>
      </w:r>
      <w:bookmarkEnd w:id="57"/>
    </w:p>
    <w:p w14:paraId="163482E0" w14:textId="2CFABD1D" w:rsidR="00AF220A" w:rsidRPr="007A52CA" w:rsidRDefault="00B94447" w:rsidP="00AF220A">
      <w:pPr>
        <w:jc w:val="both"/>
      </w:pPr>
      <w:r w:rsidRPr="007A52CA">
        <w:t>The ETH hypothesis could be also adapted</w:t>
      </w:r>
      <w:r w:rsidR="00AF220A" w:rsidRPr="007A52CA">
        <w:t xml:space="preserve">, if </w:t>
      </w:r>
      <w:r w:rsidR="003D4239" w:rsidRPr="007A52CA">
        <w:t>“</w:t>
      </w:r>
      <w:r w:rsidR="007F464B" w:rsidRPr="007A52CA">
        <w:t>interstellar travel</w:t>
      </w:r>
      <w:r w:rsidR="003D4239" w:rsidRPr="007A52CA">
        <w:t>”</w:t>
      </w:r>
      <w:r w:rsidR="007F464B" w:rsidRPr="007A52CA">
        <w:t xml:space="preserve"> in it</w:t>
      </w:r>
      <w:r w:rsidR="00AF220A" w:rsidRPr="007A52CA">
        <w:t xml:space="preserve"> will be replaced with </w:t>
      </w:r>
      <w:r w:rsidR="003D4239" w:rsidRPr="007A52CA">
        <w:t>“</w:t>
      </w:r>
      <w:r w:rsidR="00AF220A" w:rsidRPr="007A52CA">
        <w:t>other dimensions</w:t>
      </w:r>
      <w:r w:rsidR="003D4239" w:rsidRPr="007A52CA">
        <w:t>”</w:t>
      </w:r>
      <w:r w:rsidR="00AF220A" w:rsidRPr="007A52CA">
        <w:t xml:space="preserve"> or </w:t>
      </w:r>
      <w:r w:rsidR="003D4239" w:rsidRPr="007A52CA">
        <w:t>“</w:t>
      </w:r>
      <w:r w:rsidR="00AF220A" w:rsidRPr="007A52CA">
        <w:t>parallel worlds</w:t>
      </w:r>
      <w:r w:rsidR="003D4239" w:rsidRPr="007A52CA">
        <w:t>”</w:t>
      </w:r>
      <w:r w:rsidR="00B076A9" w:rsidRPr="007A52CA">
        <w:t xml:space="preserve"> as a place of the origin of the phenomenon</w:t>
      </w:r>
      <w:r w:rsidR="00AF220A" w:rsidRPr="007A52CA">
        <w:t>. This will explain many features of UAP: their capability to appear and disappear and</w:t>
      </w:r>
      <w:r w:rsidR="00614F3B" w:rsidRPr="007A52CA">
        <w:t xml:space="preserve"> the</w:t>
      </w:r>
      <w:r w:rsidR="00AF220A" w:rsidRPr="007A52CA">
        <w:t xml:space="preserve"> lack of any observation</w:t>
      </w:r>
      <w:r w:rsidR="00614F3B" w:rsidRPr="007A52CA">
        <w:t>s</w:t>
      </w:r>
      <w:r w:rsidR="00AF220A" w:rsidRPr="007A52CA">
        <w:t xml:space="preserve"> of </w:t>
      </w:r>
      <w:r w:rsidR="00B076A9" w:rsidRPr="007A52CA">
        <w:t xml:space="preserve">the </w:t>
      </w:r>
      <w:r w:rsidR="00AF220A" w:rsidRPr="007A52CA">
        <w:t xml:space="preserve">arrival of </w:t>
      </w:r>
      <w:r w:rsidR="00B076A9" w:rsidRPr="007A52CA">
        <w:t>spacecrafts</w:t>
      </w:r>
      <w:r w:rsidR="00AF220A" w:rsidRPr="007A52CA">
        <w:t xml:space="preserve"> from other stars (the deceleration would create a lot of energy dissipation and should be visible). </w:t>
      </w:r>
    </w:p>
    <w:p w14:paraId="0AB85DD4" w14:textId="77777777" w:rsidR="00AF220A" w:rsidRPr="007A52CA" w:rsidRDefault="00AF220A" w:rsidP="00AF220A">
      <w:pPr>
        <w:jc w:val="both"/>
      </w:pPr>
    </w:p>
    <w:p w14:paraId="50635FA9" w14:textId="118EFE75" w:rsidR="008D1389" w:rsidRPr="007A52CA" w:rsidRDefault="00AF220A" w:rsidP="00AF220A">
      <w:pPr>
        <w:jc w:val="both"/>
      </w:pPr>
      <w:r w:rsidRPr="007A52CA">
        <w:t>There are several imaginable types of parallel worlds:</w:t>
      </w:r>
    </w:p>
    <w:p w14:paraId="51E9CDF5" w14:textId="77777777" w:rsidR="00AF220A" w:rsidRPr="007A52CA" w:rsidRDefault="00AF220A" w:rsidP="00AF220A">
      <w:pPr>
        <w:jc w:val="both"/>
      </w:pPr>
    </w:p>
    <w:p w14:paraId="4E5DB246" w14:textId="57579AEF" w:rsidR="00B974DF" w:rsidRPr="007A52CA" w:rsidRDefault="00B974DF" w:rsidP="00AF220A">
      <w:pPr>
        <w:jc w:val="both"/>
      </w:pPr>
      <w:r w:rsidRPr="007A52CA">
        <w:t xml:space="preserve">1. </w:t>
      </w:r>
      <w:r w:rsidR="00AF220A" w:rsidRPr="007A52CA">
        <w:rPr>
          <w:b/>
        </w:rPr>
        <w:t>Higher dimensions in our 3D world</w:t>
      </w:r>
      <w:r w:rsidR="00AF220A" w:rsidRPr="007A52CA">
        <w:t>. String theory assumes</w:t>
      </w:r>
      <w:r w:rsidR="00212721" w:rsidRPr="007A52CA">
        <w:t xml:space="preserve"> the</w:t>
      </w:r>
      <w:r w:rsidR="00AF220A" w:rsidRPr="007A52CA">
        <w:t xml:space="preserve"> existence of up to 11 dimensions. Some alien spaceships cou</w:t>
      </w:r>
      <w:r w:rsidR="0088691B" w:rsidRPr="007A52CA">
        <w:t>ld be “multidimensional”, like</w:t>
      </w:r>
      <w:r w:rsidR="00212721" w:rsidRPr="007A52CA">
        <w:t xml:space="preserve"> a</w:t>
      </w:r>
      <w:r w:rsidR="0088691B" w:rsidRPr="007A52CA">
        <w:t xml:space="preserve"> four</w:t>
      </w:r>
      <w:r w:rsidR="004B0740" w:rsidRPr="007A52CA">
        <w:t>-</w:t>
      </w:r>
      <w:r w:rsidR="00AF220A" w:rsidRPr="007A52CA">
        <w:t xml:space="preserve">dimensional tesseract, and we observe only part of them </w:t>
      </w:r>
      <w:r w:rsidR="00212721" w:rsidRPr="007A52CA">
        <w:t>at</w:t>
      </w:r>
      <w:r w:rsidR="00AF220A" w:rsidRPr="007A52CA">
        <w:t xml:space="preserve"> any moment</w:t>
      </w:r>
      <w:r w:rsidR="000858F8" w:rsidRPr="007A52CA">
        <w:t xml:space="preserve">. </w:t>
      </w:r>
    </w:p>
    <w:p w14:paraId="35C488CD" w14:textId="1564DBC3" w:rsidR="00AF220A" w:rsidRPr="007A52CA" w:rsidRDefault="00B974DF" w:rsidP="00AF220A">
      <w:pPr>
        <w:jc w:val="both"/>
      </w:pPr>
      <w:r w:rsidRPr="007A52CA">
        <w:t xml:space="preserve">2. </w:t>
      </w:r>
      <w:r w:rsidR="00212721" w:rsidRPr="007A52CA">
        <w:rPr>
          <w:b/>
        </w:rPr>
        <w:t>Classical parallel worlds</w:t>
      </w:r>
      <w:r w:rsidR="00212721" w:rsidRPr="007A52CA">
        <w:t xml:space="preserve">. </w:t>
      </w:r>
      <w:r w:rsidR="0088691B" w:rsidRPr="007A52CA">
        <w:t xml:space="preserve">In </w:t>
      </w:r>
      <w:r w:rsidR="000858F8" w:rsidRPr="007A52CA">
        <w:t>high</w:t>
      </w:r>
      <w:r w:rsidR="00212721" w:rsidRPr="007A52CA">
        <w:t>er dimensions could be other 3D-</w:t>
      </w:r>
      <w:r w:rsidR="000858F8" w:rsidRPr="007A52CA">
        <w:t>brans</w:t>
      </w:r>
      <w:r w:rsidR="00B076A9" w:rsidRPr="007A52CA">
        <w:rPr>
          <w:b/>
        </w:rPr>
        <w:t xml:space="preserve">, </w:t>
      </w:r>
      <w:r w:rsidR="00212721" w:rsidRPr="007A52CA">
        <w:t>that is</w:t>
      </w:r>
      <w:r w:rsidR="00212721" w:rsidRPr="007A52CA">
        <w:rPr>
          <w:b/>
        </w:rPr>
        <w:t xml:space="preserve">, </w:t>
      </w:r>
      <w:r w:rsidR="00B076A9" w:rsidRPr="007A52CA">
        <w:t>the whole worlds like our own</w:t>
      </w:r>
      <w:r w:rsidR="000858F8" w:rsidRPr="007A52CA">
        <w:t>, and aliens</w:t>
      </w:r>
      <w:r w:rsidRPr="007A52CA">
        <w:t>’</w:t>
      </w:r>
      <w:r w:rsidR="000858F8" w:rsidRPr="007A52CA">
        <w:t xml:space="preserve"> spaceships are travelers between such brans. </w:t>
      </w:r>
      <w:r w:rsidR="00B85B2A" w:rsidRPr="007A52CA">
        <w:t xml:space="preserve">A classical parallel world is just the same universe as ours, with stars and planets. Traveling between universes only replace </w:t>
      </w:r>
      <w:r w:rsidR="00271A07" w:rsidRPr="007A52CA">
        <w:t>interstellar travel, and all else is the same as in ETH. However, some parallel worlds may have different physics than our world (as in the Asimov novel “</w:t>
      </w:r>
      <w:hyperlink r:id="rId40" w:history="1">
        <w:r w:rsidR="00271A07" w:rsidRPr="007A52CA">
          <w:rPr>
            <w:rStyle w:val="Hyperlink"/>
          </w:rPr>
          <w:t>The Gods Themselves</w:t>
        </w:r>
      </w:hyperlink>
      <w:r w:rsidR="00271A07" w:rsidRPr="007A52CA">
        <w:t xml:space="preserve">”). </w:t>
      </w:r>
    </w:p>
    <w:p w14:paraId="697F7C5E" w14:textId="51E5A9E5" w:rsidR="00B974DF" w:rsidRPr="007A52CA" w:rsidRDefault="00B974DF" w:rsidP="00AF220A">
      <w:pPr>
        <w:jc w:val="both"/>
      </w:pPr>
      <w:r w:rsidRPr="007A52CA">
        <w:t xml:space="preserve">3. </w:t>
      </w:r>
      <w:r w:rsidRPr="007A52CA">
        <w:rPr>
          <w:b/>
        </w:rPr>
        <w:t xml:space="preserve">Parts of our 3D world which </w:t>
      </w:r>
      <w:r w:rsidR="00B076A9" w:rsidRPr="007A52CA">
        <w:rPr>
          <w:b/>
        </w:rPr>
        <w:t>consist of the</w:t>
      </w:r>
      <w:r w:rsidRPr="007A52CA">
        <w:rPr>
          <w:b/>
        </w:rPr>
        <w:t xml:space="preserve"> matter </w:t>
      </w:r>
      <w:r w:rsidR="00B076A9" w:rsidRPr="007A52CA">
        <w:rPr>
          <w:b/>
        </w:rPr>
        <w:t>with</w:t>
      </w:r>
      <w:r w:rsidRPr="007A52CA">
        <w:rPr>
          <w:b/>
        </w:rPr>
        <w:t xml:space="preserve"> different properties</w:t>
      </w:r>
      <w:r w:rsidR="00B076A9" w:rsidRPr="007A52CA">
        <w:rPr>
          <w:b/>
        </w:rPr>
        <w:t xml:space="preserve"> than normal matter</w:t>
      </w:r>
      <w:r w:rsidRPr="007A52CA">
        <w:t xml:space="preserve"> which do not interact with our world. This is like </w:t>
      </w:r>
      <w:r w:rsidR="00B076A9" w:rsidRPr="007A52CA">
        <w:t xml:space="preserve">the </w:t>
      </w:r>
      <w:r w:rsidRPr="007A52CA">
        <w:t>“dark matter” world discussed above</w:t>
      </w:r>
      <w:r w:rsidR="00614F3B" w:rsidRPr="007A52CA">
        <w:t>.</w:t>
      </w:r>
    </w:p>
    <w:p w14:paraId="7D728D3E" w14:textId="07A2DDFF" w:rsidR="0047378E" w:rsidRPr="007A52CA" w:rsidRDefault="00B974DF" w:rsidP="0088691B">
      <w:pPr>
        <w:jc w:val="both"/>
      </w:pPr>
      <w:r w:rsidRPr="007A52CA">
        <w:t xml:space="preserve">4. </w:t>
      </w:r>
      <w:r w:rsidRPr="007A52CA">
        <w:rPr>
          <w:b/>
        </w:rPr>
        <w:t>Travelers between branches in the quantum multiverse</w:t>
      </w:r>
      <w:r w:rsidR="0088691B" w:rsidRPr="007A52CA">
        <w:t>.</w:t>
      </w:r>
      <w:r w:rsidR="003009AD" w:rsidRPr="007A52CA">
        <w:t xml:space="preserve"> </w:t>
      </w:r>
      <w:r w:rsidR="00946E51" w:rsidRPr="007A52CA">
        <w:t xml:space="preserve">According to the </w:t>
      </w:r>
      <w:proofErr w:type="spellStart"/>
      <w:r w:rsidR="00946E51" w:rsidRPr="007A52CA">
        <w:t>Everettian</w:t>
      </w:r>
      <w:proofErr w:type="spellEnd"/>
      <w:r w:rsidR="00946E51" w:rsidRPr="007A52CA">
        <w:t xml:space="preserve"> interpretation of quantum mechanics, our universe is constantly branching. The merge of branches is hypothetically possible and would allow travelling between branches. Some branches (infinitely many of them actually) may include much more advance versions of humanity, where, say, technological progress has started several hundred years before ours – or even 100 000 years before now. In that case, the </w:t>
      </w:r>
      <w:proofErr w:type="spellStart"/>
      <w:r w:rsidR="00946E51" w:rsidRPr="007A52CA">
        <w:t>travellers</w:t>
      </w:r>
      <w:proofErr w:type="spellEnd"/>
      <w:r w:rsidR="00946E51" w:rsidRPr="007A52CA">
        <w:t xml:space="preserve"> between branches will be the members of Homo Genus, but not Homo Sapience species, and may look different than humans, but still will be our genetic relatives (and so are interested in sexual relations). There is an obvious problem of comparing almost infinite numbers of branches: from which an interdimensional ship could start and where it could arrive. If the number of starting places is infinitely smaller than the number of variants of the current Earth, we will not see any interdimensional </w:t>
      </w:r>
      <w:proofErr w:type="spellStart"/>
      <w:r w:rsidR="00946E51" w:rsidRPr="007A52CA">
        <w:t>travellers</w:t>
      </w:r>
      <w:proofErr w:type="spellEnd"/>
      <w:r w:rsidR="00946E51" w:rsidRPr="007A52CA">
        <w:t>, even if they are possible, as they will be diluted.</w:t>
      </w:r>
    </w:p>
    <w:p w14:paraId="1C4DE5E8" w14:textId="77777777" w:rsidR="0047378E" w:rsidRPr="007A52CA" w:rsidRDefault="0047378E" w:rsidP="0047378E"/>
    <w:p w14:paraId="5FDA367D" w14:textId="0DB2BE93" w:rsidR="00625C51" w:rsidRPr="007A52CA" w:rsidRDefault="00625C51" w:rsidP="00625C51">
      <w:pPr>
        <w:jc w:val="both"/>
      </w:pPr>
      <w:r w:rsidRPr="007A52CA">
        <w:t>In sum, it should be noted that we could combine different ideas to get more and more complex explanations and versions of ETH, which, however, are not supported by any data. For example, one more idea is that a future civilization has sent a nanorobot into the remote past via a wormhole which existed near the beginning of the universe. Such nanobots were meant to replicate in secrecy, as it would change the future otherwise. Now, these future nanobots live everywhere, but mostly unobserved. They collect the data needed for</w:t>
      </w:r>
      <w:r w:rsidR="00212721" w:rsidRPr="007A52CA">
        <w:t xml:space="preserve"> the</w:t>
      </w:r>
      <w:r w:rsidRPr="007A52CA">
        <w:t xml:space="preserve"> resurrection of the dead. But some of nanobots “revolt” and start independent evolution. This may be a good plot for a science fiction story, but a bad hypothesis based on Occam razor.</w:t>
      </w:r>
    </w:p>
    <w:p w14:paraId="30997DDB" w14:textId="77777777" w:rsidR="00C51F8D" w:rsidRPr="007A52CA" w:rsidRDefault="00C51F8D" w:rsidP="00625C51">
      <w:pPr>
        <w:jc w:val="both"/>
      </w:pPr>
    </w:p>
    <w:p w14:paraId="0B7E1959" w14:textId="0FD43A4E" w:rsidR="00C51F8D" w:rsidRPr="007A52CA" w:rsidRDefault="00C51F8D" w:rsidP="00625C51">
      <w:pPr>
        <w:jc w:val="both"/>
      </w:pPr>
      <w:r w:rsidRPr="007A52CA">
        <w:t xml:space="preserve">One more form </w:t>
      </w:r>
      <w:r w:rsidR="008F6CF6" w:rsidRPr="007A52CA">
        <w:t>of ETH –</w:t>
      </w:r>
      <w:r w:rsidRPr="007A52CA">
        <w:t xml:space="preserve"> a telepathic contact with remote aliens – will be discussed below.</w:t>
      </w:r>
    </w:p>
    <w:p w14:paraId="7A5D1421" w14:textId="77777777" w:rsidR="00625C51" w:rsidRPr="007A52CA" w:rsidRDefault="00625C51" w:rsidP="0047378E"/>
    <w:p w14:paraId="07F2DEDC" w14:textId="665E4B6E" w:rsidR="00EB2CF3" w:rsidRPr="007A52CA" w:rsidRDefault="001E16DE" w:rsidP="00282606">
      <w:pPr>
        <w:pStyle w:val="Heading3"/>
        <w:rPr>
          <w:rStyle w:val="apple-style-span"/>
        </w:rPr>
      </w:pPr>
      <w:bookmarkStart w:id="58" w:name="_Toc284113838"/>
      <w:bookmarkStart w:id="59" w:name="_Toc39069550"/>
      <w:r w:rsidRPr="007A52CA">
        <w:rPr>
          <w:rStyle w:val="apple-style-span"/>
        </w:rPr>
        <w:t xml:space="preserve">3.3.4. </w:t>
      </w:r>
      <w:r w:rsidR="00EB2CF3" w:rsidRPr="007A52CA">
        <w:rPr>
          <w:rStyle w:val="apple-style-span"/>
        </w:rPr>
        <w:t>Controlled hallucinations</w:t>
      </w:r>
      <w:bookmarkEnd w:id="58"/>
      <w:bookmarkEnd w:id="59"/>
      <w:r w:rsidR="00EB2CF3" w:rsidRPr="007A52CA">
        <w:rPr>
          <w:rStyle w:val="apple-style-span"/>
        </w:rPr>
        <w:t xml:space="preserve"> </w:t>
      </w:r>
    </w:p>
    <w:p w14:paraId="783AD73C" w14:textId="71C8ABC8" w:rsidR="00A12FDE" w:rsidRPr="007A52CA" w:rsidRDefault="009539F3" w:rsidP="009539F3">
      <w:pPr>
        <w:jc w:val="both"/>
      </w:pPr>
      <w:r w:rsidRPr="007A52CA">
        <w:t xml:space="preserve">There are several UAP observations when different people observed different things. For example, during the Fatima event, some people saw </w:t>
      </w:r>
      <w:r w:rsidR="008E3952" w:rsidRPr="007A52CA">
        <w:t>a miracle of</w:t>
      </w:r>
      <w:r w:rsidRPr="007A52CA">
        <w:t xml:space="preserve"> </w:t>
      </w:r>
      <w:r w:rsidR="008E3952" w:rsidRPr="007A52CA">
        <w:t>dancing S</w:t>
      </w:r>
      <w:r w:rsidRPr="007A52CA">
        <w:t>un, but others (around one third) saw nothing special. Also, the author the book</w:t>
      </w:r>
      <w:r w:rsidR="00483C18" w:rsidRPr="007A52CA">
        <w:t xml:space="preserve"> “</w:t>
      </w:r>
      <w:r w:rsidRPr="007A52CA">
        <w:t>50 solutions of the Fermi paradox</w:t>
      </w:r>
      <w:r w:rsidR="00483C18" w:rsidRPr="007A52CA">
        <w:t xml:space="preserve">” </w:t>
      </w:r>
      <w:r w:rsidRPr="007A52CA">
        <w:t xml:space="preserve">Webb confesses that he observed an </w:t>
      </w:r>
      <w:r w:rsidR="006D7969" w:rsidRPr="007A52CA">
        <w:t>UAP</w:t>
      </w:r>
      <w:r w:rsidRPr="007A52CA">
        <w:t xml:space="preserve"> with his school friend, and that the strange</w:t>
      </w:r>
      <w:r w:rsidR="00B076A9" w:rsidRPr="007A52CA">
        <w:t>st</w:t>
      </w:r>
      <w:r w:rsidRPr="007A52CA">
        <w:t xml:space="preserve"> feature is that both of them remember different things about the direction of the object flight.</w:t>
      </w:r>
      <w:r w:rsidR="00A12FDE" w:rsidRPr="007A52CA">
        <w:t xml:space="preserve"> </w:t>
      </w:r>
      <w:r w:rsidR="004E52DB" w:rsidRPr="007A52CA">
        <w:t>K. Jung describes the case when, during a spirit séance, four of those present witnessed the emergence of a luminous ball, but he did not observe anything.</w:t>
      </w:r>
    </w:p>
    <w:p w14:paraId="72255AE4" w14:textId="77777777" w:rsidR="00A12FDE" w:rsidRPr="007A52CA" w:rsidRDefault="00A12FDE" w:rsidP="009539F3">
      <w:pPr>
        <w:jc w:val="both"/>
      </w:pPr>
    </w:p>
    <w:p w14:paraId="0B5C4770" w14:textId="0460017A" w:rsidR="00EB2CF3" w:rsidRPr="007A52CA" w:rsidRDefault="00A12FDE" w:rsidP="009539F3">
      <w:pPr>
        <w:jc w:val="both"/>
      </w:pPr>
      <w:r w:rsidRPr="007A52CA">
        <w:t>There is also an obvious connection between the content of the UAP observations and human unconsciousness: we observe what we expect to observe (strange blimps, or rockets, or drones).</w:t>
      </w:r>
    </w:p>
    <w:p w14:paraId="1E1CD82A" w14:textId="77777777" w:rsidR="00A12FDE" w:rsidRPr="007A52CA" w:rsidRDefault="00A12FDE" w:rsidP="009539F3">
      <w:pPr>
        <w:jc w:val="both"/>
      </w:pPr>
    </w:p>
    <w:p w14:paraId="539D7622" w14:textId="44AC2970" w:rsidR="00A12FDE" w:rsidRPr="007A52CA" w:rsidRDefault="00853C26" w:rsidP="009539F3">
      <w:pPr>
        <w:jc w:val="both"/>
      </w:pPr>
      <w:r w:rsidRPr="007A52CA">
        <w:t>Also, difficulties in t</w:t>
      </w:r>
      <w:r w:rsidR="00A12FDE" w:rsidRPr="007A52CA">
        <w:t xml:space="preserve">aking photos of the objects and strange flight patterns implies that they may be not real. </w:t>
      </w:r>
    </w:p>
    <w:p w14:paraId="15EAD9CE" w14:textId="77777777" w:rsidR="00A12FDE" w:rsidRPr="007A52CA" w:rsidRDefault="00A12FDE" w:rsidP="009539F3">
      <w:pPr>
        <w:jc w:val="both"/>
      </w:pPr>
    </w:p>
    <w:p w14:paraId="41840585" w14:textId="388FD43D" w:rsidR="00A12FDE" w:rsidRPr="007A52CA" w:rsidRDefault="00A12FDE" w:rsidP="009539F3">
      <w:pPr>
        <w:jc w:val="both"/>
      </w:pPr>
      <w:r w:rsidRPr="007A52CA">
        <w:lastRenderedPageBreak/>
        <w:t xml:space="preserve">Thus, </w:t>
      </w:r>
      <w:r w:rsidR="00296420" w:rsidRPr="007A52CA">
        <w:t xml:space="preserve">a suggestion </w:t>
      </w:r>
      <w:r w:rsidRPr="007A52CA">
        <w:t>arise</w:t>
      </w:r>
      <w:r w:rsidR="00296420" w:rsidRPr="007A52CA">
        <w:t>s</w:t>
      </w:r>
      <w:r w:rsidRPr="007A52CA">
        <w:t xml:space="preserve"> that there is some intelligent player, who is capable to create complex illusions by affecting humans’ brains and-or perception in unknown ways. Basically, this idea is behind Vallee</w:t>
      </w:r>
      <w:r w:rsidR="00483C18" w:rsidRPr="007A52CA">
        <w:t>’</w:t>
      </w:r>
      <w:r w:rsidRPr="007A52CA">
        <w:t>s hypothesis about UAP as</w:t>
      </w:r>
      <w:r w:rsidR="00483C18" w:rsidRPr="007A52CA">
        <w:t xml:space="preserve"> “</w:t>
      </w:r>
      <w:r w:rsidRPr="007A52CA">
        <w:t>messengers</w:t>
      </w:r>
      <w:r w:rsidR="00483C18" w:rsidRPr="007A52CA">
        <w:t xml:space="preserve"> of deception”. These differences between observations may be either intentional or due to the fact that the creators of hallucination cannot achieve a uniform effect on all people or the people differently reconstruct received sensory information.</w:t>
      </w:r>
    </w:p>
    <w:p w14:paraId="0CE2563B" w14:textId="77777777" w:rsidR="00483C18" w:rsidRPr="007A52CA" w:rsidRDefault="00483C18" w:rsidP="009539F3">
      <w:pPr>
        <w:jc w:val="both"/>
      </w:pPr>
    </w:p>
    <w:p w14:paraId="644DBBA1" w14:textId="2A4A1980" w:rsidR="00C5148F" w:rsidRPr="007A52CA" w:rsidRDefault="00C5148F" w:rsidP="00C5148F">
      <w:pPr>
        <w:jc w:val="both"/>
      </w:pPr>
      <w:r w:rsidRPr="007A52CA">
        <w:t xml:space="preserve">If where can be positive hallucinations, where also may be </w:t>
      </w:r>
      <w:r w:rsidRPr="007A52CA">
        <w:rPr>
          <w:i/>
        </w:rPr>
        <w:t>negative</w:t>
      </w:r>
      <w:r w:rsidRPr="007A52CA">
        <w:t xml:space="preserve"> ones, that is selective blinding to some observations (and such events also </w:t>
      </w:r>
      <w:r w:rsidR="00920E65" w:rsidRPr="007A52CA">
        <w:t>were</w:t>
      </w:r>
      <w:r w:rsidRPr="007A52CA">
        <w:t xml:space="preserve"> reported when one person was unable to attract the attention of another person to the observed strangeness.)</w:t>
      </w:r>
    </w:p>
    <w:p w14:paraId="43851A46" w14:textId="77777777" w:rsidR="00C5148F" w:rsidRPr="007A52CA" w:rsidRDefault="00C5148F" w:rsidP="009539F3">
      <w:pPr>
        <w:jc w:val="both"/>
      </w:pPr>
    </w:p>
    <w:p w14:paraId="6AC3A6F1" w14:textId="029B8490" w:rsidR="00A70459" w:rsidRPr="007A52CA" w:rsidRDefault="00A70459" w:rsidP="009539F3">
      <w:pPr>
        <w:jc w:val="both"/>
      </w:pPr>
      <w:r w:rsidRPr="007A52CA">
        <w:t>Several questions immediately arise: who are those, who create illusions? What is the instrument of creating illusions? Why?</w:t>
      </w:r>
      <w:r w:rsidR="00010D77" w:rsidRPr="007A52CA">
        <w:t xml:space="preserve"> Below are listed 14 ideas about how collective hallucinations could appear, starting from more mundane and probable and ending with completely fantastic</w:t>
      </w:r>
      <w:r w:rsidR="00BF3378" w:rsidRPr="007A52CA">
        <w:t xml:space="preserve"> and much less probable</w:t>
      </w:r>
      <w:r w:rsidR="00010D77" w:rsidRPr="007A52CA">
        <w:t xml:space="preserve">. </w:t>
      </w:r>
      <w:r w:rsidR="00E07C67" w:rsidRPr="007A52CA">
        <w:t>First few items from the list are</w:t>
      </w:r>
      <w:r w:rsidR="00822B66" w:rsidRPr="007A52CA">
        <w:t>,</w:t>
      </w:r>
      <w:r w:rsidR="00E07C67" w:rsidRPr="007A52CA">
        <w:t xml:space="preserve"> in fact</w:t>
      </w:r>
      <w:r w:rsidR="00822B66" w:rsidRPr="007A52CA">
        <w:t>,</w:t>
      </w:r>
      <w:r w:rsidR="00E07C67" w:rsidRPr="007A52CA">
        <w:t xml:space="preserve"> related to </w:t>
      </w:r>
      <w:r w:rsidR="00822B66" w:rsidRPr="007A52CA">
        <w:t xml:space="preserve">the </w:t>
      </w:r>
      <w:r w:rsidR="00E07C67" w:rsidRPr="007A52CA">
        <w:t>lower levels of explanation</w:t>
      </w:r>
      <w:r w:rsidR="00822B66" w:rsidRPr="007A52CA">
        <w:t>, but I present them here to get a full list of possible deceptions.</w:t>
      </w:r>
    </w:p>
    <w:p w14:paraId="53859871" w14:textId="77777777" w:rsidR="00C846BC" w:rsidRPr="007A52CA" w:rsidRDefault="00C846BC" w:rsidP="009539F3">
      <w:pPr>
        <w:jc w:val="both"/>
      </w:pPr>
    </w:p>
    <w:p w14:paraId="3414F8F9" w14:textId="58C0DC41" w:rsidR="00BF3378" w:rsidRPr="007A52CA" w:rsidRDefault="00BF3378" w:rsidP="00BF3378">
      <w:pPr>
        <w:jc w:val="both"/>
      </w:pPr>
      <w:r w:rsidRPr="007A52CA">
        <w:rPr>
          <w:b/>
        </w:rPr>
        <w:t xml:space="preserve">1) </w:t>
      </w:r>
      <w:proofErr w:type="spellStart"/>
      <w:r w:rsidRPr="007A52CA">
        <w:rPr>
          <w:b/>
        </w:rPr>
        <w:t>Pareidolia</w:t>
      </w:r>
      <w:proofErr w:type="spellEnd"/>
      <w:r w:rsidRPr="007A52CA">
        <w:rPr>
          <w:b/>
        </w:rPr>
        <w:t xml:space="preserve"> and “creation” of the observable objects out of observational noise.</w:t>
      </w:r>
      <w:r w:rsidRPr="007A52CA">
        <w:t xml:space="preserve"> Human</w:t>
      </w:r>
      <w:r w:rsidR="00D462D5" w:rsidRPr="007A52CA">
        <w:t>s</w:t>
      </w:r>
      <w:r w:rsidRPr="007A52CA">
        <w:t xml:space="preserve"> have a tendency to see things in a certain set of external circumstances. For example, satellite launches during the night were repeatedly mistaken for a close passage of UAPs. That is, a poorly identifiable object on a dark background and high emotional arousal in conjunction with sleepiness can be a powerful natural trigger of dream-style hallucinations and visions. In this case, several sources of the emergence of hallucinations are involved simultaneously: outer space, atmosphere, the eyes, the visual cortex and the human mind, resulting in a stable self-sustaining illusion. </w:t>
      </w:r>
    </w:p>
    <w:p w14:paraId="0602CA3B" w14:textId="77777777" w:rsidR="00BF3378" w:rsidRPr="007A52CA" w:rsidRDefault="00BF3378" w:rsidP="009539F3">
      <w:pPr>
        <w:jc w:val="both"/>
      </w:pPr>
    </w:p>
    <w:p w14:paraId="0DC38160" w14:textId="3F1D0B06" w:rsidR="00010D77" w:rsidRPr="007A52CA" w:rsidRDefault="00BF3378" w:rsidP="009539F3">
      <w:pPr>
        <w:jc w:val="both"/>
      </w:pPr>
      <w:r w:rsidRPr="007A52CA">
        <w:t>2</w:t>
      </w:r>
      <w:r w:rsidR="00C846BC" w:rsidRPr="007A52CA">
        <w:t xml:space="preserve">) </w:t>
      </w:r>
      <w:r w:rsidR="00C846BC" w:rsidRPr="007A52CA">
        <w:rPr>
          <w:b/>
        </w:rPr>
        <w:t>People-magicians</w:t>
      </w:r>
      <w:r w:rsidR="00C846BC" w:rsidRPr="007A52CA">
        <w:t xml:space="preserve">. Some people are reportedly capable to cause others to have hallucination via hypnosis like it is claimed about Soviet stage magician </w:t>
      </w:r>
      <w:hyperlink r:id="rId41" w:history="1">
        <w:r w:rsidR="00C846BC" w:rsidRPr="007A52CA">
          <w:rPr>
            <w:rStyle w:val="Hyperlink"/>
          </w:rPr>
          <w:t>V. Messing</w:t>
        </w:r>
      </w:hyperlink>
      <w:r w:rsidR="00C846BC" w:rsidRPr="007A52CA">
        <w:t>. Collective hallucination could because by collectiv</w:t>
      </w:r>
      <w:r w:rsidR="00D462D5" w:rsidRPr="007A52CA">
        <w:t>e hypnosis</w:t>
      </w:r>
      <w:r w:rsidR="00C846BC" w:rsidRPr="007A52CA">
        <w:t xml:space="preserve"> when a charismatic person is speaking to a group of devotees</w:t>
      </w:r>
      <w:r w:rsidR="00010D77" w:rsidRPr="007A52CA">
        <w:t>.</w:t>
      </w:r>
    </w:p>
    <w:p w14:paraId="13A279C8" w14:textId="77777777" w:rsidR="00010D77" w:rsidRPr="007A52CA" w:rsidRDefault="00010D77" w:rsidP="00010D77">
      <w:pPr>
        <w:jc w:val="both"/>
      </w:pPr>
    </w:p>
    <w:p w14:paraId="5B26A3D4" w14:textId="31935E70" w:rsidR="00010D77" w:rsidRPr="007A52CA" w:rsidRDefault="00010D77" w:rsidP="00010D77">
      <w:pPr>
        <w:jc w:val="both"/>
      </w:pPr>
      <w:r w:rsidRPr="007A52CA">
        <w:t xml:space="preserve">3) </w:t>
      </w:r>
      <w:r w:rsidRPr="007A52CA">
        <w:rPr>
          <w:b/>
        </w:rPr>
        <w:t>Collective intoxication</w:t>
      </w:r>
      <w:r w:rsidRPr="007A52CA">
        <w:t xml:space="preserve">. A collective hallucination could be induced some local hallucinogenic factors: by toxic underground gas eruptions, natural electrical currents or changing magnetic fields (as </w:t>
      </w:r>
      <w:proofErr w:type="spellStart"/>
      <w:r w:rsidRPr="007A52CA">
        <w:t>Persinger</w:t>
      </w:r>
      <w:proofErr w:type="spellEnd"/>
      <w:r w:rsidRPr="007A52CA">
        <w:t xml:space="preserve"> thought) or by epidemic </w:t>
      </w:r>
      <w:proofErr w:type="spellStart"/>
      <w:r w:rsidRPr="007A52CA">
        <w:t>ergotism</w:t>
      </w:r>
      <w:proofErr w:type="spellEnd"/>
      <w:r w:rsidRPr="007A52CA">
        <w:t xml:space="preserve">. </w:t>
      </w:r>
    </w:p>
    <w:p w14:paraId="7467E25D" w14:textId="77777777" w:rsidR="00010D77" w:rsidRPr="007A52CA" w:rsidRDefault="00010D77" w:rsidP="00010D77">
      <w:pPr>
        <w:jc w:val="both"/>
      </w:pPr>
    </w:p>
    <w:p w14:paraId="5F767866" w14:textId="58E317E9" w:rsidR="00010D77" w:rsidRPr="007A52CA" w:rsidRDefault="00010D77" w:rsidP="009539F3">
      <w:pPr>
        <w:jc w:val="both"/>
      </w:pPr>
      <w:r w:rsidRPr="007A52CA">
        <w:t xml:space="preserve">4) </w:t>
      </w:r>
      <w:r w:rsidRPr="007A52CA">
        <w:rPr>
          <w:b/>
        </w:rPr>
        <w:t>Media driven hoaxes and disinformation.</w:t>
      </w:r>
      <w:r w:rsidRPr="007A52CA">
        <w:t xml:space="preserve"> A separate level of "hallucinations" is </w:t>
      </w:r>
      <w:r w:rsidR="007423E6" w:rsidRPr="007A52CA">
        <w:t xml:space="preserve">a </w:t>
      </w:r>
      <w:r w:rsidRPr="007A52CA">
        <w:t xml:space="preserve">deliberate distortion, mystification, refraction of messages in the media and other similar activities. </w:t>
      </w:r>
    </w:p>
    <w:p w14:paraId="04CC6EAB" w14:textId="77777777" w:rsidR="00483C18" w:rsidRPr="007A52CA" w:rsidRDefault="00483C18" w:rsidP="009539F3">
      <w:pPr>
        <w:jc w:val="both"/>
      </w:pPr>
    </w:p>
    <w:p w14:paraId="7269CA1C" w14:textId="653E39AC" w:rsidR="00010D77" w:rsidRPr="007A52CA" w:rsidRDefault="00010D77" w:rsidP="00010D77">
      <w:pPr>
        <w:jc w:val="both"/>
      </w:pPr>
      <w:r w:rsidRPr="007A52CA">
        <w:rPr>
          <w:b/>
        </w:rPr>
        <w:t xml:space="preserve">5) </w:t>
      </w:r>
      <w:r w:rsidR="00EB2CF3" w:rsidRPr="007A52CA">
        <w:rPr>
          <w:b/>
        </w:rPr>
        <w:t>Secret Services</w:t>
      </w:r>
      <w:r w:rsidR="00A77FB2" w:rsidRPr="007A52CA">
        <w:rPr>
          <w:b/>
        </w:rPr>
        <w:t xml:space="preserve"> creates illusions</w:t>
      </w:r>
      <w:r w:rsidR="00296420" w:rsidRPr="007A52CA">
        <w:t xml:space="preserve">. This is </w:t>
      </w:r>
      <w:r w:rsidR="00BF3378" w:rsidRPr="007A52CA">
        <w:t>the</w:t>
      </w:r>
      <w:r w:rsidR="00D16D16" w:rsidRPr="007A52CA">
        <w:t xml:space="preserve"> </w:t>
      </w:r>
      <w:r w:rsidR="00296420" w:rsidRPr="007A52CA">
        <w:t>idea of so-called</w:t>
      </w:r>
      <w:r w:rsidR="00EB2CF3" w:rsidRPr="007A52CA">
        <w:t xml:space="preserve"> "</w:t>
      </w:r>
      <w:proofErr w:type="spellStart"/>
      <w:r w:rsidR="00EB2CF3" w:rsidRPr="007A52CA">
        <w:t>psychotronic</w:t>
      </w:r>
      <w:proofErr w:type="spellEnd"/>
      <w:r w:rsidR="00EB2CF3" w:rsidRPr="007A52CA">
        <w:t xml:space="preserve"> weapons". </w:t>
      </w:r>
      <w:r w:rsidR="00BF3378" w:rsidRPr="007A52CA">
        <w:t>It includes the m</w:t>
      </w:r>
      <w:r w:rsidR="00EB2CF3" w:rsidRPr="007A52CA">
        <w:t>anipulation</w:t>
      </w:r>
      <w:r w:rsidR="00BF3378" w:rsidRPr="007A52CA">
        <w:t xml:space="preserve"> of mind or observations</w:t>
      </w:r>
      <w:r w:rsidR="00EB2CF3" w:rsidRPr="007A52CA">
        <w:t xml:space="preserve"> by microwave radiation, holographic projection, radars, lasers, </w:t>
      </w:r>
      <w:r w:rsidR="00D16D16" w:rsidRPr="007A52CA">
        <w:t xml:space="preserve">by the transmission of </w:t>
      </w:r>
      <w:r w:rsidR="00EB2CF3" w:rsidRPr="007A52CA">
        <w:t xml:space="preserve">radiation into the eye, </w:t>
      </w:r>
      <w:r w:rsidR="00296420" w:rsidRPr="007A52CA">
        <w:t xml:space="preserve">via drugs, or </w:t>
      </w:r>
      <w:r w:rsidR="00A70459" w:rsidRPr="007A52CA">
        <w:t>small-sized</w:t>
      </w:r>
      <w:r w:rsidR="00EB2CF3" w:rsidRPr="007A52CA">
        <w:t xml:space="preserve"> models of </w:t>
      </w:r>
      <w:r w:rsidR="006D7969" w:rsidRPr="007A52CA">
        <w:t>UAP</w:t>
      </w:r>
      <w:r w:rsidR="00EB2CF3" w:rsidRPr="007A52CA">
        <w:t xml:space="preserve">s. Stroboscopic effect (which is sometimes reported) of a </w:t>
      </w:r>
      <w:r w:rsidR="006D7969" w:rsidRPr="007A52CA">
        <w:t>UAP</w:t>
      </w:r>
      <w:r w:rsidR="00EB2CF3" w:rsidRPr="007A52CA">
        <w:t xml:space="preserve"> </w:t>
      </w:r>
      <w:r w:rsidR="007423E6" w:rsidRPr="007A52CA">
        <w:t>is like work of video projector</w:t>
      </w:r>
      <w:r w:rsidR="00EB2CF3" w:rsidRPr="007A52CA">
        <w:t xml:space="preserve"> if you look into its lens from the image.</w:t>
      </w:r>
      <w:r w:rsidR="00A70459" w:rsidRPr="007A52CA">
        <w:t xml:space="preserve"> Artificial miracles could be used to manipulate people, and even CIA tried to this in Cuba by projec</w:t>
      </w:r>
      <w:r w:rsidR="00296420" w:rsidRPr="007A52CA">
        <w:t xml:space="preserve">ting Christ images into the sky. </w:t>
      </w:r>
      <w:r w:rsidR="00A70459" w:rsidRPr="007A52CA">
        <w:t>This can’t explain</w:t>
      </w:r>
      <w:r w:rsidR="00D16D16" w:rsidRPr="007A52CA">
        <w:t xml:space="preserve"> old-</w:t>
      </w:r>
      <w:r w:rsidR="00F16362" w:rsidRPr="007A52CA">
        <w:t>time and remote obser</w:t>
      </w:r>
      <w:r w:rsidR="00296420" w:rsidRPr="007A52CA">
        <w:t xml:space="preserve">vations. For example, Russian </w:t>
      </w:r>
      <w:proofErr w:type="spellStart"/>
      <w:r w:rsidR="00296420" w:rsidRPr="007A52CA">
        <w:t>ufologist</w:t>
      </w:r>
      <w:proofErr w:type="spellEnd"/>
      <w:r w:rsidR="00296420" w:rsidRPr="007A52CA">
        <w:t xml:space="preserve"> M.</w:t>
      </w:r>
      <w:r w:rsidR="00D16D16" w:rsidRPr="007A52CA">
        <w:t xml:space="preserve"> </w:t>
      </w:r>
      <w:r w:rsidR="00296420" w:rsidRPr="007A52CA">
        <w:t>Gerstein</w:t>
      </w:r>
      <w:r w:rsidR="00F16362" w:rsidRPr="007A52CA">
        <w:t xml:space="preserve"> </w:t>
      </w:r>
      <w:r w:rsidR="00296420" w:rsidRPr="007A52CA">
        <w:t>(personal communication)</w:t>
      </w:r>
      <w:r w:rsidR="00F16362" w:rsidRPr="007A52CA">
        <w:t xml:space="preserve"> searched for earliest observation of </w:t>
      </w:r>
      <w:r w:rsidR="00296420" w:rsidRPr="007A52CA">
        <w:t xml:space="preserve">a </w:t>
      </w:r>
      <w:r w:rsidR="00F16362" w:rsidRPr="007A52CA">
        <w:t>classical disk</w:t>
      </w:r>
      <w:r w:rsidR="00296420" w:rsidRPr="007A52CA">
        <w:t>-shape</w:t>
      </w:r>
      <w:r w:rsidR="00F16362" w:rsidRPr="007A52CA">
        <w:t xml:space="preserve"> </w:t>
      </w:r>
      <w:r w:rsidR="006D7969" w:rsidRPr="007A52CA">
        <w:t>UAP</w:t>
      </w:r>
      <w:r w:rsidR="00F16362" w:rsidRPr="007A52CA">
        <w:t xml:space="preserve">, and found one reported in Soviet magazine “Atheists” in 1928: a multicolored disk has been flying over a village. </w:t>
      </w:r>
    </w:p>
    <w:p w14:paraId="704ED56A" w14:textId="77777777" w:rsidR="00010D77" w:rsidRPr="007A52CA" w:rsidRDefault="00010D77" w:rsidP="00010D77">
      <w:pPr>
        <w:jc w:val="both"/>
      </w:pPr>
    </w:p>
    <w:p w14:paraId="5BC984CC" w14:textId="2CBD01AB" w:rsidR="00C846BC" w:rsidRPr="007A52CA" w:rsidRDefault="00010D77" w:rsidP="00C846BC">
      <w:pPr>
        <w:jc w:val="both"/>
      </w:pPr>
      <w:r w:rsidRPr="007A52CA">
        <w:t xml:space="preserve">6) </w:t>
      </w:r>
      <w:r w:rsidR="00C846BC" w:rsidRPr="007A52CA">
        <w:rPr>
          <w:b/>
        </w:rPr>
        <w:t xml:space="preserve">The manifestations of the collective unconsciousness. </w:t>
      </w:r>
      <w:r w:rsidR="00C846BC" w:rsidRPr="007A52CA">
        <w:t xml:space="preserve">Each human presumably has </w:t>
      </w:r>
      <w:r w:rsidR="00C846BC" w:rsidRPr="007A52CA">
        <w:rPr>
          <w:i/>
        </w:rPr>
        <w:t>unconsciousness</w:t>
      </w:r>
      <w:r w:rsidR="00C846BC" w:rsidRPr="007A52CA">
        <w:t>, that is, in general, a sum of consciously unobservable processes inside the brain, and more specifically, some authors assume that unconsciousness has its own form of limited agency</w:t>
      </w:r>
      <w:r w:rsidR="00C846BC" w:rsidRPr="007A52CA">
        <w:rPr>
          <w:b/>
        </w:rPr>
        <w:t xml:space="preserve"> </w:t>
      </w:r>
      <w:r w:rsidR="00C846BC" w:rsidRPr="007A52CA">
        <w:t xml:space="preserve">and is capable to manifest itself in dreams </w:t>
      </w:r>
      <w:proofErr w:type="spellStart"/>
      <w:r w:rsidR="00C846BC" w:rsidRPr="007A52CA">
        <w:t>etc</w:t>
      </w:r>
      <w:proofErr w:type="spellEnd"/>
      <w:r w:rsidR="00C846BC" w:rsidRPr="007A52CA">
        <w:t xml:space="preserve"> (Freud). </w:t>
      </w:r>
      <w:r w:rsidR="00C846BC" w:rsidRPr="007A52CA">
        <w:br/>
      </w:r>
      <w:r w:rsidR="00C846BC" w:rsidRPr="007A52CA">
        <w:br/>
        <w:t xml:space="preserve">The next step of this idea is that </w:t>
      </w:r>
      <w:proofErr w:type="spellStart"/>
      <w:r w:rsidR="00C846BC" w:rsidRPr="007A52CA">
        <w:t>unconsciousnesses</w:t>
      </w:r>
      <w:proofErr w:type="spellEnd"/>
      <w:r w:rsidR="00C846BC" w:rsidRPr="007A52CA">
        <w:t xml:space="preserve"> of different people could be coordinated or </w:t>
      </w:r>
      <w:r w:rsidR="00C846BC" w:rsidRPr="007A52CA">
        <w:lastRenderedPageBreak/>
        <w:t xml:space="preserve">even communicate between each other, forming </w:t>
      </w:r>
      <w:r w:rsidR="00C846BC" w:rsidRPr="007A52CA">
        <w:rPr>
          <w:i/>
        </w:rPr>
        <w:t>collective unconsciousness</w:t>
      </w:r>
      <w:r w:rsidR="00C846BC" w:rsidRPr="007A52CA">
        <w:t xml:space="preserve"> (Karl Yung),</w:t>
      </w:r>
      <w:r w:rsidR="007423E6" w:rsidRPr="007A52CA">
        <w:t xml:space="preserve"> either via cultural background</w:t>
      </w:r>
      <w:r w:rsidR="00C846BC" w:rsidRPr="007A52CA">
        <w:t xml:space="preserve"> or via some hidden messages in ordinary channels of communication (steganography, like the tone of voice) or even via parapsychological means (</w:t>
      </w:r>
      <w:proofErr w:type="spellStart"/>
      <w:r w:rsidR="00C846BC" w:rsidRPr="007A52CA">
        <w:t>Grof</w:t>
      </w:r>
      <w:proofErr w:type="spellEnd"/>
      <w:r w:rsidR="00C846BC" w:rsidRPr="007A52CA">
        <w:t xml:space="preserve">). </w:t>
      </w:r>
      <w:r w:rsidR="00C846BC" w:rsidRPr="007A52CA">
        <w:br/>
      </w:r>
      <w:r w:rsidR="00C846BC" w:rsidRPr="007A52CA">
        <w:br/>
        <w:t xml:space="preserve">If intense communication between different humans’ </w:t>
      </w:r>
      <w:proofErr w:type="spellStart"/>
      <w:r w:rsidR="00C846BC" w:rsidRPr="007A52CA">
        <w:t>unconsiosnesses</w:t>
      </w:r>
      <w:proofErr w:type="spellEnd"/>
      <w:r w:rsidR="00C846BC" w:rsidRPr="007A52CA">
        <w:t xml:space="preserve"> is possible and it has its own distributed agency (the ideas of </w:t>
      </w:r>
      <w:proofErr w:type="spellStart"/>
      <w:r w:rsidR="00C846BC" w:rsidRPr="007A52CA">
        <w:rPr>
          <w:i/>
        </w:rPr>
        <w:t>ergregor</w:t>
      </w:r>
      <w:proofErr w:type="spellEnd"/>
      <w:r w:rsidR="00C846BC" w:rsidRPr="007A52CA">
        <w:t xml:space="preserve"> or of Hellinger’s </w:t>
      </w:r>
      <w:r w:rsidR="00C846BC" w:rsidRPr="007A52CA">
        <w:rPr>
          <w:i/>
        </w:rPr>
        <w:t>family constellations</w:t>
      </w:r>
      <w:r w:rsidR="00C846BC" w:rsidRPr="007A52CA">
        <w:t xml:space="preserve"> are examples of this view) when </w:t>
      </w:r>
      <w:proofErr w:type="spellStart"/>
      <w:r w:rsidR="00C846BC" w:rsidRPr="007A52CA">
        <w:t>unconsiosnesses</w:t>
      </w:r>
      <w:proofErr w:type="spellEnd"/>
      <w:r w:rsidR="00C846BC" w:rsidRPr="007A52CA">
        <w:t xml:space="preserve"> could manifest itself in coordinated form for many people. One hypothetical form of such manifestation of collective unconsciousness is </w:t>
      </w:r>
      <w:r w:rsidR="00C846BC" w:rsidRPr="007A52CA">
        <w:rPr>
          <w:i/>
        </w:rPr>
        <w:t>collective hallucinations</w:t>
      </w:r>
      <w:r w:rsidR="00C846BC" w:rsidRPr="007A52CA">
        <w:t xml:space="preserve">, including the ones of religious symbols and UAP. </w:t>
      </w:r>
      <w:r w:rsidR="00C846BC" w:rsidRPr="007A52CA">
        <w:br/>
      </w:r>
      <w:r w:rsidR="00C846BC" w:rsidRPr="007A52CA">
        <w:br/>
        <w:t>This could explain the close relation of UAP with dreams, their similar plot structure and dream-like symbolic content. UAP observations are often accompanied by intense and strange dreams. One important feature on the unconsciousness is that it doesn’t “reason” in the rational way of System 2, but is representing itself in symbols, which always have a spectrum of meanings.</w:t>
      </w:r>
    </w:p>
    <w:p w14:paraId="794F1F91" w14:textId="77777777" w:rsidR="003E612E" w:rsidRPr="007A52CA" w:rsidRDefault="003E612E" w:rsidP="00A70459">
      <w:pPr>
        <w:jc w:val="both"/>
      </w:pPr>
    </w:p>
    <w:p w14:paraId="56FED7A0" w14:textId="171BE2AA" w:rsidR="00EB2CF3" w:rsidRPr="007A52CA" w:rsidRDefault="00010D77" w:rsidP="00A70459">
      <w:pPr>
        <w:jc w:val="both"/>
      </w:pPr>
      <w:r w:rsidRPr="007A52CA">
        <w:t>7</w:t>
      </w:r>
      <w:r w:rsidR="00EB2CF3" w:rsidRPr="007A52CA">
        <w:t xml:space="preserve">) </w:t>
      </w:r>
      <w:r w:rsidR="000161F9" w:rsidRPr="007A52CA">
        <w:rPr>
          <w:b/>
        </w:rPr>
        <w:t>A</w:t>
      </w:r>
      <w:r w:rsidR="00EB2CF3" w:rsidRPr="007A52CA">
        <w:rPr>
          <w:b/>
        </w:rPr>
        <w:t>liens</w:t>
      </w:r>
      <w:r w:rsidR="00A77FB2" w:rsidRPr="007A52CA">
        <w:rPr>
          <w:b/>
        </w:rPr>
        <w:t xml:space="preserve"> gene</w:t>
      </w:r>
      <w:r w:rsidR="00FF4B1A" w:rsidRPr="007A52CA">
        <w:rPr>
          <w:b/>
        </w:rPr>
        <w:t>rate</w:t>
      </w:r>
      <w:r w:rsidR="00A77FB2" w:rsidRPr="007A52CA">
        <w:rPr>
          <w:b/>
        </w:rPr>
        <w:t xml:space="preserve"> illusions</w:t>
      </w:r>
      <w:r w:rsidR="00EB2CF3" w:rsidRPr="007A52CA">
        <w:rPr>
          <w:b/>
        </w:rPr>
        <w:t>.</w:t>
      </w:r>
      <w:r w:rsidR="00EB2CF3" w:rsidRPr="007A52CA">
        <w:t xml:space="preserve"> </w:t>
      </w:r>
      <w:r w:rsidR="00293277" w:rsidRPr="007A52CA">
        <w:t>Aliens, if they are here, could use all technological tricks to foul humans</w:t>
      </w:r>
      <w:r w:rsidR="00EB2CF3" w:rsidRPr="007A52CA">
        <w:t>,</w:t>
      </w:r>
      <w:r w:rsidR="00293277" w:rsidRPr="007A52CA">
        <w:t xml:space="preserve"> like holograms,</w:t>
      </w:r>
      <w:r w:rsidR="00EB2CF3" w:rsidRPr="007A52CA">
        <w:t xml:space="preserve"> and </w:t>
      </w:r>
      <w:r w:rsidR="00293277" w:rsidRPr="007A52CA">
        <w:t>moreover</w:t>
      </w:r>
      <w:r w:rsidR="00EB2CF3" w:rsidRPr="007A52CA">
        <w:t xml:space="preserve">, if some parapsychological </w:t>
      </w:r>
      <w:r w:rsidR="00C5148F" w:rsidRPr="007A52CA">
        <w:t>phenomena</w:t>
      </w:r>
      <w:r w:rsidR="00EB2CF3" w:rsidRPr="007A52CA">
        <w:t xml:space="preserve"> exist</w:t>
      </w:r>
      <w:r w:rsidR="00C5148F" w:rsidRPr="007A52CA">
        <w:t>,</w:t>
      </w:r>
      <w:r w:rsidR="00EB2CF3" w:rsidRPr="007A52CA">
        <w:t xml:space="preserve"> </w:t>
      </w:r>
      <w:r w:rsidR="00293277" w:rsidRPr="007A52CA">
        <w:t>aliens</w:t>
      </w:r>
      <w:r w:rsidR="00EB2CF3" w:rsidRPr="007A52CA">
        <w:t xml:space="preserve"> </w:t>
      </w:r>
      <w:r w:rsidR="00293277" w:rsidRPr="007A52CA">
        <w:t>likely</w:t>
      </w:r>
      <w:r w:rsidR="00EB2CF3" w:rsidRPr="007A52CA">
        <w:t xml:space="preserve"> know about them</w:t>
      </w:r>
      <w:r w:rsidR="00C5148F" w:rsidRPr="007A52CA">
        <w:t xml:space="preserve"> and </w:t>
      </w:r>
      <w:r w:rsidR="00293277" w:rsidRPr="007A52CA">
        <w:t>also use them</w:t>
      </w:r>
      <w:r w:rsidR="00EB2CF3" w:rsidRPr="007A52CA">
        <w:t xml:space="preserve">. This, actually, is </w:t>
      </w:r>
      <w:r w:rsidR="00C5148F" w:rsidRPr="007A52CA">
        <w:t xml:space="preserve">a </w:t>
      </w:r>
      <w:r w:rsidR="00EB2CF3" w:rsidRPr="007A52CA">
        <w:t xml:space="preserve">basis of </w:t>
      </w:r>
      <w:r w:rsidR="00293277" w:rsidRPr="007A52CA">
        <w:t xml:space="preserve">the </w:t>
      </w:r>
      <w:r w:rsidR="00EB2CF3" w:rsidRPr="007A52CA">
        <w:t xml:space="preserve">faith of all </w:t>
      </w:r>
      <w:proofErr w:type="spellStart"/>
      <w:r w:rsidR="00EB2CF3" w:rsidRPr="007A52CA">
        <w:rPr>
          <w:i/>
        </w:rPr>
        <w:t>contactees</w:t>
      </w:r>
      <w:proofErr w:type="spellEnd"/>
      <w:r w:rsidR="00EB2CF3" w:rsidRPr="007A52CA">
        <w:t xml:space="preserve"> in the possibility of</w:t>
      </w:r>
      <w:r w:rsidR="00293277" w:rsidRPr="007A52CA">
        <w:t xml:space="preserve"> the</w:t>
      </w:r>
      <w:r w:rsidR="00EB2CF3" w:rsidRPr="007A52CA">
        <w:t xml:space="preserve"> telepathic contact with </w:t>
      </w:r>
      <w:r w:rsidR="006D7969" w:rsidRPr="007A52CA">
        <w:t>UAP</w:t>
      </w:r>
      <w:r w:rsidR="00EB2CF3" w:rsidRPr="007A52CA">
        <w:t xml:space="preserve">. </w:t>
      </w:r>
    </w:p>
    <w:p w14:paraId="720784A0" w14:textId="77777777" w:rsidR="003E612E" w:rsidRPr="007A52CA" w:rsidRDefault="003E612E" w:rsidP="002B6AC6">
      <w:pPr>
        <w:pStyle w:val="Heading3"/>
        <w:rPr>
          <w:rFonts w:eastAsiaTheme="minorHAnsi"/>
          <w:color w:val="auto"/>
          <w:sz w:val="24"/>
          <w:szCs w:val="24"/>
        </w:rPr>
      </w:pPr>
      <w:bookmarkStart w:id="60" w:name="_Toc28896538"/>
    </w:p>
    <w:p w14:paraId="77708657" w14:textId="169FBC04" w:rsidR="00B974DF" w:rsidRPr="007A52CA" w:rsidRDefault="00010D77" w:rsidP="00282606">
      <w:pPr>
        <w:jc w:val="both"/>
      </w:pPr>
      <w:r w:rsidRPr="007A52CA">
        <w:t>8</w:t>
      </w:r>
      <w:r w:rsidR="00B974DF" w:rsidRPr="007A52CA">
        <w:t xml:space="preserve">) </w:t>
      </w:r>
      <w:r w:rsidR="00B974DF" w:rsidRPr="007A52CA">
        <w:rPr>
          <w:b/>
        </w:rPr>
        <w:t xml:space="preserve">Classical </w:t>
      </w:r>
      <w:proofErr w:type="spellStart"/>
      <w:r w:rsidR="00B974DF" w:rsidRPr="007A52CA">
        <w:rPr>
          <w:b/>
          <w:i/>
        </w:rPr>
        <w:t>contactee</w:t>
      </w:r>
      <w:proofErr w:type="spellEnd"/>
      <w:r w:rsidR="002B6AC6" w:rsidRPr="007A52CA">
        <w:rPr>
          <w:b/>
        </w:rPr>
        <w:t xml:space="preserve"> or </w:t>
      </w:r>
      <w:r w:rsidR="00ED6A8E" w:rsidRPr="007A52CA">
        <w:rPr>
          <w:b/>
        </w:rPr>
        <w:t>“</w:t>
      </w:r>
      <w:r w:rsidR="002B6AC6" w:rsidRPr="007A52CA">
        <w:rPr>
          <w:b/>
        </w:rPr>
        <w:t xml:space="preserve">telepathic </w:t>
      </w:r>
      <w:r w:rsidR="00ED6A8E" w:rsidRPr="007A52CA">
        <w:rPr>
          <w:b/>
        </w:rPr>
        <w:t>contact”</w:t>
      </w:r>
      <w:r w:rsidR="00293277" w:rsidRPr="007A52CA">
        <w:rPr>
          <w:b/>
        </w:rPr>
        <w:t xml:space="preserve"> with remote aliens</w:t>
      </w:r>
      <w:r w:rsidR="00B974DF" w:rsidRPr="007A52CA">
        <w:rPr>
          <w:b/>
        </w:rPr>
        <w:t>.</w:t>
      </w:r>
      <w:r w:rsidR="00B974DF" w:rsidRPr="007A52CA">
        <w:t xml:space="preserve"> Here is assumed that physical travel between</w:t>
      </w:r>
      <w:r w:rsidR="00ED6A8E" w:rsidRPr="007A52CA">
        <w:t xml:space="preserve"> habitable </w:t>
      </w:r>
      <w:r w:rsidR="00B974DF" w:rsidRPr="007A52CA">
        <w:t xml:space="preserve">worlds is </w:t>
      </w:r>
      <w:r w:rsidR="002B6AC6" w:rsidRPr="007A52CA">
        <w:t>almost</w:t>
      </w:r>
      <w:r w:rsidR="00B974DF" w:rsidRPr="007A52CA">
        <w:t xml:space="preserve"> impossible, but some form of telepathic </w:t>
      </w:r>
      <w:r w:rsidR="00ED6A8E" w:rsidRPr="007A52CA">
        <w:t>contact</w:t>
      </w:r>
      <w:r w:rsidR="00B974DF" w:rsidRPr="007A52CA">
        <w:t xml:space="preserve"> is </w:t>
      </w:r>
      <w:r w:rsidR="00293277" w:rsidRPr="007A52CA">
        <w:t>feasi</w:t>
      </w:r>
      <w:r w:rsidR="00C51F8D" w:rsidRPr="007A52CA">
        <w:t>ble</w:t>
      </w:r>
      <w:r w:rsidR="00B974DF" w:rsidRPr="007A52CA">
        <w:t xml:space="preserve"> (</w:t>
      </w:r>
      <w:r w:rsidR="00ED6A8E" w:rsidRPr="007A52CA">
        <w:t>utilizing something like “</w:t>
      </w:r>
      <w:r w:rsidR="00B974DF" w:rsidRPr="007A52CA">
        <w:t>entanglement between quantum minds</w:t>
      </w:r>
      <w:r w:rsidR="00ED6A8E" w:rsidRPr="007A52CA">
        <w:t xml:space="preserve">” or whatever crazy physical </w:t>
      </w:r>
      <w:r w:rsidR="00C51F8D" w:rsidRPr="007A52CA">
        <w:t>theories one could have</w:t>
      </w:r>
      <w:r w:rsidR="00B974DF" w:rsidRPr="007A52CA">
        <w:t>)</w:t>
      </w:r>
      <w:r w:rsidR="00ED6A8E" w:rsidRPr="007A52CA">
        <w:t>.</w:t>
      </w:r>
      <w:r w:rsidR="00B974DF" w:rsidRPr="007A52CA">
        <w:t xml:space="preserve"> Alien messages affect only minds</w:t>
      </w:r>
      <w:bookmarkEnd w:id="60"/>
      <w:r w:rsidR="00ED6A8E" w:rsidRPr="007A52CA">
        <w:t xml:space="preserve"> of humans, but can’t be detected by other technical means</w:t>
      </w:r>
      <w:r w:rsidR="002B6AC6" w:rsidRPr="007A52CA">
        <w:t xml:space="preserve">. This hypothesis is disused by </w:t>
      </w:r>
      <w:r w:rsidR="00C51F8D" w:rsidRPr="007A52CA">
        <w:t>Ukrainian</w:t>
      </w:r>
      <w:r w:rsidR="002B6AC6" w:rsidRPr="007A52CA">
        <w:t xml:space="preserve"> author J.</w:t>
      </w:r>
      <w:r w:rsidR="00282606" w:rsidRPr="007A52CA">
        <w:t xml:space="preserve"> </w:t>
      </w:r>
      <w:proofErr w:type="spellStart"/>
      <w:r w:rsidR="002B6AC6" w:rsidRPr="007A52CA">
        <w:t>Sochka</w:t>
      </w:r>
      <w:proofErr w:type="spellEnd"/>
      <w:r w:rsidR="002B6AC6" w:rsidRPr="007A52CA">
        <w:t xml:space="preserve"> </w:t>
      </w:r>
      <w:hyperlink r:id="rId42" w:history="1">
        <w:r w:rsidR="002B6AC6" w:rsidRPr="007A52CA">
          <w:rPr>
            <w:rStyle w:val="Hyperlink"/>
            <w:color w:val="000000" w:themeColor="text1"/>
          </w:rPr>
          <w:t>here</w:t>
        </w:r>
      </w:hyperlink>
      <w:r w:rsidR="00755812" w:rsidRPr="007A52CA">
        <w:rPr>
          <w:rStyle w:val="Hyperlink"/>
          <w:color w:val="000000" w:themeColor="text1"/>
        </w:rPr>
        <w:t xml:space="preserve"> </w:t>
      </w:r>
      <w:r w:rsidR="007F64B0" w:rsidRPr="007A52CA">
        <w:rPr>
          <w:rStyle w:val="Hyperlink"/>
          <w:color w:val="000000" w:themeColor="text1"/>
        </w:rPr>
        <w:fldChar w:fldCharType="begin"/>
      </w:r>
      <w:r w:rsidR="00C51F8D" w:rsidRPr="007A52CA">
        <w:rPr>
          <w:rStyle w:val="Hyperlink"/>
          <w:color w:val="000000" w:themeColor="text1"/>
        </w:rPr>
        <w:instrText xml:space="preserve"> ADDIN ZOTERO_ITEM CSL_CITATION {"citationID":"sZ5vj2VA","properties":{"formattedCitation":"(\\uc0\\u1057{}\\uc0\\u1086{}\\uc0\\u1095{}\\uc0\\u1082{}\\uc0\\u1072{}, n.d.)","plainCitation":"(Сочка, n.d.)","noteIndex":0},"citationItems":[{"id":10091,"uris":["http://zotero.org/users/3736454/items/CPKU5XTN"],"uri":["http://zotero.org/users/3736454/items/CPKU5XTN"],"itemData":{"id":10091,"type":"article-journal","container-title":"Tunnel, 40","source":"Google Scholar","title":"НА ПУТИ К СОЗДАНИЮ ЕДИНОЙ ТЕОРИИ НЛО","author":[{"family":"Сочка","given":"Ярослав"}]}}],"schema":"https://github.com/citation-style-language/schema/raw/master/csl-citation.json"} </w:instrText>
      </w:r>
      <w:r w:rsidR="007F64B0" w:rsidRPr="007A52CA">
        <w:rPr>
          <w:rStyle w:val="Hyperlink"/>
          <w:color w:val="000000" w:themeColor="text1"/>
        </w:rPr>
        <w:fldChar w:fldCharType="separate"/>
      </w:r>
      <w:r w:rsidR="00C51F8D" w:rsidRPr="007A52CA">
        <w:rPr>
          <w:rFonts w:eastAsia="Times New Roman"/>
          <w:color w:val="000000" w:themeColor="text1"/>
        </w:rPr>
        <w:t>(</w:t>
      </w:r>
      <w:proofErr w:type="spellStart"/>
      <w:r w:rsidR="00C51F8D" w:rsidRPr="007A52CA">
        <w:rPr>
          <w:rFonts w:eastAsia="Times New Roman"/>
          <w:color w:val="000000" w:themeColor="text1"/>
        </w:rPr>
        <w:t>Сочка</w:t>
      </w:r>
      <w:proofErr w:type="spellEnd"/>
      <w:r w:rsidR="00C51F8D" w:rsidRPr="007A52CA">
        <w:rPr>
          <w:rFonts w:eastAsia="Times New Roman"/>
          <w:color w:val="000000" w:themeColor="text1"/>
        </w:rPr>
        <w:t xml:space="preserve">, </w:t>
      </w:r>
      <w:proofErr w:type="spellStart"/>
      <w:r w:rsidR="00C51F8D" w:rsidRPr="007A52CA">
        <w:rPr>
          <w:rFonts w:eastAsia="Times New Roman"/>
          <w:color w:val="000000" w:themeColor="text1"/>
        </w:rPr>
        <w:t>n.d.</w:t>
      </w:r>
      <w:proofErr w:type="spellEnd"/>
      <w:r w:rsidR="00C51F8D" w:rsidRPr="007A52CA">
        <w:rPr>
          <w:rFonts w:eastAsia="Times New Roman"/>
          <w:color w:val="000000" w:themeColor="text1"/>
        </w:rPr>
        <w:t>)</w:t>
      </w:r>
      <w:r w:rsidR="007F64B0" w:rsidRPr="007A52CA">
        <w:rPr>
          <w:rStyle w:val="Hyperlink"/>
          <w:color w:val="000000" w:themeColor="text1"/>
        </w:rPr>
        <w:fldChar w:fldCharType="end"/>
      </w:r>
      <w:r w:rsidR="002B6AC6" w:rsidRPr="007A52CA">
        <w:rPr>
          <w:color w:val="000000" w:themeColor="text1"/>
        </w:rPr>
        <w:t xml:space="preserve">. </w:t>
      </w:r>
      <w:r w:rsidR="00C51F8D" w:rsidRPr="007A52CA">
        <w:t>The difference f</w:t>
      </w:r>
      <w:r w:rsidR="002B6AC6" w:rsidRPr="007A52CA">
        <w:t>r</w:t>
      </w:r>
      <w:r w:rsidR="00C51F8D" w:rsidRPr="007A52CA">
        <w:t>o</w:t>
      </w:r>
      <w:r w:rsidR="002B6AC6" w:rsidRPr="007A52CA">
        <w:t xml:space="preserve">m </w:t>
      </w:r>
      <w:r w:rsidR="00C51F8D" w:rsidRPr="007A52CA">
        <w:t xml:space="preserve">the </w:t>
      </w:r>
      <w:r w:rsidR="002B6AC6" w:rsidRPr="007A52CA">
        <w:t xml:space="preserve">previous </w:t>
      </w:r>
      <w:r w:rsidR="00ED6A8E" w:rsidRPr="007A52CA">
        <w:t>idea</w:t>
      </w:r>
      <w:r w:rsidR="002B6AC6" w:rsidRPr="007A52CA">
        <w:t xml:space="preserve"> is that the former assumes that aliens are present physically on Earth and use local transmitters to create projections. However, it is unlikely mostly because of the non-sense</w:t>
      </w:r>
      <w:r w:rsidR="00C51F8D" w:rsidRPr="007A52CA">
        <w:t xml:space="preserve"> texts</w:t>
      </w:r>
      <w:r w:rsidR="002B6AC6" w:rsidRPr="007A52CA">
        <w:t xml:space="preserve"> </w:t>
      </w:r>
      <w:r w:rsidR="00C51F8D" w:rsidRPr="007A52CA">
        <w:t>which</w:t>
      </w:r>
      <w:r w:rsidR="002B6AC6" w:rsidRPr="007A52CA">
        <w:t xml:space="preserve"> </w:t>
      </w:r>
      <w:proofErr w:type="spellStart"/>
      <w:r w:rsidR="002B6AC6" w:rsidRPr="007A52CA">
        <w:t>contactee</w:t>
      </w:r>
      <w:r w:rsidR="00C51F8D" w:rsidRPr="007A52CA">
        <w:t>s</w:t>
      </w:r>
      <w:proofErr w:type="spellEnd"/>
      <w:r w:rsidR="002B6AC6" w:rsidRPr="007A52CA">
        <w:t xml:space="preserve"> typically produce, like “we came from Alpha </w:t>
      </w:r>
      <w:r w:rsidR="00282606" w:rsidRPr="007A52CA">
        <w:t>Centaurus</w:t>
      </w:r>
      <w:r w:rsidR="002B6AC6" w:rsidRPr="007A52CA">
        <w:t xml:space="preserve"> and we bring you peace”.</w:t>
      </w:r>
      <w:r w:rsidR="00ED6A8E" w:rsidRPr="007A52CA">
        <w:t xml:space="preserve"> But any signal </w:t>
      </w:r>
      <w:r w:rsidR="00C51F8D" w:rsidRPr="007A52CA">
        <w:t xml:space="preserve">received by </w:t>
      </w:r>
      <w:r w:rsidR="00293277" w:rsidRPr="007A52CA">
        <w:t xml:space="preserve">the </w:t>
      </w:r>
      <w:r w:rsidR="00C51F8D" w:rsidRPr="007A52CA">
        <w:t>human brain</w:t>
      </w:r>
      <w:r w:rsidR="00ED6A8E" w:rsidRPr="007A52CA">
        <w:t xml:space="preserve"> will be intensively distorted by </w:t>
      </w:r>
      <w:r w:rsidR="00C51F8D" w:rsidRPr="007A52CA">
        <w:t>the</w:t>
      </w:r>
      <w:r w:rsidR="00ED6A8E" w:rsidRPr="007A52CA">
        <w:t xml:space="preserve"> person</w:t>
      </w:r>
      <w:r w:rsidR="00C51F8D" w:rsidRPr="007A52CA">
        <w:t>’s</w:t>
      </w:r>
      <w:r w:rsidR="00ED6A8E" w:rsidRPr="007A52CA">
        <w:t xml:space="preserve"> background, b</w:t>
      </w:r>
      <w:r w:rsidR="00C51F8D" w:rsidRPr="007A52CA">
        <w:t>i</w:t>
      </w:r>
      <w:r w:rsidR="00ED6A8E" w:rsidRPr="007A52CA">
        <w:t xml:space="preserve">ases and fantasy. </w:t>
      </w:r>
    </w:p>
    <w:p w14:paraId="2577DDB2" w14:textId="77777777" w:rsidR="003E612E" w:rsidRPr="007A52CA" w:rsidRDefault="003E612E" w:rsidP="00A70459">
      <w:pPr>
        <w:jc w:val="both"/>
      </w:pPr>
    </w:p>
    <w:p w14:paraId="09A2E8E6" w14:textId="5D69D54C" w:rsidR="00EB2CF3" w:rsidRPr="007A52CA" w:rsidRDefault="00010D77" w:rsidP="00A70459">
      <w:pPr>
        <w:jc w:val="both"/>
      </w:pPr>
      <w:r w:rsidRPr="007A52CA">
        <w:t>9</w:t>
      </w:r>
      <w:r w:rsidR="00EB2CF3" w:rsidRPr="007A52CA">
        <w:t xml:space="preserve">) </w:t>
      </w:r>
      <w:r w:rsidR="00FF4B1A" w:rsidRPr="007A52CA">
        <w:rPr>
          <w:b/>
        </w:rPr>
        <w:t>Superintelligent AI</w:t>
      </w:r>
      <w:r w:rsidR="00EB2CF3" w:rsidRPr="007A52CA">
        <w:rPr>
          <w:b/>
        </w:rPr>
        <w:t xml:space="preserve"> of nonhuman origin</w:t>
      </w:r>
      <w:r w:rsidR="00EB2CF3" w:rsidRPr="007A52CA">
        <w:t xml:space="preserve"> (from other planets, from another universe, or of past or future). It has</w:t>
      </w:r>
      <w:r w:rsidR="00293277" w:rsidRPr="007A52CA">
        <w:t xml:space="preserve"> an</w:t>
      </w:r>
      <w:r w:rsidR="00EB2CF3" w:rsidRPr="007A52CA">
        <w:t xml:space="preserve"> almost unlimited set of tools for this. </w:t>
      </w:r>
    </w:p>
    <w:p w14:paraId="0280BAFA" w14:textId="77777777" w:rsidR="003E612E" w:rsidRPr="007A52CA" w:rsidRDefault="003E612E" w:rsidP="00A70459">
      <w:pPr>
        <w:jc w:val="both"/>
      </w:pPr>
    </w:p>
    <w:p w14:paraId="1F91BCF9" w14:textId="412D58AF" w:rsidR="003E612E" w:rsidRPr="007A52CA" w:rsidRDefault="00010D77" w:rsidP="00A70459">
      <w:pPr>
        <w:jc w:val="both"/>
      </w:pPr>
      <w:r w:rsidRPr="007A52CA">
        <w:t>10</w:t>
      </w:r>
      <w:r w:rsidR="00EB2CF3" w:rsidRPr="007A52CA">
        <w:t xml:space="preserve">) </w:t>
      </w:r>
      <w:r w:rsidR="00293277" w:rsidRPr="007A52CA">
        <w:rPr>
          <w:b/>
        </w:rPr>
        <w:t xml:space="preserve">Alien </w:t>
      </w:r>
      <w:proofErr w:type="spellStart"/>
      <w:r w:rsidR="00293277" w:rsidRPr="007A52CA">
        <w:rPr>
          <w:b/>
        </w:rPr>
        <w:t>nanorobots</w:t>
      </w:r>
      <w:proofErr w:type="spellEnd"/>
      <w:r w:rsidR="00293277" w:rsidRPr="007A52CA">
        <w:rPr>
          <w:b/>
        </w:rPr>
        <w:t xml:space="preserve"> connected</w:t>
      </w:r>
      <w:r w:rsidR="00EB2CF3" w:rsidRPr="007A52CA">
        <w:rPr>
          <w:b/>
        </w:rPr>
        <w:t xml:space="preserve"> to the human brain</w:t>
      </w:r>
      <w:r w:rsidR="00EB2CF3" w:rsidRPr="007A52CA">
        <w:t xml:space="preserve">. </w:t>
      </w:r>
      <w:r w:rsidR="00293277" w:rsidRPr="007A52CA">
        <w:t>T</w:t>
      </w:r>
      <w:r w:rsidR="004E52DB" w:rsidRPr="007A52CA">
        <w:t xml:space="preserve">hey would be able to project any possible hallucinations. </w:t>
      </w:r>
    </w:p>
    <w:p w14:paraId="350B601F" w14:textId="77777777" w:rsidR="003E612E" w:rsidRPr="007A52CA" w:rsidRDefault="003E612E" w:rsidP="00A70459">
      <w:pPr>
        <w:jc w:val="both"/>
      </w:pPr>
    </w:p>
    <w:p w14:paraId="4F7C7E00" w14:textId="10B055D8" w:rsidR="00EB2CF3" w:rsidRPr="007A52CA" w:rsidRDefault="00010D77" w:rsidP="00A70459">
      <w:pPr>
        <w:jc w:val="both"/>
      </w:pPr>
      <w:r w:rsidRPr="007A52CA">
        <w:t>11</w:t>
      </w:r>
      <w:r w:rsidR="00EB2CF3" w:rsidRPr="007A52CA">
        <w:t xml:space="preserve">) </w:t>
      </w:r>
      <w:r w:rsidR="00EB2CF3" w:rsidRPr="007A52CA">
        <w:rPr>
          <w:b/>
        </w:rPr>
        <w:t>Electrical or nonorganic life forms</w:t>
      </w:r>
      <w:r w:rsidR="00EB2CF3" w:rsidRPr="007A52CA">
        <w:t>.</w:t>
      </w:r>
      <w:r w:rsidR="00A338A2" w:rsidRPr="007A52CA">
        <w:t xml:space="preserve"> If such beings exist</w:t>
      </w:r>
      <w:r w:rsidR="007E3033" w:rsidRPr="007A52CA">
        <w:t>,</w:t>
      </w:r>
      <w:r w:rsidR="00A338A2" w:rsidRPr="007A52CA">
        <w:t xml:space="preserve"> they could pass through ordinary matter</w:t>
      </w:r>
      <w:r w:rsidR="003E21A0" w:rsidRPr="007A52CA">
        <w:t xml:space="preserve"> and have access to inner structures of the brain</w:t>
      </w:r>
      <w:r w:rsidR="00A338A2" w:rsidRPr="007A52CA">
        <w:t>.</w:t>
      </w:r>
      <w:r w:rsidR="00EB2CF3" w:rsidRPr="007A52CA">
        <w:t xml:space="preserve"> </w:t>
      </w:r>
      <w:r w:rsidR="003E21A0" w:rsidRPr="007A52CA">
        <w:t>Thus, they</w:t>
      </w:r>
      <w:r w:rsidR="00EB2CF3" w:rsidRPr="007A52CA">
        <w:t xml:space="preserve"> can affect the brain or the eyes and</w:t>
      </w:r>
      <w:r w:rsidR="003E21A0" w:rsidRPr="007A52CA">
        <w:t xml:space="preserve"> even</w:t>
      </w:r>
      <w:r w:rsidR="00EB2CF3" w:rsidRPr="007A52CA">
        <w:t xml:space="preserve"> cameras, creating directed electrical currents in these objects. </w:t>
      </w:r>
      <w:r w:rsidR="00C5148F" w:rsidRPr="007A52CA">
        <w:t>T</w:t>
      </w:r>
      <w:r w:rsidR="00EB2CF3" w:rsidRPr="007A52CA">
        <w:t xml:space="preserve">heir task </w:t>
      </w:r>
      <w:r w:rsidR="00C5148F" w:rsidRPr="007A52CA">
        <w:t xml:space="preserve">is easier if humans also have non-organic or electric </w:t>
      </w:r>
      <w:r w:rsidR="00EB2CF3" w:rsidRPr="007A52CA">
        <w:t>«soul-symbiont»</w:t>
      </w:r>
      <w:r w:rsidR="003E21A0" w:rsidRPr="007A52CA">
        <w:t xml:space="preserve">, as it will be affected directly. </w:t>
      </w:r>
    </w:p>
    <w:p w14:paraId="322F643A" w14:textId="36FA4A49" w:rsidR="00525424" w:rsidRPr="007A52CA" w:rsidRDefault="00525424" w:rsidP="00A70459">
      <w:pPr>
        <w:jc w:val="both"/>
      </w:pPr>
    </w:p>
    <w:p w14:paraId="2B376841" w14:textId="1983CF59" w:rsidR="00EB2CF3" w:rsidRPr="007A52CA" w:rsidRDefault="00010D77" w:rsidP="00A70459">
      <w:pPr>
        <w:jc w:val="both"/>
      </w:pPr>
      <w:r w:rsidRPr="007A52CA">
        <w:t>12</w:t>
      </w:r>
      <w:r w:rsidR="00EB2CF3" w:rsidRPr="007A52CA">
        <w:t xml:space="preserve">) </w:t>
      </w:r>
      <w:r w:rsidR="004E52DB" w:rsidRPr="007A52CA">
        <w:rPr>
          <w:b/>
        </w:rPr>
        <w:t>The act of observation itself is capable to affect the world</w:t>
      </w:r>
      <w:r w:rsidR="004E52DB" w:rsidRPr="007A52CA">
        <w:t xml:space="preserve"> and select different observable </w:t>
      </w:r>
      <w:r w:rsidR="001244D0" w:rsidRPr="007A52CA">
        <w:t>“</w:t>
      </w:r>
      <w:r w:rsidR="004E52DB" w:rsidRPr="007A52CA">
        <w:t>sub-worlds</w:t>
      </w:r>
      <w:r w:rsidR="001244D0" w:rsidRPr="007A52CA">
        <w:t>”</w:t>
      </w:r>
      <w:r w:rsidR="004E52DB" w:rsidRPr="007A52CA">
        <w:t xml:space="preserve">. </w:t>
      </w:r>
      <w:r w:rsidR="00EB2CF3" w:rsidRPr="007A52CA">
        <w:t xml:space="preserve">It </w:t>
      </w:r>
      <w:r w:rsidR="004E52DB" w:rsidRPr="007A52CA">
        <w:t>reminds the philosophy of</w:t>
      </w:r>
      <w:r w:rsidR="00EB2CF3" w:rsidRPr="007A52CA">
        <w:t xml:space="preserve"> </w:t>
      </w:r>
      <w:r w:rsidR="004E52DB" w:rsidRPr="007A52CA">
        <w:t xml:space="preserve">Carlos </w:t>
      </w:r>
      <w:r w:rsidR="00EB2CF3" w:rsidRPr="007A52CA">
        <w:t>Castaned</w:t>
      </w:r>
      <w:r w:rsidR="004E52DB" w:rsidRPr="007A52CA">
        <w:t xml:space="preserve">a </w:t>
      </w:r>
      <w:r w:rsidR="00EB2CF3" w:rsidRPr="007A52CA">
        <w:t>where different people</w:t>
      </w:r>
      <w:r w:rsidR="004E52DB" w:rsidRPr="007A52CA">
        <w:t xml:space="preserve"> are capable</w:t>
      </w:r>
      <w:r w:rsidR="00EB2CF3" w:rsidRPr="007A52CA">
        <w:t xml:space="preserve"> “collect”</w:t>
      </w:r>
      <w:r w:rsidR="004E52DB" w:rsidRPr="007A52CA">
        <w:t xml:space="preserve"> different worlds by manipulating their perception.</w:t>
      </w:r>
      <w:r w:rsidR="00FA5BF4" w:rsidRPr="007A52CA">
        <w:t xml:space="preserve"> More about it later.</w:t>
      </w:r>
      <w:r w:rsidR="004E52DB" w:rsidRPr="007A52CA">
        <w:t xml:space="preserve"> </w:t>
      </w:r>
    </w:p>
    <w:p w14:paraId="5F24D3D2" w14:textId="77777777" w:rsidR="00525424" w:rsidRPr="007A52CA" w:rsidRDefault="00525424" w:rsidP="00A70459">
      <w:pPr>
        <w:jc w:val="both"/>
      </w:pPr>
    </w:p>
    <w:p w14:paraId="22DEF575" w14:textId="424F701D" w:rsidR="00525424" w:rsidRPr="007A52CA" w:rsidRDefault="00010D77" w:rsidP="00A70459">
      <w:pPr>
        <w:jc w:val="both"/>
      </w:pPr>
      <w:r w:rsidRPr="007A52CA">
        <w:t>13</w:t>
      </w:r>
      <w:r w:rsidR="00EB2CF3" w:rsidRPr="007A52CA">
        <w:t xml:space="preserve">) </w:t>
      </w:r>
      <w:r w:rsidR="00260987" w:rsidRPr="007A52CA">
        <w:rPr>
          <w:b/>
        </w:rPr>
        <w:t>Matrix did it</w:t>
      </w:r>
      <w:r w:rsidR="00EB2CF3" w:rsidRPr="007A52CA">
        <w:rPr>
          <w:b/>
        </w:rPr>
        <w:t>.</w:t>
      </w:r>
      <w:r w:rsidR="00EB2CF3" w:rsidRPr="007A52CA">
        <w:t xml:space="preserve"> </w:t>
      </w:r>
      <w:r w:rsidR="00BF3378" w:rsidRPr="007A52CA">
        <w:t>W</w:t>
      </w:r>
      <w:r w:rsidR="00EB2CF3" w:rsidRPr="007A52CA">
        <w:t xml:space="preserve">ithin </w:t>
      </w:r>
      <w:r w:rsidR="00BF3378" w:rsidRPr="007A52CA">
        <w:t>a</w:t>
      </w:r>
      <w:r w:rsidR="00EB2CF3" w:rsidRPr="007A52CA">
        <w:t xml:space="preserve"> simulation miracles</w:t>
      </w:r>
      <w:r w:rsidR="00BF3378" w:rsidRPr="007A52CA">
        <w:t xml:space="preserve"> are possible</w:t>
      </w:r>
      <w:r w:rsidR="00EB2CF3" w:rsidRPr="007A52CA">
        <w:t xml:space="preserve">, including different visions for different people. </w:t>
      </w:r>
    </w:p>
    <w:p w14:paraId="2F441D3C" w14:textId="77777777" w:rsidR="00525424" w:rsidRPr="007A52CA" w:rsidRDefault="00525424" w:rsidP="00A70459">
      <w:pPr>
        <w:jc w:val="both"/>
      </w:pPr>
    </w:p>
    <w:p w14:paraId="482D48FA" w14:textId="685AFCA6" w:rsidR="00EB2CF3" w:rsidRPr="007A52CA" w:rsidRDefault="00010D77" w:rsidP="00A70459">
      <w:pPr>
        <w:jc w:val="both"/>
      </w:pPr>
      <w:r w:rsidRPr="007A52CA">
        <w:t>14</w:t>
      </w:r>
      <w:r w:rsidR="00EB2CF3" w:rsidRPr="007A52CA">
        <w:t xml:space="preserve">) </w:t>
      </w:r>
      <w:r w:rsidR="005C6BF4" w:rsidRPr="007A52CA">
        <w:rPr>
          <w:b/>
        </w:rPr>
        <w:t>“</w:t>
      </w:r>
      <w:r w:rsidR="00EB2CF3" w:rsidRPr="007A52CA">
        <w:rPr>
          <w:b/>
        </w:rPr>
        <w:t>Demons</w:t>
      </w:r>
      <w:r w:rsidR="000848ED" w:rsidRPr="007A52CA">
        <w:rPr>
          <w:b/>
        </w:rPr>
        <w:t>-chameleons</w:t>
      </w:r>
      <w:r w:rsidR="005C6BF4" w:rsidRPr="007A52CA">
        <w:rPr>
          <w:b/>
        </w:rPr>
        <w:t>”</w:t>
      </w:r>
      <w:r w:rsidR="00EB2CF3" w:rsidRPr="007A52CA">
        <w:rPr>
          <w:b/>
        </w:rPr>
        <w:t>.</w:t>
      </w:r>
      <w:r w:rsidR="00EB2CF3" w:rsidRPr="007A52CA">
        <w:t xml:space="preserve"> </w:t>
      </w:r>
      <w:r w:rsidR="00525424" w:rsidRPr="007A52CA">
        <w:t>T</w:t>
      </w:r>
      <w:r w:rsidR="00EB2CF3" w:rsidRPr="007A52CA">
        <w:t>he basic idea</w:t>
      </w:r>
      <w:r w:rsidR="00525424" w:rsidRPr="007A52CA">
        <w:t xml:space="preserve"> here</w:t>
      </w:r>
      <w:r w:rsidR="00EB2CF3" w:rsidRPr="007A52CA">
        <w:t xml:space="preserve"> is that the </w:t>
      </w:r>
      <w:r w:rsidR="00525424" w:rsidRPr="007A52CA">
        <w:t xml:space="preserve">hypothetical </w:t>
      </w:r>
      <w:r w:rsidR="000161F9" w:rsidRPr="007A52CA">
        <w:t>inorganic beings of</w:t>
      </w:r>
      <w:r w:rsidR="00EB2CF3" w:rsidRPr="007A52CA">
        <w:t xml:space="preserve"> </w:t>
      </w:r>
      <w:r w:rsidR="005C6BF4" w:rsidRPr="007A52CA">
        <w:t>lower intelligence</w:t>
      </w:r>
      <w:r w:rsidR="00EB2CF3" w:rsidRPr="007A52CA">
        <w:t xml:space="preserve"> </w:t>
      </w:r>
      <w:r w:rsidR="005C6BF4" w:rsidRPr="007A52CA">
        <w:t>are</w:t>
      </w:r>
      <w:r w:rsidR="00EB2CF3" w:rsidRPr="007A52CA">
        <w:t xml:space="preserve"> posing themselves as creatures with a higher status.</w:t>
      </w:r>
      <w:r w:rsidR="000848ED" w:rsidRPr="007A52CA">
        <w:t xml:space="preserve"> So, they are cloaking themselves as aliens spacecrafts, but always fail to take into account all necessary details.</w:t>
      </w:r>
    </w:p>
    <w:p w14:paraId="0E3E65AC" w14:textId="77777777" w:rsidR="000848ED" w:rsidRPr="007A52CA" w:rsidRDefault="000848ED" w:rsidP="00A70459">
      <w:pPr>
        <w:jc w:val="both"/>
      </w:pPr>
    </w:p>
    <w:p w14:paraId="0C557105" w14:textId="35FAB045" w:rsidR="00EB2CF3" w:rsidRPr="007A52CA" w:rsidRDefault="00EB2CF3" w:rsidP="00A70459">
      <w:pPr>
        <w:jc w:val="both"/>
      </w:pPr>
      <w:r w:rsidRPr="007A52CA">
        <w:t xml:space="preserve">In addition, </w:t>
      </w:r>
      <w:r w:rsidR="000848ED" w:rsidRPr="007A52CA">
        <w:t>illusions</w:t>
      </w:r>
      <w:r w:rsidRPr="007A52CA">
        <w:t xml:space="preserve"> may be </w:t>
      </w:r>
      <w:r w:rsidR="000848ED" w:rsidRPr="007A52CA">
        <w:t>classified</w:t>
      </w:r>
      <w:r w:rsidRPr="007A52CA">
        <w:t xml:space="preserve"> </w:t>
      </w:r>
      <w:r w:rsidR="000848ED" w:rsidRPr="007A52CA">
        <w:t>by</w:t>
      </w:r>
      <w:r w:rsidR="00CA7CF1" w:rsidRPr="007A52CA">
        <w:t xml:space="preserve"> the</w:t>
      </w:r>
      <w:r w:rsidR="000848ED" w:rsidRPr="007A52CA">
        <w:t xml:space="preserve"> level of </w:t>
      </w:r>
      <w:r w:rsidR="00BF3378" w:rsidRPr="007A52CA">
        <w:t xml:space="preserve">the observation signal (see above chart </w:t>
      </w:r>
      <w:r w:rsidR="000161F9" w:rsidRPr="007A52CA">
        <w:t xml:space="preserve">in </w:t>
      </w:r>
      <w:r w:rsidR="00BF3378" w:rsidRPr="007A52CA">
        <w:t>Figure 1)</w:t>
      </w:r>
      <w:r w:rsidR="000848ED" w:rsidRPr="007A52CA">
        <w:t xml:space="preserve"> on which they operate</w:t>
      </w:r>
      <w:r w:rsidR="00525424" w:rsidRPr="007A52CA">
        <w:t>:</w:t>
      </w:r>
    </w:p>
    <w:p w14:paraId="73C4B75A" w14:textId="77777777" w:rsidR="00525424" w:rsidRPr="007A52CA" w:rsidRDefault="00525424" w:rsidP="00A70459">
      <w:pPr>
        <w:jc w:val="both"/>
      </w:pPr>
    </w:p>
    <w:p w14:paraId="44DD8A42" w14:textId="4EF3AC4F" w:rsidR="00EB2CF3" w:rsidRPr="007A52CA" w:rsidRDefault="00EB2CF3" w:rsidP="00A70459">
      <w:pPr>
        <w:jc w:val="both"/>
      </w:pPr>
      <w:r w:rsidRPr="007A52CA">
        <w:t xml:space="preserve">1) </w:t>
      </w:r>
      <w:r w:rsidRPr="007A52CA">
        <w:rPr>
          <w:b/>
        </w:rPr>
        <w:t>Creati</w:t>
      </w:r>
      <w:r w:rsidR="00BF3378" w:rsidRPr="007A52CA">
        <w:rPr>
          <w:b/>
        </w:rPr>
        <w:t>on of</w:t>
      </w:r>
      <w:r w:rsidRPr="007A52CA">
        <w:rPr>
          <w:b/>
        </w:rPr>
        <w:t xml:space="preserve"> a false image of the object around</w:t>
      </w:r>
      <w:r w:rsidR="00BF3378" w:rsidRPr="007A52CA">
        <w:rPr>
          <w:b/>
        </w:rPr>
        <w:t xml:space="preserve"> a</w:t>
      </w:r>
      <w:r w:rsidRPr="007A52CA">
        <w:rPr>
          <w:b/>
        </w:rPr>
        <w:t xml:space="preserve"> real object</w:t>
      </w:r>
      <w:r w:rsidR="008F1B3D" w:rsidRPr="007A52CA">
        <w:t>, like</w:t>
      </w:r>
      <w:r w:rsidRPr="007A52CA">
        <w:t xml:space="preserve"> a smoke screen or veil</w:t>
      </w:r>
      <w:r w:rsidR="008F1B3D" w:rsidRPr="007A52CA">
        <w:t xml:space="preserve"> (cloaking device)</w:t>
      </w:r>
      <w:r w:rsidRPr="007A52CA">
        <w:t xml:space="preserve">. </w:t>
      </w:r>
    </w:p>
    <w:p w14:paraId="020DDDB9" w14:textId="713E6AF4" w:rsidR="00EB2CF3" w:rsidRPr="007A52CA" w:rsidRDefault="00EB2CF3" w:rsidP="00A70459">
      <w:pPr>
        <w:jc w:val="both"/>
      </w:pPr>
      <w:r w:rsidRPr="007A52CA">
        <w:t xml:space="preserve">2) </w:t>
      </w:r>
      <w:r w:rsidRPr="007A52CA">
        <w:rPr>
          <w:b/>
        </w:rPr>
        <w:t>Holograms in the air</w:t>
      </w:r>
      <w:r w:rsidR="008F1B3D" w:rsidRPr="007A52CA">
        <w:t>:</w:t>
      </w:r>
      <w:r w:rsidRPr="007A52CA">
        <w:t xml:space="preserve"> the creation of an imaginary image of a non-existent object in </w:t>
      </w:r>
      <w:r w:rsidR="00BF3378" w:rsidRPr="007A52CA">
        <w:t>the atmosphere.</w:t>
      </w:r>
    </w:p>
    <w:p w14:paraId="68FFAA37" w14:textId="5A32B693" w:rsidR="00EB2CF3" w:rsidRPr="007A52CA" w:rsidRDefault="00EB2CF3" w:rsidP="00A70459">
      <w:pPr>
        <w:jc w:val="both"/>
      </w:pPr>
      <w:r w:rsidRPr="007A52CA">
        <w:t xml:space="preserve">3) </w:t>
      </w:r>
      <w:r w:rsidRPr="007A52CA">
        <w:rPr>
          <w:b/>
        </w:rPr>
        <w:t>The images in</w:t>
      </w:r>
      <w:r w:rsidR="008F1B3D" w:rsidRPr="007A52CA">
        <w:rPr>
          <w:b/>
        </w:rPr>
        <w:t>side</w:t>
      </w:r>
      <w:r w:rsidRPr="007A52CA">
        <w:rPr>
          <w:b/>
        </w:rPr>
        <w:t xml:space="preserve"> the observer's eye</w:t>
      </w:r>
      <w:r w:rsidRPr="007A52CA">
        <w:t>: creation of an imaginary picture in the receptors of</w:t>
      </w:r>
      <w:r w:rsidR="008F1B3D" w:rsidRPr="007A52CA">
        <w:t xml:space="preserve"> sensory organs</w:t>
      </w:r>
      <w:r w:rsidRPr="007A52CA">
        <w:t>.</w:t>
      </w:r>
    </w:p>
    <w:p w14:paraId="33320009" w14:textId="2838E60A" w:rsidR="00EB2CF3" w:rsidRPr="007A52CA" w:rsidRDefault="00EB2CF3" w:rsidP="00A70459">
      <w:pPr>
        <w:jc w:val="both"/>
      </w:pPr>
      <w:r w:rsidRPr="007A52CA">
        <w:t>4</w:t>
      </w:r>
      <w:r w:rsidRPr="007A52CA">
        <w:rPr>
          <w:b/>
        </w:rPr>
        <w:t>) The visual cortex</w:t>
      </w:r>
      <w:r w:rsidR="00525424" w:rsidRPr="007A52CA">
        <w:rPr>
          <w:b/>
        </w:rPr>
        <w:t xml:space="preserve"> of the human brain</w:t>
      </w:r>
      <w:r w:rsidRPr="007A52CA">
        <w:t xml:space="preserve">: the creation of an imaginary picture in the visual analyzer of the human brain. </w:t>
      </w:r>
    </w:p>
    <w:p w14:paraId="20383403" w14:textId="7E457314" w:rsidR="00EB2CF3" w:rsidRPr="007A52CA" w:rsidRDefault="00EB2CF3" w:rsidP="00A70459">
      <w:pPr>
        <w:jc w:val="both"/>
      </w:pPr>
      <w:r w:rsidRPr="007A52CA">
        <w:t xml:space="preserve">5) </w:t>
      </w:r>
      <w:r w:rsidRPr="007A52CA">
        <w:rPr>
          <w:b/>
        </w:rPr>
        <w:t>Interpretation</w:t>
      </w:r>
      <w:r w:rsidRPr="007A52CA">
        <w:t xml:space="preserve">: the creation of </w:t>
      </w:r>
      <w:r w:rsidR="008F1B3D" w:rsidRPr="007A52CA">
        <w:t xml:space="preserve">the </w:t>
      </w:r>
      <w:r w:rsidR="000A5C1E" w:rsidRPr="007A52CA">
        <w:t xml:space="preserve">right </w:t>
      </w:r>
      <w:proofErr w:type="spellStart"/>
      <w:r w:rsidR="000A5C1E" w:rsidRPr="007A52CA">
        <w:t>interpretiation</w:t>
      </w:r>
      <w:proofErr w:type="spellEnd"/>
      <w:r w:rsidRPr="007A52CA">
        <w:t xml:space="preserve"> in the higher centers of nervous </w:t>
      </w:r>
      <w:r w:rsidR="000A5C1E" w:rsidRPr="007A52CA">
        <w:t>system</w:t>
      </w:r>
      <w:r w:rsidRPr="007A52CA">
        <w:t xml:space="preserve">, based on the beliefs and expectations of the person. </w:t>
      </w:r>
    </w:p>
    <w:p w14:paraId="2F7C4906" w14:textId="77777777" w:rsidR="008F1B3D" w:rsidRPr="007A52CA" w:rsidRDefault="008F1B3D" w:rsidP="00A70459">
      <w:pPr>
        <w:jc w:val="both"/>
      </w:pPr>
    </w:p>
    <w:p w14:paraId="330CAA6D" w14:textId="495CC425" w:rsidR="00EB2CF3" w:rsidRPr="007A52CA" w:rsidRDefault="00EB2CF3" w:rsidP="00A70459">
      <w:pPr>
        <w:jc w:val="both"/>
      </w:pPr>
      <w:r w:rsidRPr="007A52CA">
        <w:t>The "higher" is the hallucina</w:t>
      </w:r>
      <w:r w:rsidR="008F1B3D" w:rsidRPr="007A52CA">
        <w:t>tion level</w:t>
      </w:r>
      <w:r w:rsidRPr="007A52CA">
        <w:t xml:space="preserve">, the </w:t>
      </w:r>
      <w:r w:rsidR="008F1B3D" w:rsidRPr="007A52CA">
        <w:t>more advance</w:t>
      </w:r>
      <w:r w:rsidRPr="007A52CA">
        <w:t xml:space="preserve"> </w:t>
      </w:r>
      <w:r w:rsidR="008F1B3D" w:rsidRPr="007A52CA">
        <w:t>should be</w:t>
      </w:r>
      <w:r w:rsidRPr="007A52CA">
        <w:t xml:space="preserve"> technology needed for its creation. </w:t>
      </w:r>
      <w:r w:rsidR="000A5C1E" w:rsidRPr="007A52CA">
        <w:t xml:space="preserve">However, mind could be affected by confirmation bias and hypnosis. </w:t>
      </w:r>
    </w:p>
    <w:p w14:paraId="033097E0" w14:textId="77777777" w:rsidR="00B55671" w:rsidRPr="007A52CA" w:rsidRDefault="00B55671" w:rsidP="00A70459">
      <w:pPr>
        <w:jc w:val="both"/>
      </w:pPr>
    </w:p>
    <w:p w14:paraId="7A3F0F10" w14:textId="5D656338" w:rsidR="00B55671" w:rsidRPr="007A52CA" w:rsidRDefault="00B55671" w:rsidP="00A70459">
      <w:pPr>
        <w:jc w:val="both"/>
      </w:pPr>
      <w:r w:rsidRPr="007A52CA">
        <w:t>From the risk point of view, UAP (if they are generated illusions) doesn’t actually exist or have the properties they are expected to have based on the reports (supersonic movement, powerful energy), which lessen the expected risks. But in that case weaker, but sneaky agency exists which continuously and effectively dupe human observers with effective technology and with</w:t>
      </w:r>
      <w:r w:rsidR="00E07C67" w:rsidRPr="007A52CA">
        <w:t xml:space="preserve"> an</w:t>
      </w:r>
      <w:r w:rsidRPr="007A52CA">
        <w:t xml:space="preserve"> unknown goal. It short, the actual </w:t>
      </w:r>
      <w:proofErr w:type="spellStart"/>
      <w:r w:rsidRPr="007A52CA">
        <w:t>deceptors</w:t>
      </w:r>
      <w:proofErr w:type="spellEnd"/>
      <w:r w:rsidRPr="007A52CA">
        <w:t xml:space="preserve"> </w:t>
      </w:r>
      <w:r w:rsidR="00232289" w:rsidRPr="007A52CA">
        <w:t xml:space="preserve">(if any) </w:t>
      </w:r>
      <w:r w:rsidRPr="007A52CA">
        <w:t>are weaker</w:t>
      </w:r>
      <w:r w:rsidR="009E7EB8" w:rsidRPr="007A52CA">
        <w:t xml:space="preserve"> than observed phenomenon</w:t>
      </w:r>
      <w:r w:rsidRPr="007A52CA">
        <w:t xml:space="preserve">, but more </w:t>
      </w:r>
      <w:r w:rsidR="0051576E" w:rsidRPr="007A52CA">
        <w:t>aggressive, which means that total risk is not reduced.</w:t>
      </w:r>
      <w:r w:rsidR="009E7EB8" w:rsidRPr="007A52CA">
        <w:t xml:space="preserve"> If there </w:t>
      </w:r>
      <w:r w:rsidR="00364EFB" w:rsidRPr="007A52CA">
        <w:t>are</w:t>
      </w:r>
      <w:r w:rsidR="009E7EB8" w:rsidRPr="007A52CA">
        <w:t xml:space="preserve"> no </w:t>
      </w:r>
      <w:proofErr w:type="spellStart"/>
      <w:r w:rsidR="009E7EB8" w:rsidRPr="007A52CA">
        <w:t>deceptors</w:t>
      </w:r>
      <w:proofErr w:type="spellEnd"/>
      <w:r w:rsidR="009E7EB8" w:rsidRPr="007A52CA">
        <w:t xml:space="preserve">, but just non-agential tendency to self-deception, it put at risk all our other well-established theories, as they also could depend on this sort of bias. False theories mean unpredictable future and </w:t>
      </w:r>
      <w:r w:rsidR="00825338" w:rsidRPr="007A52CA">
        <w:t xml:space="preserve">the </w:t>
      </w:r>
      <w:r w:rsidR="009E7EB8" w:rsidRPr="007A52CA">
        <w:t xml:space="preserve">higher probability of global risks. </w:t>
      </w:r>
    </w:p>
    <w:p w14:paraId="4B3BECC3" w14:textId="77777777" w:rsidR="001569C7" w:rsidRPr="007A52CA" w:rsidRDefault="001569C7" w:rsidP="001569C7"/>
    <w:p w14:paraId="54F6D8CB" w14:textId="1CAF329C" w:rsidR="001569C7" w:rsidRPr="007A52CA" w:rsidRDefault="001E16DE" w:rsidP="001569C7">
      <w:pPr>
        <w:pStyle w:val="Heading3"/>
      </w:pPr>
      <w:bookmarkStart w:id="61" w:name="_Toc28896539"/>
      <w:bookmarkStart w:id="62" w:name="_Toc39069551"/>
      <w:r w:rsidRPr="007A52CA">
        <w:t xml:space="preserve">3.3.5. </w:t>
      </w:r>
      <w:r w:rsidR="001569C7" w:rsidRPr="007A52CA">
        <w:t>“Spiritual” explanations</w:t>
      </w:r>
      <w:bookmarkEnd w:id="61"/>
      <w:bookmarkEnd w:id="62"/>
    </w:p>
    <w:p w14:paraId="7CA70A57" w14:textId="77777777" w:rsidR="007430DB" w:rsidRPr="007A52CA" w:rsidRDefault="007430DB" w:rsidP="007430DB"/>
    <w:p w14:paraId="032720BC" w14:textId="5D50626E" w:rsidR="001569C7" w:rsidRPr="007A52CA" w:rsidRDefault="00B84FCD" w:rsidP="003E7484">
      <w:pPr>
        <w:jc w:val="both"/>
      </w:pPr>
      <w:r w:rsidRPr="007A52CA">
        <w:t>The European</w:t>
      </w:r>
      <w:r w:rsidR="001569C7" w:rsidRPr="007A52CA">
        <w:t xml:space="preserve"> tradition </w:t>
      </w:r>
      <w:r w:rsidR="00822B66" w:rsidRPr="007A52CA">
        <w:t xml:space="preserve">of ufology </w:t>
      </w:r>
      <w:r w:rsidR="001569C7" w:rsidRPr="007A52CA">
        <w:t>put UAP inside a larger field of paranormal and</w:t>
      </w:r>
      <w:r w:rsidR="003E7484" w:rsidRPr="007A52CA">
        <w:t>,</w:t>
      </w:r>
      <w:r w:rsidR="001569C7" w:rsidRPr="007A52CA">
        <w:t xml:space="preserve"> moreover, explain</w:t>
      </w:r>
      <w:r w:rsidR="003E7484" w:rsidRPr="007A52CA">
        <w:t>s the phenomena i</w:t>
      </w:r>
      <w:r w:rsidR="00822B66" w:rsidRPr="007A52CA">
        <w:t>n the language of</w:t>
      </w:r>
      <w:r w:rsidR="001569C7" w:rsidRPr="007A52CA">
        <w:t xml:space="preserve"> religious</w:t>
      </w:r>
      <w:r w:rsidR="003E7484" w:rsidRPr="007A52CA">
        <w:t xml:space="preserve"> philosophy, spiritualism and New A</w:t>
      </w:r>
      <w:r w:rsidR="001569C7" w:rsidRPr="007A52CA">
        <w:t xml:space="preserve">ge. </w:t>
      </w:r>
      <w:r w:rsidR="003E7484" w:rsidRPr="007A52CA">
        <w:t>Such explanations escape exact statements about</w:t>
      </w:r>
      <w:r w:rsidR="009502FE" w:rsidRPr="007A52CA">
        <w:t xml:space="preserve"> the</w:t>
      </w:r>
      <w:r w:rsidR="003E7484" w:rsidRPr="007A52CA">
        <w:t xml:space="preserve"> physical nature of UAP, but put them in the context of a larger religious world model. While it can’t be satisfactory, it has some </w:t>
      </w:r>
      <w:r w:rsidRPr="007A52CA">
        <w:t xml:space="preserve">explanatory </w:t>
      </w:r>
      <w:r w:rsidR="003E7484" w:rsidRPr="007A52CA">
        <w:t>power.</w:t>
      </w:r>
    </w:p>
    <w:p w14:paraId="79BE964F" w14:textId="77777777" w:rsidR="008F1B3D" w:rsidRPr="007A52CA" w:rsidRDefault="008F1B3D" w:rsidP="003E7484">
      <w:pPr>
        <w:jc w:val="both"/>
      </w:pPr>
    </w:p>
    <w:p w14:paraId="1F993EA6" w14:textId="0AA09F3B" w:rsidR="008F1B3D" w:rsidRPr="007A52CA" w:rsidRDefault="008F1B3D" w:rsidP="003E7484">
      <w:pPr>
        <w:jc w:val="both"/>
      </w:pPr>
      <w:r w:rsidRPr="007A52CA">
        <w:t>In the previous sections</w:t>
      </w:r>
      <w:r w:rsidR="00B84FCD" w:rsidRPr="007A52CA">
        <w:t>,</w:t>
      </w:r>
      <w:r w:rsidRPr="007A52CA">
        <w:t xml:space="preserve"> the main </w:t>
      </w:r>
      <w:r w:rsidR="00E3617F" w:rsidRPr="007A52CA">
        <w:t>meta-</w:t>
      </w:r>
      <w:r w:rsidRPr="007A52CA">
        <w:t>model was “</w:t>
      </w:r>
      <w:r w:rsidR="00E3617F" w:rsidRPr="007A52CA">
        <w:t xml:space="preserve">a </w:t>
      </w:r>
      <w:r w:rsidRPr="007A52CA">
        <w:t xml:space="preserve">strange object in </w:t>
      </w:r>
      <w:r w:rsidR="00E3617F" w:rsidRPr="007A52CA">
        <w:t xml:space="preserve">the </w:t>
      </w:r>
      <w:r w:rsidRPr="007A52CA">
        <w:t xml:space="preserve">normal world”. Spiritual explanations assume </w:t>
      </w:r>
      <w:r w:rsidR="00B84FCD" w:rsidRPr="007A52CA">
        <w:t xml:space="preserve">the </w:t>
      </w:r>
      <w:r w:rsidRPr="007A52CA">
        <w:t>complete non-materialistic model of the world, which is full of beings living on its different levels</w:t>
      </w:r>
      <w:r w:rsidR="00B84FCD" w:rsidRPr="007A52CA">
        <w:t xml:space="preserve"> (e.g. angel, demons, souls</w:t>
      </w:r>
      <w:r w:rsidR="00D90BC3" w:rsidRPr="007A52CA">
        <w:t>, spirits of nature, whatever).</w:t>
      </w:r>
      <w:r w:rsidR="00AD7A29" w:rsidRPr="007A52CA">
        <w:t xml:space="preserve"> Typical spiritual model of the world assumes that the world consists of several “levels”, where different types of beings live, but these beings could move from one level to another in the extraordinary situations, – but are often remain invisible for the beings on the next level. Only being</w:t>
      </w:r>
      <w:r w:rsidR="009F25BC" w:rsidRPr="007A52CA">
        <w:t>s</w:t>
      </w:r>
      <w:r w:rsidR="00AD7A29" w:rsidRPr="007A52CA">
        <w:t xml:space="preserve"> with </w:t>
      </w:r>
      <w:r w:rsidR="009F25BC" w:rsidRPr="007A52CA">
        <w:t xml:space="preserve">a </w:t>
      </w:r>
      <w:r w:rsidR="00AD7A29" w:rsidRPr="007A52CA">
        <w:t>high level of “energy” could become visible, but not for everybody. Levels are organized hierarchal and the God is on the highest level.</w:t>
      </w:r>
    </w:p>
    <w:p w14:paraId="23A5172E" w14:textId="77777777" w:rsidR="00D90BC3" w:rsidRPr="007A52CA" w:rsidRDefault="00D90BC3" w:rsidP="003E7484">
      <w:pPr>
        <w:jc w:val="both"/>
      </w:pPr>
    </w:p>
    <w:p w14:paraId="62D1F94C" w14:textId="3861CB0C" w:rsidR="00D90BC3" w:rsidRPr="007A52CA" w:rsidRDefault="00D90BC3" w:rsidP="003E7484">
      <w:pPr>
        <w:jc w:val="both"/>
      </w:pPr>
      <w:r w:rsidRPr="007A52CA">
        <w:t>The main attractive feature of this view is that UAP is seen as part of the broader parapsychological field of events (poltergeist, apparitions), many of which have striking similarities with some aspects of UAPs, like unexplained lights,</w:t>
      </w:r>
      <w:r w:rsidR="00363A32" w:rsidRPr="007A52CA">
        <w:t xml:space="preserve"> the difficulty of technological fixation and</w:t>
      </w:r>
      <w:r w:rsidRPr="007A52CA">
        <w:t xml:space="preserve"> semi-</w:t>
      </w:r>
      <w:r w:rsidR="00E3617F" w:rsidRPr="007A52CA">
        <w:t>intelligent</w:t>
      </w:r>
      <w:r w:rsidRPr="007A52CA">
        <w:t xml:space="preserve"> beings.</w:t>
      </w:r>
    </w:p>
    <w:p w14:paraId="1D4B7DF0" w14:textId="77777777" w:rsidR="00931BE1" w:rsidRPr="007A52CA" w:rsidRDefault="00931BE1" w:rsidP="003E7484">
      <w:pPr>
        <w:jc w:val="both"/>
      </w:pPr>
    </w:p>
    <w:p w14:paraId="742B26C4" w14:textId="40B056A6" w:rsidR="00931BE1" w:rsidRPr="007A52CA" w:rsidRDefault="00931BE1" w:rsidP="003E7484">
      <w:pPr>
        <w:jc w:val="both"/>
      </w:pPr>
      <w:r w:rsidRPr="007A52CA">
        <w:t>Several such theories are relatively modern and pretend to be based on</w:t>
      </w:r>
      <w:r w:rsidR="00363A32" w:rsidRPr="007A52CA">
        <w:t xml:space="preserve"> the</w:t>
      </w:r>
      <w:r w:rsidRPr="007A52CA">
        <w:t xml:space="preserve"> observations. The two notable examples are</w:t>
      </w:r>
      <w:r w:rsidR="006F34B0" w:rsidRPr="007A52CA">
        <w:t xml:space="preserve"> the world-</w:t>
      </w:r>
      <w:r w:rsidRPr="007A52CA">
        <w:t>model by Robert Monroe</w:t>
      </w:r>
      <w:r w:rsidR="00E03CAF" w:rsidRPr="007A52CA">
        <w:t xml:space="preserve"> </w:t>
      </w:r>
      <w:r w:rsidR="00B72C1C" w:rsidRPr="007A52CA">
        <w:fldChar w:fldCharType="begin"/>
      </w:r>
      <w:r w:rsidR="00B72C1C" w:rsidRPr="007A52CA">
        <w:instrText xml:space="preserve"> ADDIN ZOTERO_ITEM CSL_CITATION {"citationID":"Rh7diMmv","properties":{"formattedCitation":"(Monroe, 1977)","plainCitation":"(Monroe, 1977)","noteIndex":0},"citationItems":[{"id":10093,"uris":["http://zotero.org/users/3736454/items/DTLWNQUD"],"uri":["http://zotero.org/users/3736454/items/DTLWNQUD"],"itemData":{"id":10093,"type":"book","publisher":"Harmony","source":"Google Scholar","title":"Journeys out of the body","volume":"79","author":[{"family":"Monroe","given":"Robert A."}],"issued":{"date-parts":[["1977"]]}}}],"schema":"https://github.com/citation-style-language/schema/raw/master/csl-citation.json"} </w:instrText>
      </w:r>
      <w:r w:rsidR="00B72C1C" w:rsidRPr="007A52CA">
        <w:fldChar w:fldCharType="separate"/>
      </w:r>
      <w:r w:rsidR="00B72C1C" w:rsidRPr="007A52CA">
        <w:rPr>
          <w:noProof/>
        </w:rPr>
        <w:t>(Monroe, 1977)</w:t>
      </w:r>
      <w:r w:rsidR="00B72C1C" w:rsidRPr="007A52CA">
        <w:fldChar w:fldCharType="end"/>
      </w:r>
      <w:r w:rsidRPr="007A52CA">
        <w:t xml:space="preserve">, who explored out of body experiences (OBE) and described what he saw (or imagine) in that state of mind, – and the </w:t>
      </w:r>
      <w:r w:rsidRPr="007A52CA">
        <w:lastRenderedPageBreak/>
        <w:t xml:space="preserve">theory of </w:t>
      </w:r>
      <w:r w:rsidR="00D524B9" w:rsidRPr="007A52CA">
        <w:t>Michael</w:t>
      </w:r>
      <w:r w:rsidRPr="007A52CA">
        <w:t xml:space="preserve"> Newton</w:t>
      </w:r>
      <w:r w:rsidR="00B72C1C" w:rsidRPr="007A52CA">
        <w:t xml:space="preserve"> </w:t>
      </w:r>
      <w:r w:rsidR="00B72C1C" w:rsidRPr="007A52CA">
        <w:fldChar w:fldCharType="begin"/>
      </w:r>
      <w:r w:rsidR="00D73126" w:rsidRPr="007A52CA">
        <w:instrText xml:space="preserve"> ADDIN ZOTERO_ITEM CSL_CITATION {"citationID":"5FGmUHXf","properties":{"formattedCitation":"(Newton, 2010)","plainCitation":"(Newton, 2010)","noteIndex":0},"citationItems":[{"id":9983,"uris":["http://zotero.org/users/3736454/items/ZBJ3MLCN"],"uri":["http://zotero.org/users/3736454/items/ZBJ3MLCN"],"itemData":{"id":9983,"type":"book","publisher":"Llewellyn Worldwide","source":"Google Scholar","title":"Journey of souls: Case studies of life between lives","title-short":"Journey of souls","author":[{"family":"Newton","given":"Michael"}],"issued":{"date-parts":[["2010"]]}}}],"schema":"https://github.com/citation-style-language/schema/raw/master/csl-citation.json"} </w:instrText>
      </w:r>
      <w:r w:rsidR="00B72C1C" w:rsidRPr="007A52CA">
        <w:fldChar w:fldCharType="separate"/>
      </w:r>
      <w:r w:rsidR="00D73126" w:rsidRPr="007A52CA">
        <w:rPr>
          <w:noProof/>
        </w:rPr>
        <w:t>(Newton, 2010)</w:t>
      </w:r>
      <w:r w:rsidR="00B72C1C" w:rsidRPr="007A52CA">
        <w:fldChar w:fldCharType="end"/>
      </w:r>
      <w:r w:rsidRPr="007A52CA">
        <w:t xml:space="preserve">, who used regressive hypnosis to explore “past lives” and eventually the life between lives. </w:t>
      </w:r>
      <w:r w:rsidR="00D73126" w:rsidRPr="007A52CA">
        <w:t xml:space="preserve">Interestingly, while both of them present </w:t>
      </w:r>
      <w:r w:rsidR="006F34B0" w:rsidRPr="007A52CA">
        <w:t xml:space="preserve">a </w:t>
      </w:r>
      <w:r w:rsidR="00D73126" w:rsidRPr="007A52CA">
        <w:t xml:space="preserve">similar general picture of spiritual worlds, many important details are different, which is enough to seriously doubt such findings. </w:t>
      </w:r>
    </w:p>
    <w:p w14:paraId="7F5EF23E" w14:textId="77777777" w:rsidR="00D73126" w:rsidRPr="007A52CA" w:rsidRDefault="00D73126" w:rsidP="003E7484">
      <w:pPr>
        <w:jc w:val="both"/>
      </w:pPr>
    </w:p>
    <w:p w14:paraId="788033AC" w14:textId="16AAA28A" w:rsidR="00D73126" w:rsidRPr="007A52CA" w:rsidRDefault="00D73126" w:rsidP="003E7484">
      <w:pPr>
        <w:jc w:val="both"/>
      </w:pPr>
      <w:r w:rsidRPr="007A52CA">
        <w:t xml:space="preserve">One of the main </w:t>
      </w:r>
      <w:r w:rsidR="00874962" w:rsidRPr="007A52CA">
        <w:t>tropes</w:t>
      </w:r>
      <w:r w:rsidRPr="007A52CA">
        <w:t xml:space="preserve"> </w:t>
      </w:r>
      <w:r w:rsidR="00874962" w:rsidRPr="007A52CA">
        <w:t>in</w:t>
      </w:r>
      <w:r w:rsidRPr="007A52CA">
        <w:t xml:space="preserve"> the spiritual world models is the claim that the whole world is not material, but mental. However, it is difficult to </w:t>
      </w:r>
      <w:r w:rsidR="006F34B0" w:rsidRPr="007A52CA">
        <w:t>say</w:t>
      </w:r>
      <w:r w:rsidRPr="007A52CA">
        <w:t xml:space="preserve"> </w:t>
      </w:r>
      <w:r w:rsidR="001E66E5" w:rsidRPr="007A52CA">
        <w:t xml:space="preserve">what does it mean for the world to be “mental”. Is a computer </w:t>
      </w:r>
      <w:proofErr w:type="gramStart"/>
      <w:r w:rsidR="001E66E5" w:rsidRPr="007A52CA">
        <w:t>game</w:t>
      </w:r>
      <w:proofErr w:type="gramEnd"/>
      <w:r w:rsidR="001E66E5" w:rsidRPr="007A52CA">
        <w:t xml:space="preserve"> a mental world?</w:t>
      </w:r>
      <w:r w:rsidR="00874962" w:rsidRPr="007A52CA">
        <w:t xml:space="preserve"> In that case</w:t>
      </w:r>
      <w:r w:rsidR="006F34B0" w:rsidRPr="007A52CA">
        <w:t>,</w:t>
      </w:r>
      <w:r w:rsidR="00874962" w:rsidRPr="007A52CA">
        <w:t xml:space="preserve"> </w:t>
      </w:r>
      <w:r w:rsidR="006F34B0" w:rsidRPr="007A52CA">
        <w:t>“</w:t>
      </w:r>
      <w:r w:rsidR="00874962" w:rsidRPr="007A52CA">
        <w:t>mental</w:t>
      </w:r>
      <w:r w:rsidR="006F34B0" w:rsidRPr="007A52CA">
        <w:t>”</w:t>
      </w:r>
      <w:r w:rsidR="00874962" w:rsidRPr="007A52CA">
        <w:t xml:space="preserve"> is analogues to simulation. Or </w:t>
      </w:r>
      <w:r w:rsidR="006F34B0" w:rsidRPr="007A52CA">
        <w:t xml:space="preserve">is </w:t>
      </w:r>
      <w:r w:rsidR="00874962" w:rsidRPr="007A52CA">
        <w:t>there some form of a “mental matter”, like unknown elemental particles? This also seems to be</w:t>
      </w:r>
      <w:r w:rsidR="006F34B0" w:rsidRPr="007A52CA">
        <w:t xml:space="preserve"> an</w:t>
      </w:r>
      <w:r w:rsidR="00874962" w:rsidRPr="007A52CA">
        <w:t xml:space="preserve"> oversimplification and </w:t>
      </w:r>
      <w:r w:rsidR="00112B91" w:rsidRPr="007A52CA">
        <w:t xml:space="preserve">is </w:t>
      </w:r>
      <w:r w:rsidR="00874962" w:rsidRPr="007A52CA">
        <w:t xml:space="preserve">often </w:t>
      </w:r>
      <w:r w:rsidR="008F7445" w:rsidRPr="007A52CA">
        <w:t>condemned</w:t>
      </w:r>
      <w:r w:rsidR="00874962" w:rsidRPr="007A52CA">
        <w:t xml:space="preserve"> as</w:t>
      </w:r>
      <w:r w:rsidR="006F34B0" w:rsidRPr="007A52CA">
        <w:t xml:space="preserve"> </w:t>
      </w:r>
      <w:r w:rsidR="008F7445" w:rsidRPr="007A52CA">
        <w:t>“</w:t>
      </w:r>
      <w:r w:rsidR="00874962" w:rsidRPr="007A52CA">
        <w:t>spiritual materialism”</w:t>
      </w:r>
      <w:r w:rsidR="008F7445" w:rsidRPr="007A52CA">
        <w:t xml:space="preserve">. More advance explanation of </w:t>
      </w:r>
      <w:r w:rsidR="001277F4" w:rsidRPr="007A52CA">
        <w:t xml:space="preserve">the </w:t>
      </w:r>
      <w:r w:rsidR="008F7445" w:rsidRPr="007A52CA">
        <w:t>mental world is the idea of “collective dream”</w:t>
      </w:r>
      <w:r w:rsidR="006F34B0" w:rsidRPr="007A52CA">
        <w:t>. A n</w:t>
      </w:r>
      <w:r w:rsidR="00112B91" w:rsidRPr="007A52CA">
        <w:t xml:space="preserve">ormal dream is purely mental: its whole content is projections </w:t>
      </w:r>
      <w:r w:rsidR="006F34B0" w:rsidRPr="007A52CA">
        <w:t>from</w:t>
      </w:r>
      <w:r w:rsidR="00112B91" w:rsidRPr="007A52CA">
        <w:t xml:space="preserve"> my mind. </w:t>
      </w:r>
      <w:r w:rsidR="00B645B0" w:rsidRPr="007A52CA">
        <w:t>It could incorporate some infusions from unconsciousness or</w:t>
      </w:r>
      <w:r w:rsidR="006F34B0" w:rsidRPr="007A52CA">
        <w:t xml:space="preserve"> the</w:t>
      </w:r>
      <w:r w:rsidR="00B645B0" w:rsidRPr="007A52CA">
        <w:t xml:space="preserve"> real world. </w:t>
      </w:r>
      <w:r w:rsidR="006F34B0" w:rsidRPr="007A52CA">
        <w:t>“</w:t>
      </w:r>
      <w:r w:rsidR="00331FD4" w:rsidRPr="007A52CA">
        <w:t>Collective dream</w:t>
      </w:r>
      <w:r w:rsidR="006F34B0" w:rsidRPr="007A52CA">
        <w:t>”</w:t>
      </w:r>
      <w:r w:rsidR="00331FD4" w:rsidRPr="007A52CA">
        <w:t xml:space="preserve"> assumes that mental projections of two (for</w:t>
      </w:r>
      <w:r w:rsidR="006F34B0" w:rsidRPr="007A52CA">
        <w:t xml:space="preserve"> the</w:t>
      </w:r>
      <w:r w:rsidR="00331FD4" w:rsidRPr="007A52CA">
        <w:t xml:space="preserve"> beginning) minds are equal and they share the same imaginary world, where they could interact. The highest form of the mental world is based on</w:t>
      </w:r>
      <w:r w:rsidR="00D17B49" w:rsidRPr="007A52CA">
        <w:t xml:space="preserve"> the</w:t>
      </w:r>
      <w:r w:rsidR="00331FD4" w:rsidRPr="007A52CA">
        <w:t xml:space="preserve"> idea of some special mental objects</w:t>
      </w:r>
      <w:r w:rsidR="00D17B49" w:rsidRPr="007A52CA">
        <w:t xml:space="preserve"> </w:t>
      </w:r>
      <w:r w:rsidR="00EF5636" w:rsidRPr="007A52CA">
        <w:t>like God’</w:t>
      </w:r>
      <w:r w:rsidR="00400C98" w:rsidRPr="007A52CA">
        <w:t xml:space="preserve">s energies, </w:t>
      </w:r>
      <w:r w:rsidR="00EF5636" w:rsidRPr="007A52CA">
        <w:t>vibrations, emanations,</w:t>
      </w:r>
      <w:r w:rsidR="00B84FCD" w:rsidRPr="007A52CA">
        <w:t xml:space="preserve"> platonic ideas</w:t>
      </w:r>
      <w:r w:rsidR="00EF5636" w:rsidRPr="007A52CA">
        <w:t xml:space="preserve"> or qualia. </w:t>
      </w:r>
    </w:p>
    <w:p w14:paraId="0D2F0CB7" w14:textId="77777777" w:rsidR="001569C7" w:rsidRPr="007A52CA" w:rsidRDefault="001569C7" w:rsidP="001569C7"/>
    <w:p w14:paraId="35F5A994" w14:textId="2073791E" w:rsidR="00E3617F" w:rsidRPr="007A52CA" w:rsidRDefault="00E3617F" w:rsidP="001569C7">
      <w:r w:rsidRPr="007A52CA">
        <w:t>Inside the spiritual explanations of UAP, there are several categories:</w:t>
      </w:r>
    </w:p>
    <w:p w14:paraId="0F1F8060" w14:textId="12EC3E3A"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Angel and demons</w:t>
      </w:r>
      <w:r w:rsidR="00E3617F" w:rsidRPr="007A52CA">
        <w:rPr>
          <w:rFonts w:ascii="Times New Roman" w:hAnsi="Times New Roman" w:cs="Times New Roman"/>
          <w:b/>
          <w:i/>
        </w:rPr>
        <w:t>.</w:t>
      </w:r>
      <w:r w:rsidR="00E3617F" w:rsidRPr="007A52CA">
        <w:rPr>
          <w:rFonts w:ascii="Times New Roman" w:hAnsi="Times New Roman" w:cs="Times New Roman"/>
        </w:rPr>
        <w:t xml:space="preserve"> UAPs are some kind of non-organic spiritual beings, which could have higher capabilities and-or intelligence than humans, but are not </w:t>
      </w:r>
      <w:r w:rsidR="00E4237C" w:rsidRPr="007A52CA">
        <w:rPr>
          <w:rFonts w:ascii="Times New Roman" w:hAnsi="Times New Roman" w:cs="Times New Roman"/>
        </w:rPr>
        <w:t xml:space="preserve">a </w:t>
      </w:r>
      <w:r w:rsidR="00E3617F" w:rsidRPr="007A52CA">
        <w:rPr>
          <w:rFonts w:ascii="Times New Roman" w:hAnsi="Times New Roman" w:cs="Times New Roman"/>
        </w:rPr>
        <w:t xml:space="preserve">direct manifestation of God. Such beings could take any form and trick humans. </w:t>
      </w:r>
    </w:p>
    <w:p w14:paraId="468C9F92" w14:textId="0C1BE082"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Souls of the dead</w:t>
      </w:r>
      <w:r w:rsidR="00E3617F" w:rsidRPr="007A52CA">
        <w:rPr>
          <w:rFonts w:ascii="Times New Roman" w:hAnsi="Times New Roman" w:cs="Times New Roman"/>
        </w:rPr>
        <w:t>. In that case</w:t>
      </w:r>
      <w:r w:rsidR="00E4237C" w:rsidRPr="007A52CA">
        <w:rPr>
          <w:rFonts w:ascii="Times New Roman" w:hAnsi="Times New Roman" w:cs="Times New Roman"/>
        </w:rPr>
        <w:t>,</w:t>
      </w:r>
      <w:r w:rsidR="00E3617F" w:rsidRPr="007A52CA">
        <w:rPr>
          <w:rFonts w:ascii="Times New Roman" w:hAnsi="Times New Roman" w:cs="Times New Roman"/>
        </w:rPr>
        <w:t xml:space="preserve"> spiritual beings are more related to humans. For example, one could explain </w:t>
      </w:r>
      <w:r w:rsidR="00E3617F" w:rsidRPr="007A52CA">
        <w:rPr>
          <w:rFonts w:ascii="Times New Roman" w:hAnsi="Times New Roman" w:cs="Times New Roman"/>
          <w:i/>
        </w:rPr>
        <w:t>foo fighters</w:t>
      </w:r>
      <w:r w:rsidR="00E3617F" w:rsidRPr="007A52CA">
        <w:rPr>
          <w:rFonts w:ascii="Times New Roman" w:hAnsi="Times New Roman" w:cs="Times New Roman"/>
        </w:rPr>
        <w:t xml:space="preserve"> as spirits of</w:t>
      </w:r>
      <w:r w:rsidR="00931BE1" w:rsidRPr="007A52CA">
        <w:rPr>
          <w:rFonts w:ascii="Times New Roman" w:hAnsi="Times New Roman" w:cs="Times New Roman"/>
        </w:rPr>
        <w:t xml:space="preserve"> the</w:t>
      </w:r>
      <w:r w:rsidR="00E3617F" w:rsidRPr="007A52CA">
        <w:rPr>
          <w:rFonts w:ascii="Times New Roman" w:hAnsi="Times New Roman" w:cs="Times New Roman"/>
        </w:rPr>
        <w:t xml:space="preserve"> dead pilots who still wanted t</w:t>
      </w:r>
      <w:r w:rsidR="00931BE1" w:rsidRPr="007A52CA">
        <w:rPr>
          <w:rFonts w:ascii="Times New Roman" w:hAnsi="Times New Roman" w:cs="Times New Roman"/>
        </w:rPr>
        <w:t>o</w:t>
      </w:r>
      <w:r w:rsidR="00E3617F" w:rsidRPr="007A52CA">
        <w:rPr>
          <w:rFonts w:ascii="Times New Roman" w:hAnsi="Times New Roman" w:cs="Times New Roman"/>
        </w:rPr>
        <w:t xml:space="preserve"> participate in the air combat.</w:t>
      </w:r>
      <w:r w:rsidR="00AD7A29" w:rsidRPr="007A52CA">
        <w:rPr>
          <w:rFonts w:ascii="Times New Roman" w:hAnsi="Times New Roman" w:cs="Times New Roman"/>
        </w:rPr>
        <w:t xml:space="preserve"> Souls of the dead typically assumed</w:t>
      </w:r>
      <w:r w:rsidR="00931BE1" w:rsidRPr="007A52CA">
        <w:rPr>
          <w:rFonts w:ascii="Times New Roman" w:hAnsi="Times New Roman" w:cs="Times New Roman"/>
        </w:rPr>
        <w:t xml:space="preserve"> in esoteric</w:t>
      </w:r>
      <w:r w:rsidR="00AD7A29" w:rsidRPr="007A52CA">
        <w:rPr>
          <w:rFonts w:ascii="Times New Roman" w:hAnsi="Times New Roman" w:cs="Times New Roman"/>
        </w:rPr>
        <w:t xml:space="preserve"> to be weak spirits and “decay” after few years</w:t>
      </w:r>
      <w:r w:rsidR="00931BE1" w:rsidRPr="007A52CA">
        <w:rPr>
          <w:rFonts w:ascii="Times New Roman" w:hAnsi="Times New Roman" w:cs="Times New Roman"/>
        </w:rPr>
        <w:t>, typically either via reincarnating or moving to upper spheres</w:t>
      </w:r>
      <w:r w:rsidR="003F541D" w:rsidRPr="007A52CA">
        <w:rPr>
          <w:rFonts w:ascii="Times New Roman" w:hAnsi="Times New Roman" w:cs="Times New Roman"/>
        </w:rPr>
        <w:t xml:space="preserve">. </w:t>
      </w:r>
    </w:p>
    <w:p w14:paraId="73A46462" w14:textId="7C9EDEA2"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Materialization of thoughts</w:t>
      </w:r>
      <w:r w:rsidR="00D963CA" w:rsidRPr="007A52CA">
        <w:rPr>
          <w:rFonts w:ascii="Times New Roman" w:hAnsi="Times New Roman" w:cs="Times New Roman"/>
          <w:b/>
        </w:rPr>
        <w:t>.</w:t>
      </w:r>
      <w:r w:rsidR="00D963CA" w:rsidRPr="007A52CA">
        <w:rPr>
          <w:rFonts w:ascii="Times New Roman" w:hAnsi="Times New Roman" w:cs="Times New Roman"/>
        </w:rPr>
        <w:t xml:space="preserve"> </w:t>
      </w:r>
      <w:r w:rsidR="003F541D" w:rsidRPr="007A52CA">
        <w:rPr>
          <w:rFonts w:ascii="Times New Roman" w:hAnsi="Times New Roman" w:cs="Times New Roman"/>
        </w:rPr>
        <w:t>In that case, the whole world is regarded as a “collective dream” and thus intense personal visualization could have an effect on the world</w:t>
      </w:r>
      <w:r w:rsidR="00B84FCD" w:rsidRPr="007A52CA">
        <w:rPr>
          <w:rFonts w:ascii="Times New Roman" w:hAnsi="Times New Roman" w:cs="Times New Roman"/>
        </w:rPr>
        <w:t>.</w:t>
      </w:r>
    </w:p>
    <w:p w14:paraId="588C1613" w14:textId="17EECA70"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Messages from God</w:t>
      </w:r>
      <w:r w:rsidR="003F541D" w:rsidRPr="007A52CA">
        <w:rPr>
          <w:rFonts w:ascii="Times New Roman" w:hAnsi="Times New Roman" w:cs="Times New Roman"/>
        </w:rPr>
        <w:t>. From ancient Rome time</w:t>
      </w:r>
      <w:r w:rsidR="00B84FCD" w:rsidRPr="007A52CA">
        <w:rPr>
          <w:rFonts w:ascii="Times New Roman" w:hAnsi="Times New Roman" w:cs="Times New Roman"/>
        </w:rPr>
        <w:t>s,</w:t>
      </w:r>
      <w:r w:rsidR="003F541D" w:rsidRPr="007A52CA">
        <w:rPr>
          <w:rFonts w:ascii="Times New Roman" w:hAnsi="Times New Roman" w:cs="Times New Roman"/>
        </w:rPr>
        <w:t xml:space="preserve"> vision</w:t>
      </w:r>
      <w:r w:rsidR="00B84FCD" w:rsidRPr="007A52CA">
        <w:rPr>
          <w:rFonts w:ascii="Times New Roman" w:hAnsi="Times New Roman" w:cs="Times New Roman"/>
        </w:rPr>
        <w:t>s</w:t>
      </w:r>
      <w:r w:rsidR="003F541D" w:rsidRPr="007A52CA">
        <w:rPr>
          <w:rFonts w:ascii="Times New Roman" w:hAnsi="Times New Roman" w:cs="Times New Roman"/>
        </w:rPr>
        <w:t xml:space="preserve"> on the sky </w:t>
      </w:r>
      <w:r w:rsidR="00B84FCD" w:rsidRPr="007A52CA">
        <w:rPr>
          <w:rFonts w:ascii="Times New Roman" w:hAnsi="Times New Roman" w:cs="Times New Roman"/>
        </w:rPr>
        <w:t>were</w:t>
      </w:r>
      <w:r w:rsidR="003F541D" w:rsidRPr="007A52CA">
        <w:rPr>
          <w:rFonts w:ascii="Times New Roman" w:hAnsi="Times New Roman" w:cs="Times New Roman"/>
        </w:rPr>
        <w:t xml:space="preserve"> regarded as messages from gods which show the direction of the future events or signs. Personally, I was </w:t>
      </w:r>
      <w:r w:rsidR="00B84FCD" w:rsidRPr="007A52CA">
        <w:rPr>
          <w:rFonts w:ascii="Times New Roman" w:hAnsi="Times New Roman" w:cs="Times New Roman"/>
        </w:rPr>
        <w:t>told that one Russian scientist</w:t>
      </w:r>
      <w:r w:rsidR="003F541D" w:rsidRPr="007A52CA">
        <w:rPr>
          <w:rFonts w:ascii="Times New Roman" w:hAnsi="Times New Roman" w:cs="Times New Roman"/>
        </w:rPr>
        <w:t xml:space="preserve"> observed a classical disk </w:t>
      </w:r>
      <w:r w:rsidR="006D7969" w:rsidRPr="007A52CA">
        <w:rPr>
          <w:rFonts w:ascii="Times New Roman" w:hAnsi="Times New Roman" w:cs="Times New Roman"/>
        </w:rPr>
        <w:t>UAP</w:t>
      </w:r>
      <w:r w:rsidR="003F541D" w:rsidRPr="007A52CA">
        <w:rPr>
          <w:rFonts w:ascii="Times New Roman" w:hAnsi="Times New Roman" w:cs="Times New Roman"/>
        </w:rPr>
        <w:t xml:space="preserve"> at the day of the invasion of Germany in</w:t>
      </w:r>
      <w:r w:rsidR="00B84FCD" w:rsidRPr="007A52CA">
        <w:rPr>
          <w:rFonts w:ascii="Times New Roman" w:hAnsi="Times New Roman" w:cs="Times New Roman"/>
        </w:rPr>
        <w:t xml:space="preserve"> the Soviet Union, </w:t>
      </w:r>
      <w:r w:rsidR="003F541D" w:rsidRPr="007A52CA">
        <w:rPr>
          <w:rFonts w:ascii="Times New Roman" w:hAnsi="Times New Roman" w:cs="Times New Roman"/>
        </w:rPr>
        <w:t xml:space="preserve">22 June 1941. </w:t>
      </w:r>
    </w:p>
    <w:p w14:paraId="2B2A5550" w14:textId="77777777" w:rsidR="006F34B0" w:rsidRPr="007A52CA" w:rsidRDefault="006F34B0" w:rsidP="006F34B0">
      <w:pPr>
        <w:jc w:val="both"/>
      </w:pPr>
    </w:p>
    <w:p w14:paraId="643B0F75" w14:textId="77CD5CB4" w:rsidR="006F34B0" w:rsidRPr="007A52CA" w:rsidRDefault="005415F6" w:rsidP="006F34B0">
      <w:pPr>
        <w:jc w:val="both"/>
      </w:pPr>
      <w:r w:rsidRPr="007A52CA">
        <w:t>The main risk here is not UAP themselves, but the wro</w:t>
      </w:r>
      <w:r w:rsidR="00687DCB" w:rsidRPr="007A52CA">
        <w:t>ngness of the world models. If the</w:t>
      </w:r>
      <w:r w:rsidRPr="007A52CA">
        <w:t xml:space="preserve"> light in the sk</w:t>
      </w:r>
      <w:r w:rsidR="00687DCB" w:rsidRPr="007A52CA">
        <w:t>y is a demon</w:t>
      </w:r>
      <w:r w:rsidRPr="007A52CA">
        <w:t xml:space="preserve"> </w:t>
      </w:r>
      <w:r w:rsidR="00687DCB" w:rsidRPr="007A52CA">
        <w:t>then</w:t>
      </w:r>
      <w:r w:rsidRPr="007A52CA">
        <w:t xml:space="preserve"> God exists and He can end the world because we are full of sins</w:t>
      </w:r>
      <w:r w:rsidR="00687DCB" w:rsidRPr="007A52CA">
        <w:t xml:space="preserve"> – or something like this, we just don’t know. </w:t>
      </w:r>
    </w:p>
    <w:p w14:paraId="0675D66B" w14:textId="77777777" w:rsidR="00424371" w:rsidRPr="007A52CA" w:rsidRDefault="00424371" w:rsidP="00424371">
      <w:pPr>
        <w:jc w:val="both"/>
      </w:pPr>
    </w:p>
    <w:p w14:paraId="0088E9B7" w14:textId="53913ADA" w:rsidR="00424371" w:rsidRPr="007A52CA" w:rsidRDefault="007A52CA" w:rsidP="007A52CA">
      <w:pPr>
        <w:pStyle w:val="Heading4"/>
        <w:rPr>
          <w:rFonts w:ascii="Times New Roman" w:hAnsi="Times New Roman" w:cs="Times New Roman"/>
        </w:rPr>
      </w:pPr>
      <w:bookmarkStart w:id="63" w:name="_Toc39069552"/>
      <w:r w:rsidRPr="007A52CA">
        <w:rPr>
          <w:rFonts w:ascii="Times New Roman" w:hAnsi="Times New Roman" w:cs="Times New Roman"/>
        </w:rPr>
        <w:t xml:space="preserve">3.3.5.1. </w:t>
      </w:r>
      <w:r w:rsidR="00424371" w:rsidRPr="007A52CA">
        <w:rPr>
          <w:rFonts w:ascii="Times New Roman" w:hAnsi="Times New Roman" w:cs="Times New Roman"/>
        </w:rPr>
        <w:t>Artificial creation of UAP</w:t>
      </w:r>
      <w:r w:rsidR="00FA597B" w:rsidRPr="007A52CA">
        <w:rPr>
          <w:rFonts w:ascii="Times New Roman" w:hAnsi="Times New Roman" w:cs="Times New Roman"/>
        </w:rPr>
        <w:t xml:space="preserve"> by stimulating human parapsychological capabilities</w:t>
      </w:r>
      <w:bookmarkEnd w:id="63"/>
    </w:p>
    <w:p w14:paraId="5E42C780" w14:textId="77777777" w:rsidR="00424371" w:rsidRPr="007A52CA" w:rsidRDefault="00424371" w:rsidP="00424371"/>
    <w:p w14:paraId="42EC6D57" w14:textId="0D0228D3" w:rsidR="00424371" w:rsidRPr="007A52CA" w:rsidRDefault="000802F7" w:rsidP="00424371">
      <w:r w:rsidRPr="007A52CA">
        <w:t>Some people claim</w:t>
      </w:r>
      <w:r w:rsidR="001175F6" w:rsidRPr="007A52CA">
        <w:t xml:space="preserve"> the</w:t>
      </w:r>
      <w:r w:rsidR="00424371" w:rsidRPr="007A52CA">
        <w:t xml:space="preserve"> ability to call UAP or </w:t>
      </w:r>
      <w:r w:rsidR="001B2350" w:rsidRPr="007A52CA">
        <w:t xml:space="preserve">to </w:t>
      </w:r>
      <w:r w:rsidR="00424371" w:rsidRPr="007A52CA">
        <w:t>create such objects in the sky.</w:t>
      </w:r>
    </w:p>
    <w:p w14:paraId="0A94350C" w14:textId="77777777" w:rsidR="00427EAD" w:rsidRPr="007A52CA" w:rsidRDefault="00427EAD" w:rsidP="00424371"/>
    <w:p w14:paraId="247A54C7" w14:textId="211E6797" w:rsidR="00424371" w:rsidRPr="007A52CA" w:rsidRDefault="00424371" w:rsidP="00427EAD">
      <w:pPr>
        <w:jc w:val="both"/>
      </w:pPr>
      <w:proofErr w:type="spellStart"/>
      <w:r w:rsidRPr="007A52CA">
        <w:t>Persinger</w:t>
      </w:r>
      <w:proofErr w:type="spellEnd"/>
      <w:r w:rsidRPr="007A52CA">
        <w:t xml:space="preserve"> showed that abnormal phenomena, such as poltergeist or visions, are associated primarily with intense electrical processes in the right frontal and temporal lobes of the brain</w:t>
      </w:r>
      <w:r w:rsidR="001B2350" w:rsidRPr="007A52CA">
        <w:t xml:space="preserve"> </w:t>
      </w:r>
      <w:r w:rsidR="001B2350" w:rsidRPr="007A52CA">
        <w:fldChar w:fldCharType="begin"/>
      </w:r>
      <w:r w:rsidR="001B2350" w:rsidRPr="007A52CA">
        <w:instrText xml:space="preserve"> ADDIN ZOTERO_ITEM CSL_CITATION {"citationID":"Tb2Vf1xo","properties":{"formattedCitation":"(Pierre &amp; Persinger, 2006)","plainCitation":"(Pierre &amp; Persinger, 2006)","noteIndex":0},"citationItems":[{"id":8731,"uris":["http://zotero.org/users/3736454/items/94IUVJMK"],"uri":["http://zotero.org/users/3736454/items/94IUVJMK"],"itemData":{"id":8731,"type":"article-journal","container-title":"International Journal of Neuroscience","issue":"19","page":"1079–1096","source":"Google Scholar","title":"Experimental facilitation of the sensed presence is predicted by the specific patterns of the applied magnetic fields, not by suggestibility: re-analyses of 19 experiments","title-short":"Experimental facilitation of the sensed presence is predicted by the specific patterns of the applied magnetic fields, not by suggestibility","volume":"116","author":[{"family":"Pierre","given":"LS St-"},{"family":"Persinger","given":"Michael A."}],"issued":{"date-parts":[["2006"]]}}}],"schema":"https://github.com/citation-style-language/schema/raw/master/csl-citation.json"} </w:instrText>
      </w:r>
      <w:r w:rsidR="001B2350" w:rsidRPr="007A52CA">
        <w:fldChar w:fldCharType="separate"/>
      </w:r>
      <w:r w:rsidR="001B2350" w:rsidRPr="007A52CA">
        <w:rPr>
          <w:noProof/>
        </w:rPr>
        <w:t>(Pierre &amp; Persinger, 2006)</w:t>
      </w:r>
      <w:r w:rsidR="001B2350" w:rsidRPr="007A52CA">
        <w:fldChar w:fldCharType="end"/>
      </w:r>
      <w:r w:rsidRPr="007A52CA">
        <w:t xml:space="preserve">. </w:t>
      </w:r>
    </w:p>
    <w:p w14:paraId="3B0CC133" w14:textId="77777777" w:rsidR="00F47E5B" w:rsidRPr="007A52CA" w:rsidRDefault="00F47E5B" w:rsidP="00427EAD">
      <w:pPr>
        <w:jc w:val="both"/>
      </w:pPr>
    </w:p>
    <w:p w14:paraId="3159DD3A" w14:textId="63F5B939" w:rsidR="00030B19" w:rsidRPr="007A52CA" w:rsidRDefault="00F47E5B" w:rsidP="00427EAD">
      <w:pPr>
        <w:jc w:val="both"/>
      </w:pPr>
      <w:r w:rsidRPr="007A52CA">
        <w:t xml:space="preserve">The idea here is that humans </w:t>
      </w:r>
      <w:r w:rsidR="000802F7" w:rsidRPr="007A52CA">
        <w:t>have the</w:t>
      </w:r>
      <w:r w:rsidRPr="007A52CA">
        <w:t xml:space="preserve"> capability to manipulate an unknown physical force</w:t>
      </w:r>
      <w:r w:rsidR="000802F7" w:rsidRPr="007A52CA">
        <w:t>, which creates</w:t>
      </w:r>
      <w:r w:rsidR="005D7313" w:rsidRPr="007A52CA">
        <w:t xml:space="preserve"> a</w:t>
      </w:r>
      <w:r w:rsidR="000802F7" w:rsidRPr="007A52CA">
        <w:t xml:space="preserve"> full set of so-</w:t>
      </w:r>
      <w:r w:rsidR="00E5179E" w:rsidRPr="007A52CA">
        <w:t xml:space="preserve">called parapsychological phenomena but </w:t>
      </w:r>
      <w:r w:rsidR="00030B19" w:rsidRPr="007A52CA">
        <w:t xml:space="preserve">is </w:t>
      </w:r>
      <w:r w:rsidR="000802F7" w:rsidRPr="007A52CA">
        <w:t xml:space="preserve">surprisingly </w:t>
      </w:r>
      <w:r w:rsidR="00030B19" w:rsidRPr="007A52CA">
        <w:t>very rare. It is</w:t>
      </w:r>
      <w:r w:rsidR="00E5179E" w:rsidRPr="007A52CA">
        <w:t xml:space="preserve"> a contradiction fro</w:t>
      </w:r>
      <w:r w:rsidR="00030B19" w:rsidRPr="007A52CA">
        <w:t>m</w:t>
      </w:r>
      <w:r w:rsidR="000802F7" w:rsidRPr="007A52CA">
        <w:t xml:space="preserve"> the</w:t>
      </w:r>
      <w:r w:rsidR="00030B19" w:rsidRPr="007A52CA">
        <w:t xml:space="preserve"> evolutionary point of view: if</w:t>
      </w:r>
      <w:r w:rsidR="00E5179E" w:rsidRPr="007A52CA">
        <w:t xml:space="preserve"> some capability is very useful, it should be used relatively often,</w:t>
      </w:r>
      <w:r w:rsidR="00030B19" w:rsidRPr="007A52CA">
        <w:t xml:space="preserve"> as it may help to prevent dangerous situations. T</w:t>
      </w:r>
      <w:r w:rsidR="00E5179E" w:rsidRPr="007A52CA">
        <w:t>he only explanation here is that there is a limit</w:t>
      </w:r>
      <w:r w:rsidR="00511E5C" w:rsidRPr="007A52CA">
        <w:t xml:space="preserve"> of</w:t>
      </w:r>
      <w:r w:rsidR="00E5179E" w:rsidRPr="007A52CA">
        <w:t xml:space="preserve"> how often such capability could be used, so it is not a </w:t>
      </w:r>
      <w:r w:rsidR="00E5179E" w:rsidRPr="007A52CA">
        <w:rPr>
          <w:i/>
        </w:rPr>
        <w:t>capability</w:t>
      </w:r>
      <w:r w:rsidR="00E5179E" w:rsidRPr="007A52CA">
        <w:t xml:space="preserve">, but a very limited </w:t>
      </w:r>
      <w:r w:rsidR="00E5179E" w:rsidRPr="007A52CA">
        <w:rPr>
          <w:i/>
        </w:rPr>
        <w:t>resource</w:t>
      </w:r>
      <w:r w:rsidR="00030B19" w:rsidRPr="007A52CA">
        <w:t>. O</w:t>
      </w:r>
      <w:r w:rsidR="00E5179E" w:rsidRPr="007A52CA">
        <w:t xml:space="preserve">nly a few people, </w:t>
      </w:r>
      <w:r w:rsidR="00030B19" w:rsidRPr="007A52CA">
        <w:t>“</w:t>
      </w:r>
      <w:r w:rsidR="00E5179E" w:rsidRPr="007A52CA">
        <w:t>magicians</w:t>
      </w:r>
      <w:r w:rsidR="00030B19" w:rsidRPr="007A52CA">
        <w:t>”</w:t>
      </w:r>
      <w:r w:rsidR="00E5179E" w:rsidRPr="007A52CA">
        <w:t>, could implement it, and</w:t>
      </w:r>
      <w:r w:rsidR="00030B19" w:rsidRPr="007A52CA">
        <w:t xml:space="preserve"> not</w:t>
      </w:r>
      <w:r w:rsidR="00E5179E" w:rsidRPr="007A52CA">
        <w:t xml:space="preserve"> very often</w:t>
      </w:r>
      <w:r w:rsidR="00030B19" w:rsidRPr="007A52CA">
        <w:t xml:space="preserve">. Also, the capability is typically beyond personal conscious control, but is strongly connected with human unconsciousness. </w:t>
      </w:r>
    </w:p>
    <w:p w14:paraId="1DCF137C" w14:textId="77777777" w:rsidR="00030B19" w:rsidRPr="007A52CA" w:rsidRDefault="00030B19" w:rsidP="00427EAD">
      <w:pPr>
        <w:jc w:val="both"/>
      </w:pPr>
    </w:p>
    <w:p w14:paraId="735C89AE" w14:textId="3D937177" w:rsidR="00F47E5B" w:rsidRPr="007A52CA" w:rsidRDefault="00030B19" w:rsidP="00427EAD">
      <w:pPr>
        <w:jc w:val="both"/>
      </w:pPr>
      <w:r w:rsidRPr="007A52CA">
        <w:t>If there is some way to affect observed probabilities of positive outcomes, the evolution should use</w:t>
      </w:r>
      <w:r w:rsidR="000802F7" w:rsidRPr="007A52CA">
        <w:t xml:space="preserve"> it</w:t>
      </w:r>
      <w:r w:rsidRPr="007A52CA">
        <w:t>, no matter how small the effect is; moreover, the effectiveness of such use presumably grow</w:t>
      </w:r>
      <w:r w:rsidR="00F17EF6" w:rsidRPr="007A52CA">
        <w:t>s</w:t>
      </w:r>
      <w:r w:rsidRPr="007A52CA">
        <w:t xml:space="preserve"> with evolution, the same way, as cephalization (brain size) had increased. </w:t>
      </w:r>
      <w:r w:rsidR="00F17EF6" w:rsidRPr="007A52CA">
        <w:t xml:space="preserve">Thus, even animals would have some basic capabilities like </w:t>
      </w:r>
      <w:r w:rsidR="003C6EB1" w:rsidRPr="007A52CA">
        <w:t xml:space="preserve">a </w:t>
      </w:r>
      <w:r w:rsidR="00F17EF6" w:rsidRPr="007A52CA">
        <w:t>premonition.</w:t>
      </w:r>
    </w:p>
    <w:p w14:paraId="7018A1A2" w14:textId="77777777" w:rsidR="00427EAD" w:rsidRPr="007A52CA" w:rsidRDefault="00427EAD" w:rsidP="00424371"/>
    <w:p w14:paraId="04132186" w14:textId="055A1079" w:rsidR="00424371" w:rsidRPr="007A52CA" w:rsidRDefault="00427EAD" w:rsidP="003C6EB1">
      <w:pPr>
        <w:jc w:val="both"/>
      </w:pPr>
      <w:r w:rsidRPr="007A52CA">
        <w:t>A person reported to me that she</w:t>
      </w:r>
      <w:r w:rsidR="00424371" w:rsidRPr="007A52CA">
        <w:t xml:space="preserve"> had ab</w:t>
      </w:r>
      <w:r w:rsidRPr="007A52CA">
        <w:t>out two weeks of strange events</w:t>
      </w:r>
      <w:r w:rsidR="00424371" w:rsidRPr="007A52CA">
        <w:t xml:space="preserve"> afte</w:t>
      </w:r>
      <w:r w:rsidRPr="007A52CA">
        <w:t>r the ball hit her in the head:</w:t>
      </w:r>
      <w:r w:rsidR="00424371" w:rsidRPr="007A52CA">
        <w:t xml:space="preserve"> </w:t>
      </w:r>
      <w:r w:rsidR="006525B9" w:rsidRPr="007A52CA">
        <w:t>UAP</w:t>
      </w:r>
      <w:r w:rsidR="00424371" w:rsidRPr="007A52CA">
        <w:t xml:space="preserve"> sightings, strange calls.</w:t>
      </w:r>
      <w:r w:rsidR="005C32A3" w:rsidRPr="007A52CA">
        <w:t xml:space="preserve"> Another </w:t>
      </w:r>
      <w:r w:rsidR="008818AD" w:rsidRPr="007A52CA">
        <w:t>report</w:t>
      </w:r>
      <w:r w:rsidR="005C32A3" w:rsidRPr="007A52CA">
        <w:t xml:space="preserve"> </w:t>
      </w:r>
      <w:r w:rsidR="000802F7" w:rsidRPr="007A52CA">
        <w:t>on</w:t>
      </w:r>
      <w:r w:rsidR="003C6EB1" w:rsidRPr="007A52CA">
        <w:t xml:space="preserve"> R</w:t>
      </w:r>
      <w:r w:rsidR="005C32A3" w:rsidRPr="007A52CA">
        <w:t xml:space="preserve">eddit describes how a person observed </w:t>
      </w:r>
      <w:r w:rsidR="006525B9" w:rsidRPr="007A52CA">
        <w:t>UAP, then saw stranger person at home and after it was diagnosed with cancer which turned not be fatal.</w:t>
      </w:r>
    </w:p>
    <w:p w14:paraId="04BD6000" w14:textId="77777777" w:rsidR="00427EAD" w:rsidRPr="007A52CA" w:rsidRDefault="00427EAD" w:rsidP="00424371"/>
    <w:p w14:paraId="032B7568" w14:textId="077C2EE9" w:rsidR="00424371" w:rsidRPr="007A52CA" w:rsidRDefault="001B2350" w:rsidP="00427EAD">
      <w:pPr>
        <w:jc w:val="both"/>
      </w:pPr>
      <w:r w:rsidRPr="007A52CA">
        <w:t>From this follows that</w:t>
      </w:r>
      <w:r w:rsidR="00424371" w:rsidRPr="007A52CA">
        <w:t xml:space="preserve"> the </w:t>
      </w:r>
      <w:r w:rsidRPr="007A52CA">
        <w:t>source</w:t>
      </w:r>
      <w:r w:rsidR="00424371" w:rsidRPr="007A52CA">
        <w:t xml:space="preserve"> of </w:t>
      </w:r>
      <w:r w:rsidR="008818AD" w:rsidRPr="007A52CA">
        <w:t xml:space="preserve">the </w:t>
      </w:r>
      <w:r w:rsidR="00427EAD" w:rsidRPr="007A52CA">
        <w:t>paranormal</w:t>
      </w:r>
      <w:r w:rsidR="00424371" w:rsidRPr="007A52CA">
        <w:t xml:space="preserve"> phenomena is located in a certain area of ​​the brain</w:t>
      </w:r>
      <w:r w:rsidR="00ED1023" w:rsidRPr="007A52CA">
        <w:t>, may</w:t>
      </w:r>
      <w:r w:rsidR="00FA597B" w:rsidRPr="007A52CA">
        <w:t>be,</w:t>
      </w:r>
      <w:r w:rsidR="00424371" w:rsidRPr="007A52CA">
        <w:t xml:space="preserve"> in the right hemisphere.</w:t>
      </w:r>
      <w:r w:rsidR="00427EAD" w:rsidRPr="007A52CA">
        <w:t xml:space="preserve"> </w:t>
      </w:r>
      <w:r w:rsidR="00FA597B" w:rsidRPr="007A52CA">
        <w:t>From here arises the</w:t>
      </w:r>
      <w:r w:rsidR="00424371" w:rsidRPr="007A52CA">
        <w:t xml:space="preserve"> idea to stimulate this center electrically and magnetically in order to cause </w:t>
      </w:r>
      <w:r w:rsidR="00427EAD" w:rsidRPr="007A52CA">
        <w:t>paranormal</w:t>
      </w:r>
      <w:r w:rsidR="00424371" w:rsidRPr="007A52CA">
        <w:t xml:space="preserve"> phenomena. </w:t>
      </w:r>
      <w:r w:rsidR="00427EAD" w:rsidRPr="007A52CA">
        <w:t xml:space="preserve">As a result, one could make an </w:t>
      </w:r>
      <w:r w:rsidR="00424371" w:rsidRPr="007A52CA">
        <w:t>amplifier of miraculous phenomena</w:t>
      </w:r>
      <w:r w:rsidR="00FA597B" w:rsidRPr="007A52CA">
        <w:t xml:space="preserve">, which could become a weapon, and such weapon could be scaled, the same way as very weak effects of uranium ore on photosensitive paint </w:t>
      </w:r>
      <w:r w:rsidR="008818AD" w:rsidRPr="007A52CA">
        <w:t>were</w:t>
      </w:r>
      <w:r w:rsidR="00FA597B" w:rsidRPr="007A52CA">
        <w:t xml:space="preserve"> scaled into nuclear weapons.</w:t>
      </w:r>
    </w:p>
    <w:p w14:paraId="7F1E2D2D" w14:textId="26F76556" w:rsidR="0056718B" w:rsidRPr="007A52CA" w:rsidRDefault="0046097D" w:rsidP="009C7C66">
      <w:pPr>
        <w:jc w:val="both"/>
      </w:pPr>
      <w:r w:rsidRPr="007A52CA">
        <w:t>Thus, the risk is that if humans have some parapsychological capabilities, they could be exploited and converted in a new type of weapons, powerful, but unpredictable, and because of this, they could cause a global catastrophe.</w:t>
      </w:r>
    </w:p>
    <w:p w14:paraId="6C4FB6D2" w14:textId="77777777" w:rsidR="004321C9" w:rsidRPr="007A52CA" w:rsidRDefault="004321C9" w:rsidP="0056718B"/>
    <w:p w14:paraId="5DDF0310" w14:textId="08355B13" w:rsidR="006E19B1" w:rsidRPr="007A52CA" w:rsidRDefault="001E16DE" w:rsidP="006E19B1">
      <w:pPr>
        <w:pStyle w:val="Heading3"/>
      </w:pPr>
      <w:bookmarkStart w:id="64" w:name="_Toc28896540"/>
      <w:bookmarkStart w:id="65" w:name="_Toc39069553"/>
      <w:r w:rsidRPr="007A52CA">
        <w:t xml:space="preserve">3.3.6. </w:t>
      </w:r>
      <w:r w:rsidR="006E19B1" w:rsidRPr="007A52CA">
        <w:t>We are in the simulation</w:t>
      </w:r>
      <w:bookmarkEnd w:id="64"/>
      <w:bookmarkEnd w:id="65"/>
    </w:p>
    <w:p w14:paraId="77309007" w14:textId="45E3CE48" w:rsidR="00BD1FC3" w:rsidRPr="007A52CA" w:rsidRDefault="00BD1FC3" w:rsidP="00544304">
      <w:pPr>
        <w:jc w:val="both"/>
      </w:pPr>
      <w:r w:rsidRPr="007A52CA">
        <w:t>The main idea here is that the observed world is not real but is designed by some intelligent beings to foul us and to create an illusion. However, the illusion is incomplete and some strange things are often observed, and this is the explanation of UAP.</w:t>
      </w:r>
      <w:r w:rsidR="00BA106F" w:rsidRPr="007A52CA">
        <w:t xml:space="preserve"> There are several variants of the simulation idea and how UAP is related to </w:t>
      </w:r>
      <w:r w:rsidR="00544304" w:rsidRPr="007A52CA">
        <w:t>them</w:t>
      </w:r>
      <w:r w:rsidR="00BA106F" w:rsidRPr="007A52CA">
        <w:t xml:space="preserve">. </w:t>
      </w:r>
    </w:p>
    <w:p w14:paraId="415CB85F" w14:textId="77777777" w:rsidR="00AE2912" w:rsidRPr="007A52CA" w:rsidRDefault="00AE2912" w:rsidP="008D1389"/>
    <w:p w14:paraId="05CA84C4" w14:textId="76511E6B" w:rsidR="00C5638D" w:rsidRPr="007A52CA" w:rsidRDefault="00596C03" w:rsidP="00C5638D">
      <w:pPr>
        <w:pStyle w:val="Heading4"/>
        <w:rPr>
          <w:rFonts w:ascii="Times New Roman" w:hAnsi="Times New Roman" w:cs="Times New Roman"/>
        </w:rPr>
      </w:pPr>
      <w:bookmarkStart w:id="66" w:name="_Toc39069554"/>
      <w:r w:rsidRPr="007A52CA">
        <w:rPr>
          <w:rFonts w:ascii="Times New Roman" w:hAnsi="Times New Roman" w:cs="Times New Roman"/>
        </w:rPr>
        <w:t>3.3.6.1</w:t>
      </w:r>
      <w:r w:rsidR="001E16DE" w:rsidRPr="007A52CA">
        <w:rPr>
          <w:rFonts w:ascii="Times New Roman" w:hAnsi="Times New Roman" w:cs="Times New Roman"/>
        </w:rPr>
        <w:t xml:space="preserve">. </w:t>
      </w:r>
      <w:r w:rsidR="00C5638D" w:rsidRPr="007A52CA">
        <w:rPr>
          <w:rFonts w:ascii="Times New Roman" w:hAnsi="Times New Roman" w:cs="Times New Roman"/>
        </w:rPr>
        <w:t>A simulation</w:t>
      </w:r>
      <w:r w:rsidR="00060540" w:rsidRPr="007A52CA">
        <w:rPr>
          <w:rFonts w:ascii="Times New Roman" w:hAnsi="Times New Roman" w:cs="Times New Roman"/>
        </w:rPr>
        <w:t>’s owners</w:t>
      </w:r>
      <w:r w:rsidR="00C5638D" w:rsidRPr="007A52CA">
        <w:rPr>
          <w:rFonts w:ascii="Times New Roman" w:hAnsi="Times New Roman" w:cs="Times New Roman"/>
        </w:rPr>
        <w:t xml:space="preserve"> </w:t>
      </w:r>
      <w:r w:rsidR="00060540" w:rsidRPr="007A52CA">
        <w:rPr>
          <w:rFonts w:ascii="Times New Roman" w:hAnsi="Times New Roman" w:cs="Times New Roman"/>
        </w:rPr>
        <w:t>are</w:t>
      </w:r>
      <w:r w:rsidR="00C5638D" w:rsidRPr="007A52CA">
        <w:rPr>
          <w:rFonts w:ascii="Times New Roman" w:hAnsi="Times New Roman" w:cs="Times New Roman"/>
        </w:rPr>
        <w:t xml:space="preserve"> testing something on us</w:t>
      </w:r>
      <w:bookmarkEnd w:id="66"/>
    </w:p>
    <w:p w14:paraId="0B3861F2" w14:textId="1CAB85B1" w:rsidR="00C5638D" w:rsidRPr="007A52CA" w:rsidRDefault="00C5638D" w:rsidP="00C5638D">
      <w:pPr>
        <w:jc w:val="both"/>
      </w:pPr>
      <w:r w:rsidRPr="007A52CA">
        <w:t xml:space="preserve">Bostrom estimated that there are high chances that we live in a commuter simulation created by our descendants (or aliens), as any advance civilization will have capabilities and needs to create billions of past simulations </w:t>
      </w:r>
      <w:r w:rsidRPr="007A52CA">
        <w:fldChar w:fldCharType="begin"/>
      </w:r>
      <w:r w:rsidR="00600A70" w:rsidRPr="007A52CA">
        <w:instrText xml:space="preserve"> ADDIN ZOTERO_ITEM CSL_CITATION {"citationID":"KB46KlUZ","properties":{"formattedCitation":"(N. Bostrom, 2003; Turchin, 2019; Turchin et al., 2019)","plainCitation":"(N. Bostrom, 2003; Turchin, 2019; Turchin et al., 2019)","dontUpdate":true,"noteIndex":0},"citationItems":[{"id":463,"uris":["http://zotero.org/users/3736454/items/ZRDAGDBA"],"uri":["http://zotero.org/users/3736454/items/ZRDAGDBA"],"itemData":{"id":463,"type":"article-journal","container-title":"Published in Philosophical Quarterly (2003) Vol. 53, No. 211, pp. 243-255.","language":"en","title":"Are You Living In a Computer Simulation?","author":[{"family":"Bostrom","given":"N."}],"issued":{"date-parts":[["2003"]]}}},{"id":9500,"uris":["http://zotero.org/users/3736454/items/C2AVVRVZ"],"uri":["http://zotero.org/users/3736454/items/C2AVVRVZ"],"itemData":{"id":9500,"type":"manuscript","title":"You only live twice: resurrection of the dead in computer simulations","author":[{"family":"Turchin","given":"A."}],"issued":{"date-parts":[["2019"]]}}},{"id":9685,"uris":["http://zotero.org/users/3736454/items/5DBS7KES"],"uri":["http://zotero.org/users/3736454/items/5DBS7KES"],"itemData":{"id":9685,"type":"manuscript","title":"Simulation Typology and Termination Risks","author":[{"family":"Turchin","given":"A."},{"family":"Yampolskiy","given":"R."},{"family":"Denkenberger","given":"D."},{"family":"Batin","given":"M."}],"issued":{"date-parts":[["2019"]]}}}],"schema":"https://github.com/citation-style-language/schema/raw/master/csl-citation.json"} </w:instrText>
      </w:r>
      <w:r w:rsidRPr="007A52CA">
        <w:fldChar w:fldCharType="separate"/>
      </w:r>
      <w:r w:rsidR="00060540" w:rsidRPr="007A52CA">
        <w:rPr>
          <w:noProof/>
        </w:rPr>
        <w:t>(Bostrom, 2003; Turchin, 2019; Turchin et al., 2019)</w:t>
      </w:r>
      <w:r w:rsidRPr="007A52CA">
        <w:fldChar w:fldCharType="end"/>
      </w:r>
      <w:r w:rsidRPr="007A52CA">
        <w:t xml:space="preserve">. </w:t>
      </w:r>
    </w:p>
    <w:p w14:paraId="0E7671BF" w14:textId="77777777" w:rsidR="00C5638D" w:rsidRPr="007A52CA" w:rsidRDefault="00C5638D" w:rsidP="00C5638D">
      <w:pPr>
        <w:jc w:val="both"/>
      </w:pPr>
    </w:p>
    <w:p w14:paraId="41099D63" w14:textId="60630DF4" w:rsidR="00C5638D" w:rsidRPr="007A52CA" w:rsidRDefault="00C5638D" w:rsidP="00C5638D">
      <w:pPr>
        <w:jc w:val="both"/>
      </w:pPr>
      <w:r w:rsidRPr="007A52CA">
        <w:t>Such simulations may have different functions: entertainment, scientific research</w:t>
      </w:r>
      <w:r w:rsidR="00060540" w:rsidRPr="007A52CA">
        <w:t xml:space="preserve"> or AI training a</w:t>
      </w:r>
      <w:r w:rsidR="00817013" w:rsidRPr="007A52CA">
        <w:t>nd likely is incomprehensible f</w:t>
      </w:r>
      <w:r w:rsidR="00060540" w:rsidRPr="007A52CA">
        <w:t>r</w:t>
      </w:r>
      <w:r w:rsidR="00817013" w:rsidRPr="007A52CA">
        <w:t>o</w:t>
      </w:r>
      <w:r w:rsidR="00060540" w:rsidRPr="007A52CA">
        <w:t>m inside. Simulation</w:t>
      </w:r>
      <w:r w:rsidR="007D7841" w:rsidRPr="007A52CA">
        <w:t>’s</w:t>
      </w:r>
      <w:r w:rsidR="00060540" w:rsidRPr="007A52CA">
        <w:t xml:space="preserve"> hosts could create any possible miracles inside a simulation, but it is not necessary that most simulations have miracles. </w:t>
      </w:r>
    </w:p>
    <w:p w14:paraId="7603C675" w14:textId="77777777" w:rsidR="007D7841" w:rsidRPr="007A52CA" w:rsidRDefault="007D7841" w:rsidP="00C5638D">
      <w:pPr>
        <w:jc w:val="both"/>
      </w:pPr>
    </w:p>
    <w:p w14:paraId="09E178F5" w14:textId="3FE58845" w:rsidR="007D7841" w:rsidRPr="007A52CA" w:rsidRDefault="007D7841" w:rsidP="00C5638D">
      <w:pPr>
        <w:jc w:val="both"/>
      </w:pPr>
      <w:r w:rsidRPr="007A52CA">
        <w:t>So, we could suggest that s</w:t>
      </w:r>
      <w:r w:rsidR="00893BE1" w:rsidRPr="007A52CA">
        <w:t>imulation hosts create some UAP for whatever reasons.</w:t>
      </w:r>
      <w:r w:rsidR="00A97494" w:rsidRPr="007A52CA">
        <w:t xml:space="preserve"> Like they created UAP just to check how a civilization would react to the UAPs.</w:t>
      </w:r>
      <w:r w:rsidR="00893BE1" w:rsidRPr="007A52CA">
        <w:t xml:space="preserve"> But this explanation is too universal.</w:t>
      </w:r>
    </w:p>
    <w:p w14:paraId="531B2846" w14:textId="77777777" w:rsidR="00817013" w:rsidRPr="007A52CA" w:rsidRDefault="00817013" w:rsidP="00C5638D">
      <w:pPr>
        <w:jc w:val="both"/>
      </w:pPr>
    </w:p>
    <w:p w14:paraId="53E4EF14" w14:textId="41D89ABB" w:rsidR="00817013" w:rsidRPr="007A52CA" w:rsidRDefault="00817013" w:rsidP="00C5638D">
      <w:pPr>
        <w:jc w:val="both"/>
      </w:pPr>
      <w:r w:rsidRPr="007A52CA">
        <w:t>Some imperfection in the simulation is needed to make sense of UAPs.</w:t>
      </w:r>
    </w:p>
    <w:p w14:paraId="030A08DB" w14:textId="77777777" w:rsidR="00596C03" w:rsidRPr="007A52CA" w:rsidRDefault="00596C03" w:rsidP="00C5638D">
      <w:pPr>
        <w:jc w:val="both"/>
      </w:pPr>
    </w:p>
    <w:p w14:paraId="00DE2FC6" w14:textId="6C923733" w:rsidR="00596C03" w:rsidRPr="007A52CA" w:rsidRDefault="00596C03" w:rsidP="00596C03">
      <w:pPr>
        <w:pStyle w:val="Heading4"/>
        <w:rPr>
          <w:rFonts w:ascii="Times New Roman" w:hAnsi="Times New Roman" w:cs="Times New Roman"/>
        </w:rPr>
      </w:pPr>
      <w:bookmarkStart w:id="67" w:name="_Toc39069555"/>
      <w:r w:rsidRPr="007A52CA">
        <w:rPr>
          <w:rFonts w:ascii="Times New Roman" w:hAnsi="Times New Roman" w:cs="Times New Roman"/>
        </w:rPr>
        <w:t>3.3.6.2. Glitches and viruses in the matrix</w:t>
      </w:r>
      <w:bookmarkEnd w:id="67"/>
    </w:p>
    <w:p w14:paraId="7B3E4B33" w14:textId="77777777" w:rsidR="00596C03" w:rsidRPr="007A52CA" w:rsidRDefault="00596C03" w:rsidP="00596C03">
      <w:pPr>
        <w:jc w:val="both"/>
      </w:pPr>
      <w:r w:rsidRPr="007A52CA">
        <w:t xml:space="preserve">If we live in a computer simulation, it could suffer from </w:t>
      </w:r>
      <w:r w:rsidRPr="007A52CA">
        <w:rPr>
          <w:i/>
        </w:rPr>
        <w:t>glitches</w:t>
      </w:r>
      <w:r w:rsidRPr="007A52CA">
        <w:t xml:space="preserve">: software malfunctions which produced observable artefact in the simulations. </w:t>
      </w:r>
    </w:p>
    <w:p w14:paraId="36684434" w14:textId="77777777" w:rsidR="00596C03" w:rsidRPr="007A52CA" w:rsidRDefault="00596C03" w:rsidP="00596C03">
      <w:pPr>
        <w:jc w:val="both"/>
      </w:pPr>
    </w:p>
    <w:p w14:paraId="5C0A4980" w14:textId="77777777" w:rsidR="0069606B" w:rsidRPr="007A52CA" w:rsidRDefault="00596C03" w:rsidP="00596C03">
      <w:pPr>
        <w:jc w:val="both"/>
      </w:pPr>
      <w:r w:rsidRPr="007A52CA">
        <w:t xml:space="preserve">Well-designed and expensive simulation will be probably protected from glitches, however, </w:t>
      </w:r>
      <w:r w:rsidRPr="007A52CA">
        <w:rPr>
          <w:i/>
        </w:rPr>
        <w:t>cheap one-person simulations</w:t>
      </w:r>
      <w:r w:rsidRPr="007A52CA">
        <w:t xml:space="preserve"> will probably dominate numerically, so we are located probably inside cheap simulation, which are more prone to glitches. Cheap simulation is the one which is uses less computations, for example, models only surfaces of objects, but not their interiors, and also its use less resources to maintain its integrity. For example, there are more people </w:t>
      </w:r>
      <w:r w:rsidR="0069606B" w:rsidRPr="007A52CA">
        <w:t xml:space="preserve">in the world </w:t>
      </w:r>
      <w:r w:rsidRPr="007A52CA">
        <w:t xml:space="preserve">having night dreams or playing games than detailed </w:t>
      </w:r>
      <w:r w:rsidRPr="007A52CA">
        <w:rPr>
          <w:i/>
        </w:rPr>
        <w:t>weather simulations</w:t>
      </w:r>
      <w:r w:rsidRPr="007A52CA">
        <w:t xml:space="preserve"> for any given moment. </w:t>
      </w:r>
    </w:p>
    <w:p w14:paraId="09B7165A" w14:textId="77777777" w:rsidR="0069606B" w:rsidRPr="007A52CA" w:rsidRDefault="0069606B" w:rsidP="00596C03">
      <w:pPr>
        <w:jc w:val="both"/>
      </w:pPr>
    </w:p>
    <w:p w14:paraId="66DB6BE2" w14:textId="5D318C1F" w:rsidR="00596C03" w:rsidRPr="007A52CA" w:rsidRDefault="00596C03" w:rsidP="00596C03">
      <w:pPr>
        <w:jc w:val="both"/>
      </w:pPr>
      <w:r w:rsidRPr="007A52CA">
        <w:t>There are several possible types of simulation in which glitches are possible: cheap simulations</w:t>
      </w:r>
      <w:r w:rsidR="0069606B" w:rsidRPr="007A52CA">
        <w:t xml:space="preserve"> like cheap games for some future users, simulations on fragile wet-</w:t>
      </w:r>
      <w:r w:rsidRPr="007A52CA">
        <w:t xml:space="preserve">ware (like dreams of biological brains), abandoned simulations and hostless simulation (like Boltzmann brains, which will be discussed later). I and R. Yampolskiy analyzed many of them in the article “Glitch in the Matrix: Urban Legend or Evidence of the Simulation?” </w:t>
      </w:r>
      <w:r w:rsidRPr="007A52CA">
        <w:fldChar w:fldCharType="begin"/>
      </w:r>
      <w:r w:rsidRPr="007A52CA">
        <w:instrText xml:space="preserve"> ADDIN ZOTERO_ITEM CSL_CITATION {"citationID":"s4kQu7Xh","properties":{"formattedCitation":"(Alexey Turchin &amp; Yampolskiy, 2019)","plainCitation":"(Alexey Turchin &amp; Yampolskiy, 2019)","noteIndex":0},"citationItems":[{"id":9761,"uris":["http://zotero.org/users/3736454/items/VGGB4Z24"],"uri":["http://zotero.org/users/3736454/items/VGGB4Z24"],"itemData":{"id":9761,"type":"manuscript","source":"PhilPapers","title":"Glitch in the Matrix: Urban Legend or Evidence of the Simulation?","title-short":"Glitch in the Matrix","URL":"https://philpapers.org/rec/TURGIT","author":[{"family":"Turchin","given":"Alexey"},{"family":"Yampolskiy","given":"Roman"}],"issued":{"date-parts":[["2019"]]}}}],"schema":"https://github.com/citation-style-language/schema/raw/master/csl-citation.json"} </w:instrText>
      </w:r>
      <w:r w:rsidRPr="007A52CA">
        <w:fldChar w:fldCharType="separate"/>
      </w:r>
      <w:r w:rsidRPr="007A52CA">
        <w:rPr>
          <w:noProof/>
        </w:rPr>
        <w:t>(Alexey Turchin &amp; Yampolskiy, 2019)</w:t>
      </w:r>
      <w:r w:rsidRPr="007A52CA">
        <w:fldChar w:fldCharType="end"/>
      </w:r>
      <w:r w:rsidR="0069606B" w:rsidRPr="007A52CA">
        <w:t>.</w:t>
      </w:r>
      <w:r w:rsidRPr="007A52CA">
        <w:t xml:space="preserve"> However, most self-reported glitches are just random mundane effects, like items duplication or sudden disappearance of the objects, but UAP in most cases are not just changes of the texture of sky, but they look like intelligence beings with some type of behavior. </w:t>
      </w:r>
      <w:r w:rsidR="00CA70F6" w:rsidRPr="007A52CA">
        <w:t>Thus, simple software errors in a simulation is not very plausible explanation of UAP.</w:t>
      </w:r>
    </w:p>
    <w:p w14:paraId="0AC6BCB6" w14:textId="77777777" w:rsidR="00596C03" w:rsidRPr="007A52CA" w:rsidRDefault="00596C03" w:rsidP="00596C03">
      <w:pPr>
        <w:jc w:val="both"/>
      </w:pPr>
    </w:p>
    <w:p w14:paraId="05423783" w14:textId="331F8BB4" w:rsidR="00596C03" w:rsidRPr="007A52CA" w:rsidRDefault="00596C03" w:rsidP="00596C03">
      <w:pPr>
        <w:jc w:val="both"/>
      </w:pPr>
      <w:r w:rsidRPr="007A52CA">
        <w:t xml:space="preserve">Thus, the next explanation is possible: if there is a simulation with a low level of the </w:t>
      </w:r>
      <w:r w:rsidR="0023289B" w:rsidRPr="007A52CA">
        <w:t>owners’</w:t>
      </w:r>
      <w:r w:rsidRPr="007A52CA">
        <w:t xml:space="preserve"> control, there should be self-replicating</w:t>
      </w:r>
      <w:r w:rsidR="00CA70F6" w:rsidRPr="007A52CA">
        <w:t xml:space="preserve"> units or</w:t>
      </w:r>
      <w:r w:rsidRPr="007A52CA">
        <w:t xml:space="preserve"> </w:t>
      </w:r>
      <w:r w:rsidR="00CA70F6" w:rsidRPr="007A52CA">
        <w:t>“viruses”</w:t>
      </w:r>
      <w:r w:rsidRPr="007A52CA">
        <w:t>. Biological viruses</w:t>
      </w:r>
      <w:r w:rsidR="00CA70F6" w:rsidRPr="007A52CA">
        <w:t xml:space="preserve">, </w:t>
      </w:r>
      <w:proofErr w:type="spellStart"/>
      <w:r w:rsidR="00CA70F6" w:rsidRPr="007A52CA">
        <w:t>transpazones</w:t>
      </w:r>
      <w:proofErr w:type="spellEnd"/>
      <w:r w:rsidRPr="007A52CA">
        <w:t xml:space="preserve"> and memes are </w:t>
      </w:r>
      <w:r w:rsidR="00CA70F6" w:rsidRPr="007A52CA">
        <w:t xml:space="preserve">an </w:t>
      </w:r>
      <w:r w:rsidRPr="007A52CA">
        <w:t>example of such self-replicating units inside information processing mediums. In some sense</w:t>
      </w:r>
      <w:r w:rsidR="00CA70F6" w:rsidRPr="007A52CA">
        <w:t>,</w:t>
      </w:r>
      <w:r w:rsidRPr="007A52CA">
        <w:t xml:space="preserve"> UAP-legends could be just memes which replicate via creative writing. In that case</w:t>
      </w:r>
      <w:r w:rsidR="00CA70F6" w:rsidRPr="007A52CA">
        <w:t>,</w:t>
      </w:r>
      <w:r w:rsidRPr="007A52CA">
        <w:t xml:space="preserve"> strangeness and dreadfulness of the stories only help their self-replication.</w:t>
      </w:r>
    </w:p>
    <w:p w14:paraId="58584234" w14:textId="77777777" w:rsidR="00596C03" w:rsidRPr="007A52CA" w:rsidRDefault="00596C03" w:rsidP="00596C03">
      <w:pPr>
        <w:jc w:val="both"/>
      </w:pPr>
    </w:p>
    <w:p w14:paraId="4CF0A5C6" w14:textId="6FB2F0ED" w:rsidR="00596C03" w:rsidRPr="007A52CA" w:rsidRDefault="00596C03" w:rsidP="00596C03">
      <w:pPr>
        <w:jc w:val="both"/>
      </w:pPr>
      <w:r w:rsidRPr="007A52CA">
        <w:t xml:space="preserve">Such self-replicating units inside a simulation </w:t>
      </w:r>
      <w:r w:rsidR="005A2879" w:rsidRPr="007A52CA">
        <w:t xml:space="preserve">have a </w:t>
      </w:r>
      <w:r w:rsidRPr="007A52CA">
        <w:t>need to be observed as they get some computational resources via it (the same way as creative writing needs to be read</w:t>
      </w:r>
      <w:r w:rsidR="002B113E" w:rsidRPr="007A52CA">
        <w:t xml:space="preserve"> and to inspire other to write similar stories for self-replicating</w:t>
      </w:r>
      <w:r w:rsidRPr="007A52CA">
        <w:t xml:space="preserve">). </w:t>
      </w:r>
      <w:r w:rsidR="002B113E" w:rsidRPr="007A52CA">
        <w:t xml:space="preserve">Thus, strange behavior of UAP is just a </w:t>
      </w:r>
      <w:r w:rsidR="00F2159A" w:rsidRPr="007A52CA">
        <w:t>trick</w:t>
      </w:r>
      <w:r w:rsidR="002B113E" w:rsidRPr="007A52CA">
        <w:t xml:space="preserve"> to grab attention of the minds in the simulation (in</w:t>
      </w:r>
      <w:r w:rsidR="00F2159A" w:rsidRPr="007A52CA">
        <w:t xml:space="preserve"> the</w:t>
      </w:r>
      <w:r w:rsidR="002B113E" w:rsidRPr="007A52CA">
        <w:t xml:space="preserve"> cheap simulations only observed objects are computed, so a virus needs to be observed to be processed.) Obviously, aliens don’t fly through the Galaxy to drink blood of cattle; but nightmarish </w:t>
      </w:r>
      <w:r w:rsidR="00FE7804" w:rsidRPr="007A52CA">
        <w:t>apparitions need</w:t>
      </w:r>
      <w:r w:rsidR="002B113E" w:rsidRPr="007A52CA">
        <w:t xml:space="preserve"> to do something dreadful to </w:t>
      </w:r>
      <w:r w:rsidR="00FE7804" w:rsidRPr="007A52CA">
        <w:t>create the feeling of dread</w:t>
      </w:r>
      <w:r w:rsidR="00D33142" w:rsidRPr="007A52CA">
        <w:t xml:space="preserve">, which they somehow use to get access to computational resources of minds (of cows?) in the simulation. </w:t>
      </w:r>
      <w:r w:rsidR="00F2159A" w:rsidRPr="007A52CA">
        <w:t>These viruses in the matrix have rather limited intelligence, which explains “robotic” behavior of some observed “</w:t>
      </w:r>
      <w:proofErr w:type="spellStart"/>
      <w:r w:rsidR="00F2159A" w:rsidRPr="007A52CA">
        <w:t>ufonafts</w:t>
      </w:r>
      <w:proofErr w:type="spellEnd"/>
      <w:r w:rsidR="00F2159A" w:rsidRPr="007A52CA">
        <w:t xml:space="preserve">” or man in black. </w:t>
      </w:r>
    </w:p>
    <w:p w14:paraId="7E26AF9A" w14:textId="77777777" w:rsidR="00FE329D" w:rsidRPr="007A52CA" w:rsidRDefault="00FE329D" w:rsidP="00596C03">
      <w:pPr>
        <w:jc w:val="both"/>
      </w:pPr>
    </w:p>
    <w:p w14:paraId="330278B9" w14:textId="7648E70A" w:rsidR="00596C03" w:rsidRPr="007A52CA" w:rsidRDefault="00FE329D" w:rsidP="00C5638D">
      <w:pPr>
        <w:jc w:val="both"/>
      </w:pPr>
      <w:r w:rsidRPr="007A52CA">
        <w:t xml:space="preserve">However, even simple simulations created by intelligent programmers could be equipped with antivirus programs for a small part of their price: we don’t often see viruses even on cheap computers nowadays, but more often we observe freezing or other low-level artefacts of the limited computational resources. </w:t>
      </w:r>
      <w:r w:rsidR="00CE2737" w:rsidRPr="007A52CA">
        <w:t>The only explanation is that our simulation is “hostless”: that is, nit programmed by any intelligent force. In the next section</w:t>
      </w:r>
      <w:r w:rsidR="00544304" w:rsidRPr="007A52CA">
        <w:t xml:space="preserve"> 3.3.7</w:t>
      </w:r>
      <w:r w:rsidR="00CE2737" w:rsidRPr="007A52CA">
        <w:t>, we will explore such possibilities.</w:t>
      </w:r>
    </w:p>
    <w:p w14:paraId="65D46D15" w14:textId="77777777" w:rsidR="00544304" w:rsidRPr="007A52CA" w:rsidRDefault="00544304" w:rsidP="00C5638D">
      <w:pPr>
        <w:jc w:val="both"/>
      </w:pPr>
    </w:p>
    <w:p w14:paraId="2169A19D" w14:textId="5082B2D2" w:rsidR="00544304" w:rsidRPr="007A52CA" w:rsidRDefault="00544304" w:rsidP="00C5638D">
      <w:pPr>
        <w:jc w:val="both"/>
      </w:pPr>
      <w:r w:rsidRPr="007A52CA">
        <w:t xml:space="preserve">The main risk from the simulation is its termination by its creators </w:t>
      </w:r>
      <w:r w:rsidR="00A34157" w:rsidRPr="007A52CA">
        <w:fldChar w:fldCharType="begin"/>
      </w:r>
      <w:r w:rsidR="00A34157" w:rsidRPr="007A52CA">
        <w:instrText xml:space="preserve"> ADDIN ZOTERO_ITEM CSL_CITATION {"citationID":"4I8p24Zs","properties":{"formattedCitation":"(Greene, 2018; A. Turchin et al., 2019)","plainCitation":"(Greene, 2018; A. Turchin et al., 2019)","noteIndex":0},"citationItems":[{"id":9520,"uris":["http://zotero.org/users/3736454/items/UDDMTQE7"],"uri":["http://zotero.org/users/3736454/items/UDDMTQE7"],"itemData":{"id":9520,"type":"article-journal","container-title":"Erkenntnis","page":"1–21","source":"Google Scholar","title":"The Termination Risks of Simulation Science","author":[{"family":"Greene","given":"Preston"}],"issued":{"date-parts":[["2018"]]}}},{"id":9685,"uris":["http://zotero.org/users/3736454/items/5DBS7KES"],"uri":["http://zotero.org/users/3736454/items/5DBS7KES"],"itemData":{"id":9685,"type":"manuscript","title":"Simulation Typology and Termination Risks","author":[{"family":"Turchin","given":"A."},{"family":"Yampolskiy","given":"R."},{"family":"Denkenberger","given":"D."},{"family":"Batin","given":"M."}],"issued":{"date-parts":[["2019"]]}}}],"schema":"https://github.com/citation-style-language/schema/raw/master/csl-citation.json"} </w:instrText>
      </w:r>
      <w:r w:rsidR="00A34157" w:rsidRPr="007A52CA">
        <w:fldChar w:fldCharType="separate"/>
      </w:r>
      <w:r w:rsidR="00A34157" w:rsidRPr="007A52CA">
        <w:rPr>
          <w:noProof/>
        </w:rPr>
        <w:t>(Greene, 2018; A. Turchin et al., 2019)</w:t>
      </w:r>
      <w:r w:rsidR="00A34157" w:rsidRPr="007A52CA">
        <w:fldChar w:fldCharType="end"/>
      </w:r>
      <w:r w:rsidRPr="007A52CA">
        <w:t xml:space="preserve">, the lesser risk is that simulations are more often simulate some catastrophic events (e.g. catastrophic movies). </w:t>
      </w:r>
    </w:p>
    <w:p w14:paraId="54E208EF" w14:textId="77777777" w:rsidR="009E146C" w:rsidRPr="007A52CA" w:rsidRDefault="009E146C" w:rsidP="00C5638D">
      <w:pPr>
        <w:jc w:val="both"/>
      </w:pPr>
    </w:p>
    <w:p w14:paraId="7E7D8B64" w14:textId="3605E0FC" w:rsidR="009E146C" w:rsidRPr="007A52CA" w:rsidRDefault="001E16DE" w:rsidP="009E146C">
      <w:pPr>
        <w:pStyle w:val="Heading4"/>
        <w:rPr>
          <w:rFonts w:ascii="Times New Roman" w:hAnsi="Times New Roman" w:cs="Times New Roman"/>
        </w:rPr>
      </w:pPr>
      <w:bookmarkStart w:id="68" w:name="_Toc39069556"/>
      <w:r w:rsidRPr="007A52CA">
        <w:rPr>
          <w:rFonts w:ascii="Times New Roman" w:hAnsi="Times New Roman" w:cs="Times New Roman"/>
        </w:rPr>
        <w:t xml:space="preserve">3.3.6.3. </w:t>
      </w:r>
      <w:r w:rsidR="00015A78" w:rsidRPr="007A52CA">
        <w:rPr>
          <w:rFonts w:ascii="Times New Roman" w:hAnsi="Times New Roman" w:cs="Times New Roman"/>
        </w:rPr>
        <w:t>The world</w:t>
      </w:r>
      <w:r w:rsidR="009E146C" w:rsidRPr="007A52CA">
        <w:rPr>
          <w:rFonts w:ascii="Times New Roman" w:hAnsi="Times New Roman" w:cs="Times New Roman"/>
        </w:rPr>
        <w:t xml:space="preserve"> is a dream of a </w:t>
      </w:r>
      <w:proofErr w:type="spellStart"/>
      <w:r w:rsidR="009E146C" w:rsidRPr="007A52CA">
        <w:rPr>
          <w:rFonts w:ascii="Times New Roman" w:hAnsi="Times New Roman" w:cs="Times New Roman"/>
        </w:rPr>
        <w:t>superb</w:t>
      </w:r>
      <w:r w:rsidR="00596C03" w:rsidRPr="007A52CA">
        <w:rPr>
          <w:rFonts w:ascii="Times New Roman" w:hAnsi="Times New Roman" w:cs="Times New Roman"/>
        </w:rPr>
        <w:t>rain</w:t>
      </w:r>
      <w:bookmarkEnd w:id="68"/>
      <w:proofErr w:type="spellEnd"/>
    </w:p>
    <w:p w14:paraId="036C6520" w14:textId="34EBD42E" w:rsidR="009E146C" w:rsidRPr="007A52CA" w:rsidRDefault="009E146C" w:rsidP="00C5638D">
      <w:pPr>
        <w:jc w:val="both"/>
      </w:pPr>
      <w:r w:rsidRPr="007A52CA">
        <w:rPr>
          <w:i/>
        </w:rPr>
        <w:t>Human dreams</w:t>
      </w:r>
      <w:r w:rsidRPr="007A52CA">
        <w:t xml:space="preserve"> are a type of simulations, which are full of strange things. Some very large </w:t>
      </w:r>
      <w:r w:rsidR="00AD404F" w:rsidRPr="007A52CA">
        <w:t xml:space="preserve">biological </w:t>
      </w:r>
      <w:r w:rsidRPr="007A52CA">
        <w:t xml:space="preserve">brain in </w:t>
      </w:r>
      <w:r w:rsidR="00817013" w:rsidRPr="007A52CA">
        <w:t xml:space="preserve">a </w:t>
      </w:r>
      <w:r w:rsidRPr="007A52CA">
        <w:t xml:space="preserve">vat could also have dreams, but much more stable than our dreams. Such </w:t>
      </w:r>
      <w:proofErr w:type="spellStart"/>
      <w:r w:rsidRPr="007A52CA">
        <w:t>megabrains</w:t>
      </w:r>
      <w:proofErr w:type="spellEnd"/>
      <w:r w:rsidRPr="007A52CA">
        <w:t xml:space="preserve"> could be created in the future via </w:t>
      </w:r>
      <w:r w:rsidR="00817013" w:rsidRPr="007A52CA">
        <w:t>genetic engineering or brain-</w:t>
      </w:r>
      <w:r w:rsidRPr="007A52CA">
        <w:t>model</w:t>
      </w:r>
      <w:r w:rsidR="00817013" w:rsidRPr="007A52CA">
        <w:t>l</w:t>
      </w:r>
      <w:r w:rsidRPr="007A52CA">
        <w:t xml:space="preserve">ing. </w:t>
      </w:r>
    </w:p>
    <w:p w14:paraId="41228F2F" w14:textId="77777777" w:rsidR="00763D8E" w:rsidRPr="007A52CA" w:rsidRDefault="00763D8E" w:rsidP="00C5638D">
      <w:pPr>
        <w:jc w:val="both"/>
      </w:pPr>
    </w:p>
    <w:p w14:paraId="2234F4A1" w14:textId="47FDBE09" w:rsidR="00763D8E" w:rsidRPr="007A52CA" w:rsidRDefault="001E16DE" w:rsidP="001E16DE">
      <w:pPr>
        <w:pStyle w:val="Heading4"/>
        <w:rPr>
          <w:rFonts w:ascii="Times New Roman" w:hAnsi="Times New Roman" w:cs="Times New Roman"/>
        </w:rPr>
      </w:pPr>
      <w:bookmarkStart w:id="69" w:name="_Toc39069557"/>
      <w:r w:rsidRPr="007A52CA">
        <w:rPr>
          <w:rFonts w:ascii="Times New Roman" w:hAnsi="Times New Roman" w:cs="Times New Roman"/>
        </w:rPr>
        <w:t xml:space="preserve">3.3.6.4. </w:t>
      </w:r>
      <w:r w:rsidR="00364531" w:rsidRPr="007A52CA">
        <w:rPr>
          <w:rFonts w:ascii="Times New Roman" w:hAnsi="Times New Roman" w:cs="Times New Roman"/>
        </w:rPr>
        <w:t>A m</w:t>
      </w:r>
      <w:r w:rsidR="00763D8E" w:rsidRPr="007A52CA">
        <w:rPr>
          <w:rFonts w:ascii="Times New Roman" w:hAnsi="Times New Roman" w:cs="Times New Roman"/>
        </w:rPr>
        <w:t>ultiplayer game</w:t>
      </w:r>
      <w:r w:rsidR="00015A78" w:rsidRPr="007A52CA">
        <w:rPr>
          <w:rFonts w:ascii="Times New Roman" w:hAnsi="Times New Roman" w:cs="Times New Roman"/>
        </w:rPr>
        <w:t xml:space="preserve"> with </w:t>
      </w:r>
      <w:r w:rsidR="003E4543" w:rsidRPr="007A52CA">
        <w:rPr>
          <w:rFonts w:ascii="Times New Roman" w:hAnsi="Times New Roman" w:cs="Times New Roman"/>
        </w:rPr>
        <w:t>privileged players</w:t>
      </w:r>
      <w:bookmarkEnd w:id="69"/>
    </w:p>
    <w:p w14:paraId="2B1B8707" w14:textId="599C7FC0" w:rsidR="00AE2912" w:rsidRPr="007A52CA" w:rsidRDefault="00364531" w:rsidP="00EA2A9E">
      <w:pPr>
        <w:jc w:val="both"/>
      </w:pPr>
      <w:r w:rsidRPr="007A52CA">
        <w:t xml:space="preserve">Only some people in a simulation could have access to “magic”. </w:t>
      </w:r>
      <w:r w:rsidR="00763D8E" w:rsidRPr="007A52CA">
        <w:t xml:space="preserve">For example, </w:t>
      </w:r>
      <w:r w:rsidRPr="007A52CA">
        <w:t xml:space="preserve">a </w:t>
      </w:r>
      <w:r w:rsidR="00763D8E" w:rsidRPr="007A52CA">
        <w:t xml:space="preserve">simulation could have </w:t>
      </w:r>
      <w:r w:rsidR="00015A78" w:rsidRPr="007A52CA">
        <w:t xml:space="preserve">a </w:t>
      </w:r>
      <w:r w:rsidR="00763D8E" w:rsidRPr="007A52CA">
        <w:t xml:space="preserve">few "privileged users", </w:t>
      </w:r>
      <w:r w:rsidRPr="007A52CA">
        <w:t>similar to</w:t>
      </w:r>
      <w:r w:rsidR="00763D8E" w:rsidRPr="007A52CA">
        <w:t xml:space="preserve"> "Agent Smith"</w:t>
      </w:r>
      <w:r w:rsidR="00015A78" w:rsidRPr="007A52CA">
        <w:t xml:space="preserve"> in </w:t>
      </w:r>
      <w:r w:rsidR="00015A78" w:rsidRPr="007A52CA">
        <w:rPr>
          <w:i/>
        </w:rPr>
        <w:t>Matrix</w:t>
      </w:r>
      <w:r w:rsidRPr="007A52CA">
        <w:t xml:space="preserve"> movie</w:t>
      </w:r>
      <w:r w:rsidR="00763D8E" w:rsidRPr="007A52CA">
        <w:t>, or players in a multiplayer game. They are not</w:t>
      </w:r>
      <w:r w:rsidR="00772D90" w:rsidRPr="007A52CA">
        <w:t xml:space="preserve"> the </w:t>
      </w:r>
      <w:r w:rsidRPr="007A52CA">
        <w:t xml:space="preserve">real owners of simulation </w:t>
      </w:r>
      <w:r w:rsidR="00772D90" w:rsidRPr="007A52CA">
        <w:t>–</w:t>
      </w:r>
      <w:r w:rsidR="00763D8E" w:rsidRPr="007A52CA">
        <w:t xml:space="preserve"> they are neither programmers of the simulation, nor those who have the right to </w:t>
      </w:r>
      <w:r w:rsidRPr="007A52CA">
        <w:t>terminate</w:t>
      </w:r>
      <w:r w:rsidR="00763D8E" w:rsidRPr="007A52CA">
        <w:t xml:space="preserve"> it. They are not even its main administrators. However, they have</w:t>
      </w:r>
      <w:r w:rsidR="00015A78" w:rsidRPr="007A52CA">
        <w:t xml:space="preserve"> </w:t>
      </w:r>
      <w:r w:rsidR="00763D8E" w:rsidRPr="007A52CA">
        <w:t>access to such resources, which is out of reach fo</w:t>
      </w:r>
      <w:r w:rsidR="00015A78" w:rsidRPr="007A52CA">
        <w:t>r</w:t>
      </w:r>
      <w:r w:rsidRPr="007A52CA">
        <w:t xml:space="preserve"> a</w:t>
      </w:r>
      <w:r w:rsidR="00015A78" w:rsidRPr="007A52CA">
        <w:t xml:space="preserve"> normal user of the simulation, so they may look like sorcerers for others. But</w:t>
      </w:r>
      <w:r w:rsidR="00763D8E" w:rsidRPr="007A52CA">
        <w:t xml:space="preserve"> their intelligence may be limited and consistent with the intelligence of our modern teenagers playing a computer game. </w:t>
      </w:r>
      <w:r w:rsidRPr="007A52CA">
        <w:t>Such players could</w:t>
      </w:r>
      <w:r w:rsidR="00220EAC" w:rsidRPr="007A52CA">
        <w:t xml:space="preserve"> be not</w:t>
      </w:r>
      <w:r w:rsidR="00EA2A9E" w:rsidRPr="007A52CA">
        <w:t xml:space="preserve"> human beings, but some alien post-singularity minds with non-comprehensible goals.</w:t>
      </w:r>
    </w:p>
    <w:p w14:paraId="37345683" w14:textId="77777777" w:rsidR="0046615C" w:rsidRPr="007A52CA" w:rsidRDefault="0046615C" w:rsidP="002370E9">
      <w:pPr>
        <w:jc w:val="both"/>
      </w:pPr>
    </w:p>
    <w:p w14:paraId="6DE7A68B" w14:textId="63DDDE63" w:rsidR="0046615C" w:rsidRPr="007A52CA" w:rsidRDefault="00EA2A9E" w:rsidP="0046615C">
      <w:pPr>
        <w:pStyle w:val="Heading4"/>
        <w:rPr>
          <w:rFonts w:ascii="Times New Roman" w:hAnsi="Times New Roman" w:cs="Times New Roman"/>
        </w:rPr>
      </w:pPr>
      <w:bookmarkStart w:id="70" w:name="_Toc39069558"/>
      <w:r w:rsidRPr="007A52CA">
        <w:rPr>
          <w:rFonts w:ascii="Times New Roman" w:hAnsi="Times New Roman" w:cs="Times New Roman"/>
        </w:rPr>
        <w:t>3.3.6.5</w:t>
      </w:r>
      <w:r w:rsidR="001E16DE" w:rsidRPr="007A52CA">
        <w:rPr>
          <w:rFonts w:ascii="Times New Roman" w:hAnsi="Times New Roman" w:cs="Times New Roman"/>
        </w:rPr>
        <w:t xml:space="preserve">. </w:t>
      </w:r>
      <w:r w:rsidR="0046615C" w:rsidRPr="007A52CA">
        <w:rPr>
          <w:rFonts w:ascii="Times New Roman" w:hAnsi="Times New Roman" w:cs="Times New Roman"/>
        </w:rPr>
        <w:t xml:space="preserve">Visitors from </w:t>
      </w:r>
      <w:r w:rsidRPr="007A52CA">
        <w:rPr>
          <w:rFonts w:ascii="Times New Roman" w:hAnsi="Times New Roman" w:cs="Times New Roman"/>
        </w:rPr>
        <w:t xml:space="preserve">the </w:t>
      </w:r>
      <w:r w:rsidR="0046615C" w:rsidRPr="007A52CA">
        <w:rPr>
          <w:rFonts w:ascii="Times New Roman" w:hAnsi="Times New Roman" w:cs="Times New Roman"/>
        </w:rPr>
        <w:t>other simulations</w:t>
      </w:r>
      <w:bookmarkEnd w:id="70"/>
    </w:p>
    <w:p w14:paraId="2119A62B" w14:textId="7A97C623" w:rsidR="0046615C" w:rsidRPr="007A52CA" w:rsidRDefault="0046615C" w:rsidP="0046615C">
      <w:r w:rsidRPr="007A52CA">
        <w:t xml:space="preserve">While personal universes may be ubiquitous in the future </w:t>
      </w:r>
      <w:r w:rsidRPr="007A52CA">
        <w:fldChar w:fldCharType="begin"/>
      </w:r>
      <w:r w:rsidR="00CA3E2A" w:rsidRPr="007A52CA">
        <w:instrText xml:space="preserve"> ADDIN ZOTERO_ITEM CSL_CITATION {"citationID":"USvhga89","properties":{"formattedCitation":"(R. V. Yampolskiy, 2019)","plainCitation":"(R. V. Yampolskiy, 2019)","dontUpdate":true,"noteIndex":0},"citationItems":[{"id":9346,"uris":["http://zotero.org/users/3736454/items/LMVSCC6P"],"uri":["http://zotero.org/users/3736454/items/LMVSCC6P"],"itemData":{"id":9346,"type":"article-journal","abstract":"AI Safety researchers attempting to align values of highly capable intelligent systems with those of humanity face a number of challenges including personal value extraction, multi-agent value merger and finally in-silico encoding. State-of-the-art research in value alignment shows difficulties in every stage in this process, but merger of incompatible preferences is a particularly difficult challenge to overcome. In this paper we assume that the value extraction problem will be solved and propose a possible way to implement an AI solution which optimally aligns with individual preferences of each user. We conclude by analyzing benefits and limitations of the proposed approach.","container-title":"arXiv:1901.01851 [cs]","note":"arXiv: 1901.01851","source":"arXiv.org","title":"Personal Universes: A Solution to the Multi-Agent Value Alignment Problem","title-short":"Personal Universes","URL":"http://arxiv.org/abs/1901.01851","author":[{"family":"Yampolskiy","given":"Roman V."}],"accessed":{"date-parts":[["2019",1,8]]},"issued":{"date-parts":[["2019",1,1]]}}}],"schema":"https://github.com/citation-style-language/schema/raw/master/csl-citation.json"} </w:instrText>
      </w:r>
      <w:r w:rsidRPr="007A52CA">
        <w:fldChar w:fldCharType="separate"/>
      </w:r>
      <w:r w:rsidRPr="007A52CA">
        <w:rPr>
          <w:noProof/>
        </w:rPr>
        <w:t>(Yampolskiy, 2019)</w:t>
      </w:r>
      <w:r w:rsidRPr="007A52CA">
        <w:fldChar w:fldCharType="end"/>
      </w:r>
      <w:r w:rsidR="001129A0" w:rsidRPr="007A52CA">
        <w:t>, they could be not exactly personal and may have visitors from other universes</w:t>
      </w:r>
      <w:r w:rsidR="008012E8" w:rsidRPr="007A52CA">
        <w:t>.</w:t>
      </w:r>
    </w:p>
    <w:p w14:paraId="1E92B87B" w14:textId="77777777" w:rsidR="00596C03" w:rsidRPr="007A52CA" w:rsidRDefault="00596C03" w:rsidP="0046615C"/>
    <w:p w14:paraId="31A0AFBD" w14:textId="695045DE" w:rsidR="00596C03" w:rsidRPr="007A52CA" w:rsidRDefault="00EA2A9E" w:rsidP="00596C03">
      <w:pPr>
        <w:pStyle w:val="Heading4"/>
        <w:rPr>
          <w:rFonts w:ascii="Times New Roman" w:hAnsi="Times New Roman" w:cs="Times New Roman"/>
        </w:rPr>
      </w:pPr>
      <w:bookmarkStart w:id="71" w:name="_Toc39069559"/>
      <w:r w:rsidRPr="007A52CA">
        <w:rPr>
          <w:rFonts w:ascii="Times New Roman" w:hAnsi="Times New Roman" w:cs="Times New Roman"/>
        </w:rPr>
        <w:t>3.3.6.6</w:t>
      </w:r>
      <w:r w:rsidR="00596C03" w:rsidRPr="007A52CA">
        <w:rPr>
          <w:rFonts w:ascii="Times New Roman" w:hAnsi="Times New Roman" w:cs="Times New Roman"/>
        </w:rPr>
        <w:t>. Material simulation: space tourists in a Space Zoo</w:t>
      </w:r>
      <w:bookmarkEnd w:id="71"/>
    </w:p>
    <w:p w14:paraId="7C82A738" w14:textId="77777777" w:rsidR="00596C03" w:rsidRPr="007A52CA" w:rsidRDefault="00596C03" w:rsidP="00596C03">
      <w:r w:rsidRPr="007A52CA">
        <w:t xml:space="preserve">One of the explanations of the Fermi paradox is </w:t>
      </w:r>
      <w:r w:rsidRPr="007A52CA">
        <w:rPr>
          <w:i/>
        </w:rPr>
        <w:t>Space Zoo</w:t>
      </w:r>
      <w:r w:rsidRPr="007A52CA">
        <w:t xml:space="preserve">: aliens are here but they are invisible as they don’t want to affect human life. However, most of the human natural reserves have tourists (sometimes, illegal poachers). </w:t>
      </w:r>
    </w:p>
    <w:p w14:paraId="3B560D13" w14:textId="77777777" w:rsidR="00596C03" w:rsidRPr="007A52CA" w:rsidRDefault="00596C03" w:rsidP="00596C03"/>
    <w:p w14:paraId="6F4063F2" w14:textId="77777777" w:rsidR="00596C03" w:rsidRPr="007A52CA" w:rsidRDefault="00596C03" w:rsidP="00596C03">
      <w:pPr>
        <w:jc w:val="both"/>
      </w:pPr>
      <w:r w:rsidRPr="007A52CA">
        <w:t>A Space Zoo is a type of simulation (as it doesn’t allow us to see the real state of affairs), but it is a material simulation, like a theatre or the one from the movie “The Truman Show”. A lot of things could be faked in the material simulations: actual locations of stars and even archaeological data about the past, the same way as a tropical forest could be recreated in the human Zoo which is not in tropics. The “</w:t>
      </w:r>
      <w:proofErr w:type="spellStart"/>
      <w:r w:rsidRPr="007A52CA">
        <w:t>Westworld</w:t>
      </w:r>
      <w:proofErr w:type="spellEnd"/>
      <w:r w:rsidRPr="007A52CA">
        <w:t>” TV series also depicts a material simulation, where hosts sometimes found strange things, like an old photo or strange beings.</w:t>
      </w:r>
    </w:p>
    <w:p w14:paraId="14473726" w14:textId="77777777" w:rsidR="00596C03" w:rsidRPr="007A52CA" w:rsidRDefault="00596C03" w:rsidP="00596C03"/>
    <w:p w14:paraId="2EA71D07" w14:textId="1089075F" w:rsidR="006E3BD2" w:rsidRPr="007A52CA" w:rsidRDefault="00596C03" w:rsidP="003D3FDC">
      <w:pPr>
        <w:jc w:val="both"/>
      </w:pPr>
      <w:r w:rsidRPr="007A52CA">
        <w:t xml:space="preserve">The theory of Space Zoo better explains not the origins of UAP or their physics, but what are they doing here. Imagine human children playing with an anthill: it may look like scientific experiments. Children could put pieces of sugar there, slash or abduct ants or put a toy inside the anthill. All these they do for the entertainment. They have some limits of what they can do: they can’t put the anthill on fire without making the adults angry (but from time to time even this could happen). The same way human hunters are limited by a forester about what they can do in the forest. Some people practice sex with animals just for fun. So, the Earth is a “Disneyland of Gods” as Keel put it. </w:t>
      </w:r>
    </w:p>
    <w:p w14:paraId="41A8F4B6" w14:textId="77777777" w:rsidR="00087FF8" w:rsidRPr="007A52CA" w:rsidRDefault="00087FF8" w:rsidP="003D3FDC">
      <w:pPr>
        <w:jc w:val="both"/>
      </w:pPr>
    </w:p>
    <w:p w14:paraId="09C0CD40" w14:textId="35A6DDC5" w:rsidR="00087FF8" w:rsidRPr="007A52CA" w:rsidRDefault="00ED4C93" w:rsidP="003D3FDC">
      <w:pPr>
        <w:jc w:val="both"/>
      </w:pPr>
      <w:r w:rsidRPr="007A52CA">
        <w:t xml:space="preserve">An example of a Zoo </w:t>
      </w:r>
      <w:r w:rsidR="00ED629D" w:rsidRPr="007A52CA">
        <w:t>is</w:t>
      </w:r>
      <w:r w:rsidRPr="007A52CA">
        <w:t xml:space="preserve"> current </w:t>
      </w:r>
      <w:r w:rsidRPr="007A52CA">
        <w:rPr>
          <w:i/>
        </w:rPr>
        <w:t>uncontacted tribes</w:t>
      </w:r>
      <w:r w:rsidRPr="007A52CA">
        <w:t>, first of all, A</w:t>
      </w:r>
      <w:r w:rsidR="006955E8" w:rsidRPr="007A52CA">
        <w:t>n</w:t>
      </w:r>
      <w:r w:rsidRPr="007A52CA">
        <w:t>daman island people</w:t>
      </w:r>
      <w:r w:rsidR="009B310E" w:rsidRPr="007A52CA">
        <w:t xml:space="preserve">, </w:t>
      </w:r>
      <w:hyperlink r:id="rId43" w:history="1">
        <w:r w:rsidR="009B310E" w:rsidRPr="007A52CA">
          <w:rPr>
            <w:rStyle w:val="Hyperlink"/>
          </w:rPr>
          <w:t>Sentinelese</w:t>
        </w:r>
      </w:hyperlink>
      <w:r w:rsidRPr="007A52CA">
        <w:t>. Local law prevents contacts with indigenous Neolithic people who live on an island in</w:t>
      </w:r>
      <w:r w:rsidR="00ED629D" w:rsidRPr="007A52CA">
        <w:t xml:space="preserve"> the</w:t>
      </w:r>
      <w:r w:rsidRPr="007A52CA">
        <w:t xml:space="preserve"> Indian ocean. However, some missionaries tried to contact them and preach them Christianity and were killed. Also, illegal tourist</w:t>
      </w:r>
      <w:r w:rsidR="006955E8" w:rsidRPr="007A52CA">
        <w:t>s</w:t>
      </w:r>
      <w:r w:rsidRPr="007A52CA">
        <w:t xml:space="preserve"> used to travel in wa</w:t>
      </w:r>
      <w:r w:rsidR="00AD2F0D" w:rsidRPr="007A52CA">
        <w:t xml:space="preserve">ters near the island as well as </w:t>
      </w:r>
      <w:r w:rsidR="009B310E" w:rsidRPr="007A52CA">
        <w:t>poachers</w:t>
      </w:r>
      <w:r w:rsidR="00AD2F0D" w:rsidRPr="007A52CA">
        <w:t>.</w:t>
      </w:r>
      <w:r w:rsidR="00ED629D" w:rsidRPr="007A52CA">
        <w:t xml:space="preserve"> There is a fragile balance between commercial interests of tour companies and developers – and the law, which protect indigenous people. </w:t>
      </w:r>
      <w:r w:rsidR="00AD2F0D" w:rsidRPr="007A52CA">
        <w:t xml:space="preserve"> </w:t>
      </w:r>
      <w:r w:rsidRPr="007A52CA">
        <w:t xml:space="preserve"> </w:t>
      </w:r>
    </w:p>
    <w:p w14:paraId="031F73E4" w14:textId="77777777" w:rsidR="00CC7E10" w:rsidRPr="007A52CA" w:rsidRDefault="00CC7E10" w:rsidP="0056718B"/>
    <w:p w14:paraId="100A0C86" w14:textId="0C62BF79" w:rsidR="009F03FA" w:rsidRPr="007A52CA" w:rsidRDefault="001E16DE" w:rsidP="0056718B">
      <w:pPr>
        <w:pStyle w:val="Heading3"/>
      </w:pPr>
      <w:bookmarkStart w:id="72" w:name="_Toc28896543"/>
      <w:bookmarkStart w:id="73" w:name="_Toc39069560"/>
      <w:r w:rsidRPr="007A52CA">
        <w:t xml:space="preserve">3.3.7. </w:t>
      </w:r>
      <w:r w:rsidR="009F03FA" w:rsidRPr="007A52CA">
        <w:t>The world outside is not real at all</w:t>
      </w:r>
      <w:bookmarkEnd w:id="73"/>
    </w:p>
    <w:p w14:paraId="7445F99E" w14:textId="77777777" w:rsidR="00D034AC" w:rsidRPr="007A52CA" w:rsidRDefault="00D034AC" w:rsidP="00D034AC"/>
    <w:p w14:paraId="1A032256" w14:textId="34D9D5DA" w:rsidR="00D96D4B" w:rsidRPr="007A52CA" w:rsidRDefault="00D96D4B" w:rsidP="00B85FC3">
      <w:pPr>
        <w:jc w:val="both"/>
      </w:pPr>
      <w:r w:rsidRPr="007A52CA">
        <w:t>There are several different physical theories which question reality itself. First of all, it is quantum mechanics, then</w:t>
      </w:r>
      <w:r w:rsidR="00843FA0" w:rsidRPr="007A52CA">
        <w:t xml:space="preserve"> the</w:t>
      </w:r>
      <w:r w:rsidRPr="007A52CA">
        <w:t xml:space="preserve"> holographic universe and finally theories about Boltzmann brains and chains of observers-moments. They present even more radical change of the world view than the simulation theory which remains classical and assumes only classical computers. </w:t>
      </w:r>
      <w:r w:rsidR="00B85FC3" w:rsidRPr="007A52CA">
        <w:t>In this section, we will check what these theories may tell us about the possible nature of UAP.</w:t>
      </w:r>
    </w:p>
    <w:p w14:paraId="5E8623A1" w14:textId="77777777" w:rsidR="00D96D4B" w:rsidRPr="007A52CA" w:rsidRDefault="00D96D4B" w:rsidP="00D034AC"/>
    <w:p w14:paraId="2720D8B0" w14:textId="23EDDBB2" w:rsidR="00D96D4B" w:rsidRPr="007A52CA" w:rsidRDefault="00D96D4B" w:rsidP="00843FA0">
      <w:pPr>
        <w:jc w:val="both"/>
      </w:pPr>
      <w:r w:rsidRPr="007A52CA">
        <w:t>Some interpretations of quantum mechanics assume that the outside world is not the same as in classical mechanics. EPR paradox implies that either non-realism or non-locality</w:t>
      </w:r>
      <w:r w:rsidR="00B85FC3" w:rsidRPr="007A52CA">
        <w:t xml:space="preserve">. Everett interpretation suggests </w:t>
      </w:r>
      <w:r w:rsidR="00843FA0" w:rsidRPr="007A52CA">
        <w:t xml:space="preserve">the </w:t>
      </w:r>
      <w:r w:rsidR="00B85FC3" w:rsidRPr="007A52CA">
        <w:t>existence of infinitely many timelines.</w:t>
      </w:r>
    </w:p>
    <w:p w14:paraId="519336DC" w14:textId="77777777" w:rsidR="00B85FC3" w:rsidRPr="007A52CA" w:rsidRDefault="00B85FC3" w:rsidP="00D034AC"/>
    <w:p w14:paraId="2326C87D" w14:textId="09D31880" w:rsidR="00D034AC" w:rsidRPr="007A52CA" w:rsidRDefault="00D034AC" w:rsidP="00566DC2">
      <w:pPr>
        <w:pStyle w:val="Heading4"/>
        <w:rPr>
          <w:rFonts w:ascii="Times New Roman" w:hAnsi="Times New Roman" w:cs="Times New Roman"/>
        </w:rPr>
      </w:pPr>
      <w:bookmarkStart w:id="74" w:name="_Toc28896542"/>
      <w:bookmarkStart w:id="75" w:name="_Toc39069561"/>
      <w:r w:rsidRPr="007A52CA">
        <w:rPr>
          <w:rFonts w:ascii="Times New Roman" w:hAnsi="Times New Roman" w:cs="Times New Roman"/>
        </w:rPr>
        <w:t>3.3.7</w:t>
      </w:r>
      <w:r w:rsidR="00566DC2" w:rsidRPr="007A52CA">
        <w:rPr>
          <w:rFonts w:ascii="Times New Roman" w:hAnsi="Times New Roman" w:cs="Times New Roman"/>
        </w:rPr>
        <w:t>.1</w:t>
      </w:r>
      <w:r w:rsidRPr="007A52CA">
        <w:rPr>
          <w:rFonts w:ascii="Times New Roman" w:hAnsi="Times New Roman" w:cs="Times New Roman"/>
        </w:rPr>
        <w:t>. Macroscopic quantum effects of the observer</w:t>
      </w:r>
      <w:bookmarkEnd w:id="74"/>
      <w:bookmarkEnd w:id="75"/>
    </w:p>
    <w:p w14:paraId="21E62918" w14:textId="51BF8A03" w:rsidR="00D034AC" w:rsidRPr="007A52CA" w:rsidRDefault="00D034AC" w:rsidP="00D034AC">
      <w:pPr>
        <w:jc w:val="both"/>
      </w:pPr>
      <w:r w:rsidRPr="007A52CA">
        <w:t xml:space="preserve">If von </w:t>
      </w:r>
      <w:hyperlink r:id="rId44" w:history="1">
        <w:r w:rsidRPr="007A52CA">
          <w:rPr>
            <w:rStyle w:val="Hyperlink"/>
          </w:rPr>
          <w:t>Neumann interpretation of quantum mechanics</w:t>
        </w:r>
      </w:hyperlink>
      <w:r w:rsidRPr="007A52CA">
        <w:t xml:space="preserve"> is true and consciousness causes collapse, then all unobservable events are in the state of</w:t>
      </w:r>
      <w:r w:rsidR="00644E7F" w:rsidRPr="007A52CA">
        <w:t xml:space="preserve"> </w:t>
      </w:r>
      <w:r w:rsidR="00D07398" w:rsidRPr="007A52CA">
        <w:t>the</w:t>
      </w:r>
      <w:r w:rsidRPr="007A52CA">
        <w:t xml:space="preserve"> superposition like a </w:t>
      </w:r>
      <w:r w:rsidRPr="007A52CA">
        <w:rPr>
          <w:i/>
        </w:rPr>
        <w:t>Schrodinger cat.</w:t>
      </w:r>
      <w:r w:rsidRPr="007A52CA">
        <w:t xml:space="preserve"> Human attention causes the collapse of</w:t>
      </w:r>
      <w:r w:rsidR="00D13809" w:rsidRPr="007A52CA">
        <w:t xml:space="preserve"> the</w:t>
      </w:r>
      <w:r w:rsidRPr="007A52CA">
        <w:t xml:space="preserve"> wave function</w:t>
      </w:r>
      <w:r w:rsidR="00D07398" w:rsidRPr="007A52CA">
        <w:t xml:space="preserve"> in this model</w:t>
      </w:r>
      <w:r w:rsidRPr="007A52CA">
        <w:t>. However, objects which get small amounts of the human attention remains in</w:t>
      </w:r>
      <w:r w:rsidR="00D13809" w:rsidRPr="007A52CA">
        <w:t xml:space="preserve"> the</w:t>
      </w:r>
      <w:r w:rsidRPr="007A52CA">
        <w:t xml:space="preserve"> superposition state, and in such a state may behave surprisingly: for example, dead and alive version of the Schrodinger cat could interact. </w:t>
      </w:r>
    </w:p>
    <w:p w14:paraId="15C354B7" w14:textId="77777777" w:rsidR="00D034AC" w:rsidRPr="007A52CA" w:rsidRDefault="00D034AC" w:rsidP="00D034AC"/>
    <w:p w14:paraId="01959F8A" w14:textId="77777777" w:rsidR="00D034AC" w:rsidRPr="007A52CA" w:rsidRDefault="00D034AC" w:rsidP="00D034AC">
      <w:pPr>
        <w:jc w:val="both"/>
      </w:pPr>
      <w:r w:rsidRPr="007A52CA">
        <w:lastRenderedPageBreak/>
        <w:t xml:space="preserve">Most UAP appear only in the situation of the low level of human attention: at night, without photo and video recording (which represent future human attention, which here acting retroactively), with few observers or on the border of resolution abilities of observational instruments. </w:t>
      </w:r>
    </w:p>
    <w:p w14:paraId="6416274E" w14:textId="77777777" w:rsidR="00D034AC" w:rsidRPr="007A52CA" w:rsidRDefault="00D034AC" w:rsidP="00D034AC"/>
    <w:p w14:paraId="40EEC1B0" w14:textId="5BD9EDC5" w:rsidR="00D034AC" w:rsidRPr="007A52CA" w:rsidRDefault="00D034AC" w:rsidP="00D034AC">
      <w:pPr>
        <w:jc w:val="both"/>
      </w:pPr>
      <w:r w:rsidRPr="007A52CA">
        <w:t xml:space="preserve">A fictional example: In </w:t>
      </w:r>
      <w:r w:rsidR="00D07398" w:rsidRPr="007A52CA">
        <w:t xml:space="preserve">the </w:t>
      </w:r>
      <w:r w:rsidRPr="007A52CA">
        <w:t xml:space="preserve">Greg Egan’s novel </w:t>
      </w:r>
      <w:r w:rsidRPr="007A52CA">
        <w:rPr>
          <w:i/>
        </w:rPr>
        <w:t>Quarantine</w:t>
      </w:r>
      <w:r w:rsidR="0098184A" w:rsidRPr="007A52CA">
        <w:rPr>
          <w:i/>
        </w:rPr>
        <w:t xml:space="preserve"> </w:t>
      </w:r>
      <w:r w:rsidR="0098184A" w:rsidRPr="007A52CA">
        <w:fldChar w:fldCharType="begin"/>
      </w:r>
      <w:r w:rsidR="0098184A" w:rsidRPr="007A52CA">
        <w:instrText xml:space="preserve"> ADDIN ZOTERO_ITEM CSL_CITATION {"citationID":"1L48Dh51","properties":{"formattedCitation":"(Egan, 1992)","plainCitation":"(Egan, 1992)","noteIndex":0},"citationItems":[{"id":3438,"uris":["http://zotero.org/users/3736454/items/576KQQXQ"],"uri":["http://zotero.org/users/3736454/items/576KQQXQ"],"itemData":{"id":3438,"type":"book","publisher":"Hachette UK","source":"Google Scholar","title":"Quarantine","author":[{"family":"Egan","given":"Greg"}],"issued":{"date-parts":[["1992"]]}}}],"schema":"https://github.com/citation-style-language/schema/raw/master/csl-citation.json"} </w:instrText>
      </w:r>
      <w:r w:rsidR="0098184A" w:rsidRPr="007A52CA">
        <w:fldChar w:fldCharType="separate"/>
      </w:r>
      <w:r w:rsidR="0098184A" w:rsidRPr="007A52CA">
        <w:rPr>
          <w:noProof/>
        </w:rPr>
        <w:t>(Egan, 1992)</w:t>
      </w:r>
      <w:r w:rsidR="0098184A" w:rsidRPr="007A52CA">
        <w:fldChar w:fldCharType="end"/>
      </w:r>
      <w:r w:rsidRPr="007A52CA">
        <w:t xml:space="preserve"> aliens are</w:t>
      </w:r>
      <w:r w:rsidR="00D07398" w:rsidRPr="007A52CA">
        <w:t xml:space="preserve"> the</w:t>
      </w:r>
      <w:r w:rsidRPr="007A52CA">
        <w:t xml:space="preserve"> beings which exist only in the state of superposition and human telescopes are presenting a danger for them as they are causing their wave function to collapse, so they isolate the Solar System</w:t>
      </w:r>
      <w:r w:rsidR="00D07398" w:rsidRPr="007A52CA">
        <w:t xml:space="preserve"> from the rest of the universe</w:t>
      </w:r>
      <w:r w:rsidRPr="007A52CA">
        <w:t>.</w:t>
      </w:r>
      <w:r w:rsidR="00D07398" w:rsidRPr="007A52CA">
        <w:t xml:space="preserve"> What if UAP are such beings, which could only love in the state of the Schrodinger</w:t>
      </w:r>
      <w:r w:rsidR="00D07398" w:rsidRPr="007A52CA">
        <w:rPr>
          <w:i/>
        </w:rPr>
        <w:t xml:space="preserve"> </w:t>
      </w:r>
      <w:r w:rsidR="00D07398" w:rsidRPr="007A52CA">
        <w:t>cat?</w:t>
      </w:r>
      <w:r w:rsidRPr="007A52CA">
        <w:t xml:space="preserve"> </w:t>
      </w:r>
      <w:r w:rsidR="00D07398" w:rsidRPr="007A52CA">
        <w:t xml:space="preserve">If it were true, they would be completely unobservable, or we could observe only some parts of them, </w:t>
      </w:r>
      <w:r w:rsidR="00843FA0" w:rsidRPr="007A52CA">
        <w:t>equal to a</w:t>
      </w:r>
      <w:r w:rsidR="00D07398" w:rsidRPr="007A52CA">
        <w:t xml:space="preserve"> “dead cat”</w:t>
      </w:r>
      <w:r w:rsidR="00843FA0" w:rsidRPr="007A52CA">
        <w:t xml:space="preserve"> state</w:t>
      </w:r>
      <w:r w:rsidR="00D07398" w:rsidRPr="007A52CA">
        <w:t xml:space="preserve">. </w:t>
      </w:r>
    </w:p>
    <w:p w14:paraId="351D2DF2" w14:textId="77777777" w:rsidR="00566DC2" w:rsidRPr="007A52CA" w:rsidRDefault="00566DC2" w:rsidP="00D034AC">
      <w:pPr>
        <w:jc w:val="both"/>
      </w:pPr>
    </w:p>
    <w:p w14:paraId="18175449" w14:textId="377766E9" w:rsidR="00566DC2" w:rsidRPr="007A52CA" w:rsidRDefault="00566DC2" w:rsidP="00566DC2">
      <w:pPr>
        <w:pStyle w:val="Heading4"/>
        <w:rPr>
          <w:rFonts w:ascii="Times New Roman" w:hAnsi="Times New Roman" w:cs="Times New Roman"/>
          <w:i w:val="0"/>
        </w:rPr>
      </w:pPr>
      <w:bookmarkStart w:id="76" w:name="_Toc284113850"/>
      <w:bookmarkStart w:id="77" w:name="_Toc39069562"/>
      <w:r w:rsidRPr="007A52CA">
        <w:rPr>
          <w:rFonts w:ascii="Times New Roman" w:hAnsi="Times New Roman" w:cs="Times New Roman"/>
        </w:rPr>
        <w:t xml:space="preserve">3.3.7.2. </w:t>
      </w:r>
      <w:r w:rsidRPr="007A52CA">
        <w:rPr>
          <w:rFonts w:ascii="Times New Roman" w:eastAsiaTheme="minorHAnsi" w:hAnsi="Times New Roman" w:cs="Times New Roman"/>
          <w:i w:val="0"/>
        </w:rPr>
        <w:t>Manifestations of</w:t>
      </w:r>
      <w:r w:rsidR="00843FA0" w:rsidRPr="007A52CA">
        <w:rPr>
          <w:rFonts w:ascii="Times New Roman" w:eastAsiaTheme="minorHAnsi" w:hAnsi="Times New Roman" w:cs="Times New Roman"/>
          <w:i w:val="0"/>
        </w:rPr>
        <w:t xml:space="preserve"> the</w:t>
      </w:r>
      <w:r w:rsidRPr="007A52CA">
        <w:rPr>
          <w:rFonts w:ascii="Times New Roman" w:eastAsiaTheme="minorHAnsi" w:hAnsi="Times New Roman" w:cs="Times New Roman"/>
          <w:i w:val="0"/>
        </w:rPr>
        <w:t xml:space="preserve"> synchronism</w:t>
      </w:r>
      <w:bookmarkEnd w:id="76"/>
      <w:r w:rsidRPr="007A52CA">
        <w:rPr>
          <w:rFonts w:ascii="Times New Roman" w:eastAsiaTheme="minorHAnsi" w:hAnsi="Times New Roman" w:cs="Times New Roman"/>
          <w:i w:val="0"/>
        </w:rPr>
        <w:t> and non-locality</w:t>
      </w:r>
      <w:bookmarkEnd w:id="77"/>
    </w:p>
    <w:p w14:paraId="52094511" w14:textId="1FECB423" w:rsidR="00566DC2" w:rsidRPr="007A52CA" w:rsidRDefault="00566DC2" w:rsidP="00566DC2">
      <w:pPr>
        <w:jc w:val="both"/>
        <w:rPr>
          <w:color w:val="2F5496" w:themeColor="accent1" w:themeShade="BF"/>
        </w:rPr>
      </w:pPr>
      <w:r w:rsidRPr="007A52CA">
        <w:t xml:space="preserve">While each individual observation of UAP can be explained by a set of natural phenomena or hoaxes, some of these events were so incredible, that look as if there has exploded a «probabilistic bomb». For example, it is unlikely, but it is quite possible that two people will experience the same hallucination. Personally, such </w:t>
      </w:r>
      <w:r w:rsidR="006A5F74" w:rsidRPr="007A52CA">
        <w:t xml:space="preserve">an </w:t>
      </w:r>
      <w:r w:rsidRPr="007A52CA">
        <w:t xml:space="preserve">event once happened to me. I was in </w:t>
      </w:r>
      <w:r w:rsidR="006E339A" w:rsidRPr="007A52CA">
        <w:t>a</w:t>
      </w:r>
      <w:r w:rsidRPr="007A52CA">
        <w:t xml:space="preserve"> village at night and expressed a desire to see something strange. Soon </w:t>
      </w:r>
      <w:r w:rsidR="00EA6949" w:rsidRPr="007A52CA">
        <w:t>I saw</w:t>
      </w:r>
      <w:r w:rsidRPr="007A52CA">
        <w:t xml:space="preserve"> a red glowing </w:t>
      </w:r>
      <w:r w:rsidR="00EA6949" w:rsidRPr="007A52CA">
        <w:t xml:space="preserve">vertical </w:t>
      </w:r>
      <w:r w:rsidRPr="007A52CA">
        <w:t>cone in the forest, which really spooked me. But soon I realized that it is rising Moon seen through</w:t>
      </w:r>
      <w:r w:rsidR="00EA6949" w:rsidRPr="007A52CA">
        <w:t xml:space="preserve"> the</w:t>
      </w:r>
      <w:r w:rsidRPr="007A52CA">
        <w:t xml:space="preserve"> triangular hole between bushes. So, here was a synchronism between my desire to see something unusual and rare optical effect. </w:t>
      </w:r>
    </w:p>
    <w:p w14:paraId="48AB8121" w14:textId="77777777" w:rsidR="00566DC2" w:rsidRPr="007A52CA" w:rsidRDefault="00566DC2" w:rsidP="00566DC2">
      <w:pPr>
        <w:jc w:val="both"/>
      </w:pPr>
      <w:r w:rsidRPr="007A52CA">
        <w:t xml:space="preserve"> </w:t>
      </w:r>
    </w:p>
    <w:p w14:paraId="7685B4AA" w14:textId="70653374" w:rsidR="00566DC2" w:rsidRPr="007A52CA" w:rsidRDefault="00566DC2" w:rsidP="00566DC2">
      <w:pPr>
        <w:jc w:val="both"/>
      </w:pPr>
      <w:r w:rsidRPr="007A52CA">
        <w:t xml:space="preserve">The phenomenon of synchronism can be explained as a manifestation of </w:t>
      </w:r>
      <w:r w:rsidR="0037618D" w:rsidRPr="007A52CA">
        <w:t xml:space="preserve">the </w:t>
      </w:r>
      <w:r w:rsidRPr="007A52CA">
        <w:t xml:space="preserve">human propensity to detect repetitive elements in a random stream of signals, and some random </w:t>
      </w:r>
      <w:r w:rsidR="0037618D" w:rsidRPr="007A52CA">
        <w:t xml:space="preserve">coincidences </w:t>
      </w:r>
      <w:r w:rsidRPr="007A52CA">
        <w:t xml:space="preserve">are not so random as we could naively think, like in the case of </w:t>
      </w:r>
      <w:r w:rsidR="00EA6949" w:rsidRPr="007A52CA">
        <w:t xml:space="preserve">the </w:t>
      </w:r>
      <w:r w:rsidRPr="007A52CA">
        <w:rPr>
          <w:i/>
        </w:rPr>
        <w:t>birthday paradox</w:t>
      </w:r>
      <w:r w:rsidRPr="007A52CA">
        <w:t xml:space="preserve">, where each group of around 30 people likely to have two people with the same date of birth. More in </w:t>
      </w:r>
      <w:r w:rsidRPr="007A52CA">
        <w:fldChar w:fldCharType="begin"/>
      </w:r>
      <w:r w:rsidRPr="007A52CA">
        <w:instrText xml:space="preserve"> ADDIN ZOTERO_ITEM CSL_CITATION {"citationID":"duotDcKR","properties":{"formattedCitation":"(Alexey Turchin &amp; Yampolskiy, 2019)","plainCitation":"(Alexey Turchin &amp; Yampolskiy, 2019)","dontUpdate":true,"noteIndex":0},"citationItems":[{"id":9761,"uris":["http://zotero.org/users/3736454/items/VGGB4Z24"],"uri":["http://zotero.org/users/3736454/items/VGGB4Z24"],"itemData":{"id":9761,"type":"manuscript","source":"PhilPapers","title":"Glitch in the Matrix: Urban Legend or Evidence of the Simulation?","title-short":"Glitch in the Matrix","URL":"https://philpapers.org/rec/TURGIT","author":[{"family":"Turchin","given":"Alexey"},{"family":"Yampolskiy","given":"Roman"}],"issued":{"date-parts":[["2019"]]}}}],"schema":"https://github.com/citation-style-language/schema/raw/master/csl-citation.json"} </w:instrText>
      </w:r>
      <w:r w:rsidRPr="007A52CA">
        <w:fldChar w:fldCharType="separate"/>
      </w:r>
      <w:r w:rsidRPr="007A52CA">
        <w:rPr>
          <w:noProof/>
        </w:rPr>
        <w:t>(Turchin &amp; Yampolskiy, 2019)</w:t>
      </w:r>
      <w:r w:rsidRPr="007A52CA">
        <w:fldChar w:fldCharType="end"/>
      </w:r>
      <w:r w:rsidRPr="007A52CA">
        <w:t>.</w:t>
      </w:r>
    </w:p>
    <w:p w14:paraId="0270CA42" w14:textId="77777777" w:rsidR="00566DC2" w:rsidRPr="007A52CA" w:rsidRDefault="00566DC2" w:rsidP="00566DC2">
      <w:pPr>
        <w:jc w:val="both"/>
      </w:pPr>
    </w:p>
    <w:p w14:paraId="3C0BFA0D" w14:textId="657ADACB" w:rsidR="00566DC2" w:rsidRPr="007A52CA" w:rsidRDefault="00566DC2" w:rsidP="00566DC2">
      <w:pPr>
        <w:jc w:val="both"/>
      </w:pPr>
      <w:r w:rsidRPr="007A52CA">
        <w:t>But another</w:t>
      </w:r>
      <w:r w:rsidR="00EA6949" w:rsidRPr="007A52CA">
        <w:t xml:space="preserve"> possible</w:t>
      </w:r>
      <w:r w:rsidRPr="007A52CA">
        <w:t xml:space="preserve"> explanation is that evolution should have selected those creatures that were able to influence the </w:t>
      </w:r>
      <w:r w:rsidR="00EA6949" w:rsidRPr="007A52CA">
        <w:t>probability</w:t>
      </w:r>
      <w:r w:rsidRPr="007A52CA">
        <w:t xml:space="preserve">, especially the one of their survival. </w:t>
      </w:r>
    </w:p>
    <w:p w14:paraId="3284A7C8" w14:textId="77777777" w:rsidR="00566DC2" w:rsidRPr="007A52CA" w:rsidRDefault="00566DC2" w:rsidP="00566DC2"/>
    <w:p w14:paraId="3B787B19" w14:textId="6823C908" w:rsidR="00566DC2" w:rsidRPr="007A52CA" w:rsidRDefault="00566DC2" w:rsidP="00D034AC">
      <w:pPr>
        <w:jc w:val="both"/>
      </w:pPr>
      <w:r w:rsidRPr="007A52CA">
        <w:t xml:space="preserve">Risks </w:t>
      </w:r>
      <w:r w:rsidR="00EA6949" w:rsidRPr="007A52CA">
        <w:t xml:space="preserve">here </w:t>
      </w:r>
      <w:r w:rsidRPr="007A52CA">
        <w:t>are associated primarily with the change in the probability of</w:t>
      </w:r>
      <w:r w:rsidR="00EA6949" w:rsidRPr="007A52CA">
        <w:t xml:space="preserve"> the</w:t>
      </w:r>
      <w:r w:rsidRPr="007A52CA">
        <w:t xml:space="preserve"> risk of other events, especially the unique events, to which static probability</w:t>
      </w:r>
      <w:r w:rsidR="000F7F73" w:rsidRPr="007A52CA">
        <w:t xml:space="preserve"> hardly applies, and global catastrophic risks are such unique events.</w:t>
      </w:r>
      <w:r w:rsidRPr="007A52CA">
        <w:t xml:space="preserve"> </w:t>
      </w:r>
    </w:p>
    <w:p w14:paraId="3B861D82" w14:textId="77777777" w:rsidR="00D034AC" w:rsidRPr="007A52CA" w:rsidRDefault="00D034AC" w:rsidP="00D034AC"/>
    <w:p w14:paraId="7ACD2D72" w14:textId="0A3BC02B" w:rsidR="008D1389" w:rsidRPr="007A52CA" w:rsidRDefault="000F7F73" w:rsidP="009F03FA">
      <w:pPr>
        <w:pStyle w:val="Heading4"/>
        <w:rPr>
          <w:rFonts w:ascii="Times New Roman" w:hAnsi="Times New Roman" w:cs="Times New Roman"/>
        </w:rPr>
      </w:pPr>
      <w:bookmarkStart w:id="78" w:name="_Toc39069563"/>
      <w:r w:rsidRPr="007A52CA">
        <w:rPr>
          <w:rFonts w:ascii="Times New Roman" w:hAnsi="Times New Roman" w:cs="Times New Roman"/>
        </w:rPr>
        <w:t>3.3.7.3</w:t>
      </w:r>
      <w:r w:rsidR="009F03FA" w:rsidRPr="007A52CA">
        <w:rPr>
          <w:rFonts w:ascii="Times New Roman" w:hAnsi="Times New Roman" w:cs="Times New Roman"/>
        </w:rPr>
        <w:t xml:space="preserve">. </w:t>
      </w:r>
      <w:r w:rsidR="002B0ABE" w:rsidRPr="007A52CA">
        <w:rPr>
          <w:rFonts w:ascii="Times New Roman" w:hAnsi="Times New Roman" w:cs="Times New Roman"/>
        </w:rPr>
        <w:t>A c</w:t>
      </w:r>
      <w:r w:rsidR="0056718B" w:rsidRPr="007A52CA">
        <w:rPr>
          <w:rFonts w:ascii="Times New Roman" w:hAnsi="Times New Roman" w:cs="Times New Roman"/>
        </w:rPr>
        <w:t xml:space="preserve">hain of </w:t>
      </w:r>
      <w:r w:rsidR="00B70B97" w:rsidRPr="007A52CA">
        <w:rPr>
          <w:rFonts w:ascii="Times New Roman" w:hAnsi="Times New Roman" w:cs="Times New Roman"/>
        </w:rPr>
        <w:t xml:space="preserve">the </w:t>
      </w:r>
      <w:r w:rsidR="0056718B" w:rsidRPr="007A52CA">
        <w:rPr>
          <w:rFonts w:ascii="Times New Roman" w:hAnsi="Times New Roman" w:cs="Times New Roman"/>
        </w:rPr>
        <w:t>observer-moments and its glitches</w:t>
      </w:r>
      <w:bookmarkEnd w:id="72"/>
      <w:bookmarkEnd w:id="78"/>
    </w:p>
    <w:p w14:paraId="2C557810" w14:textId="73CD60D7" w:rsidR="008D1389" w:rsidRPr="007A52CA" w:rsidRDefault="00557AF8" w:rsidP="00B70B97">
      <w:pPr>
        <w:jc w:val="both"/>
      </w:pPr>
      <w:r w:rsidRPr="007A52CA">
        <w:t>The most radical idea which requires the complete change of the world model is that our universe do</w:t>
      </w:r>
      <w:r w:rsidR="002F3394" w:rsidRPr="007A52CA">
        <w:t>es</w:t>
      </w:r>
      <w:r w:rsidRPr="007A52CA">
        <w:t xml:space="preserve">n’t actually exist, </w:t>
      </w:r>
      <w:r w:rsidR="00B8159E" w:rsidRPr="007A52CA">
        <w:t xml:space="preserve">and </w:t>
      </w:r>
      <w:r w:rsidRPr="007A52CA">
        <w:t xml:space="preserve">I am just a </w:t>
      </w:r>
      <w:r w:rsidRPr="007A52CA">
        <w:rPr>
          <w:i/>
        </w:rPr>
        <w:t>Boltzmann brain</w:t>
      </w:r>
      <w:r w:rsidR="00B8159E" w:rsidRPr="007A52CA">
        <w:rPr>
          <w:i/>
        </w:rPr>
        <w:t xml:space="preserve"> </w:t>
      </w:r>
      <w:r w:rsidR="00B8159E" w:rsidRPr="007A52CA">
        <w:t>(BB)</w:t>
      </w:r>
      <w:r w:rsidRPr="007A52CA">
        <w:t>: a random mind appeared from nothingness</w:t>
      </w:r>
      <w:r w:rsidR="00B8159E" w:rsidRPr="007A52CA">
        <w:t xml:space="preserve"> because of quantum fluctuations</w:t>
      </w:r>
      <w:r w:rsidRPr="007A52CA">
        <w:t xml:space="preserve"> </w:t>
      </w:r>
      <w:r w:rsidR="00E61D96" w:rsidRPr="007A52CA">
        <w:fldChar w:fldCharType="begin"/>
      </w:r>
      <w:r w:rsidR="00CA3E2A" w:rsidRPr="007A52CA">
        <w:instrText xml:space="preserve"> ADDIN ZOTERO_ITEM CSL_CITATION {"citationID":"AgxmXyXr","properties":{"formattedCitation":"(A. Turchin &amp; Yampolskiy, 2019)","plainCitation":"(A. Turchin &amp; Yampolskiy, 2019)","dontUpdate":true,"noteIndex":0},"citationItems":[{"id":9751,"uris":["http://zotero.org/users/3736454/items/HA288IDJ"],"uri":["http://zotero.org/users/3736454/items/HA288IDJ"],"itemData":{"id":9751,"type":"manuscript","title":"Types of Boltzmann brains","URL":"https://philpapers.org/rec/TURTOB-2","author":[{"family":"Turchin","given":"A."},{"family":"Yampolskiy","given":"R."}],"issued":{"date-parts":[["2019"]]}}}],"schema":"https://github.com/citation-style-language/schema/raw/master/csl-citation.json"} </w:instrText>
      </w:r>
      <w:r w:rsidR="00E61D96" w:rsidRPr="007A52CA">
        <w:fldChar w:fldCharType="separate"/>
      </w:r>
      <w:r w:rsidR="00E61D96" w:rsidRPr="007A52CA">
        <w:rPr>
          <w:noProof/>
        </w:rPr>
        <w:t>(Turchin &amp; Yampolskiy, 2019)</w:t>
      </w:r>
      <w:r w:rsidR="00E61D96" w:rsidRPr="007A52CA">
        <w:fldChar w:fldCharType="end"/>
      </w:r>
      <w:r w:rsidRPr="007A52CA">
        <w:t xml:space="preserve">. While naïve view </w:t>
      </w:r>
      <w:r w:rsidR="00B8159E" w:rsidRPr="007A52CA">
        <w:t>at</w:t>
      </w:r>
      <w:r w:rsidRPr="007A52CA">
        <w:t xml:space="preserve"> this possibility is that such BB will be completely chaotic, they may be less chaotic from their own</w:t>
      </w:r>
      <w:r w:rsidR="00B8159E" w:rsidRPr="007A52CA">
        <w:t xml:space="preserve"> internal</w:t>
      </w:r>
      <w:r w:rsidRPr="007A52CA">
        <w:t xml:space="preserve"> point of view. Moreover, BB could form chains based on</w:t>
      </w:r>
      <w:r w:rsidR="00B8159E" w:rsidRPr="007A52CA">
        <w:t xml:space="preserve"> the</w:t>
      </w:r>
      <w:r w:rsidRPr="007A52CA">
        <w:t xml:space="preserve"> similarity, as was suggested again by Egan in his novel </w:t>
      </w:r>
      <w:r w:rsidRPr="007A52CA">
        <w:rPr>
          <w:i/>
        </w:rPr>
        <w:t>Permutation city</w:t>
      </w:r>
      <w:r w:rsidR="00B8159E" w:rsidRPr="007A52CA">
        <w:rPr>
          <w:i/>
        </w:rPr>
        <w:t xml:space="preserve"> </w:t>
      </w:r>
      <w:r w:rsidR="008740C0" w:rsidRPr="007A52CA">
        <w:fldChar w:fldCharType="begin"/>
      </w:r>
      <w:r w:rsidR="008740C0" w:rsidRPr="007A52CA">
        <w:instrText xml:space="preserve"> ADDIN ZOTERO_ITEM CSL_CITATION {"citationID":"kjbBnD5I","properties":{"formattedCitation":"(Egan, 2010)","plainCitation":"(Egan, 2010)","noteIndex":0},"citationItems":[{"id":6453,"uris":["http://zotero.org/users/3736454/items/AFAEK2DR"],"uri":["http://zotero.org/users/3736454/items/AFAEK2DR"],"itemData":{"id":6453,"type":"book","publisher":"Hachette UK","source":"Google Scholar","title":"Permutation city","author":[{"family":"Egan","given":"Greg"}],"issued":{"date-parts":[["2010"]]}}}],"schema":"https://github.com/citation-style-language/schema/raw/master/csl-citation.json"} </w:instrText>
      </w:r>
      <w:r w:rsidR="008740C0" w:rsidRPr="007A52CA">
        <w:fldChar w:fldCharType="separate"/>
      </w:r>
      <w:r w:rsidR="008740C0" w:rsidRPr="007A52CA">
        <w:rPr>
          <w:noProof/>
        </w:rPr>
        <w:t>(Egan, 2010)</w:t>
      </w:r>
      <w:r w:rsidR="008740C0" w:rsidRPr="007A52CA">
        <w:fldChar w:fldCharType="end"/>
      </w:r>
      <w:r w:rsidRPr="007A52CA">
        <w:t>.</w:t>
      </w:r>
      <w:r w:rsidRPr="007A52CA">
        <w:rPr>
          <w:i/>
        </w:rPr>
        <w:t xml:space="preserve"> </w:t>
      </w:r>
      <w:r w:rsidR="002B36C2" w:rsidRPr="007A52CA">
        <w:t>Mue</w:t>
      </w:r>
      <w:r w:rsidRPr="007A52CA">
        <w:t>ller suggested a mathematical model of such chains of observer-moments based on Kolmogorov complexity</w:t>
      </w:r>
      <w:r w:rsidR="002B36C2" w:rsidRPr="007A52CA">
        <w:t>, which is, roughly speaking, a mathematical analog</w:t>
      </w:r>
      <w:r w:rsidR="002F3394" w:rsidRPr="007A52CA">
        <w:t>ue</w:t>
      </w:r>
      <w:r w:rsidR="002B36C2" w:rsidRPr="007A52CA">
        <w:t xml:space="preserve"> of similarity of the observer-moments (OM): for any OM there is a most probable next OM </w:t>
      </w:r>
      <w:r w:rsidR="002B36C2" w:rsidRPr="007A52CA">
        <w:fldChar w:fldCharType="begin"/>
      </w:r>
      <w:r w:rsidR="002B36C2" w:rsidRPr="007A52CA">
        <w:instrText xml:space="preserve"> ADDIN ZOTERO_ITEM CSL_CITATION {"citationID":"OiynGc7L","properties":{"formattedCitation":"(Mueller, 2017)","plainCitation":"(Mueller, 2017)","noteIndex":0},"citationItems":[{"id":9264,"uris":["http://zotero.org/users/3736454/items/6P76RX7C"],"uri":["http://zotero.org/users/3736454/items/6P76RX7C"],"itemData":{"id":9264,"type":"article-journal","abstract":"According to our current conception of physics, any valid physical theory is assumed to describe the objective evolution of a unique external world. However, this assumption is challenged by quantum theory, which suggests that physical systems should not always be understood as having objective properties which are simply revealed by measurement. Furthermore, as argued below, several other conceptual puzzles in the foundations of physics and related fields point to possible limitations of our current perspective and motivate the exploration of alternatives. Thus, in this paper, I propose such an alternative approach (related to Solomonoff induction) which starts with a (rigorously formalized) concept of \"observer state\" as its primary notion, and does not from the outset assume the existence of a \"world\" or physical laws. Using tools from algorithmic information theory, I show that the resulting theory predicts, as a consequence of this, that it appears to observers as if there is a world that evolves according to algorithmically simple, computable, probabilistic laws. In contrast to the standard view, objective reality is not assumed on this approach but rather provably emerges as an asymptotic statistical phenomenon. The resulting theory dissolves puzzles like cosmology's Boltzmann brain problem, makes concrete predictions for thought experiments involving the duplication and computer simulation of observers, and predicts novel phenomena such as \"probabilistic zombies\" governed by observer-dependent probabilistic chances. It identifies some phenomena of quantum theory (Bell inequality violation and no-signalling) as typical consequences of information-theoretic features of an agent's memory, and suggests that we shift our attention in the foundations of quantum mechanics from \"what is really going on?\" to questions about algorithms, causality and computational models.","container-title":"arXiv:1712.01826 [physics, physics:quant-ph]","note":"arXiv: 1712.01826","source":"arXiv.org","title":"Law without law: from observer states to physics via algorithmic information theory","title-short":"Law without law","URL":"http://arxiv.org/abs/1712.01826","author":[{"family":"Mueller","given":"Markus P."}],"accessed":{"date-parts":[["2018",12,4]]},"issued":{"date-parts":[["2017",12,5]]}}}],"schema":"https://github.com/citation-style-language/schema/raw/master/csl-citation.json"} </w:instrText>
      </w:r>
      <w:r w:rsidR="002B36C2" w:rsidRPr="007A52CA">
        <w:fldChar w:fldCharType="separate"/>
      </w:r>
      <w:r w:rsidR="002B36C2" w:rsidRPr="007A52CA">
        <w:rPr>
          <w:noProof/>
        </w:rPr>
        <w:t>(Mueller, 2017)</w:t>
      </w:r>
      <w:r w:rsidR="002B36C2" w:rsidRPr="007A52CA">
        <w:fldChar w:fldCharType="end"/>
      </w:r>
      <w:r w:rsidR="002B36C2" w:rsidRPr="007A52CA">
        <w:t xml:space="preserve">. </w:t>
      </w:r>
    </w:p>
    <w:p w14:paraId="42CEA8BD" w14:textId="77777777" w:rsidR="00B70B97" w:rsidRPr="007A52CA" w:rsidRDefault="00B70B97" w:rsidP="00B70B97">
      <w:pPr>
        <w:jc w:val="both"/>
      </w:pPr>
    </w:p>
    <w:p w14:paraId="0ABB2725" w14:textId="35D5691B" w:rsidR="00143501" w:rsidRPr="007A52CA" w:rsidRDefault="00B70B97" w:rsidP="00B70B97">
      <w:pPr>
        <w:jc w:val="both"/>
      </w:pPr>
      <w:r w:rsidRPr="007A52CA">
        <w:t>Eventually, “</w:t>
      </w:r>
      <w:r w:rsidR="005D25E0" w:rsidRPr="007A52CA">
        <w:t>it</w:t>
      </w:r>
      <w:r w:rsidRPr="007A52CA">
        <w:t xml:space="preserve"> all adds up to normality”</w:t>
      </w:r>
      <w:r w:rsidR="008740C0" w:rsidRPr="007A52CA">
        <w:t xml:space="preserve"> (Egan)</w:t>
      </w:r>
      <w:r w:rsidRPr="007A52CA">
        <w:t>, and the chains of OM</w:t>
      </w:r>
      <w:r w:rsidR="008740C0" w:rsidRPr="007A52CA">
        <w:t>s look</w:t>
      </w:r>
      <w:r w:rsidRPr="007A52CA">
        <w:t xml:space="preserve"> like the real world with typical laws of physics. However, </w:t>
      </w:r>
      <w:r w:rsidR="008740C0" w:rsidRPr="007A52CA">
        <w:t>such</w:t>
      </w:r>
      <w:r w:rsidR="002F3394" w:rsidRPr="007A52CA">
        <w:t xml:space="preserve"> a</w:t>
      </w:r>
      <w:r w:rsidR="008740C0" w:rsidRPr="007A52CA">
        <w:t xml:space="preserve"> chain</w:t>
      </w:r>
      <w:r w:rsidRPr="007A52CA">
        <w:t xml:space="preserve"> is not that stable. As conscious e</w:t>
      </w:r>
      <w:r w:rsidR="008740C0" w:rsidRPr="007A52CA">
        <w:t>xperiences are assumed here as the</w:t>
      </w:r>
      <w:r w:rsidRPr="007A52CA">
        <w:t xml:space="preserve"> source of reality, </w:t>
      </w:r>
      <w:r w:rsidR="008740C0" w:rsidRPr="007A52CA">
        <w:t>here</w:t>
      </w:r>
      <w:r w:rsidRPr="007A52CA">
        <w:t xml:space="preserve"> are become possible some “parasitic” correlation</w:t>
      </w:r>
      <w:r w:rsidR="008740C0" w:rsidRPr="007A52CA">
        <w:t>s</w:t>
      </w:r>
      <w:r w:rsidRPr="007A52CA">
        <w:t xml:space="preserve"> between different minds, which could take a form of all variety of parapsychological events, like synchronicity or telepathy. Also, there could be “repeaters”: s</w:t>
      </w:r>
      <w:r w:rsidR="002F3394" w:rsidRPr="007A52CA">
        <w:t>elf-replicating units which use</w:t>
      </w:r>
      <w:r w:rsidRPr="007A52CA">
        <w:t xml:space="preserve"> this property of reality as an instrument </w:t>
      </w:r>
      <w:r w:rsidR="008740C0" w:rsidRPr="007A52CA">
        <w:t>for</w:t>
      </w:r>
      <w:r w:rsidRPr="007A52CA">
        <w:t xml:space="preserve"> self-replication. </w:t>
      </w:r>
    </w:p>
    <w:p w14:paraId="5905FF6E" w14:textId="77777777" w:rsidR="00143501" w:rsidRPr="007A52CA" w:rsidRDefault="00143501" w:rsidP="00B70B97">
      <w:pPr>
        <w:jc w:val="both"/>
      </w:pPr>
    </w:p>
    <w:p w14:paraId="10AFDE28" w14:textId="0725ACE9" w:rsidR="00837047" w:rsidRPr="007A52CA" w:rsidRDefault="00143501" w:rsidP="00B70B97">
      <w:pPr>
        <w:jc w:val="both"/>
      </w:pPr>
      <w:r w:rsidRPr="007A52CA">
        <w:lastRenderedPageBreak/>
        <w:t xml:space="preserve">This could explain some combination of absurdity and similarity of the most </w:t>
      </w:r>
      <w:r w:rsidR="00034089" w:rsidRPr="007A52CA">
        <w:t xml:space="preserve">of </w:t>
      </w:r>
      <w:r w:rsidRPr="007A52CA">
        <w:t>UAP observations</w:t>
      </w:r>
      <w:r w:rsidR="00437C2E" w:rsidRPr="007A52CA">
        <w:t xml:space="preserve">, as </w:t>
      </w:r>
      <w:r w:rsidR="00610D38" w:rsidRPr="007A52CA">
        <w:t>w</w:t>
      </w:r>
      <w:r w:rsidR="00437C2E" w:rsidRPr="007A52CA">
        <w:t>ell as some</w:t>
      </w:r>
      <w:r w:rsidR="00610D38" w:rsidRPr="007A52CA">
        <w:t xml:space="preserve"> </w:t>
      </w:r>
      <w:r w:rsidR="00034089" w:rsidRPr="007A52CA">
        <w:t>strange</w:t>
      </w:r>
      <w:r w:rsidR="00610D38" w:rsidRPr="007A52CA">
        <w:t xml:space="preserve"> connections</w:t>
      </w:r>
      <w:r w:rsidR="00034089" w:rsidRPr="007A52CA">
        <w:t xml:space="preserve"> of UAP with the content of human minds: UAP observations somehow are related to our expectations about them (“ghost airships” of 19 century and abductions) and also </w:t>
      </w:r>
      <w:r w:rsidR="0081247D" w:rsidRPr="007A52CA">
        <w:t xml:space="preserve">UAP </w:t>
      </w:r>
      <w:r w:rsidR="00034089" w:rsidRPr="007A52CA">
        <w:t>could read our thoughts.</w:t>
      </w:r>
      <w:r w:rsidR="00FF4BBC" w:rsidRPr="007A52CA">
        <w:t xml:space="preserve"> </w:t>
      </w:r>
    </w:p>
    <w:p w14:paraId="4E106A6D" w14:textId="77777777" w:rsidR="00837047" w:rsidRPr="007A52CA" w:rsidRDefault="00837047" w:rsidP="00B70B97">
      <w:pPr>
        <w:jc w:val="both"/>
      </w:pPr>
    </w:p>
    <w:p w14:paraId="0D2C2E35" w14:textId="1B031EBC" w:rsidR="00B70B97" w:rsidRPr="007A52CA" w:rsidRDefault="00FF4BBC" w:rsidP="00B70B97">
      <w:pPr>
        <w:jc w:val="both"/>
      </w:pPr>
      <w:r w:rsidRPr="007A52CA">
        <w:t>It also explain</w:t>
      </w:r>
      <w:r w:rsidR="00DB2814" w:rsidRPr="007A52CA">
        <w:t>s</w:t>
      </w:r>
      <w:r w:rsidRPr="007A52CA">
        <w:t xml:space="preserve"> why we can’t collect definite information about </w:t>
      </w:r>
      <w:r w:rsidR="00CE39EB" w:rsidRPr="007A52CA">
        <w:t xml:space="preserve">the </w:t>
      </w:r>
      <w:r w:rsidRPr="007A52CA">
        <w:t>phenomenon</w:t>
      </w:r>
      <w:r w:rsidR="00EC2B1D" w:rsidRPr="007A52CA">
        <w:t xml:space="preserve">. As soon as we get definite information, it starts to contradict the stability of our chain of the observer-moments, and some events happen which make </w:t>
      </w:r>
      <w:r w:rsidR="00CE39EB" w:rsidRPr="007A52CA">
        <w:t>this evidence</w:t>
      </w:r>
      <w:r w:rsidR="00EC2B1D" w:rsidRPr="007A52CA">
        <w:t xml:space="preserve"> less plausible. As a result, the whole parapsychological field behave</w:t>
      </w:r>
      <w:r w:rsidR="00EE5C9C" w:rsidRPr="007A52CA">
        <w:t>s</w:t>
      </w:r>
      <w:r w:rsidR="00EC2B1D" w:rsidRPr="007A52CA">
        <w:t xml:space="preserve"> like a </w:t>
      </w:r>
      <w:r w:rsidR="00EC2B1D" w:rsidRPr="007A52CA">
        <w:rPr>
          <w:i/>
        </w:rPr>
        <w:t>trickster</w:t>
      </w:r>
      <w:r w:rsidR="00EC2B1D" w:rsidRPr="007A52CA">
        <w:t xml:space="preserve">, that is, always remain of some level of plausible deniability </w:t>
      </w:r>
      <w:r w:rsidR="00CA3E2A" w:rsidRPr="007A52CA">
        <w:fldChar w:fldCharType="begin"/>
      </w:r>
      <w:r w:rsidR="00CA3E2A" w:rsidRPr="007A52CA">
        <w:instrText xml:space="preserve"> ADDIN ZOTERO_ITEM CSL_CITATION {"citationID":"foiqe7ip","properties":{"formattedCitation":"(Hansen, 2001)","plainCitation":"(Hansen, 2001)","noteIndex":0},"citationItems":[{"id":10005,"uris":["http://zotero.org/users/3736454/items/JMFBPY6T"],"uri":["http://zotero.org/users/3736454/items/JMFBPY6T"],"itemData":{"id":10005,"type":"book","publisher":"Xlibris Corporation","source":"Google Scholar","title":"The trickster and the paranormal","author":[{"family":"Hansen","given":"George P."}],"issued":{"date-parts":[["2001"]]}}}],"schema":"https://github.com/citation-style-language/schema/raw/master/csl-citation.json"} </w:instrText>
      </w:r>
      <w:r w:rsidR="00CA3E2A" w:rsidRPr="007A52CA">
        <w:fldChar w:fldCharType="separate"/>
      </w:r>
      <w:r w:rsidR="00CA3E2A" w:rsidRPr="007A52CA">
        <w:rPr>
          <w:noProof/>
        </w:rPr>
        <w:t>(Hansen, 2001)</w:t>
      </w:r>
      <w:r w:rsidR="00CA3E2A" w:rsidRPr="007A52CA">
        <w:fldChar w:fldCharType="end"/>
      </w:r>
      <w:r w:rsidR="00EC2B1D" w:rsidRPr="007A52CA">
        <w:t>.</w:t>
      </w:r>
    </w:p>
    <w:p w14:paraId="2676DDDA" w14:textId="77777777" w:rsidR="00CA3E2A" w:rsidRPr="007A52CA" w:rsidRDefault="00CA3E2A" w:rsidP="00B70B97">
      <w:pPr>
        <w:jc w:val="both"/>
      </w:pPr>
    </w:p>
    <w:p w14:paraId="3929C51E" w14:textId="61BEE1CB" w:rsidR="00CA3E2A" w:rsidRPr="007A52CA" w:rsidRDefault="00CA3E2A" w:rsidP="00B70B97">
      <w:pPr>
        <w:jc w:val="both"/>
      </w:pPr>
      <w:r w:rsidRPr="007A52CA">
        <w:t xml:space="preserve">The main global risk here is that the whole our chain of OM would lose stability and become chaotic. </w:t>
      </w:r>
      <w:r w:rsidR="00D308D4" w:rsidRPr="007A52CA">
        <w:t xml:space="preserve">This could happen </w:t>
      </w:r>
      <w:r w:rsidR="00CE39EB" w:rsidRPr="007A52CA">
        <w:t>if</w:t>
      </w:r>
      <w:r w:rsidR="00D308D4" w:rsidRPr="007A52CA">
        <w:t xml:space="preserve"> some UAP observation (or other paranormal event</w:t>
      </w:r>
      <w:r w:rsidR="00EE5C9C" w:rsidRPr="007A52CA">
        <w:t>s</w:t>
      </w:r>
      <w:r w:rsidR="00D308D4" w:rsidRPr="007A52CA">
        <w:t xml:space="preserve">) </w:t>
      </w:r>
      <w:r w:rsidR="00CE39EB" w:rsidRPr="007A52CA">
        <w:t>will be</w:t>
      </w:r>
      <w:r w:rsidR="00D308D4" w:rsidRPr="007A52CA">
        <w:t xml:space="preserve"> undeniably strong</w:t>
      </w:r>
      <w:r w:rsidR="00CE39EB" w:rsidRPr="007A52CA">
        <w:t xml:space="preserve"> evidence against our stable reality</w:t>
      </w:r>
      <w:r w:rsidR="00D308D4" w:rsidRPr="007A52CA">
        <w:t>.</w:t>
      </w:r>
      <w:r w:rsidR="002F3394" w:rsidRPr="007A52CA">
        <w:t xml:space="preserve"> Or self-replicating units-viruses overwhelm the stable reality. </w:t>
      </w:r>
    </w:p>
    <w:p w14:paraId="33CC4692" w14:textId="77777777" w:rsidR="00CE39EB" w:rsidRPr="007A52CA" w:rsidRDefault="00CE39EB" w:rsidP="00B70B97">
      <w:pPr>
        <w:jc w:val="both"/>
      </w:pPr>
    </w:p>
    <w:p w14:paraId="3EBC2881" w14:textId="40B3B5C2" w:rsidR="00CE39EB" w:rsidRPr="007A52CA" w:rsidRDefault="00CE39EB" w:rsidP="00B70B97">
      <w:pPr>
        <w:jc w:val="both"/>
      </w:pPr>
      <w:r w:rsidRPr="007A52CA">
        <w:t xml:space="preserve">In some sense, a chain of the observer-moments is a simulation without a simulator, or </w:t>
      </w:r>
      <w:r w:rsidRPr="007A52CA">
        <w:rPr>
          <w:i/>
        </w:rPr>
        <w:t>hostless simulation</w:t>
      </w:r>
      <w:r w:rsidRPr="007A52CA">
        <w:t xml:space="preserve">, which I mentioned before in the section about the simulation. Such hostless simulation is not a construction, but merely an </w:t>
      </w:r>
      <w:r w:rsidRPr="007A52CA">
        <w:rPr>
          <w:i/>
        </w:rPr>
        <w:t>illusion</w:t>
      </w:r>
      <w:r w:rsidR="005905D9" w:rsidRPr="007A52CA">
        <w:t>, and thus it is more likely to experience all types of glitches, and its self-reservation is not an overwhelming antivirus but just a statistical tendency to exclude things from the observation.</w:t>
      </w:r>
    </w:p>
    <w:p w14:paraId="10BB77B0" w14:textId="77777777" w:rsidR="006279CC" w:rsidRPr="007A52CA" w:rsidRDefault="006279CC" w:rsidP="00B70B97">
      <w:pPr>
        <w:jc w:val="both"/>
      </w:pPr>
    </w:p>
    <w:p w14:paraId="31AE00C7" w14:textId="77777777" w:rsidR="00A56BFA" w:rsidRPr="007A52CA" w:rsidRDefault="006279CC" w:rsidP="00B70B97">
      <w:pPr>
        <w:jc w:val="both"/>
      </w:pPr>
      <w:r w:rsidRPr="007A52CA">
        <w:t>An alternative explanation of OM-chains is the idea of the “universe of minds”</w:t>
      </w:r>
      <w:r w:rsidR="00180963" w:rsidRPr="007A52CA">
        <w:t xml:space="preserve"> </w:t>
      </w:r>
      <w:r w:rsidR="00180963" w:rsidRPr="007A52CA">
        <w:fldChar w:fldCharType="begin"/>
      </w:r>
      <w:r w:rsidR="00180963" w:rsidRPr="007A52CA">
        <w:instrText xml:space="preserve"> ADDIN ZOTERO_ITEM CSL_CITATION {"citationID":"TBXAAEug","properties":{"formattedCitation":"(R. Yampolskiy, 2014a)","plainCitation":"(R. Yampolskiy, 2014a)","noteIndex":0},"citationItems":[{"id":169,"uris":["http://zotero.org/users/3736454/items/RACABPP8"],"uri":["http://zotero.org/users/3736454/items/RACABPP8"],"itemData":{"id":169,"type":"book","language":"en","title":"The Universe of Minds. arXiv preprint arXiv:1410.0369","author":[{"family":"Yampolskiy","given":"R."}],"issued":{"date-parts":[["2014"]]}}}],"schema":"https://github.com/citation-style-language/schema/raw/master/csl-citation.json"} </w:instrText>
      </w:r>
      <w:r w:rsidR="00180963" w:rsidRPr="007A52CA">
        <w:fldChar w:fldCharType="separate"/>
      </w:r>
      <w:r w:rsidR="00180963" w:rsidRPr="007A52CA">
        <w:rPr>
          <w:noProof/>
        </w:rPr>
        <w:t>(Yampolskiy, 2014a)</w:t>
      </w:r>
      <w:r w:rsidR="00180963" w:rsidRPr="007A52CA">
        <w:fldChar w:fldCharType="end"/>
      </w:r>
      <w:r w:rsidRPr="007A52CA">
        <w:t>. Any observer</w:t>
      </w:r>
      <w:r w:rsidR="00180963" w:rsidRPr="007A52CA">
        <w:t>’s</w:t>
      </w:r>
      <w:r w:rsidRPr="007A52CA">
        <w:t xml:space="preserve"> state in this theory is a point in the set of all possible OM. </w:t>
      </w:r>
    </w:p>
    <w:p w14:paraId="38ED0778" w14:textId="77777777" w:rsidR="002F21AE" w:rsidRPr="007A52CA" w:rsidRDefault="002F21AE" w:rsidP="00B70B97">
      <w:pPr>
        <w:jc w:val="both"/>
      </w:pPr>
    </w:p>
    <w:p w14:paraId="7353C710" w14:textId="1B83B2FC" w:rsidR="002F21AE" w:rsidRPr="007A52CA" w:rsidRDefault="00663735" w:rsidP="00555B14">
      <w:pPr>
        <w:pStyle w:val="Heading4"/>
        <w:rPr>
          <w:rFonts w:ascii="Times New Roman" w:hAnsi="Times New Roman" w:cs="Times New Roman"/>
        </w:rPr>
      </w:pPr>
      <w:bookmarkStart w:id="79" w:name="_Toc39069564"/>
      <w:r w:rsidRPr="007A52CA">
        <w:rPr>
          <w:rFonts w:ascii="Times New Roman" w:hAnsi="Times New Roman" w:cs="Times New Roman"/>
        </w:rPr>
        <w:t>3.3.7.4</w:t>
      </w:r>
      <w:r w:rsidR="00003DA6" w:rsidRPr="007A52CA">
        <w:rPr>
          <w:rFonts w:ascii="Times New Roman" w:hAnsi="Times New Roman" w:cs="Times New Roman"/>
        </w:rPr>
        <w:t xml:space="preserve">. </w:t>
      </w:r>
      <w:r w:rsidR="002F21AE" w:rsidRPr="007A52CA">
        <w:rPr>
          <w:rFonts w:ascii="Times New Roman" w:hAnsi="Times New Roman" w:cs="Times New Roman"/>
        </w:rPr>
        <w:t xml:space="preserve">Doomsday argument </w:t>
      </w:r>
      <w:r w:rsidR="00E24A17" w:rsidRPr="007A52CA">
        <w:rPr>
          <w:rFonts w:ascii="Times New Roman" w:hAnsi="Times New Roman" w:cs="Times New Roman"/>
        </w:rPr>
        <w:t>and the</w:t>
      </w:r>
      <w:r w:rsidR="00D43D26" w:rsidRPr="007A52CA">
        <w:rPr>
          <w:rFonts w:ascii="Times New Roman" w:hAnsi="Times New Roman" w:cs="Times New Roman"/>
        </w:rPr>
        <w:t xml:space="preserve"> increase of</w:t>
      </w:r>
      <w:r w:rsidR="007A34AC" w:rsidRPr="007A52CA">
        <w:rPr>
          <w:rFonts w:ascii="Times New Roman" w:hAnsi="Times New Roman" w:cs="Times New Roman"/>
        </w:rPr>
        <w:t xml:space="preserve"> the</w:t>
      </w:r>
      <w:r w:rsidR="00D43D26" w:rsidRPr="007A52CA">
        <w:rPr>
          <w:rFonts w:ascii="Times New Roman" w:hAnsi="Times New Roman" w:cs="Times New Roman"/>
        </w:rPr>
        <w:t xml:space="preserve"> probability of</w:t>
      </w:r>
      <w:r w:rsidR="002F21AE" w:rsidRPr="007A52CA">
        <w:rPr>
          <w:rFonts w:ascii="Times New Roman" w:hAnsi="Times New Roman" w:cs="Times New Roman"/>
        </w:rPr>
        <w:t xml:space="preserve"> improbable events</w:t>
      </w:r>
      <w:bookmarkEnd w:id="79"/>
    </w:p>
    <w:p w14:paraId="79251A58" w14:textId="25F90F3F" w:rsidR="008E6E47" w:rsidRPr="007A52CA" w:rsidRDefault="002F21AE" w:rsidP="00B70B97">
      <w:pPr>
        <w:jc w:val="both"/>
      </w:pPr>
      <w:r w:rsidRPr="007A52CA">
        <w:t>Bostrom wrote an article “</w:t>
      </w:r>
      <w:r w:rsidR="0019369F" w:rsidRPr="007A52CA">
        <w:t>The Doomsday Argument, Adam &amp; Eve, UN++, and Quantum Joe</w:t>
      </w:r>
      <w:r w:rsidRPr="007A52CA">
        <w:t>”</w:t>
      </w:r>
      <w:r w:rsidR="0019369F" w:rsidRPr="007A52CA">
        <w:t xml:space="preserve"> </w:t>
      </w:r>
      <w:r w:rsidR="0019369F" w:rsidRPr="007A52CA">
        <w:fldChar w:fldCharType="begin"/>
      </w:r>
      <w:r w:rsidR="0019369F" w:rsidRPr="007A52CA">
        <w:instrText xml:space="preserve"> ADDIN ZOTERO_ITEM CSL_CITATION {"citationID":"W0psq3MW","properties":{"formattedCitation":"(N. Bostrom, 2001)","plainCitation":"(N. Bostrom, 2001)","noteIndex":0},"citationItems":[{"id":9038,"uris":["http://zotero.org/users/3736454/items/WIR228RF"],"uri":["http://zotero.org/users/3736454/items/WIR228RF"],"itemData":{"id":9038,"type":"article-journal","container-title":"Synthese","issue":"3","page":"359–387","source":"Google Scholar","title":"The Doomsday Argument Adam &amp; Eve, UN++, and Quantum Joe","volume":"127","author":[{"family":"Bostrom","given":"N."}],"issued":{"date-parts":[["2001"]]}}}],"schema":"https://github.com/citation-style-language/schema/raw/master/csl-citation.json"} </w:instrText>
      </w:r>
      <w:r w:rsidR="0019369F" w:rsidRPr="007A52CA">
        <w:fldChar w:fldCharType="separate"/>
      </w:r>
      <w:r w:rsidR="0019369F" w:rsidRPr="007A52CA">
        <w:rPr>
          <w:noProof/>
        </w:rPr>
        <w:t>(N. Bostrom, 2001)</w:t>
      </w:r>
      <w:r w:rsidR="0019369F" w:rsidRPr="007A52CA">
        <w:fldChar w:fldCharType="end"/>
      </w:r>
      <w:r w:rsidRPr="007A52CA">
        <w:t xml:space="preserve"> where he claimed that if we believe in some weird probabilistic trick – that one should be in the middle of the whole population of past and future humans, – when some improbable e</w:t>
      </w:r>
      <w:r w:rsidR="008E6E47" w:rsidRPr="007A52CA">
        <w:t>vents become much more probable</w:t>
      </w:r>
      <w:r w:rsidRPr="007A52CA">
        <w:t xml:space="preserve"> if they help to preserve expected population size (including near-term global risks). Some of such events may look like miracles, like Eve will unlikely to be able to conceive a child from Adam, despite all odds. </w:t>
      </w:r>
    </w:p>
    <w:p w14:paraId="3FF5F920" w14:textId="77777777" w:rsidR="008E6E47" w:rsidRPr="007A52CA" w:rsidRDefault="008E6E47" w:rsidP="00B70B97">
      <w:pPr>
        <w:jc w:val="both"/>
      </w:pPr>
    </w:p>
    <w:p w14:paraId="142BE9DD" w14:textId="0D6CACBC" w:rsidR="002F21AE" w:rsidRPr="007A52CA" w:rsidRDefault="002F21AE" w:rsidP="00B70B97">
      <w:pPr>
        <w:jc w:val="both"/>
      </w:pPr>
      <w:r w:rsidRPr="007A52CA">
        <w:t xml:space="preserve">Soviet science fiction writers </w:t>
      </w:r>
      <w:proofErr w:type="spellStart"/>
      <w:r w:rsidRPr="007A52CA">
        <w:t>Strugatsky</w:t>
      </w:r>
      <w:proofErr w:type="spellEnd"/>
      <w:r w:rsidRPr="007A52CA">
        <w:t xml:space="preserve"> brothers came to the similar ide</w:t>
      </w:r>
      <w:r w:rsidR="00EE4230" w:rsidRPr="007A52CA">
        <w:t>a</w:t>
      </w:r>
      <w:r w:rsidRPr="007A52CA">
        <w:t xml:space="preserve"> in the science fiction novel </w:t>
      </w:r>
      <w:r w:rsidRPr="007A52CA">
        <w:rPr>
          <w:i/>
        </w:rPr>
        <w:t>Definitely maybe</w:t>
      </w:r>
      <w:r w:rsidR="00645C9B" w:rsidRPr="007A52CA">
        <w:rPr>
          <w:i/>
        </w:rPr>
        <w:t xml:space="preserve"> </w:t>
      </w:r>
      <w:r w:rsidR="00645C9B" w:rsidRPr="007A52CA">
        <w:fldChar w:fldCharType="begin"/>
      </w:r>
      <w:r w:rsidR="00645C9B" w:rsidRPr="007A52CA">
        <w:instrText xml:space="preserve"> ADDIN ZOTERO_ITEM CSL_CITATION {"citationID":"57LQta5e","properties":{"formattedCitation":"(Strugatsky &amp; Strugatsky, 1974)","plainCitation":"(Strugatsky &amp; Strugatsky, 1974)","noteIndex":0},"citationItems":[{"id":9036,"uris":["http://zotero.org/users/3736454/items/T2JS9K5F"],"uri":["http://zotero.org/users/3736454/items/T2JS9K5F"],"itemData":{"id":9036,"type":"book","publisher":"Melville House, 2004","source":"Google Scholar","title":"Definitely maybe","author":[{"family":"Strugatsky","given":"Arkady"},{"family":"Strugatsky","given":"Boris"}],"issued":{"date-parts":[["1974"]]}}}],"schema":"https://github.com/citation-style-language/schema/raw/master/csl-citation.json"} </w:instrText>
      </w:r>
      <w:r w:rsidR="00645C9B" w:rsidRPr="007A52CA">
        <w:fldChar w:fldCharType="separate"/>
      </w:r>
      <w:r w:rsidR="00645C9B" w:rsidRPr="007A52CA">
        <w:rPr>
          <w:noProof/>
        </w:rPr>
        <w:t>(Strugatsky &amp; Strugatsky, 1974)</w:t>
      </w:r>
      <w:r w:rsidR="00645C9B" w:rsidRPr="007A52CA">
        <w:fldChar w:fldCharType="end"/>
      </w:r>
      <w:r w:rsidR="001A763E" w:rsidRPr="007A52CA">
        <w:t xml:space="preserve">: the need to return to the thermodynamic equilibrium creates strange events in the past which </w:t>
      </w:r>
      <w:r w:rsidR="00A8170B" w:rsidRPr="007A52CA">
        <w:t>preven</w:t>
      </w:r>
      <w:r w:rsidR="008E6E47" w:rsidRPr="007A52CA">
        <w:t>t</w:t>
      </w:r>
      <w:r w:rsidR="00A8170B" w:rsidRPr="007A52CA">
        <w:t>s</w:t>
      </w:r>
      <w:r w:rsidR="001A763E" w:rsidRPr="007A52CA">
        <w:t xml:space="preserve"> human progress, including visitations </w:t>
      </w:r>
      <w:r w:rsidR="00A8170B" w:rsidRPr="007A52CA">
        <w:t xml:space="preserve">of prominent scientists </w:t>
      </w:r>
      <w:r w:rsidR="001A763E" w:rsidRPr="007A52CA">
        <w:t>by absurd beings who claims different fairy tales about who they are</w:t>
      </w:r>
      <w:r w:rsidR="00283D17" w:rsidRPr="007A52CA">
        <w:t>, but their only goal is slow down the research. The force itself is not intelligent, but it makes improbable events rather possible and thus looks like as if it were intelligent.</w:t>
      </w:r>
    </w:p>
    <w:p w14:paraId="6D8571B0" w14:textId="77777777" w:rsidR="00283D17" w:rsidRPr="007A52CA" w:rsidRDefault="00283D17" w:rsidP="00B70B97">
      <w:pPr>
        <w:jc w:val="both"/>
      </w:pPr>
    </w:p>
    <w:p w14:paraId="1DE566B3" w14:textId="1C33E1DD" w:rsidR="00034089" w:rsidRPr="007A52CA" w:rsidRDefault="008E6E47" w:rsidP="00B70B97">
      <w:pPr>
        <w:jc w:val="both"/>
      </w:pPr>
      <w:r w:rsidRPr="007A52CA">
        <w:t>UAP observations also seem</w:t>
      </w:r>
      <w:r w:rsidR="00283D17" w:rsidRPr="007A52CA">
        <w:t xml:space="preserve"> to be anti-scientific: they create confusion and often </w:t>
      </w:r>
      <w:r w:rsidR="00A8170B" w:rsidRPr="007A52CA">
        <w:t>“</w:t>
      </w:r>
      <w:proofErr w:type="spellStart"/>
      <w:r w:rsidR="00A8170B" w:rsidRPr="007A52CA">
        <w:t>ufonafts</w:t>
      </w:r>
      <w:proofErr w:type="spellEnd"/>
      <w:r w:rsidR="00A8170B" w:rsidRPr="007A52CA">
        <w:t>”</w:t>
      </w:r>
      <w:r w:rsidR="00712078" w:rsidRPr="007A52CA">
        <w:t xml:space="preserve"> make anti</w:t>
      </w:r>
      <w:r w:rsidR="00555B14" w:rsidRPr="007A52CA">
        <w:t>-</w:t>
      </w:r>
      <w:r w:rsidR="00712078" w:rsidRPr="007A52CA">
        <w:t>progress claims</w:t>
      </w:r>
      <w:r w:rsidR="00555B14" w:rsidRPr="007A52CA">
        <w:t xml:space="preserve">, like that we should get rid of nuclear power. </w:t>
      </w:r>
    </w:p>
    <w:p w14:paraId="3B3F5514" w14:textId="77777777" w:rsidR="00C14A1D" w:rsidRPr="007A52CA" w:rsidRDefault="00C14A1D" w:rsidP="00B70B97">
      <w:pPr>
        <w:jc w:val="both"/>
      </w:pPr>
    </w:p>
    <w:p w14:paraId="79E5821A" w14:textId="77777777" w:rsidR="00C14A1D" w:rsidRPr="007A52CA" w:rsidRDefault="00C14A1D" w:rsidP="00C14A1D">
      <w:pPr>
        <w:pStyle w:val="Heading4"/>
        <w:rPr>
          <w:rFonts w:ascii="Times New Roman" w:hAnsi="Times New Roman" w:cs="Times New Roman"/>
        </w:rPr>
      </w:pPr>
      <w:bookmarkStart w:id="80" w:name="_Toc39069565"/>
      <w:r w:rsidRPr="007A52CA">
        <w:rPr>
          <w:rFonts w:ascii="Times New Roman" w:hAnsi="Times New Roman" w:cs="Times New Roman"/>
        </w:rPr>
        <w:t>3.3.7.5. Holographic universe</w:t>
      </w:r>
      <w:bookmarkEnd w:id="80"/>
    </w:p>
    <w:p w14:paraId="5C4921AC" w14:textId="499ECC66" w:rsidR="00320D5B" w:rsidRPr="007A52CA" w:rsidRDefault="00631BBE" w:rsidP="00C14A1D">
      <w:pPr>
        <w:jc w:val="both"/>
      </w:pPr>
      <w:r w:rsidRPr="007A52CA">
        <w:t>The idea of</w:t>
      </w:r>
      <w:r w:rsidR="00B33486" w:rsidRPr="007A52CA">
        <w:t xml:space="preserve"> the</w:t>
      </w:r>
      <w:r w:rsidRPr="007A52CA">
        <w:t xml:space="preserve"> </w:t>
      </w:r>
      <w:hyperlink r:id="rId45" w:history="1">
        <w:r w:rsidRPr="007A52CA">
          <w:rPr>
            <w:rStyle w:val="Hyperlink"/>
          </w:rPr>
          <w:t>holographic universe</w:t>
        </w:r>
      </w:hyperlink>
      <w:r w:rsidRPr="007A52CA">
        <w:t xml:space="preserve"> equals the informational content of a volume and its surface. </w:t>
      </w:r>
      <w:r w:rsidR="00320D5B" w:rsidRPr="007A52CA">
        <w:t xml:space="preserve">The theory is difficult and I will not try to repeat it here. </w:t>
      </w:r>
    </w:p>
    <w:p w14:paraId="49D69AB7" w14:textId="77777777" w:rsidR="00320D5B" w:rsidRPr="007A52CA" w:rsidRDefault="00320D5B" w:rsidP="00C14A1D">
      <w:pPr>
        <w:jc w:val="both"/>
      </w:pPr>
    </w:p>
    <w:p w14:paraId="07AFAF52" w14:textId="6C144124" w:rsidR="00C14A1D" w:rsidRPr="007A52CA" w:rsidRDefault="00320D5B" w:rsidP="00B70B97">
      <w:pPr>
        <w:jc w:val="both"/>
      </w:pPr>
      <w:r w:rsidRPr="007A52CA">
        <w:t>One possible crazy ideas based on it is that a</w:t>
      </w:r>
      <w:r w:rsidR="00CA1D74" w:rsidRPr="007A52CA">
        <w:t xml:space="preserve">ny person sees only an internal surface of the universe outside him, like living in a bubble. </w:t>
      </w:r>
      <w:r w:rsidRPr="007A52CA">
        <w:t xml:space="preserve">This creates </w:t>
      </w:r>
      <w:r w:rsidR="00B33486" w:rsidRPr="007A52CA">
        <w:t xml:space="preserve">a </w:t>
      </w:r>
      <w:r w:rsidRPr="007A52CA">
        <w:t xml:space="preserve">deeper connection between observation and reality. </w:t>
      </w:r>
    </w:p>
    <w:p w14:paraId="48CD47E0" w14:textId="77777777" w:rsidR="00034089" w:rsidRPr="007A52CA" w:rsidRDefault="00034089" w:rsidP="00B70B97">
      <w:pPr>
        <w:jc w:val="both"/>
      </w:pPr>
    </w:p>
    <w:p w14:paraId="02F516C2" w14:textId="3915D68D" w:rsidR="008D1389" w:rsidRPr="007A52CA" w:rsidRDefault="00C14A1D" w:rsidP="00E24A17">
      <w:pPr>
        <w:pStyle w:val="Heading4"/>
        <w:rPr>
          <w:rFonts w:ascii="Times New Roman" w:hAnsi="Times New Roman" w:cs="Times New Roman"/>
        </w:rPr>
      </w:pPr>
      <w:bookmarkStart w:id="81" w:name="_Toc39069566"/>
      <w:r w:rsidRPr="007A52CA">
        <w:rPr>
          <w:rFonts w:ascii="Times New Roman" w:hAnsi="Times New Roman" w:cs="Times New Roman"/>
        </w:rPr>
        <w:lastRenderedPageBreak/>
        <w:t>3.3.7.6</w:t>
      </w:r>
      <w:r w:rsidR="00003DA6" w:rsidRPr="007A52CA">
        <w:rPr>
          <w:rFonts w:ascii="Times New Roman" w:hAnsi="Times New Roman" w:cs="Times New Roman"/>
        </w:rPr>
        <w:t xml:space="preserve">. </w:t>
      </w:r>
      <w:r w:rsidR="00E24A17" w:rsidRPr="007A52CA">
        <w:rPr>
          <w:rFonts w:ascii="Times New Roman" w:hAnsi="Times New Roman" w:cs="Times New Roman"/>
        </w:rPr>
        <w:t>Qualia, anthropic principle and reverse causality</w:t>
      </w:r>
      <w:bookmarkEnd w:id="81"/>
    </w:p>
    <w:p w14:paraId="5ACC735D" w14:textId="7D7459F5" w:rsidR="008D1389" w:rsidRPr="007A52CA" w:rsidRDefault="00E24A17" w:rsidP="006C6CBD">
      <w:pPr>
        <w:jc w:val="both"/>
      </w:pPr>
      <w:r w:rsidRPr="007A52CA">
        <w:t xml:space="preserve">Even more crazy idea than Boltzmann brains is that we live in </w:t>
      </w:r>
      <w:r w:rsidR="00050F26" w:rsidRPr="007A52CA">
        <w:t>“</w:t>
      </w:r>
      <w:r w:rsidRPr="007A52CA">
        <w:t>qualia-first world</w:t>
      </w:r>
      <w:r w:rsidR="00050F26" w:rsidRPr="007A52CA">
        <w:t>”</w:t>
      </w:r>
      <w:r w:rsidRPr="007A52CA">
        <w:t>.</w:t>
      </w:r>
      <w:r w:rsidR="00EF2549" w:rsidRPr="007A52CA">
        <w:t xml:space="preserve"> The idea is not yet completely formalized so I just sketch some main lines of it, hoping that the reader could guess the rest. </w:t>
      </w:r>
    </w:p>
    <w:p w14:paraId="5563692B" w14:textId="77777777" w:rsidR="00E24A17" w:rsidRPr="007A52CA" w:rsidRDefault="00E24A17" w:rsidP="00E24A17">
      <w:pPr>
        <w:jc w:val="both"/>
      </w:pPr>
    </w:p>
    <w:p w14:paraId="4F30353E" w14:textId="333D84B8" w:rsidR="004E6870" w:rsidRPr="007A52CA" w:rsidRDefault="00E24A17" w:rsidP="00E24A17">
      <w:pPr>
        <w:jc w:val="both"/>
      </w:pPr>
      <w:r w:rsidRPr="007A52CA">
        <w:t>At first, let’s assume that evolution could be explained by the anthropic principle. That is</w:t>
      </w:r>
      <w:r w:rsidR="00152BC9" w:rsidRPr="007A52CA">
        <w:t>,</w:t>
      </w:r>
      <w:r w:rsidRPr="007A52CA">
        <w:t xml:space="preserve"> all evolution led to the creation of </w:t>
      </w:r>
      <w:r w:rsidR="00152BC9" w:rsidRPr="007A52CA">
        <w:t>a mind</w:t>
      </w:r>
      <w:r w:rsidRPr="007A52CA">
        <w:t xml:space="preserve">, which </w:t>
      </w:r>
      <w:r w:rsidR="00152BC9" w:rsidRPr="007A52CA">
        <w:t>is able to</w:t>
      </w:r>
      <w:r w:rsidRPr="007A52CA">
        <w:t xml:space="preserve"> ask about the conditions of </w:t>
      </w:r>
      <w:r w:rsidR="00152BC9" w:rsidRPr="007A52CA">
        <w:t>his own</w:t>
      </w:r>
      <w:r w:rsidRPr="007A52CA">
        <w:t xml:space="preserve"> existence. In previous stages of evolution, many </w:t>
      </w:r>
      <w:r w:rsidR="00152BC9" w:rsidRPr="007A52CA">
        <w:t>random coinciden</w:t>
      </w:r>
      <w:r w:rsidR="00BA49F9" w:rsidRPr="007A52CA">
        <w:t>ces</w:t>
      </w:r>
      <w:r w:rsidR="00152BC9" w:rsidRPr="007A52CA">
        <w:t xml:space="preserve"> </w:t>
      </w:r>
      <w:r w:rsidR="00BA49F9" w:rsidRPr="007A52CA">
        <w:t>had</w:t>
      </w:r>
      <w:r w:rsidR="00152BC9" w:rsidRPr="007A52CA">
        <w:t xml:space="preserve"> to happen, which could look like a miracle, like </w:t>
      </w:r>
      <w:r w:rsidR="00B00583" w:rsidRPr="007A52CA">
        <w:t>abiogenesis</w:t>
      </w:r>
      <w:r w:rsidR="00152BC9" w:rsidRPr="007A52CA">
        <w:t xml:space="preserve">, </w:t>
      </w:r>
      <w:r w:rsidR="00754D86" w:rsidRPr="007A52CA">
        <w:t xml:space="preserve">the </w:t>
      </w:r>
      <w:r w:rsidR="00152BC9" w:rsidRPr="007A52CA">
        <w:t xml:space="preserve">survival of the Earth for </w:t>
      </w:r>
      <w:r w:rsidR="00754D86" w:rsidRPr="007A52CA">
        <w:t xml:space="preserve">a </w:t>
      </w:r>
      <w:r w:rsidR="00152BC9" w:rsidRPr="007A52CA">
        <w:t xml:space="preserve">long time etc. </w:t>
      </w:r>
      <w:r w:rsidR="00B00583" w:rsidRPr="007A52CA">
        <w:t xml:space="preserve">The existence of mind makes all these coincidences a necessary. </w:t>
      </w:r>
    </w:p>
    <w:p w14:paraId="0892A851" w14:textId="77777777" w:rsidR="004E6870" w:rsidRPr="007A52CA" w:rsidRDefault="004E6870" w:rsidP="00E24A17">
      <w:pPr>
        <w:jc w:val="both"/>
      </w:pPr>
    </w:p>
    <w:p w14:paraId="40E89794" w14:textId="62353E29" w:rsidR="002D2757" w:rsidRPr="007A52CA" w:rsidRDefault="00B00583" w:rsidP="00E24A17">
      <w:pPr>
        <w:jc w:val="both"/>
      </w:pPr>
      <w:r w:rsidRPr="007A52CA">
        <w:t>Moreover, this mind should not only</w:t>
      </w:r>
      <w:r w:rsidR="004E6870" w:rsidRPr="007A52CA">
        <w:t xml:space="preserve"> be only a</w:t>
      </w:r>
      <w:r w:rsidRPr="007A52CA">
        <w:t xml:space="preserve"> set of bits which looks like a question about its own origin</w:t>
      </w:r>
      <w:r w:rsidR="004E6870" w:rsidRPr="007A52CA">
        <w:t>s</w:t>
      </w:r>
      <w:r w:rsidRPr="007A52CA">
        <w:t xml:space="preserve"> (even dust</w:t>
      </w:r>
      <w:r w:rsidR="004E6870" w:rsidRPr="007A52CA">
        <w:t xml:space="preserve"> speckles</w:t>
      </w:r>
      <w:r w:rsidRPr="007A52CA">
        <w:t xml:space="preserve"> could create the text of this question by assembling random combinations on the wind), but it should have </w:t>
      </w:r>
      <w:r w:rsidRPr="007A52CA">
        <w:rPr>
          <w:i/>
        </w:rPr>
        <w:t xml:space="preserve">mental qualia, or experience of having a thought. </w:t>
      </w:r>
      <w:r w:rsidR="00152BC9" w:rsidRPr="007A52CA">
        <w:t>This creates</w:t>
      </w:r>
      <w:r w:rsidRPr="007A52CA">
        <w:t xml:space="preserve"> an</w:t>
      </w:r>
      <w:r w:rsidR="00152BC9" w:rsidRPr="007A52CA">
        <w:t xml:space="preserve"> </w:t>
      </w:r>
      <w:r w:rsidR="00152BC9" w:rsidRPr="007A52CA">
        <w:rPr>
          <w:i/>
        </w:rPr>
        <w:t xml:space="preserve">illusion of back causation </w:t>
      </w:r>
      <w:r w:rsidR="002D2757" w:rsidRPr="007A52CA">
        <w:t>of miracles:</w:t>
      </w:r>
      <w:r w:rsidR="00152BC9" w:rsidRPr="007A52CA">
        <w:t xml:space="preserve"> a lot of improbable events had to happen, </w:t>
      </w:r>
      <w:r w:rsidR="002D2757" w:rsidRPr="007A52CA">
        <w:t>for me to</w:t>
      </w:r>
      <w:r w:rsidR="00152BC9" w:rsidRPr="007A52CA">
        <w:t xml:space="preserve"> be able to feel my own existence and ask questions about it. </w:t>
      </w:r>
    </w:p>
    <w:p w14:paraId="03262D49" w14:textId="77777777" w:rsidR="002D2757" w:rsidRPr="007A52CA" w:rsidRDefault="002D2757" w:rsidP="00E24A17">
      <w:pPr>
        <w:jc w:val="both"/>
      </w:pPr>
    </w:p>
    <w:p w14:paraId="686DB943" w14:textId="732058B8" w:rsidR="00B647C5" w:rsidRPr="007A52CA" w:rsidRDefault="004E6870" w:rsidP="00E24A17">
      <w:pPr>
        <w:jc w:val="both"/>
      </w:pPr>
      <w:r w:rsidRPr="007A52CA">
        <w:t>All said above could be generalized</w:t>
      </w:r>
      <w:r w:rsidR="002D2757" w:rsidRPr="007A52CA">
        <w:t xml:space="preserve"> </w:t>
      </w:r>
      <w:r w:rsidRPr="007A52CA">
        <w:t>into a</w:t>
      </w:r>
      <w:r w:rsidR="002D2757" w:rsidRPr="007A52CA">
        <w:t xml:space="preserve"> </w:t>
      </w:r>
      <w:r w:rsidR="002D2757" w:rsidRPr="007A52CA">
        <w:rPr>
          <w:i/>
        </w:rPr>
        <w:t>back</w:t>
      </w:r>
      <w:r w:rsidRPr="007A52CA">
        <w:rPr>
          <w:i/>
        </w:rPr>
        <w:t>-</w:t>
      </w:r>
      <w:r w:rsidR="002D2757" w:rsidRPr="007A52CA">
        <w:rPr>
          <w:i/>
        </w:rPr>
        <w:t>causation</w:t>
      </w:r>
      <w:r w:rsidR="002D2757" w:rsidRPr="007A52CA">
        <w:t xml:space="preserve"> principle for qualia: </w:t>
      </w:r>
      <w:r w:rsidR="002D2757" w:rsidRPr="007A52CA">
        <w:rPr>
          <w:i/>
        </w:rPr>
        <w:t>if I feel something, there should be a source of this feeling</w:t>
      </w:r>
      <w:r w:rsidR="002D2757" w:rsidRPr="007A52CA">
        <w:t>. This principle is behind</w:t>
      </w:r>
      <w:r w:rsidRPr="007A52CA">
        <w:t xml:space="preserve"> </w:t>
      </w:r>
      <w:r w:rsidR="002D2757" w:rsidRPr="007A52CA">
        <w:t>most of the New Age magic, which assumes that by</w:t>
      </w:r>
      <w:r w:rsidR="002A683C" w:rsidRPr="007A52CA">
        <w:t xml:space="preserve"> the</w:t>
      </w:r>
      <w:r w:rsidR="002D2757" w:rsidRPr="007A52CA">
        <w:t xml:space="preserve"> </w:t>
      </w:r>
      <w:r w:rsidR="00D27B3C" w:rsidRPr="007A52CA">
        <w:t>experiencing</w:t>
      </w:r>
      <w:r w:rsidR="002A683C" w:rsidRPr="007A52CA">
        <w:t xml:space="preserve"> of</w:t>
      </w:r>
      <w:r w:rsidR="002D2757" w:rsidRPr="007A52CA">
        <w:t xml:space="preserve"> illusionary feelings, I increase </w:t>
      </w:r>
      <w:r w:rsidR="002A683C" w:rsidRPr="007A52CA">
        <w:t xml:space="preserve">the </w:t>
      </w:r>
      <w:r w:rsidR="002D2757" w:rsidRPr="007A52CA">
        <w:t>probability of events</w:t>
      </w:r>
      <w:r w:rsidR="002A683C" w:rsidRPr="007A52CA">
        <w:t xml:space="preserve"> which could cause such feeling</w:t>
      </w:r>
      <w:r w:rsidR="002D2757" w:rsidRPr="007A52CA">
        <w:t xml:space="preserve">. For example, if </w:t>
      </w:r>
      <w:r w:rsidRPr="007A52CA">
        <w:t>I</w:t>
      </w:r>
      <w:r w:rsidR="002D2757" w:rsidRPr="007A52CA">
        <w:t xml:space="preserve"> imagine that </w:t>
      </w:r>
      <w:r w:rsidRPr="007A52CA">
        <w:t>I own</w:t>
      </w:r>
      <w:r w:rsidR="002D2757" w:rsidRPr="007A52CA">
        <w:t xml:space="preserve"> money, it increases </w:t>
      </w:r>
      <w:r w:rsidRPr="007A52CA">
        <w:t xml:space="preserve">the </w:t>
      </w:r>
      <w:r w:rsidR="002D2757" w:rsidRPr="007A52CA">
        <w:t xml:space="preserve">probability that </w:t>
      </w:r>
      <w:r w:rsidRPr="007A52CA">
        <w:t>I</w:t>
      </w:r>
      <w:r w:rsidR="002D2757" w:rsidRPr="007A52CA">
        <w:t xml:space="preserve"> will get them. </w:t>
      </w:r>
      <w:r w:rsidR="00841DB6" w:rsidRPr="007A52CA">
        <w:t xml:space="preserve">This </w:t>
      </w:r>
      <w:r w:rsidRPr="007A52CA">
        <w:t>is based on</w:t>
      </w:r>
      <w:r w:rsidR="00841DB6" w:rsidRPr="007A52CA">
        <w:t xml:space="preserve"> some form of solipsism</w:t>
      </w:r>
      <w:r w:rsidR="00C14A1D" w:rsidRPr="007A52CA">
        <w:t xml:space="preserve"> as a world model</w:t>
      </w:r>
      <w:r w:rsidR="00841DB6" w:rsidRPr="007A52CA">
        <w:t xml:space="preserve"> and works only in </w:t>
      </w:r>
      <w:r w:rsidR="00841DB6" w:rsidRPr="007A52CA">
        <w:rPr>
          <w:i/>
        </w:rPr>
        <w:t>I-perspective</w:t>
      </w:r>
      <w:r w:rsidR="00841DB6" w:rsidRPr="007A52CA">
        <w:t xml:space="preserve">, so it can’t be proved by analyzing of </w:t>
      </w:r>
      <w:r w:rsidR="00E25348" w:rsidRPr="007A52CA">
        <w:t xml:space="preserve">the </w:t>
      </w:r>
      <w:r w:rsidR="00841DB6" w:rsidRPr="007A52CA">
        <w:t>statistic of other people.</w:t>
      </w:r>
    </w:p>
    <w:p w14:paraId="5F6DA614" w14:textId="77777777" w:rsidR="00B647C5" w:rsidRPr="007A52CA" w:rsidRDefault="00B647C5" w:rsidP="00E24A17">
      <w:pPr>
        <w:jc w:val="both"/>
      </w:pPr>
    </w:p>
    <w:p w14:paraId="57382F50" w14:textId="54691C40" w:rsidR="00152BC9" w:rsidRPr="007A52CA" w:rsidRDefault="002D2757" w:rsidP="00E24A17">
      <w:pPr>
        <w:jc w:val="both"/>
      </w:pPr>
      <w:r w:rsidRPr="007A52CA">
        <w:t xml:space="preserve">Note that I am not claiming here the validity of this New Age theory, but </w:t>
      </w:r>
      <w:r w:rsidR="00314FF4" w:rsidRPr="007A52CA">
        <w:t xml:space="preserve">I </w:t>
      </w:r>
      <w:r w:rsidRPr="007A52CA">
        <w:t xml:space="preserve">just show its similarity with anthropic principle </w:t>
      </w:r>
      <w:r w:rsidR="00B647C5" w:rsidRPr="007A52CA">
        <w:t>relation with qualia.</w:t>
      </w:r>
    </w:p>
    <w:p w14:paraId="41C4A425" w14:textId="77777777" w:rsidR="00C414CA" w:rsidRPr="007A52CA" w:rsidRDefault="00C414CA" w:rsidP="00E24A17">
      <w:pPr>
        <w:jc w:val="both"/>
      </w:pPr>
    </w:p>
    <w:p w14:paraId="2FDA01E6" w14:textId="6B2666AD" w:rsidR="00C414CA" w:rsidRPr="007A52CA" w:rsidRDefault="00C414CA" w:rsidP="00E24A17">
      <w:pPr>
        <w:jc w:val="both"/>
      </w:pPr>
      <w:r w:rsidRPr="007A52CA">
        <w:t xml:space="preserve">Also, I am more likely to find myself in </w:t>
      </w:r>
      <w:r w:rsidR="00841DB6" w:rsidRPr="007A52CA">
        <w:t>a</w:t>
      </w:r>
      <w:r w:rsidRPr="007A52CA">
        <w:t xml:space="preserve"> universe with qualia than in the philosophical zombie universe, if </w:t>
      </w:r>
      <w:r w:rsidR="00841DB6" w:rsidRPr="007A52CA">
        <w:t>such universes</w:t>
      </w:r>
      <w:r w:rsidRPr="007A52CA">
        <w:t xml:space="preserve"> </w:t>
      </w:r>
      <w:r w:rsidR="00841DB6" w:rsidRPr="007A52CA">
        <w:t>are</w:t>
      </w:r>
      <w:r w:rsidRPr="007A52CA">
        <w:t xml:space="preserve"> possible.</w:t>
      </w:r>
      <w:r w:rsidR="00841DB6" w:rsidRPr="007A52CA">
        <w:t xml:space="preserve"> The</w:t>
      </w:r>
      <w:r w:rsidR="00E25348" w:rsidRPr="007A52CA">
        <w:t xml:space="preserve"> same way as I </w:t>
      </w:r>
      <w:r w:rsidR="00841DB6" w:rsidRPr="007A52CA">
        <w:t xml:space="preserve">more likely to find myself awake than in coma. </w:t>
      </w:r>
    </w:p>
    <w:p w14:paraId="6BD589E9" w14:textId="77777777" w:rsidR="00C414CA" w:rsidRPr="007A52CA" w:rsidRDefault="00C414CA" w:rsidP="00E24A17">
      <w:pPr>
        <w:jc w:val="both"/>
      </w:pPr>
    </w:p>
    <w:p w14:paraId="1F61321E" w14:textId="4EC48DB8" w:rsidR="00C414CA" w:rsidRPr="007A52CA" w:rsidRDefault="00C414CA" w:rsidP="00E24A17">
      <w:pPr>
        <w:jc w:val="both"/>
      </w:pPr>
      <w:r w:rsidRPr="007A52CA">
        <w:t>Now we could imagine</w:t>
      </w:r>
      <w:r w:rsidR="00E25348" w:rsidRPr="007A52CA">
        <w:t xml:space="preserve"> a</w:t>
      </w:r>
      <w:r w:rsidRPr="007A52CA">
        <w:t xml:space="preserve"> hypothetical universe where only qualia exist, but all “reality” is just </w:t>
      </w:r>
      <w:r w:rsidR="00841DB6" w:rsidRPr="007A52CA">
        <w:t>“</w:t>
      </w:r>
      <w:r w:rsidRPr="007A52CA">
        <w:t>shadows</w:t>
      </w:r>
      <w:r w:rsidR="00841DB6" w:rsidRPr="007A52CA">
        <w:t>” (needed preco</w:t>
      </w:r>
      <w:r w:rsidR="00C14A1D" w:rsidRPr="007A52CA">
        <w:t>n</w:t>
      </w:r>
      <w:r w:rsidR="00841DB6" w:rsidRPr="007A52CA">
        <w:t>ditions)</w:t>
      </w:r>
      <w:r w:rsidRPr="007A52CA">
        <w:t xml:space="preserve"> of that qualia. It is something between</w:t>
      </w:r>
      <w:r w:rsidR="00841DB6" w:rsidRPr="007A52CA">
        <w:t xml:space="preserve"> a</w:t>
      </w:r>
      <w:r w:rsidRPr="007A52CA">
        <w:t xml:space="preserve"> </w:t>
      </w:r>
      <w:r w:rsidR="006D28B2" w:rsidRPr="007A52CA">
        <w:t xml:space="preserve">dream, </w:t>
      </w:r>
      <w:r w:rsidRPr="007A52CA">
        <w:t>simulation and Boltzmann-brains-chain world, discussed above</w:t>
      </w:r>
      <w:r w:rsidR="00841DB6" w:rsidRPr="007A52CA">
        <w:t xml:space="preserve"> but made of qualia</w:t>
      </w:r>
      <w:r w:rsidR="006D28B2" w:rsidRPr="007A52CA">
        <w:t xml:space="preserve">. In that case, UAP are somehow connected with emotions which they create in </w:t>
      </w:r>
      <w:r w:rsidR="00C14A1D" w:rsidRPr="007A52CA">
        <w:t xml:space="preserve">the </w:t>
      </w:r>
      <w:r w:rsidR="006D28B2" w:rsidRPr="007A52CA">
        <w:t>observers, like fear and awe, the same way, as if I start feeling fear inside a dream, I would observe more monsters.</w:t>
      </w:r>
    </w:p>
    <w:p w14:paraId="52379AE5" w14:textId="77777777" w:rsidR="00DC5059" w:rsidRPr="007A52CA" w:rsidRDefault="00DC5059" w:rsidP="00E24A17">
      <w:pPr>
        <w:jc w:val="both"/>
      </w:pPr>
    </w:p>
    <w:p w14:paraId="4A684ACC" w14:textId="77777777" w:rsidR="00C14A1D" w:rsidRPr="007A52CA" w:rsidRDefault="00DC5059" w:rsidP="00DC5059">
      <w:pPr>
        <w:jc w:val="both"/>
      </w:pPr>
      <w:r w:rsidRPr="007A52CA">
        <w:t xml:space="preserve">Risks: Because this hypothesis requires a complete change of worldview, it also permits the emergence of risks that we cannot even predict with our current point of view. </w:t>
      </w:r>
    </w:p>
    <w:p w14:paraId="64DC5607" w14:textId="77777777" w:rsidR="001E01F9" w:rsidRPr="007A52CA" w:rsidRDefault="001E01F9" w:rsidP="00DC5059">
      <w:pPr>
        <w:jc w:val="both"/>
      </w:pPr>
    </w:p>
    <w:p w14:paraId="73DD3EAE" w14:textId="7723A6A0" w:rsidR="001E01F9" w:rsidRPr="007A52CA" w:rsidRDefault="001E01F9" w:rsidP="001E01F9">
      <w:pPr>
        <w:pStyle w:val="Heading4"/>
        <w:rPr>
          <w:rFonts w:ascii="Times New Roman" w:hAnsi="Times New Roman" w:cs="Times New Roman"/>
        </w:rPr>
      </w:pPr>
      <w:bookmarkStart w:id="82" w:name="_Toc39069567"/>
      <w:r w:rsidRPr="007A52CA">
        <w:rPr>
          <w:rFonts w:ascii="Times New Roman" w:hAnsi="Times New Roman" w:cs="Times New Roman"/>
        </w:rPr>
        <w:t>3.3.7.7. Long Boltzmann Brains and dissolving of absurdity</w:t>
      </w:r>
      <w:bookmarkEnd w:id="82"/>
    </w:p>
    <w:p w14:paraId="41B8E471" w14:textId="55C1E134" w:rsidR="009A1E3C" w:rsidRPr="007A52CA" w:rsidRDefault="009A1E3C" w:rsidP="00DC5059">
      <w:pPr>
        <w:jc w:val="both"/>
      </w:pPr>
      <w:r w:rsidRPr="007A52CA">
        <w:t>The most puzzling feature of UAP is the absurdity of the phenomenon, and all rational hypothesis tries to solve this absurdity by finding the meaning</w:t>
      </w:r>
      <w:r w:rsidR="00F26BF3" w:rsidRPr="007A52CA">
        <w:t xml:space="preserve"> </w:t>
      </w:r>
      <w:r w:rsidR="006D0C54" w:rsidRPr="007A52CA">
        <w:fldChar w:fldCharType="begin"/>
      </w:r>
      <w:r w:rsidR="006D0C54" w:rsidRPr="007A52CA">
        <w:instrText xml:space="preserve"> ADDIN ZOTERO_ITEM CSL_CITATION {"citationID":"hddUg4uz","properties":{"formattedCitation":"(J. F. Vallee &amp; Davis, 2004)","plainCitation":"(J. F. Vallee &amp; Davis, 2004)","noteIndex":0},"citationItems":[{"id":10061,"uris":["http://zotero.org/users/3736454/items/ZCS4DYDE"],"uri":["http://zotero.org/users/3736454/items/ZCS4DYDE"],"itemData":{"id":10061,"type":"article-journal","source":"Google Scholar","title":"Incommensurability, Orthodoxy and the Physics of High Strangeness: a 6-layer model for anomalous phenomena","title-short":"Incommensurability, Orthodoxy and the Physics of High Strangeness","author":[{"family":"Vallee","given":"Jacques F."},{"family":"Davis","given":"Eric W."}],"issued":{"date-parts":[["2004"]]}}}],"schema":"https://github.com/citation-style-language/schema/raw/master/csl-citation.json"} </w:instrText>
      </w:r>
      <w:r w:rsidR="006D0C54" w:rsidRPr="007A52CA">
        <w:fldChar w:fldCharType="separate"/>
      </w:r>
      <w:r w:rsidR="002A11B8" w:rsidRPr="007A52CA">
        <w:rPr>
          <w:noProof/>
        </w:rPr>
        <w:t>(</w:t>
      </w:r>
      <w:r w:rsidR="006D0C54" w:rsidRPr="007A52CA">
        <w:rPr>
          <w:noProof/>
        </w:rPr>
        <w:t>Vallee &amp; Davis, 2004)</w:t>
      </w:r>
      <w:r w:rsidR="006D0C54" w:rsidRPr="007A52CA">
        <w:fldChar w:fldCharType="end"/>
      </w:r>
      <w:r w:rsidRPr="007A52CA">
        <w:t xml:space="preserve">. But what if </w:t>
      </w:r>
      <w:r w:rsidR="007A3C2F" w:rsidRPr="007A52CA">
        <w:t xml:space="preserve">the absurdity is in fact </w:t>
      </w:r>
      <w:r w:rsidR="00F26BF3" w:rsidRPr="007A52CA">
        <w:t>t</w:t>
      </w:r>
      <w:r w:rsidR="007A3C2F" w:rsidRPr="007A52CA">
        <w:t>he nature of UAP?</w:t>
      </w:r>
    </w:p>
    <w:p w14:paraId="6D20AB46" w14:textId="77777777" w:rsidR="009A1E3C" w:rsidRPr="007A52CA" w:rsidRDefault="009A1E3C" w:rsidP="00DC5059">
      <w:pPr>
        <w:jc w:val="both"/>
      </w:pPr>
    </w:p>
    <w:p w14:paraId="2390251E" w14:textId="36EEF032" w:rsidR="001E01F9" w:rsidRPr="007A52CA" w:rsidRDefault="001E01F9" w:rsidP="00DC5059">
      <w:pPr>
        <w:jc w:val="both"/>
      </w:pPr>
      <w:r w:rsidRPr="007A52CA">
        <w:t>Boltzmann Brains are hypothetical random minds which could appear as a result of quantum fluctuations in</w:t>
      </w:r>
      <w:r w:rsidR="00D34485" w:rsidRPr="007A52CA">
        <w:t xml:space="preserve"> the</w:t>
      </w:r>
      <w:r w:rsidRPr="007A52CA">
        <w:t xml:space="preserve"> vacuum. As we discussed above</w:t>
      </w:r>
      <w:r w:rsidR="00D34485" w:rsidRPr="007A52CA">
        <w:t>,</w:t>
      </w:r>
      <w:r w:rsidRPr="007A52CA">
        <w:t xml:space="preserve"> </w:t>
      </w:r>
      <w:r w:rsidR="003C62FB" w:rsidRPr="007A52CA">
        <w:t>BB</w:t>
      </w:r>
      <w:r w:rsidR="00D34485" w:rsidRPr="007A52CA">
        <w:t>s</w:t>
      </w:r>
      <w:r w:rsidRPr="007A52CA">
        <w:t xml:space="preserve"> could form chains, which look like </w:t>
      </w:r>
      <w:r w:rsidR="00D34485" w:rsidRPr="007A52CA">
        <w:t xml:space="preserve">an </w:t>
      </w:r>
      <w:r w:rsidRPr="007A52CA">
        <w:t>ordinary world</w:t>
      </w:r>
      <w:r w:rsidR="003C62FB" w:rsidRPr="007A52CA">
        <w:t xml:space="preserve"> from inside. Another way to</w:t>
      </w:r>
      <w:r w:rsidR="00D34485" w:rsidRPr="007A52CA">
        <w:t xml:space="preserve"> look at BB is the idea</w:t>
      </w:r>
      <w:r w:rsidR="003C62FB" w:rsidRPr="007A52CA">
        <w:t xml:space="preserve"> that most BB’s mental content should be complete </w:t>
      </w:r>
      <w:r w:rsidR="003C62FB" w:rsidRPr="007A52CA">
        <w:rPr>
          <w:i/>
        </w:rPr>
        <w:t>nonsense</w:t>
      </w:r>
      <w:r w:rsidR="00D34485" w:rsidRPr="007A52CA">
        <w:t>, just random bits.</w:t>
      </w:r>
      <w:r w:rsidR="003C62FB" w:rsidRPr="007A52CA">
        <w:t xml:space="preserve"> </w:t>
      </w:r>
      <w:r w:rsidR="00997578" w:rsidRPr="007A52CA">
        <w:t xml:space="preserve">I may be not able to see it from inside, as a BB can’t form coherent thoughts about his own experiences. </w:t>
      </w:r>
    </w:p>
    <w:p w14:paraId="598883E9" w14:textId="77777777" w:rsidR="005E1E58" w:rsidRPr="007A52CA" w:rsidRDefault="005E1E58" w:rsidP="00DC5059">
      <w:pPr>
        <w:jc w:val="both"/>
      </w:pPr>
    </w:p>
    <w:p w14:paraId="65396D17" w14:textId="35278140" w:rsidR="005E1E58" w:rsidRPr="007A52CA" w:rsidRDefault="005E1E58" w:rsidP="00DC5059">
      <w:pPr>
        <w:jc w:val="both"/>
      </w:pPr>
      <w:r w:rsidRPr="007A52CA">
        <w:lastRenderedPageBreak/>
        <w:t xml:space="preserve">However, we could suggest that not just a single BB, but a complete computer, which generates many BBs, could appear from </w:t>
      </w:r>
      <w:r w:rsidR="008915E6" w:rsidRPr="007A52CA">
        <w:t xml:space="preserve">the </w:t>
      </w:r>
      <w:r w:rsidRPr="007A52CA">
        <w:t>vacuum. S.</w:t>
      </w:r>
      <w:r w:rsidR="00E45D9F" w:rsidRPr="007A52CA">
        <w:t xml:space="preserve"> </w:t>
      </w:r>
      <w:r w:rsidRPr="007A52CA">
        <w:t>Armstrong called such things “</w:t>
      </w:r>
      <w:hyperlink r:id="rId46" w:history="1">
        <w:r w:rsidRPr="007A52CA">
          <w:rPr>
            <w:rStyle w:val="Hyperlink"/>
          </w:rPr>
          <w:t>Boltzmann simulations</w:t>
        </w:r>
      </w:hyperlink>
      <w:r w:rsidRPr="007A52CA">
        <w:t xml:space="preserve">”. </w:t>
      </w:r>
      <w:r w:rsidR="00134ED9" w:rsidRPr="007A52CA">
        <w:t>From some anthropic considerations</w:t>
      </w:r>
      <w:r w:rsidR="00E433F4" w:rsidRPr="007A52CA">
        <w:t>,</w:t>
      </w:r>
      <w:r w:rsidR="00134ED9" w:rsidRPr="007A52CA">
        <w:t xml:space="preserve"> Boltzmann simulations should generate so many </w:t>
      </w:r>
      <w:r w:rsidR="00E433F4" w:rsidRPr="007A52CA">
        <w:t>OM</w:t>
      </w:r>
      <w:r w:rsidR="00134ED9" w:rsidRPr="007A52CA">
        <w:t xml:space="preserve">s that they will numerically dominate and I am likely to be inside </w:t>
      </w:r>
      <w:r w:rsidR="00E433F4" w:rsidRPr="007A52CA">
        <w:t xml:space="preserve">a </w:t>
      </w:r>
      <w:r w:rsidR="00134ED9" w:rsidRPr="007A52CA">
        <w:t xml:space="preserve">Boltzmann simulation, not </w:t>
      </w:r>
      <w:r w:rsidR="00E433F4" w:rsidRPr="007A52CA">
        <w:t xml:space="preserve">in </w:t>
      </w:r>
      <w:r w:rsidR="00134ED9" w:rsidRPr="007A52CA">
        <w:t>a standalone BB</w:t>
      </w:r>
      <w:r w:rsidR="00D34485" w:rsidRPr="007A52CA">
        <w:t xml:space="preserve"> </w:t>
      </w:r>
      <w:r w:rsidR="00E45D9F" w:rsidRPr="007A52CA">
        <w:fldChar w:fldCharType="begin"/>
      </w:r>
      <w:r w:rsidR="00E45D9F" w:rsidRPr="007A52CA">
        <w:instrText xml:space="preserve"> ADDIN ZOTERO_ITEM CSL_CITATION {"citationID":"BgQ1Y4kG","properties":{"formattedCitation":"(A. Turchin &amp; Yampolskiy, 2019)","plainCitation":"(A. Turchin &amp; Yampolskiy, 2019)","noteIndex":0},"citationItems":[{"id":9751,"uris":["http://zotero.org/users/3736454/items/HA288IDJ"],"uri":["http://zotero.org/users/3736454/items/HA288IDJ"],"itemData":{"id":9751,"type":"manuscript","title":"Types of Boltzmann brains","URL":"https://philpapers.org/rec/TURTOB-2","author":[{"family":"Turchin","given":"A."},{"family":"Yampolskiy","given":"R."}],"issued":{"date-parts":[["2019"]]}}}],"schema":"https://github.com/citation-style-language/schema/raw/master/csl-citation.json"} </w:instrText>
      </w:r>
      <w:r w:rsidR="00E45D9F" w:rsidRPr="007A52CA">
        <w:fldChar w:fldCharType="separate"/>
      </w:r>
      <w:r w:rsidR="00E45D9F" w:rsidRPr="007A52CA">
        <w:rPr>
          <w:noProof/>
        </w:rPr>
        <w:t>(Turchin &amp; Yampolskiy, 2019)</w:t>
      </w:r>
      <w:r w:rsidR="00E45D9F" w:rsidRPr="007A52CA">
        <w:fldChar w:fldCharType="end"/>
      </w:r>
      <w:r w:rsidR="00134ED9" w:rsidRPr="007A52CA">
        <w:t xml:space="preserve">. </w:t>
      </w:r>
      <w:r w:rsidR="008915E6" w:rsidRPr="007A52CA">
        <w:t>The m</w:t>
      </w:r>
      <w:r w:rsidRPr="007A52CA">
        <w:t xml:space="preserve">ore general </w:t>
      </w:r>
      <w:r w:rsidR="00E433F4" w:rsidRPr="007A52CA">
        <w:t>idea is</w:t>
      </w:r>
      <w:r w:rsidRPr="007A52CA">
        <w:t xml:space="preserve"> “Boltzmann typewrites” which denote any randomly appeared system which is capable to generate observer-moments. Earth </w:t>
      </w:r>
      <w:r w:rsidR="00E433F4" w:rsidRPr="007A52CA">
        <w:t xml:space="preserve">and our Universe </w:t>
      </w:r>
      <w:r w:rsidRPr="007A52CA">
        <w:t>is an example of such</w:t>
      </w:r>
      <w:r w:rsidR="008915E6" w:rsidRPr="007A52CA">
        <w:t xml:space="preserve"> a</w:t>
      </w:r>
      <w:r w:rsidRPr="007A52CA">
        <w:t xml:space="preserve"> system. A computer simulation created by a random computer is another example. There could be more. </w:t>
      </w:r>
    </w:p>
    <w:p w14:paraId="4CA3DFB4" w14:textId="77777777" w:rsidR="008A0E7F" w:rsidRPr="007A52CA" w:rsidRDefault="008A0E7F" w:rsidP="00DC5059">
      <w:pPr>
        <w:jc w:val="both"/>
      </w:pPr>
    </w:p>
    <w:p w14:paraId="50796688" w14:textId="47965415" w:rsidR="00134ED9" w:rsidRPr="007A52CA" w:rsidRDefault="008A0E7F" w:rsidP="00DC5059">
      <w:pPr>
        <w:jc w:val="both"/>
      </w:pPr>
      <w:r w:rsidRPr="007A52CA">
        <w:t xml:space="preserve">The more OMs are correlated with each other, the less is </w:t>
      </w:r>
      <w:r w:rsidR="008915E6" w:rsidRPr="007A52CA">
        <w:t xml:space="preserve">the </w:t>
      </w:r>
      <w:r w:rsidRPr="007A52CA">
        <w:t xml:space="preserve">absurdity in them, as something absurd in one OM will be explained in the next. </w:t>
      </w:r>
      <w:r w:rsidR="00E433F4" w:rsidRPr="007A52CA">
        <w:t xml:space="preserve">For example, a random static in one OM could be explained as TV screen in the next. </w:t>
      </w:r>
      <w:r w:rsidR="00192266" w:rsidRPr="007A52CA">
        <w:t xml:space="preserve">Thus, a Boltzmann typewriter is “dissolving” </w:t>
      </w:r>
      <w:r w:rsidR="00E433F4" w:rsidRPr="007A52CA">
        <w:t xml:space="preserve">the concentration of </w:t>
      </w:r>
      <w:r w:rsidR="00192266" w:rsidRPr="007A52CA">
        <w:t xml:space="preserve">absurdity in </w:t>
      </w:r>
      <w:r w:rsidR="00E433F4" w:rsidRPr="007A52CA">
        <w:t>OM</w:t>
      </w:r>
      <w:r w:rsidR="00192266" w:rsidRPr="007A52CA">
        <w:t xml:space="preserve">s which it generates. The more OMs are correlated, the </w:t>
      </w:r>
      <w:r w:rsidR="00E433F4" w:rsidRPr="007A52CA">
        <w:t xml:space="preserve">more </w:t>
      </w:r>
      <w:r w:rsidR="00192266" w:rsidRPr="007A52CA">
        <w:t xml:space="preserve">structure is observed, and </w:t>
      </w:r>
      <w:r w:rsidR="00E433F4" w:rsidRPr="007A52CA">
        <w:t xml:space="preserve">the </w:t>
      </w:r>
      <w:r w:rsidR="00192266" w:rsidRPr="007A52CA">
        <w:t xml:space="preserve">smaller is the number of absurd artefacts. </w:t>
      </w:r>
    </w:p>
    <w:p w14:paraId="51CE41ED" w14:textId="77777777" w:rsidR="00134ED9" w:rsidRPr="007A52CA" w:rsidRDefault="00134ED9" w:rsidP="00DC5059">
      <w:pPr>
        <w:jc w:val="both"/>
      </w:pPr>
    </w:p>
    <w:p w14:paraId="45C9DFBF" w14:textId="141B7DDE" w:rsidR="008A0E7F" w:rsidRPr="007A52CA" w:rsidRDefault="00192266" w:rsidP="00DC5059">
      <w:pPr>
        <w:jc w:val="both"/>
      </w:pPr>
      <w:r w:rsidRPr="007A52CA">
        <w:t>As one of the main feature of UAP is it</w:t>
      </w:r>
      <w:r w:rsidR="008915E6" w:rsidRPr="007A52CA">
        <w:t>s</w:t>
      </w:r>
      <w:r w:rsidRPr="007A52CA">
        <w:t xml:space="preserve"> absurdity (which put them into</w:t>
      </w:r>
      <w:r w:rsidR="008915E6" w:rsidRPr="007A52CA">
        <w:t xml:space="preserve"> a</w:t>
      </w:r>
      <w:r w:rsidRPr="007A52CA">
        <w:t xml:space="preserve"> </w:t>
      </w:r>
      <w:proofErr w:type="spellStart"/>
      <w:r w:rsidRPr="007A52CA">
        <w:t>Fortean</w:t>
      </w:r>
      <w:proofErr w:type="spellEnd"/>
      <w:r w:rsidRPr="007A52CA">
        <w:t xml:space="preserve"> class of things</w:t>
      </w:r>
      <w:r w:rsidR="00134ED9" w:rsidRPr="007A52CA">
        <w:t>, established</w:t>
      </w:r>
      <w:r w:rsidRPr="007A52CA">
        <w:t xml:space="preserve"> by </w:t>
      </w:r>
      <w:hyperlink r:id="rId47" w:history="1">
        <w:r w:rsidRPr="007A52CA">
          <w:rPr>
            <w:rStyle w:val="Hyperlink"/>
          </w:rPr>
          <w:t>Charles Fort</w:t>
        </w:r>
      </w:hyperlink>
      <w:r w:rsidRPr="007A52CA">
        <w:t xml:space="preserve"> who declared that unique</w:t>
      </w:r>
      <w:r w:rsidR="00134ED9" w:rsidRPr="007A52CA">
        <w:t xml:space="preserve"> never-</w:t>
      </w:r>
      <w:r w:rsidRPr="007A52CA">
        <w:t>repeating events are also a subject of science)</w:t>
      </w:r>
      <w:r w:rsidR="00134ED9" w:rsidRPr="007A52CA">
        <w:t>, the UAP absurdity could be explained by the facts that we are just Boltzmann Brains with some not-very-effective stabilization mechanism, presumably</w:t>
      </w:r>
      <w:r w:rsidR="00F2701A" w:rsidRPr="007A52CA">
        <w:t xml:space="preserve"> a Boltzmann typewriter, which reduce</w:t>
      </w:r>
      <w:r w:rsidR="008915E6" w:rsidRPr="007A52CA">
        <w:t>s</w:t>
      </w:r>
      <w:r w:rsidR="00F2701A" w:rsidRPr="007A52CA">
        <w:t xml:space="preserve"> randomness in the observations and make</w:t>
      </w:r>
      <w:r w:rsidR="008915E6" w:rsidRPr="007A52CA">
        <w:t>s</w:t>
      </w:r>
      <w:r w:rsidR="00F2701A" w:rsidRPr="007A52CA">
        <w:t xml:space="preserve"> randomness more ordered, but not completely.</w:t>
      </w:r>
    </w:p>
    <w:p w14:paraId="3CBE6B87" w14:textId="77777777" w:rsidR="004241B0" w:rsidRPr="007A52CA" w:rsidRDefault="004241B0" w:rsidP="00DC5059">
      <w:pPr>
        <w:jc w:val="both"/>
      </w:pPr>
    </w:p>
    <w:p w14:paraId="702FDF80" w14:textId="3FA0FC8E" w:rsidR="004241B0" w:rsidRPr="007A52CA" w:rsidRDefault="00003DA6" w:rsidP="004241B0">
      <w:pPr>
        <w:pStyle w:val="Heading3"/>
      </w:pPr>
      <w:bookmarkStart w:id="83" w:name="_Toc39069568"/>
      <w:r w:rsidRPr="007A52CA">
        <w:t xml:space="preserve">3.3.8. </w:t>
      </w:r>
      <w:r w:rsidR="004241B0" w:rsidRPr="007A52CA">
        <w:t>Different entities in one medium</w:t>
      </w:r>
      <w:bookmarkEnd w:id="83"/>
    </w:p>
    <w:p w14:paraId="17DC17AE" w14:textId="73FD91F2" w:rsidR="004241B0" w:rsidRPr="007A52CA" w:rsidRDefault="004241B0" w:rsidP="00DC5059">
      <w:pPr>
        <w:jc w:val="both"/>
      </w:pPr>
      <w:r w:rsidRPr="007A52CA">
        <w:t xml:space="preserve">A person could meet in </w:t>
      </w:r>
      <w:r w:rsidR="00B33486" w:rsidRPr="007A52CA">
        <w:t xml:space="preserve">a </w:t>
      </w:r>
      <w:r w:rsidRPr="007A52CA">
        <w:t xml:space="preserve">forest </w:t>
      </w:r>
      <w:r w:rsidR="00B33486" w:rsidRPr="007A52CA">
        <w:t>a lot of</w:t>
      </w:r>
      <w:r w:rsidRPr="007A52CA">
        <w:t xml:space="preserve"> objects and entities of </w:t>
      </w:r>
      <w:r w:rsidR="00B33486" w:rsidRPr="007A52CA">
        <w:t xml:space="preserve">the </w:t>
      </w:r>
      <w:r w:rsidRPr="007A52CA">
        <w:t xml:space="preserve">different complexity level. It could be water streams, trees, animals, playing children, their parents or even a military helicopter. They all coexist in one medium of the forest. </w:t>
      </w:r>
      <w:r w:rsidR="00F16D5B" w:rsidRPr="007A52CA">
        <w:t>The same way what we observe as UAP could be observation</w:t>
      </w:r>
      <w:r w:rsidR="00B33486" w:rsidRPr="007A52CA">
        <w:t>s</w:t>
      </w:r>
      <w:r w:rsidR="00F16D5B" w:rsidRPr="007A52CA">
        <w:t xml:space="preserve"> of more complex reality in which many different entities coexist</w:t>
      </w:r>
      <w:r w:rsidR="00D0651E" w:rsidRPr="007A52CA">
        <w:t>. This coexistence of different entities is already postulate</w:t>
      </w:r>
      <w:r w:rsidR="003440E0" w:rsidRPr="007A52CA">
        <w:t>d</w:t>
      </w:r>
      <w:r w:rsidR="00D0651E" w:rsidRPr="007A52CA">
        <w:t xml:space="preserve"> in some religion</w:t>
      </w:r>
      <w:r w:rsidR="003440E0" w:rsidRPr="007A52CA">
        <w:t>s</w:t>
      </w:r>
      <w:r w:rsidR="0023780A" w:rsidRPr="007A52CA">
        <w:t xml:space="preserve"> (Hinduism)</w:t>
      </w:r>
      <w:r w:rsidR="00D0651E" w:rsidRPr="007A52CA">
        <w:t>, where there are spirits of different levels</w:t>
      </w:r>
      <w:r w:rsidR="0023780A" w:rsidRPr="007A52CA">
        <w:t xml:space="preserve"> and capabilities, from elementary spirits of nature and up to sophisticated gods. Here we should add also</w:t>
      </w:r>
      <w:r w:rsidR="007E01CA" w:rsidRPr="007A52CA">
        <w:t xml:space="preserve"> the</w:t>
      </w:r>
      <w:r w:rsidR="0023780A" w:rsidRPr="007A52CA">
        <w:t xml:space="preserve"> “technological” level, which could be represented by so-called </w:t>
      </w:r>
      <w:r w:rsidR="0023780A" w:rsidRPr="007A52CA">
        <w:rPr>
          <w:i/>
        </w:rPr>
        <w:t xml:space="preserve">black triangles </w:t>
      </w:r>
      <w:r w:rsidR="0023780A" w:rsidRPr="007A52CA">
        <w:t xml:space="preserve">UAP. </w:t>
      </w:r>
    </w:p>
    <w:p w14:paraId="33FC2991" w14:textId="77777777" w:rsidR="009F03FA" w:rsidRPr="007A52CA" w:rsidRDefault="009F03FA" w:rsidP="00DC5059">
      <w:pPr>
        <w:jc w:val="both"/>
      </w:pPr>
    </w:p>
    <w:p w14:paraId="162B113B" w14:textId="1EDB9507" w:rsidR="009F03FA" w:rsidRPr="007A52CA" w:rsidRDefault="009F03FA" w:rsidP="00F478B2">
      <w:pPr>
        <w:pStyle w:val="Heading2"/>
        <w:rPr>
          <w:rFonts w:cs="Times New Roman"/>
        </w:rPr>
      </w:pPr>
      <w:bookmarkStart w:id="84" w:name="_Toc39069569"/>
      <w:r w:rsidRPr="007A52CA">
        <w:rPr>
          <w:rFonts w:cs="Times New Roman"/>
        </w:rPr>
        <w:t>3.4. Conclusion about the hypotheses</w:t>
      </w:r>
      <w:r w:rsidR="00B33486" w:rsidRPr="007A52CA">
        <w:rPr>
          <w:rFonts w:cs="Times New Roman"/>
        </w:rPr>
        <w:t xml:space="preserve"> list</w:t>
      </w:r>
      <w:bookmarkEnd w:id="84"/>
    </w:p>
    <w:p w14:paraId="0D40BBBC" w14:textId="0CFAC875" w:rsidR="009F03FA" w:rsidRPr="007A52CA" w:rsidRDefault="009F03FA" w:rsidP="009F03FA">
      <w:pPr>
        <w:jc w:val="both"/>
      </w:pPr>
      <w:r w:rsidRPr="007A52CA">
        <w:t>We suggested here the way of hypothesis generatio</w:t>
      </w:r>
      <w:r w:rsidR="00D01200" w:rsidRPr="007A52CA">
        <w:t>n and also listed many hypothese</w:t>
      </w:r>
      <w:r w:rsidRPr="007A52CA">
        <w:t>s, ordered from less world-view changing to more</w:t>
      </w:r>
      <w:r w:rsidR="007E01CA" w:rsidRPr="007A52CA">
        <w:t xml:space="preserve"> groundbreaking</w:t>
      </w:r>
      <w:r w:rsidRPr="007A52CA">
        <w:t>. No of the listed above ideas explain all</w:t>
      </w:r>
      <w:r w:rsidR="00D01200" w:rsidRPr="007A52CA">
        <w:t xml:space="preserve"> the</w:t>
      </w:r>
      <w:r w:rsidRPr="007A52CA">
        <w:t xml:space="preserve"> features of the phenomenon. Obviously, there could</w:t>
      </w:r>
      <w:r w:rsidR="00D01200" w:rsidRPr="007A52CA">
        <w:t xml:space="preserve"> be</w:t>
      </w:r>
      <w:r w:rsidRPr="007A52CA">
        <w:t xml:space="preserve"> even more crazy ideas with smaller </w:t>
      </w:r>
      <w:proofErr w:type="gramStart"/>
      <w:r w:rsidRPr="007A52CA">
        <w:rPr>
          <w:i/>
        </w:rPr>
        <w:t>a priory</w:t>
      </w:r>
      <w:r w:rsidRPr="007A52CA">
        <w:t xml:space="preserve"> probabilities</w:t>
      </w:r>
      <w:proofErr w:type="gramEnd"/>
      <w:r w:rsidRPr="007A52CA">
        <w:t>, so the list is no</w:t>
      </w:r>
      <w:r w:rsidR="00D01200" w:rsidRPr="007A52CA">
        <w:t>t full. Testing of the hypothese</w:t>
      </w:r>
      <w:r w:rsidRPr="007A52CA">
        <w:t xml:space="preserve">s is difficult as most UAP observation cases are not confirmed, and any given case could </w:t>
      </w:r>
      <w:r w:rsidR="00D01200" w:rsidRPr="007A52CA">
        <w:t xml:space="preserve">be </w:t>
      </w:r>
      <w:r w:rsidRPr="007A52CA">
        <w:t xml:space="preserve">just hoax. </w:t>
      </w:r>
    </w:p>
    <w:p w14:paraId="076ED0B9" w14:textId="77777777" w:rsidR="009F03FA" w:rsidRPr="007A52CA" w:rsidRDefault="009F03FA" w:rsidP="009F03FA">
      <w:pPr>
        <w:jc w:val="both"/>
      </w:pPr>
    </w:p>
    <w:p w14:paraId="414A103D" w14:textId="27DDAF6D" w:rsidR="009F03FA" w:rsidRPr="007A52CA" w:rsidRDefault="009F03FA" w:rsidP="009F03FA">
      <w:pPr>
        <w:jc w:val="both"/>
      </w:pPr>
      <w:r w:rsidRPr="007A52CA">
        <w:t xml:space="preserve">Moreover, it seems that the nature of </w:t>
      </w:r>
      <w:r w:rsidR="00D01200" w:rsidRPr="007A52CA">
        <w:t xml:space="preserve">the </w:t>
      </w:r>
      <w:r w:rsidRPr="007A52CA">
        <w:t>phenomenon is that it appear</w:t>
      </w:r>
      <w:r w:rsidR="00D01200" w:rsidRPr="007A52CA">
        <w:t>s</w:t>
      </w:r>
      <w:r w:rsidRPr="007A52CA">
        <w:t xml:space="preserve"> only in the situation</w:t>
      </w:r>
      <w:r w:rsidR="00D44919" w:rsidRPr="007A52CA">
        <w:t>s</w:t>
      </w:r>
      <w:r w:rsidRPr="007A52CA">
        <w:t xml:space="preserve"> of low concentration of attention and verifiability – and maybe even actively disprove</w:t>
      </w:r>
      <w:r w:rsidR="00D44919" w:rsidRPr="007A52CA">
        <w:t>s</w:t>
      </w:r>
      <w:r w:rsidRPr="007A52CA">
        <w:t xml:space="preserve"> its own existence. </w:t>
      </w:r>
    </w:p>
    <w:p w14:paraId="6BD379D0" w14:textId="77777777" w:rsidR="009F03FA" w:rsidRPr="007A52CA" w:rsidRDefault="009F03FA" w:rsidP="00DC5059">
      <w:pPr>
        <w:jc w:val="both"/>
      </w:pPr>
    </w:p>
    <w:p w14:paraId="70574CCE" w14:textId="0C4DA95D" w:rsidR="009F03FA" w:rsidRPr="007A52CA" w:rsidRDefault="009F03FA" w:rsidP="009F03FA">
      <w:pPr>
        <w:pStyle w:val="Heading3"/>
      </w:pPr>
      <w:bookmarkStart w:id="85" w:name="_Toc39069570"/>
      <w:r w:rsidRPr="007A52CA">
        <w:t>3.4.1. Hypothesis generation spreadsheet</w:t>
      </w:r>
      <w:bookmarkEnd w:id="85"/>
    </w:p>
    <w:p w14:paraId="791AC218" w14:textId="4D40EB1B" w:rsidR="002A71BF" w:rsidRPr="007A52CA" w:rsidRDefault="002A71BF" w:rsidP="002A71BF">
      <w:pPr>
        <w:pStyle w:val="Heading4"/>
        <w:rPr>
          <w:rFonts w:ascii="Times New Roman" w:hAnsi="Times New Roman" w:cs="Times New Roman"/>
        </w:rPr>
      </w:pPr>
      <w:bookmarkStart w:id="86" w:name="_Toc39069571"/>
      <w:r w:rsidRPr="007A52CA">
        <w:rPr>
          <w:rFonts w:ascii="Times New Roman" w:hAnsi="Times New Roman" w:cs="Times New Roman"/>
        </w:rPr>
        <w:t>3.4.1.1. Elements of any good explanations</w:t>
      </w:r>
      <w:bookmarkEnd w:id="86"/>
    </w:p>
    <w:p w14:paraId="57B68C47" w14:textId="77777777" w:rsidR="009F03FA" w:rsidRPr="007A52CA" w:rsidRDefault="009F03FA" w:rsidP="009F03FA">
      <w:pPr>
        <w:jc w:val="both"/>
      </w:pPr>
      <w:r w:rsidRPr="007A52CA">
        <w:t xml:space="preserve">Good hypothesis about UAP (especially if it assumes some non-human intelligence involved) should answer 3 questions: </w:t>
      </w:r>
    </w:p>
    <w:p w14:paraId="11305BA9" w14:textId="77777777" w:rsidR="009F03FA" w:rsidRPr="007A52CA" w:rsidRDefault="009F03FA" w:rsidP="009F03FA">
      <w:pPr>
        <w:jc w:val="both"/>
      </w:pPr>
    </w:p>
    <w:p w14:paraId="07390A09" w14:textId="7B2A5B78" w:rsidR="009F03FA" w:rsidRPr="007A52CA" w:rsidRDefault="00D01200" w:rsidP="009F03FA">
      <w:pPr>
        <w:pStyle w:val="ListParagraph"/>
        <w:numPr>
          <w:ilvl w:val="0"/>
          <w:numId w:val="5"/>
        </w:numPr>
        <w:jc w:val="both"/>
        <w:rPr>
          <w:rFonts w:ascii="Times New Roman" w:hAnsi="Times New Roman" w:cs="Times New Roman"/>
        </w:rPr>
      </w:pPr>
      <w:r w:rsidRPr="007A52CA">
        <w:rPr>
          <w:rFonts w:ascii="Times New Roman" w:hAnsi="Times New Roman" w:cs="Times New Roman"/>
        </w:rPr>
        <w:t>where they come from (origins)?</w:t>
      </w:r>
    </w:p>
    <w:p w14:paraId="3242B21E" w14:textId="6AEB9F34" w:rsidR="009F03FA" w:rsidRPr="007A52CA" w:rsidRDefault="00D01200" w:rsidP="009F03FA">
      <w:pPr>
        <w:pStyle w:val="ListParagraph"/>
        <w:numPr>
          <w:ilvl w:val="0"/>
          <w:numId w:val="5"/>
        </w:numPr>
        <w:jc w:val="both"/>
        <w:rPr>
          <w:rFonts w:ascii="Times New Roman" w:hAnsi="Times New Roman" w:cs="Times New Roman"/>
        </w:rPr>
      </w:pPr>
      <w:r w:rsidRPr="007A52CA">
        <w:rPr>
          <w:rFonts w:ascii="Times New Roman" w:hAnsi="Times New Roman" w:cs="Times New Roman"/>
        </w:rPr>
        <w:t>which physics do they use?</w:t>
      </w:r>
    </w:p>
    <w:p w14:paraId="43B8013D" w14:textId="6C477058" w:rsidR="009F03FA" w:rsidRPr="007A52CA" w:rsidRDefault="009F03FA" w:rsidP="009F03FA">
      <w:pPr>
        <w:pStyle w:val="ListParagraph"/>
        <w:numPr>
          <w:ilvl w:val="0"/>
          <w:numId w:val="5"/>
        </w:numPr>
        <w:jc w:val="both"/>
        <w:rPr>
          <w:rFonts w:ascii="Times New Roman" w:hAnsi="Times New Roman" w:cs="Times New Roman"/>
        </w:rPr>
      </w:pPr>
      <w:r w:rsidRPr="007A52CA">
        <w:rPr>
          <w:rFonts w:ascii="Times New Roman" w:hAnsi="Times New Roman" w:cs="Times New Roman"/>
        </w:rPr>
        <w:t>what are their goals</w:t>
      </w:r>
      <w:r w:rsidR="00D01200" w:rsidRPr="007A52CA">
        <w:rPr>
          <w:rFonts w:ascii="Times New Roman" w:hAnsi="Times New Roman" w:cs="Times New Roman"/>
        </w:rPr>
        <w:t>?</w:t>
      </w:r>
    </w:p>
    <w:p w14:paraId="051460EC" w14:textId="77777777" w:rsidR="009F03FA" w:rsidRPr="007A52CA" w:rsidRDefault="009F03FA" w:rsidP="009F03FA">
      <w:pPr>
        <w:pStyle w:val="ListParagraph"/>
        <w:jc w:val="both"/>
        <w:rPr>
          <w:rFonts w:ascii="Times New Roman" w:hAnsi="Times New Roman" w:cs="Times New Roman"/>
        </w:rPr>
      </w:pPr>
    </w:p>
    <w:p w14:paraId="79D6F674" w14:textId="65FF7736" w:rsidR="009F03FA" w:rsidRPr="007A52CA" w:rsidRDefault="009F03FA" w:rsidP="009F03FA">
      <w:pPr>
        <w:jc w:val="both"/>
      </w:pPr>
      <w:r w:rsidRPr="007A52CA">
        <w:lastRenderedPageBreak/>
        <w:t>These three answers should be in some accordance between each othe</w:t>
      </w:r>
      <w:r w:rsidR="00A9576D" w:rsidRPr="007A52CA">
        <w:t xml:space="preserve">r, and classical ETH provides a solution </w:t>
      </w:r>
      <w:r w:rsidRPr="007A52CA">
        <w:t xml:space="preserve">where all three questions are answered and the answers do not contradict one another. </w:t>
      </w:r>
      <w:r w:rsidR="00D17D44" w:rsidRPr="007A52CA">
        <w:t xml:space="preserve">Classical ETH: </w:t>
      </w:r>
      <w:r w:rsidRPr="007A52CA">
        <w:t xml:space="preserve">Aliens originated </w:t>
      </w:r>
      <w:r w:rsidR="00D17D44" w:rsidRPr="007A52CA">
        <w:t>from</w:t>
      </w:r>
      <w:r w:rsidRPr="007A52CA">
        <w:t xml:space="preserve"> other planets of our universe, they use above light speed starships (this is the weakest point) and they come here to make scientific research. “Aliens from other planets” could be replaced with “traveler from parallel worlds” or “travelers in time” without much damage to the structure of the ETH. Not all combinations of three </w:t>
      </w:r>
      <w:r w:rsidR="00D17D44" w:rsidRPr="007A52CA">
        <w:t>answers</w:t>
      </w:r>
      <w:r w:rsidRPr="007A52CA">
        <w:t xml:space="preserve"> make sense, but the table</w:t>
      </w:r>
      <w:r w:rsidR="00D17D44" w:rsidRPr="007A52CA">
        <w:t xml:space="preserve"> 1 below</w:t>
      </w:r>
      <w:r w:rsidRPr="007A52CA">
        <w:t xml:space="preserve"> could help to find lost solutions and show the sheer size of the possible answers.</w:t>
      </w:r>
    </w:p>
    <w:p w14:paraId="46B9AD3C" w14:textId="77777777" w:rsidR="009F03FA" w:rsidRPr="007A52CA" w:rsidRDefault="009F03FA" w:rsidP="009F03FA">
      <w:pPr>
        <w:jc w:val="both"/>
      </w:pPr>
    </w:p>
    <w:p w14:paraId="5C37C29E" w14:textId="0898C30A" w:rsidR="009F03FA" w:rsidRPr="007A52CA" w:rsidRDefault="009F03FA" w:rsidP="009F03FA">
      <w:pPr>
        <w:jc w:val="both"/>
      </w:pPr>
      <w:r w:rsidRPr="007A52CA">
        <w:t>Based on this three-elements structure of the hypothesis, we could list almost all possible hypothesis by listing possible variant</w:t>
      </w:r>
      <w:r w:rsidR="00D17D44" w:rsidRPr="007A52CA">
        <w:t>s</w:t>
      </w:r>
      <w:r w:rsidRPr="007A52CA">
        <w:t xml:space="preserve"> of each element and when using combinatorics. Below in the </w:t>
      </w:r>
      <w:r w:rsidR="00D17D44" w:rsidRPr="007A52CA">
        <w:t>table</w:t>
      </w:r>
      <w:r w:rsidRPr="007A52CA">
        <w:t xml:space="preserve"> 1 is two-dimensional version of the resulting table, and goals could be added as the third dimension. </w:t>
      </w:r>
    </w:p>
    <w:p w14:paraId="7AB13030" w14:textId="77777777" w:rsidR="009164DB" w:rsidRPr="007A52CA" w:rsidRDefault="009164DB" w:rsidP="009F03FA">
      <w:pPr>
        <w:jc w:val="both"/>
      </w:pPr>
    </w:p>
    <w:p w14:paraId="7A9296B2" w14:textId="5B87F3F1" w:rsidR="009164DB" w:rsidRPr="007A52CA" w:rsidRDefault="002A71BF" w:rsidP="009164DB">
      <w:pPr>
        <w:pStyle w:val="Heading4"/>
        <w:rPr>
          <w:rFonts w:ascii="Times New Roman" w:hAnsi="Times New Roman" w:cs="Times New Roman"/>
        </w:rPr>
      </w:pPr>
      <w:bookmarkStart w:id="87" w:name="_Toc39069572"/>
      <w:r w:rsidRPr="007A52CA">
        <w:rPr>
          <w:rFonts w:ascii="Times New Roman" w:hAnsi="Times New Roman" w:cs="Times New Roman"/>
        </w:rPr>
        <w:t xml:space="preserve">3.4.1.2. </w:t>
      </w:r>
      <w:r w:rsidR="009164DB" w:rsidRPr="007A52CA">
        <w:rPr>
          <w:rFonts w:ascii="Times New Roman" w:hAnsi="Times New Roman" w:cs="Times New Roman"/>
        </w:rPr>
        <w:t>List of possible goals of intelligent UAP phenomenon</w:t>
      </w:r>
      <w:bookmarkEnd w:id="87"/>
    </w:p>
    <w:p w14:paraId="62320FD9" w14:textId="77777777" w:rsidR="009F03FA" w:rsidRPr="007A52CA" w:rsidRDefault="009F03FA" w:rsidP="009F03FA">
      <w:pPr>
        <w:jc w:val="both"/>
      </w:pPr>
    </w:p>
    <w:p w14:paraId="797D52E1" w14:textId="77777777" w:rsidR="00D17D44" w:rsidRPr="007A52CA" w:rsidRDefault="00D17D44" w:rsidP="009F03FA">
      <w:pPr>
        <w:jc w:val="both"/>
      </w:pPr>
      <w:r w:rsidRPr="007A52CA">
        <w:t>The not shown g</w:t>
      </w:r>
      <w:r w:rsidR="009F03FA" w:rsidRPr="007A52CA">
        <w:t xml:space="preserve">oals </w:t>
      </w:r>
      <w:r w:rsidRPr="007A52CA">
        <w:t>axis includes</w:t>
      </w:r>
      <w:r w:rsidR="009F03FA" w:rsidRPr="007A52CA">
        <w:t xml:space="preserve">: </w:t>
      </w:r>
    </w:p>
    <w:p w14:paraId="7EC1C90F" w14:textId="22A61985" w:rsidR="00D17D44" w:rsidRPr="007A52CA" w:rsidRDefault="009F03FA" w:rsidP="009F03FA">
      <w:pPr>
        <w:jc w:val="both"/>
      </w:pPr>
      <w:r w:rsidRPr="007A52CA">
        <w:t xml:space="preserve">First group of goals are centered around humans: </w:t>
      </w:r>
    </w:p>
    <w:p w14:paraId="4142303E" w14:textId="47707F70"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exploration</w:t>
      </w:r>
      <w:r w:rsidR="00C57672" w:rsidRPr="007A52CA">
        <w:rPr>
          <w:rFonts w:ascii="Times New Roman" w:hAnsi="Times New Roman" w:cs="Times New Roman"/>
        </w:rPr>
        <w:t xml:space="preserve"> (scientific research of humans)</w:t>
      </w:r>
      <w:r w:rsidRPr="007A52CA">
        <w:rPr>
          <w:rFonts w:ascii="Times New Roman" w:hAnsi="Times New Roman" w:cs="Times New Roman"/>
        </w:rPr>
        <w:t xml:space="preserve">, </w:t>
      </w:r>
    </w:p>
    <w:p w14:paraId="22D7A8A3" w14:textId="01438125"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tourism and entertainment</w:t>
      </w:r>
      <w:r w:rsidR="00C57672" w:rsidRPr="007A52CA">
        <w:rPr>
          <w:rFonts w:ascii="Times New Roman" w:hAnsi="Times New Roman" w:cs="Times New Roman"/>
        </w:rPr>
        <w:t xml:space="preserve"> (sexual interactions, hunting, playing)</w:t>
      </w:r>
      <w:r w:rsidRPr="007A52CA">
        <w:rPr>
          <w:rFonts w:ascii="Times New Roman" w:hAnsi="Times New Roman" w:cs="Times New Roman"/>
        </w:rPr>
        <w:t xml:space="preserve">, </w:t>
      </w:r>
    </w:p>
    <w:p w14:paraId="65EF9243" w14:textId="2C5E0387"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communication</w:t>
      </w:r>
      <w:r w:rsidR="00D17D44" w:rsidRPr="007A52CA">
        <w:rPr>
          <w:rFonts w:ascii="Times New Roman" w:hAnsi="Times New Roman" w:cs="Times New Roman"/>
        </w:rPr>
        <w:t xml:space="preserve"> with humans (SETI), </w:t>
      </w:r>
    </w:p>
    <w:p w14:paraId="3195848D" w14:textId="46BB833A" w:rsidR="00D17D44" w:rsidRPr="007A52CA" w:rsidRDefault="00C57672"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berserkers (control </w:t>
      </w:r>
      <w:r w:rsidR="00381699" w:rsidRPr="007A52CA">
        <w:rPr>
          <w:rFonts w:ascii="Times New Roman" w:hAnsi="Times New Roman" w:cs="Times New Roman"/>
        </w:rPr>
        <w:t xml:space="preserve">of the </w:t>
      </w:r>
      <w:r w:rsidRPr="007A52CA">
        <w:rPr>
          <w:rFonts w:ascii="Times New Roman" w:hAnsi="Times New Roman" w:cs="Times New Roman"/>
        </w:rPr>
        <w:t>human level of development and prevent</w:t>
      </w:r>
      <w:r w:rsidR="00381699" w:rsidRPr="007A52CA">
        <w:rPr>
          <w:rFonts w:ascii="Times New Roman" w:hAnsi="Times New Roman" w:cs="Times New Roman"/>
        </w:rPr>
        <w:t>ion of the</w:t>
      </w:r>
      <w:r w:rsidRPr="007A52CA">
        <w:rPr>
          <w:rFonts w:ascii="Times New Roman" w:hAnsi="Times New Roman" w:cs="Times New Roman"/>
        </w:rPr>
        <w:t xml:space="preserve"> creation of certain tech)</w:t>
      </w:r>
      <w:r w:rsidR="00381699" w:rsidRPr="007A52CA">
        <w:rPr>
          <w:rFonts w:ascii="Times New Roman" w:hAnsi="Times New Roman" w:cs="Times New Roman"/>
        </w:rPr>
        <w:t>,</w:t>
      </w:r>
    </w:p>
    <w:p w14:paraId="4DF250F3" w14:textId="3A8EE99C" w:rsidR="00D17D44" w:rsidRPr="007A52CA" w:rsidRDefault="00D17D44"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human </w:t>
      </w:r>
      <w:r w:rsidR="009F03FA" w:rsidRPr="007A52CA">
        <w:rPr>
          <w:rFonts w:ascii="Times New Roman" w:hAnsi="Times New Roman" w:cs="Times New Roman"/>
        </w:rPr>
        <w:t>uplifting or deception</w:t>
      </w:r>
      <w:r w:rsidR="00C57672" w:rsidRPr="007A52CA">
        <w:rPr>
          <w:rFonts w:ascii="Times New Roman" w:hAnsi="Times New Roman" w:cs="Times New Roman"/>
        </w:rPr>
        <w:t xml:space="preserve"> (missionaries)</w:t>
      </w:r>
      <w:r w:rsidR="009F03FA" w:rsidRPr="007A52CA">
        <w:rPr>
          <w:rFonts w:ascii="Times New Roman" w:hAnsi="Times New Roman" w:cs="Times New Roman"/>
        </w:rPr>
        <w:t xml:space="preserve">; </w:t>
      </w:r>
    </w:p>
    <w:p w14:paraId="1B6F0BA6" w14:textId="77777777" w:rsidR="00D17D44" w:rsidRPr="007A52CA" w:rsidRDefault="00D17D44" w:rsidP="009F03FA">
      <w:pPr>
        <w:jc w:val="both"/>
      </w:pPr>
    </w:p>
    <w:p w14:paraId="67F1F57E" w14:textId="5F444B90" w:rsidR="00D17D44" w:rsidRPr="007A52CA" w:rsidRDefault="00D17D44" w:rsidP="009F03FA">
      <w:pPr>
        <w:jc w:val="both"/>
      </w:pPr>
      <w:r w:rsidRPr="007A52CA">
        <w:t>T</w:t>
      </w:r>
      <w:r w:rsidR="009F03FA" w:rsidRPr="007A52CA">
        <w:t>he second group</w:t>
      </w:r>
      <w:r w:rsidR="003802AD" w:rsidRPr="007A52CA">
        <w:t xml:space="preserve"> of goals</w:t>
      </w:r>
      <w:r w:rsidR="009F03FA" w:rsidRPr="007A52CA">
        <w:t xml:space="preserve"> is not related to humans: </w:t>
      </w:r>
    </w:p>
    <w:p w14:paraId="26829968" w14:textId="78671C7A" w:rsidR="00C57672" w:rsidRPr="007A52CA" w:rsidRDefault="00C57672" w:rsidP="00C57672">
      <w:pPr>
        <w:pStyle w:val="ListParagraph"/>
        <w:numPr>
          <w:ilvl w:val="0"/>
          <w:numId w:val="13"/>
        </w:numPr>
        <w:jc w:val="both"/>
        <w:rPr>
          <w:rFonts w:ascii="Times New Roman" w:hAnsi="Times New Roman" w:cs="Times New Roman"/>
        </w:rPr>
      </w:pPr>
      <w:r w:rsidRPr="007A52CA">
        <w:rPr>
          <w:rFonts w:ascii="Times New Roman" w:hAnsi="Times New Roman" w:cs="Times New Roman"/>
        </w:rPr>
        <w:t>they are just living here (and thus have many different goals)</w:t>
      </w:r>
    </w:p>
    <w:p w14:paraId="398BF390" w14:textId="0C8CE476"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resources extraction, </w:t>
      </w:r>
    </w:p>
    <w:p w14:paraId="35472C8F" w14:textId="34009706" w:rsidR="00C57672" w:rsidRPr="007A52CA" w:rsidRDefault="00C57672"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entertainment not related to humans (e.g. alpinism)</w:t>
      </w:r>
    </w:p>
    <w:p w14:paraId="66B53BD5" w14:textId="455C82E3" w:rsidR="00D17D44" w:rsidRPr="007A52CA" w:rsidRDefault="00D17D44"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signaling (virtue or sexual</w:t>
      </w:r>
      <w:r w:rsidR="00C57672" w:rsidRPr="007A52CA">
        <w:rPr>
          <w:rFonts w:ascii="Times New Roman" w:hAnsi="Times New Roman" w:cs="Times New Roman"/>
        </w:rPr>
        <w:t>; e.g. singing birds</w:t>
      </w:r>
      <w:r w:rsidRPr="007A52CA">
        <w:rPr>
          <w:rFonts w:ascii="Times New Roman" w:hAnsi="Times New Roman" w:cs="Times New Roman"/>
        </w:rPr>
        <w:t>)</w:t>
      </w:r>
    </w:p>
    <w:p w14:paraId="27B62ECD" w14:textId="36642898"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policing</w:t>
      </w:r>
      <w:r w:rsidR="00C57672" w:rsidRPr="007A52CA">
        <w:rPr>
          <w:rFonts w:ascii="Times New Roman" w:hAnsi="Times New Roman" w:cs="Times New Roman"/>
        </w:rPr>
        <w:t xml:space="preserve"> and control</w:t>
      </w:r>
      <w:r w:rsidRPr="007A52CA">
        <w:rPr>
          <w:rFonts w:ascii="Times New Roman" w:hAnsi="Times New Roman" w:cs="Times New Roman"/>
        </w:rPr>
        <w:t xml:space="preserve"> over other entities</w:t>
      </w:r>
      <w:r w:rsidR="00C57672" w:rsidRPr="007A52CA">
        <w:rPr>
          <w:rFonts w:ascii="Times New Roman" w:hAnsi="Times New Roman" w:cs="Times New Roman"/>
        </w:rPr>
        <w:t xml:space="preserve"> (other aliens)</w:t>
      </w:r>
      <w:r w:rsidRPr="007A52CA">
        <w:rPr>
          <w:rFonts w:ascii="Times New Roman" w:hAnsi="Times New Roman" w:cs="Times New Roman"/>
        </w:rPr>
        <w:t xml:space="preserve">, </w:t>
      </w:r>
    </w:p>
    <w:p w14:paraId="5B62F656" w14:textId="4765771C"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randomly locked goal </w:t>
      </w:r>
    </w:p>
    <w:p w14:paraId="3596D99D" w14:textId="229EF68E" w:rsidR="009F03FA" w:rsidRPr="007A52CA" w:rsidRDefault="00C57672"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goals non-comprehensible to humans</w:t>
      </w:r>
      <w:r w:rsidR="009F03FA" w:rsidRPr="007A52CA">
        <w:rPr>
          <w:rFonts w:ascii="Times New Roman" w:hAnsi="Times New Roman" w:cs="Times New Roman"/>
        </w:rPr>
        <w:t>.</w:t>
      </w:r>
    </w:p>
    <w:p w14:paraId="3D82068C" w14:textId="77777777" w:rsidR="009164DB" w:rsidRPr="007A52CA" w:rsidRDefault="009164DB" w:rsidP="009164DB">
      <w:pPr>
        <w:pStyle w:val="ListParagraph"/>
        <w:jc w:val="both"/>
        <w:rPr>
          <w:rFonts w:ascii="Times New Roman" w:hAnsi="Times New Roman" w:cs="Times New Roman"/>
        </w:rPr>
      </w:pPr>
    </w:p>
    <w:p w14:paraId="40420FF6" w14:textId="3595F23F" w:rsidR="009164DB" w:rsidRPr="007A52CA" w:rsidRDefault="009164DB" w:rsidP="009164DB">
      <w:pPr>
        <w:jc w:val="both"/>
      </w:pPr>
      <w:r w:rsidRPr="007A52CA">
        <w:t xml:space="preserve">Some of </w:t>
      </w:r>
      <w:r w:rsidR="007120C0" w:rsidRPr="007A52CA">
        <w:t xml:space="preserve">the UAP </w:t>
      </w:r>
      <w:r w:rsidRPr="007A52CA">
        <w:t>events seems like certainly human centered, like abductions. Other, like Nimitz case looks more like observations of other</w:t>
      </w:r>
      <w:r w:rsidR="007120C0" w:rsidRPr="007A52CA">
        <w:t>s</w:t>
      </w:r>
      <w:r w:rsidRPr="007A52CA">
        <w:t xml:space="preserve"> non-human related activity. If there are many observed goals, it excludes some of the interpretations, like “careful alien scientists”</w:t>
      </w:r>
      <w:r w:rsidR="002A71BF" w:rsidRPr="007A52CA">
        <w:t xml:space="preserve"> or “</w:t>
      </w:r>
      <w:r w:rsidR="007120C0" w:rsidRPr="007A52CA">
        <w:t>single agency”</w:t>
      </w:r>
      <w:r w:rsidR="002A71BF" w:rsidRPr="007A52CA">
        <w:t>.</w:t>
      </w:r>
    </w:p>
    <w:p w14:paraId="547B3938" w14:textId="77777777" w:rsidR="002A71BF" w:rsidRPr="007A52CA" w:rsidRDefault="002A71BF" w:rsidP="009164DB">
      <w:pPr>
        <w:jc w:val="both"/>
      </w:pPr>
    </w:p>
    <w:p w14:paraId="77273772" w14:textId="7C2F0EA7" w:rsidR="009F03FA" w:rsidRPr="007A52CA" w:rsidRDefault="002A71BF" w:rsidP="007120C0">
      <w:pPr>
        <w:pStyle w:val="Heading4"/>
        <w:rPr>
          <w:rFonts w:ascii="Times New Roman" w:hAnsi="Times New Roman" w:cs="Times New Roman"/>
        </w:rPr>
      </w:pPr>
      <w:bookmarkStart w:id="88" w:name="_Toc39069573"/>
      <w:r w:rsidRPr="007A52CA">
        <w:rPr>
          <w:rFonts w:ascii="Times New Roman" w:hAnsi="Times New Roman" w:cs="Times New Roman"/>
        </w:rPr>
        <w:t xml:space="preserve">3.4.1.3. </w:t>
      </w:r>
      <w:r w:rsidR="007120C0" w:rsidRPr="007A52CA">
        <w:rPr>
          <w:rFonts w:ascii="Times New Roman" w:hAnsi="Times New Roman" w:cs="Times New Roman"/>
        </w:rPr>
        <w:t>The table</w:t>
      </w:r>
      <w:r w:rsidRPr="007A52CA">
        <w:rPr>
          <w:rFonts w:ascii="Times New Roman" w:hAnsi="Times New Roman" w:cs="Times New Roman"/>
        </w:rPr>
        <w:t xml:space="preserve"> of all possible explanations of UAP</w:t>
      </w:r>
      <w:bookmarkEnd w:id="88"/>
    </w:p>
    <w:p w14:paraId="36870155" w14:textId="77777777" w:rsidR="009F03FA" w:rsidRPr="007A52CA" w:rsidRDefault="009F03FA" w:rsidP="009F03FA">
      <w:pPr>
        <w:jc w:val="both"/>
      </w:pPr>
      <w:r w:rsidRPr="007A52CA">
        <w:t>One more dimension of such table would be the level of intelligence of the phenomena: natural, animal level, human intelligence, above human, superintelligence. This creates goals-intelligence axis, in table 2.</w:t>
      </w:r>
    </w:p>
    <w:p w14:paraId="10657325" w14:textId="77777777" w:rsidR="009F03FA" w:rsidRPr="007A52CA" w:rsidRDefault="009F03FA" w:rsidP="009F03FA">
      <w:pPr>
        <w:jc w:val="both"/>
      </w:pPr>
    </w:p>
    <w:p w14:paraId="1EFEF9DB" w14:textId="77777777" w:rsidR="009F03FA" w:rsidRPr="007A52CA" w:rsidRDefault="009F03FA" w:rsidP="009F03FA">
      <w:pPr>
        <w:jc w:val="both"/>
      </w:pPr>
    </w:p>
    <w:tbl>
      <w:tblPr>
        <w:tblStyle w:val="TableGrid"/>
        <w:tblW w:w="0" w:type="auto"/>
        <w:tblLook w:val="04A0" w:firstRow="1" w:lastRow="0" w:firstColumn="1" w:lastColumn="0" w:noHBand="0" w:noVBand="1"/>
      </w:tblPr>
      <w:tblGrid>
        <w:gridCol w:w="1426"/>
        <w:gridCol w:w="1288"/>
        <w:gridCol w:w="1378"/>
        <w:gridCol w:w="990"/>
        <w:gridCol w:w="1685"/>
        <w:gridCol w:w="1261"/>
        <w:gridCol w:w="8"/>
        <w:gridCol w:w="20"/>
        <w:gridCol w:w="1283"/>
      </w:tblGrid>
      <w:tr w:rsidR="00C64A6F" w:rsidRPr="007A52CA" w14:paraId="3BA82AFE" w14:textId="77777777" w:rsidTr="00C409F5">
        <w:trPr>
          <w:trHeight w:val="478"/>
        </w:trPr>
        <w:tc>
          <w:tcPr>
            <w:tcW w:w="1426" w:type="dxa"/>
          </w:tcPr>
          <w:p w14:paraId="2C94F33C" w14:textId="77777777" w:rsidR="00072C60" w:rsidRPr="007A52CA" w:rsidRDefault="00072C60" w:rsidP="009F03FA">
            <w:pPr>
              <w:jc w:val="both"/>
              <w:rPr>
                <w:b/>
                <w:i/>
                <w:color w:val="ED7D31" w:themeColor="accent2"/>
                <w:sz w:val="20"/>
                <w:szCs w:val="20"/>
              </w:rPr>
            </w:pPr>
          </w:p>
        </w:tc>
        <w:tc>
          <w:tcPr>
            <w:tcW w:w="1288" w:type="dxa"/>
          </w:tcPr>
          <w:p w14:paraId="69441438" w14:textId="77777777" w:rsidR="00072C60" w:rsidRPr="007A52CA" w:rsidRDefault="00072C60" w:rsidP="00072C60">
            <w:pPr>
              <w:ind w:right="-171"/>
              <w:jc w:val="both"/>
              <w:rPr>
                <w:b/>
                <w:i/>
                <w:color w:val="ED7D31" w:themeColor="accent2"/>
                <w:sz w:val="20"/>
                <w:szCs w:val="20"/>
              </w:rPr>
            </w:pPr>
          </w:p>
        </w:tc>
        <w:tc>
          <w:tcPr>
            <w:tcW w:w="6625" w:type="dxa"/>
            <w:gridSpan w:val="7"/>
          </w:tcPr>
          <w:p w14:paraId="6CDF4AC0" w14:textId="40EBBFBC" w:rsidR="00072C60" w:rsidRPr="007A52CA" w:rsidRDefault="00072C60" w:rsidP="00072C60">
            <w:pPr>
              <w:ind w:right="-171"/>
              <w:jc w:val="both"/>
              <w:rPr>
                <w:b/>
                <w:i/>
                <w:color w:val="ED7D31" w:themeColor="accent2"/>
                <w:sz w:val="20"/>
                <w:szCs w:val="20"/>
              </w:rPr>
            </w:pPr>
            <w:r w:rsidRPr="007A52CA">
              <w:rPr>
                <w:b/>
                <w:i/>
                <w:color w:val="ED7D31" w:themeColor="accent2"/>
                <w:sz w:val="20"/>
                <w:szCs w:val="20"/>
              </w:rPr>
              <w:t xml:space="preserve">        Physics</w:t>
            </w:r>
            <w:r w:rsidR="00C64A6F" w:rsidRPr="007A52CA">
              <w:rPr>
                <w:b/>
                <w:i/>
                <w:color w:val="ED7D31" w:themeColor="accent2"/>
                <w:sz w:val="20"/>
                <w:szCs w:val="20"/>
              </w:rPr>
              <w:t xml:space="preserve"> of the UAP (from more material to less)</w:t>
            </w:r>
          </w:p>
          <w:p w14:paraId="1ABF6591" w14:textId="77777777" w:rsidR="00072C60" w:rsidRPr="007A52CA" w:rsidRDefault="00072C60" w:rsidP="009F03FA">
            <w:pPr>
              <w:jc w:val="both"/>
              <w:rPr>
                <w:b/>
                <w:color w:val="ED7D31" w:themeColor="accent2"/>
                <w:sz w:val="16"/>
                <w:szCs w:val="16"/>
              </w:rPr>
            </w:pPr>
          </w:p>
        </w:tc>
      </w:tr>
      <w:tr w:rsidR="00031A52" w:rsidRPr="007A52CA" w14:paraId="44B3C00E" w14:textId="77777777" w:rsidTr="00C409F5">
        <w:trPr>
          <w:trHeight w:val="407"/>
        </w:trPr>
        <w:tc>
          <w:tcPr>
            <w:tcW w:w="1426" w:type="dxa"/>
          </w:tcPr>
          <w:p w14:paraId="01E4F2A1" w14:textId="01F9EB45" w:rsidR="008D51AB" w:rsidRPr="007A52CA" w:rsidRDefault="008D51AB" w:rsidP="009F03FA">
            <w:pPr>
              <w:jc w:val="both"/>
              <w:rPr>
                <w:b/>
                <w:i/>
                <w:color w:val="70AD47" w:themeColor="accent6"/>
                <w:sz w:val="20"/>
                <w:szCs w:val="20"/>
              </w:rPr>
            </w:pPr>
            <w:r w:rsidRPr="007A52CA">
              <w:rPr>
                <w:b/>
                <w:i/>
                <w:color w:val="70AD47" w:themeColor="accent6"/>
                <w:sz w:val="20"/>
                <w:szCs w:val="20"/>
              </w:rPr>
              <w:t>Origins</w:t>
            </w:r>
            <w:r w:rsidR="00C64A6F" w:rsidRPr="007A52CA">
              <w:rPr>
                <w:b/>
                <w:i/>
                <w:color w:val="70AD47" w:themeColor="accent6"/>
                <w:sz w:val="20"/>
                <w:szCs w:val="20"/>
              </w:rPr>
              <w:t xml:space="preserve"> of the UAP</w:t>
            </w:r>
            <w:r w:rsidRPr="007A52CA">
              <w:rPr>
                <w:b/>
                <w:i/>
                <w:color w:val="70AD47" w:themeColor="accent6"/>
                <w:sz w:val="20"/>
                <w:szCs w:val="20"/>
              </w:rPr>
              <w:t>:</w:t>
            </w:r>
          </w:p>
          <w:p w14:paraId="7F7A808B" w14:textId="473CC90E" w:rsidR="00C64A6F" w:rsidRPr="007A52CA" w:rsidRDefault="00C64A6F" w:rsidP="009F03FA">
            <w:pPr>
              <w:jc w:val="both"/>
              <w:rPr>
                <w:b/>
                <w:i/>
                <w:color w:val="ED7D31" w:themeColor="accent2"/>
                <w:sz w:val="20"/>
                <w:szCs w:val="20"/>
              </w:rPr>
            </w:pPr>
            <w:r w:rsidRPr="007A52CA">
              <w:rPr>
                <w:b/>
                <w:i/>
                <w:color w:val="70AD47" w:themeColor="accent6"/>
                <w:sz w:val="20"/>
                <w:szCs w:val="20"/>
              </w:rPr>
              <w:t>(from mundane to exotic)</w:t>
            </w:r>
          </w:p>
        </w:tc>
        <w:tc>
          <w:tcPr>
            <w:tcW w:w="1288" w:type="dxa"/>
          </w:tcPr>
          <w:p w14:paraId="42E6BDD3" w14:textId="4D438CAE" w:rsidR="008D51AB" w:rsidRPr="007A52CA" w:rsidRDefault="00072C60" w:rsidP="007120C0">
            <w:pPr>
              <w:jc w:val="both"/>
              <w:rPr>
                <w:b/>
                <w:i/>
                <w:color w:val="ED7D31" w:themeColor="accent2"/>
                <w:sz w:val="16"/>
                <w:szCs w:val="16"/>
              </w:rPr>
            </w:pPr>
            <w:r w:rsidRPr="007A52CA">
              <w:rPr>
                <w:b/>
                <w:i/>
                <w:color w:val="70AD47" w:themeColor="accent6"/>
                <w:sz w:val="16"/>
                <w:szCs w:val="16"/>
              </w:rPr>
              <w:t>Types:</w:t>
            </w:r>
          </w:p>
        </w:tc>
        <w:tc>
          <w:tcPr>
            <w:tcW w:w="1378" w:type="dxa"/>
          </w:tcPr>
          <w:p w14:paraId="19A23E26" w14:textId="7784F638" w:rsidR="008D51AB" w:rsidRPr="007A52CA" w:rsidRDefault="008D51AB" w:rsidP="007120C0">
            <w:pPr>
              <w:jc w:val="both"/>
              <w:rPr>
                <w:b/>
                <w:color w:val="ED7D31" w:themeColor="accent2"/>
                <w:sz w:val="16"/>
                <w:szCs w:val="16"/>
              </w:rPr>
            </w:pPr>
            <w:r w:rsidRPr="007A52CA">
              <w:rPr>
                <w:b/>
                <w:color w:val="ED7D31" w:themeColor="accent2"/>
                <w:sz w:val="16"/>
                <w:szCs w:val="16"/>
              </w:rPr>
              <w:t>Material flying machines</w:t>
            </w:r>
          </w:p>
        </w:tc>
        <w:tc>
          <w:tcPr>
            <w:tcW w:w="990" w:type="dxa"/>
          </w:tcPr>
          <w:p w14:paraId="0036EFC8" w14:textId="77777777" w:rsidR="008D51AB" w:rsidRPr="007A52CA" w:rsidRDefault="008D51AB" w:rsidP="009F03FA">
            <w:pPr>
              <w:jc w:val="both"/>
              <w:rPr>
                <w:b/>
                <w:color w:val="ED7D31" w:themeColor="accent2"/>
                <w:sz w:val="16"/>
                <w:szCs w:val="16"/>
              </w:rPr>
            </w:pPr>
            <w:r w:rsidRPr="007A52CA">
              <w:rPr>
                <w:b/>
                <w:color w:val="ED7D31" w:themeColor="accent2"/>
                <w:sz w:val="16"/>
                <w:szCs w:val="16"/>
              </w:rPr>
              <w:t>Nanobots</w:t>
            </w:r>
          </w:p>
        </w:tc>
        <w:tc>
          <w:tcPr>
            <w:tcW w:w="1685" w:type="dxa"/>
          </w:tcPr>
          <w:p w14:paraId="56997311" w14:textId="77777777" w:rsidR="008D51AB" w:rsidRPr="007A52CA" w:rsidRDefault="008D51AB" w:rsidP="009F03FA">
            <w:pPr>
              <w:jc w:val="both"/>
              <w:rPr>
                <w:b/>
                <w:color w:val="ED7D31" w:themeColor="accent2"/>
                <w:sz w:val="16"/>
                <w:szCs w:val="16"/>
              </w:rPr>
            </w:pPr>
            <w:r w:rsidRPr="007A52CA">
              <w:rPr>
                <w:b/>
                <w:color w:val="ED7D31" w:themeColor="accent2"/>
                <w:sz w:val="16"/>
                <w:szCs w:val="16"/>
              </w:rPr>
              <w:t>Fields and exotic matter</w:t>
            </w:r>
          </w:p>
        </w:tc>
        <w:tc>
          <w:tcPr>
            <w:tcW w:w="1289" w:type="dxa"/>
            <w:gridSpan w:val="3"/>
          </w:tcPr>
          <w:p w14:paraId="57E041D8" w14:textId="391CA3CF" w:rsidR="008D51AB" w:rsidRPr="007A52CA" w:rsidRDefault="008D51AB" w:rsidP="009F03FA">
            <w:pPr>
              <w:jc w:val="both"/>
              <w:rPr>
                <w:b/>
                <w:color w:val="ED7D31" w:themeColor="accent2"/>
                <w:sz w:val="16"/>
                <w:szCs w:val="16"/>
              </w:rPr>
            </w:pPr>
            <w:r w:rsidRPr="007A52CA">
              <w:rPr>
                <w:b/>
                <w:color w:val="ED7D31" w:themeColor="accent2"/>
                <w:sz w:val="16"/>
                <w:szCs w:val="16"/>
              </w:rPr>
              <w:t xml:space="preserve">“Mental” </w:t>
            </w:r>
            <w:r w:rsidR="0095702A" w:rsidRPr="007A52CA">
              <w:rPr>
                <w:b/>
                <w:color w:val="ED7D31" w:themeColor="accent2"/>
                <w:sz w:val="16"/>
                <w:szCs w:val="16"/>
              </w:rPr>
              <w:t xml:space="preserve">or psi </w:t>
            </w:r>
            <w:r w:rsidRPr="007A52CA">
              <w:rPr>
                <w:b/>
                <w:color w:val="ED7D31" w:themeColor="accent2"/>
                <w:sz w:val="16"/>
                <w:szCs w:val="16"/>
              </w:rPr>
              <w:t>phenomena</w:t>
            </w:r>
          </w:p>
        </w:tc>
        <w:tc>
          <w:tcPr>
            <w:tcW w:w="1283" w:type="dxa"/>
          </w:tcPr>
          <w:p w14:paraId="03EA446E" w14:textId="77777777" w:rsidR="00D60F3C" w:rsidRPr="007A52CA" w:rsidRDefault="008D51AB" w:rsidP="009F03FA">
            <w:pPr>
              <w:jc w:val="both"/>
              <w:rPr>
                <w:b/>
                <w:color w:val="ED7D31" w:themeColor="accent2"/>
                <w:sz w:val="16"/>
                <w:szCs w:val="16"/>
              </w:rPr>
            </w:pPr>
            <w:r w:rsidRPr="007A52CA">
              <w:rPr>
                <w:b/>
                <w:color w:val="ED7D31" w:themeColor="accent2"/>
                <w:sz w:val="16"/>
                <w:szCs w:val="16"/>
              </w:rPr>
              <w:t>Projections</w:t>
            </w:r>
            <w:r w:rsidR="00D3540B" w:rsidRPr="007A52CA">
              <w:rPr>
                <w:b/>
                <w:color w:val="ED7D31" w:themeColor="accent2"/>
                <w:sz w:val="16"/>
                <w:szCs w:val="16"/>
              </w:rPr>
              <w:t xml:space="preserve"> </w:t>
            </w:r>
          </w:p>
          <w:p w14:paraId="514AEE8F" w14:textId="4D4FDD5E" w:rsidR="008D51AB" w:rsidRPr="007A52CA" w:rsidRDefault="00D3540B" w:rsidP="009F03FA">
            <w:pPr>
              <w:jc w:val="both"/>
              <w:rPr>
                <w:b/>
                <w:color w:val="ED7D31" w:themeColor="accent2"/>
                <w:sz w:val="16"/>
                <w:szCs w:val="16"/>
              </w:rPr>
            </w:pPr>
            <w:r w:rsidRPr="007A52CA">
              <w:rPr>
                <w:b/>
                <w:color w:val="ED7D31" w:themeColor="accent2"/>
                <w:sz w:val="16"/>
                <w:szCs w:val="16"/>
              </w:rPr>
              <w:t>of illusions</w:t>
            </w:r>
          </w:p>
        </w:tc>
      </w:tr>
      <w:tr w:rsidR="00BE2741" w:rsidRPr="007A52CA" w14:paraId="6EAD3FEA" w14:textId="77777777" w:rsidTr="00C409F5">
        <w:trPr>
          <w:trHeight w:val="268"/>
        </w:trPr>
        <w:tc>
          <w:tcPr>
            <w:tcW w:w="1426" w:type="dxa"/>
            <w:vMerge w:val="restart"/>
          </w:tcPr>
          <w:p w14:paraId="3EDBB27A" w14:textId="77777777" w:rsidR="00A26D81" w:rsidRPr="007A52CA" w:rsidRDefault="00A26D81" w:rsidP="009F03FA">
            <w:pPr>
              <w:jc w:val="both"/>
              <w:rPr>
                <w:b/>
                <w:color w:val="70AD47" w:themeColor="accent6"/>
                <w:sz w:val="16"/>
                <w:szCs w:val="16"/>
              </w:rPr>
            </w:pPr>
            <w:r w:rsidRPr="007A52CA">
              <w:rPr>
                <w:b/>
                <w:color w:val="70AD47" w:themeColor="accent6"/>
                <w:sz w:val="16"/>
                <w:szCs w:val="16"/>
              </w:rPr>
              <w:t>Human minds</w:t>
            </w:r>
          </w:p>
          <w:p w14:paraId="35CE0103" w14:textId="77777777" w:rsidR="00A26D81" w:rsidRPr="007A52CA" w:rsidRDefault="00A26D81" w:rsidP="008D51AB">
            <w:pPr>
              <w:jc w:val="both"/>
              <w:rPr>
                <w:b/>
                <w:color w:val="70AD47" w:themeColor="accent6"/>
                <w:sz w:val="16"/>
                <w:szCs w:val="16"/>
              </w:rPr>
            </w:pPr>
          </w:p>
        </w:tc>
        <w:tc>
          <w:tcPr>
            <w:tcW w:w="1288" w:type="dxa"/>
          </w:tcPr>
          <w:p w14:paraId="1564F003" w14:textId="6E758AA4" w:rsidR="00A26D81" w:rsidRPr="007A52CA" w:rsidRDefault="00A26D81" w:rsidP="008D51AB">
            <w:pPr>
              <w:jc w:val="both"/>
              <w:rPr>
                <w:b/>
                <w:color w:val="70AD47" w:themeColor="accent6"/>
                <w:sz w:val="16"/>
                <w:szCs w:val="16"/>
              </w:rPr>
            </w:pPr>
            <w:r w:rsidRPr="007A52CA">
              <w:rPr>
                <w:b/>
                <w:color w:val="70AD47" w:themeColor="accent6"/>
                <w:sz w:val="16"/>
                <w:szCs w:val="16"/>
              </w:rPr>
              <w:t>Errors</w:t>
            </w:r>
          </w:p>
        </w:tc>
        <w:tc>
          <w:tcPr>
            <w:tcW w:w="1378" w:type="dxa"/>
            <w:shd w:val="clear" w:color="auto" w:fill="D9E2F3" w:themeFill="accent1" w:themeFillTint="33"/>
          </w:tcPr>
          <w:p w14:paraId="220736C5" w14:textId="24E0F58B" w:rsidR="00A26D81" w:rsidRPr="007A52CA" w:rsidRDefault="00A26D81" w:rsidP="0021681D">
            <w:pPr>
              <w:jc w:val="both"/>
              <w:rPr>
                <w:sz w:val="16"/>
                <w:szCs w:val="16"/>
              </w:rPr>
            </w:pPr>
            <w:r w:rsidRPr="007A52CA">
              <w:rPr>
                <w:sz w:val="16"/>
                <w:szCs w:val="16"/>
              </w:rPr>
              <w:t>Moons, clouds, planes</w:t>
            </w:r>
          </w:p>
        </w:tc>
        <w:tc>
          <w:tcPr>
            <w:tcW w:w="990" w:type="dxa"/>
            <w:shd w:val="clear" w:color="auto" w:fill="D9E2F3" w:themeFill="accent1" w:themeFillTint="33"/>
          </w:tcPr>
          <w:p w14:paraId="69D3ADAB" w14:textId="653897A8" w:rsidR="00A26D81" w:rsidRPr="007A52CA" w:rsidRDefault="00A26D81" w:rsidP="009F03FA">
            <w:pPr>
              <w:jc w:val="both"/>
              <w:rPr>
                <w:sz w:val="16"/>
                <w:szCs w:val="16"/>
              </w:rPr>
            </w:pPr>
            <w:r w:rsidRPr="007A52CA">
              <w:rPr>
                <w:sz w:val="16"/>
                <w:szCs w:val="16"/>
              </w:rPr>
              <w:t>–</w:t>
            </w:r>
          </w:p>
        </w:tc>
        <w:tc>
          <w:tcPr>
            <w:tcW w:w="1685" w:type="dxa"/>
            <w:shd w:val="clear" w:color="auto" w:fill="D9E2F3" w:themeFill="accent1" w:themeFillTint="33"/>
          </w:tcPr>
          <w:p w14:paraId="46B2BB1A" w14:textId="471EF0C8" w:rsidR="00A26D81" w:rsidRPr="007A52CA" w:rsidRDefault="00A26D81" w:rsidP="007D30C5">
            <w:pPr>
              <w:jc w:val="both"/>
              <w:rPr>
                <w:sz w:val="16"/>
                <w:szCs w:val="16"/>
              </w:rPr>
            </w:pPr>
            <w:r w:rsidRPr="007A52CA">
              <w:rPr>
                <w:sz w:val="16"/>
                <w:szCs w:val="16"/>
              </w:rPr>
              <w:t>–</w:t>
            </w:r>
          </w:p>
        </w:tc>
        <w:tc>
          <w:tcPr>
            <w:tcW w:w="1289" w:type="dxa"/>
            <w:gridSpan w:val="3"/>
            <w:shd w:val="clear" w:color="auto" w:fill="D9E2F3" w:themeFill="accent1" w:themeFillTint="33"/>
          </w:tcPr>
          <w:p w14:paraId="69E7E884" w14:textId="0907FFF4" w:rsidR="00A26D81" w:rsidRPr="007A52CA" w:rsidRDefault="00A26D81" w:rsidP="00A26D81">
            <w:pPr>
              <w:jc w:val="both"/>
              <w:rPr>
                <w:sz w:val="16"/>
                <w:szCs w:val="16"/>
              </w:rPr>
            </w:pPr>
            <w:r w:rsidRPr="007A52CA">
              <w:rPr>
                <w:sz w:val="16"/>
                <w:szCs w:val="16"/>
              </w:rPr>
              <w:t>–</w:t>
            </w:r>
          </w:p>
        </w:tc>
        <w:tc>
          <w:tcPr>
            <w:tcW w:w="1283" w:type="dxa"/>
            <w:shd w:val="clear" w:color="auto" w:fill="D9E2F3" w:themeFill="accent1" w:themeFillTint="33"/>
          </w:tcPr>
          <w:p w14:paraId="207C8F40" w14:textId="6FD3A154" w:rsidR="00A26D81" w:rsidRPr="007A52CA" w:rsidRDefault="00A26D81" w:rsidP="007D30C5">
            <w:pPr>
              <w:jc w:val="both"/>
              <w:rPr>
                <w:sz w:val="16"/>
                <w:szCs w:val="16"/>
              </w:rPr>
            </w:pPr>
            <w:r w:rsidRPr="007A52CA">
              <w:rPr>
                <w:sz w:val="16"/>
                <w:szCs w:val="16"/>
              </w:rPr>
              <w:t>Lies, tales and memes</w:t>
            </w:r>
          </w:p>
        </w:tc>
      </w:tr>
      <w:tr w:rsidR="00BE2741" w:rsidRPr="007A52CA" w14:paraId="4C90D9DD" w14:textId="77777777" w:rsidTr="00C409F5">
        <w:trPr>
          <w:trHeight w:val="268"/>
        </w:trPr>
        <w:tc>
          <w:tcPr>
            <w:tcW w:w="1426" w:type="dxa"/>
            <w:vMerge/>
          </w:tcPr>
          <w:p w14:paraId="0A9C6C89" w14:textId="77777777" w:rsidR="00A26D81" w:rsidRPr="007A52CA" w:rsidRDefault="00A26D81" w:rsidP="009F03FA">
            <w:pPr>
              <w:jc w:val="both"/>
              <w:rPr>
                <w:b/>
                <w:color w:val="70AD47" w:themeColor="accent6"/>
                <w:sz w:val="16"/>
                <w:szCs w:val="16"/>
              </w:rPr>
            </w:pPr>
          </w:p>
        </w:tc>
        <w:tc>
          <w:tcPr>
            <w:tcW w:w="1288" w:type="dxa"/>
          </w:tcPr>
          <w:p w14:paraId="43AD4F64" w14:textId="740B3A5A" w:rsidR="00A26D81" w:rsidRPr="007A52CA" w:rsidRDefault="00A26D81" w:rsidP="008D51AB">
            <w:pPr>
              <w:jc w:val="both"/>
              <w:rPr>
                <w:b/>
                <w:color w:val="70AD47" w:themeColor="accent6"/>
                <w:sz w:val="16"/>
                <w:szCs w:val="16"/>
              </w:rPr>
            </w:pPr>
            <w:r w:rsidRPr="007A52CA">
              <w:rPr>
                <w:b/>
                <w:color w:val="70AD47" w:themeColor="accent6"/>
                <w:sz w:val="16"/>
                <w:szCs w:val="16"/>
              </w:rPr>
              <w:t>Hoaxes</w:t>
            </w:r>
          </w:p>
        </w:tc>
        <w:tc>
          <w:tcPr>
            <w:tcW w:w="1378" w:type="dxa"/>
            <w:shd w:val="clear" w:color="auto" w:fill="B4C6E7" w:themeFill="accent1" w:themeFillTint="66"/>
          </w:tcPr>
          <w:p w14:paraId="6ACB8F02" w14:textId="6DCA7605" w:rsidR="00A26D81" w:rsidRPr="007A52CA" w:rsidRDefault="00A26D81" w:rsidP="008D51AB">
            <w:pPr>
              <w:jc w:val="both"/>
              <w:rPr>
                <w:b/>
                <w:color w:val="70AD47" w:themeColor="accent6"/>
                <w:sz w:val="16"/>
                <w:szCs w:val="16"/>
              </w:rPr>
            </w:pPr>
            <w:r w:rsidRPr="007A52CA">
              <w:rPr>
                <w:sz w:val="16"/>
                <w:szCs w:val="16"/>
              </w:rPr>
              <w:t>Drones, balloons</w:t>
            </w:r>
          </w:p>
        </w:tc>
        <w:tc>
          <w:tcPr>
            <w:tcW w:w="990" w:type="dxa"/>
            <w:shd w:val="clear" w:color="auto" w:fill="B4C6E7" w:themeFill="accent1" w:themeFillTint="66"/>
          </w:tcPr>
          <w:p w14:paraId="1E3A3E35" w14:textId="0B1E8A3E" w:rsidR="00A26D81" w:rsidRPr="007A52CA" w:rsidRDefault="00A26D81" w:rsidP="008D51AB">
            <w:pPr>
              <w:jc w:val="both"/>
              <w:rPr>
                <w:b/>
                <w:color w:val="70AD47" w:themeColor="accent6"/>
                <w:sz w:val="16"/>
                <w:szCs w:val="16"/>
              </w:rPr>
            </w:pPr>
            <w:r w:rsidRPr="007A52CA">
              <w:rPr>
                <w:sz w:val="16"/>
                <w:szCs w:val="16"/>
              </w:rPr>
              <w:t>–</w:t>
            </w:r>
          </w:p>
        </w:tc>
        <w:tc>
          <w:tcPr>
            <w:tcW w:w="1685" w:type="dxa"/>
            <w:shd w:val="clear" w:color="auto" w:fill="B4C6E7" w:themeFill="accent1" w:themeFillTint="66"/>
          </w:tcPr>
          <w:p w14:paraId="3B71421C" w14:textId="2DAA19B5" w:rsidR="00A26D81" w:rsidRPr="007A52CA" w:rsidRDefault="00A26D81" w:rsidP="008D51AB">
            <w:pPr>
              <w:jc w:val="both"/>
              <w:rPr>
                <w:b/>
                <w:color w:val="70AD47" w:themeColor="accent6"/>
                <w:sz w:val="16"/>
                <w:szCs w:val="16"/>
              </w:rPr>
            </w:pPr>
            <w:r w:rsidRPr="007A52CA">
              <w:rPr>
                <w:sz w:val="16"/>
                <w:szCs w:val="16"/>
              </w:rPr>
              <w:t>–</w:t>
            </w:r>
          </w:p>
        </w:tc>
        <w:tc>
          <w:tcPr>
            <w:tcW w:w="1289" w:type="dxa"/>
            <w:gridSpan w:val="3"/>
            <w:shd w:val="clear" w:color="auto" w:fill="B4C6E7" w:themeFill="accent1" w:themeFillTint="66"/>
          </w:tcPr>
          <w:p w14:paraId="0301F143" w14:textId="71A8FC88" w:rsidR="00A26D81" w:rsidRPr="007A52CA" w:rsidRDefault="00A26D81" w:rsidP="008D51AB">
            <w:pPr>
              <w:jc w:val="both"/>
              <w:rPr>
                <w:b/>
                <w:color w:val="70AD47" w:themeColor="accent6"/>
                <w:sz w:val="16"/>
                <w:szCs w:val="16"/>
              </w:rPr>
            </w:pPr>
            <w:r w:rsidRPr="007A52CA">
              <w:rPr>
                <w:sz w:val="16"/>
                <w:szCs w:val="16"/>
              </w:rPr>
              <w:t>–</w:t>
            </w:r>
          </w:p>
        </w:tc>
        <w:tc>
          <w:tcPr>
            <w:tcW w:w="1283" w:type="dxa"/>
            <w:shd w:val="clear" w:color="auto" w:fill="B4C6E7" w:themeFill="accent1" w:themeFillTint="66"/>
          </w:tcPr>
          <w:p w14:paraId="2DFC8BED" w14:textId="7AECEE0E" w:rsidR="00A26D81" w:rsidRPr="007A52CA" w:rsidRDefault="00A26D81" w:rsidP="008D51AB">
            <w:pPr>
              <w:jc w:val="both"/>
              <w:rPr>
                <w:b/>
                <w:color w:val="70AD47" w:themeColor="accent6"/>
                <w:sz w:val="16"/>
                <w:szCs w:val="16"/>
              </w:rPr>
            </w:pPr>
            <w:r w:rsidRPr="007A52CA">
              <w:rPr>
                <w:sz w:val="16"/>
                <w:szCs w:val="16"/>
              </w:rPr>
              <w:t>Hypnosis</w:t>
            </w:r>
          </w:p>
        </w:tc>
      </w:tr>
      <w:tr w:rsidR="00BE2741" w:rsidRPr="007A52CA" w14:paraId="7E0D3C83" w14:textId="77777777" w:rsidTr="00C409F5">
        <w:trPr>
          <w:trHeight w:val="304"/>
        </w:trPr>
        <w:tc>
          <w:tcPr>
            <w:tcW w:w="1426" w:type="dxa"/>
            <w:vMerge/>
          </w:tcPr>
          <w:p w14:paraId="7FEDF683" w14:textId="77777777" w:rsidR="00A26D81" w:rsidRPr="007A52CA" w:rsidRDefault="00A26D81" w:rsidP="009F03FA">
            <w:pPr>
              <w:jc w:val="both"/>
              <w:rPr>
                <w:b/>
                <w:color w:val="70AD47" w:themeColor="accent6"/>
                <w:sz w:val="16"/>
                <w:szCs w:val="16"/>
              </w:rPr>
            </w:pPr>
          </w:p>
        </w:tc>
        <w:tc>
          <w:tcPr>
            <w:tcW w:w="1288" w:type="dxa"/>
          </w:tcPr>
          <w:p w14:paraId="6896B782" w14:textId="7C1CAA4F" w:rsidR="00A26D81" w:rsidRPr="007A52CA" w:rsidRDefault="00A26D81" w:rsidP="00072C60">
            <w:pPr>
              <w:ind w:right="-30"/>
              <w:jc w:val="both"/>
              <w:rPr>
                <w:b/>
                <w:color w:val="70AD47" w:themeColor="accent6"/>
                <w:sz w:val="15"/>
                <w:szCs w:val="15"/>
              </w:rPr>
            </w:pPr>
            <w:r w:rsidRPr="007A52CA">
              <w:rPr>
                <w:b/>
                <w:color w:val="70AD47" w:themeColor="accent6"/>
                <w:sz w:val="15"/>
                <w:szCs w:val="15"/>
              </w:rPr>
              <w:t>Unconsciousness</w:t>
            </w:r>
          </w:p>
          <w:p w14:paraId="2CEA76D3" w14:textId="77777777" w:rsidR="00A26D81" w:rsidRPr="007A52CA" w:rsidRDefault="00A26D81" w:rsidP="0021681D">
            <w:pPr>
              <w:jc w:val="both"/>
              <w:rPr>
                <w:sz w:val="16"/>
                <w:szCs w:val="16"/>
              </w:rPr>
            </w:pPr>
          </w:p>
        </w:tc>
        <w:tc>
          <w:tcPr>
            <w:tcW w:w="1378" w:type="dxa"/>
            <w:shd w:val="clear" w:color="auto" w:fill="8EAADB" w:themeFill="accent1" w:themeFillTint="99"/>
          </w:tcPr>
          <w:p w14:paraId="19C878F7" w14:textId="042BFEC8" w:rsidR="00A26D81" w:rsidRPr="007A52CA" w:rsidRDefault="00A26D81" w:rsidP="0021681D">
            <w:pPr>
              <w:jc w:val="both"/>
              <w:rPr>
                <w:sz w:val="16"/>
                <w:szCs w:val="16"/>
              </w:rPr>
            </w:pPr>
            <w:r w:rsidRPr="007A52CA">
              <w:rPr>
                <w:sz w:val="16"/>
                <w:szCs w:val="16"/>
              </w:rPr>
              <w:t>Hoaxes in the state of sleep walking</w:t>
            </w:r>
          </w:p>
        </w:tc>
        <w:tc>
          <w:tcPr>
            <w:tcW w:w="990" w:type="dxa"/>
            <w:shd w:val="clear" w:color="auto" w:fill="8EAADB" w:themeFill="accent1" w:themeFillTint="99"/>
          </w:tcPr>
          <w:p w14:paraId="3AD56649" w14:textId="5F34B5B6" w:rsidR="00A26D81" w:rsidRPr="007A52CA" w:rsidRDefault="00A26D81" w:rsidP="0021681D">
            <w:pPr>
              <w:jc w:val="both"/>
              <w:rPr>
                <w:sz w:val="16"/>
                <w:szCs w:val="16"/>
              </w:rPr>
            </w:pPr>
            <w:r w:rsidRPr="007A52CA">
              <w:rPr>
                <w:sz w:val="16"/>
                <w:szCs w:val="16"/>
              </w:rPr>
              <w:t>_</w:t>
            </w:r>
          </w:p>
        </w:tc>
        <w:tc>
          <w:tcPr>
            <w:tcW w:w="1685" w:type="dxa"/>
            <w:shd w:val="clear" w:color="auto" w:fill="8EAADB" w:themeFill="accent1" w:themeFillTint="99"/>
          </w:tcPr>
          <w:p w14:paraId="27C1CE18" w14:textId="7B6B12BC" w:rsidR="00A26D81" w:rsidRPr="007A52CA" w:rsidRDefault="00A26D81" w:rsidP="0021681D">
            <w:pPr>
              <w:jc w:val="both"/>
              <w:rPr>
                <w:sz w:val="16"/>
                <w:szCs w:val="16"/>
              </w:rPr>
            </w:pPr>
            <w:r w:rsidRPr="007A52CA">
              <w:rPr>
                <w:sz w:val="16"/>
                <w:szCs w:val="16"/>
              </w:rPr>
              <w:t>–</w:t>
            </w:r>
          </w:p>
        </w:tc>
        <w:tc>
          <w:tcPr>
            <w:tcW w:w="1289" w:type="dxa"/>
            <w:gridSpan w:val="3"/>
            <w:shd w:val="clear" w:color="auto" w:fill="8EAADB" w:themeFill="accent1" w:themeFillTint="99"/>
          </w:tcPr>
          <w:p w14:paraId="510C44D0" w14:textId="46CC8057" w:rsidR="00A26D81" w:rsidRPr="007A52CA" w:rsidRDefault="00A26D81" w:rsidP="0021681D">
            <w:pPr>
              <w:jc w:val="both"/>
              <w:rPr>
                <w:sz w:val="16"/>
                <w:szCs w:val="16"/>
              </w:rPr>
            </w:pPr>
            <w:r w:rsidRPr="007A52CA">
              <w:rPr>
                <w:sz w:val="16"/>
                <w:szCs w:val="16"/>
              </w:rPr>
              <w:t>“Astral projections”</w:t>
            </w:r>
          </w:p>
        </w:tc>
        <w:tc>
          <w:tcPr>
            <w:tcW w:w="1283" w:type="dxa"/>
            <w:shd w:val="clear" w:color="auto" w:fill="8EAADB" w:themeFill="accent1" w:themeFillTint="99"/>
          </w:tcPr>
          <w:p w14:paraId="19EFCEA3" w14:textId="76D76D43" w:rsidR="00A26D81" w:rsidRPr="007A52CA" w:rsidRDefault="00A26D81" w:rsidP="0021681D">
            <w:pPr>
              <w:jc w:val="both"/>
              <w:rPr>
                <w:sz w:val="16"/>
                <w:szCs w:val="16"/>
              </w:rPr>
            </w:pPr>
            <w:r w:rsidRPr="007A52CA">
              <w:rPr>
                <w:sz w:val="16"/>
                <w:szCs w:val="16"/>
              </w:rPr>
              <w:t>-Sleep paralysis and dreams while awake</w:t>
            </w:r>
          </w:p>
          <w:p w14:paraId="6716E9B0" w14:textId="418794A2" w:rsidR="00A26D81" w:rsidRPr="007A52CA" w:rsidRDefault="00A26D81" w:rsidP="0021681D">
            <w:pPr>
              <w:jc w:val="both"/>
              <w:rPr>
                <w:sz w:val="16"/>
                <w:szCs w:val="16"/>
              </w:rPr>
            </w:pPr>
            <w:r w:rsidRPr="007A52CA">
              <w:rPr>
                <w:sz w:val="16"/>
                <w:szCs w:val="16"/>
              </w:rPr>
              <w:t>-Collective unconsciousness coordination</w:t>
            </w:r>
          </w:p>
        </w:tc>
      </w:tr>
      <w:tr w:rsidR="00BE2741" w:rsidRPr="007A52CA" w14:paraId="7A7978C3" w14:textId="77777777" w:rsidTr="00C409F5">
        <w:trPr>
          <w:trHeight w:val="364"/>
        </w:trPr>
        <w:tc>
          <w:tcPr>
            <w:tcW w:w="1426" w:type="dxa"/>
            <w:vMerge w:val="restart"/>
          </w:tcPr>
          <w:p w14:paraId="0779E29B" w14:textId="77777777" w:rsidR="003A6349" w:rsidRPr="007A52CA" w:rsidRDefault="003A6349" w:rsidP="009F03FA">
            <w:pPr>
              <w:jc w:val="both"/>
              <w:rPr>
                <w:b/>
                <w:color w:val="70AD47" w:themeColor="accent6"/>
                <w:sz w:val="16"/>
                <w:szCs w:val="16"/>
              </w:rPr>
            </w:pPr>
            <w:r w:rsidRPr="007A52CA">
              <w:rPr>
                <w:b/>
                <w:color w:val="70AD47" w:themeColor="accent6"/>
                <w:sz w:val="16"/>
                <w:szCs w:val="16"/>
              </w:rPr>
              <w:t>Earth</w:t>
            </w:r>
          </w:p>
          <w:p w14:paraId="6840B511" w14:textId="77777777" w:rsidR="003A6349" w:rsidRPr="007A52CA" w:rsidRDefault="003A6349" w:rsidP="009D26F9">
            <w:pPr>
              <w:jc w:val="both"/>
              <w:rPr>
                <w:b/>
                <w:color w:val="70AD47" w:themeColor="accent6"/>
                <w:sz w:val="16"/>
                <w:szCs w:val="16"/>
              </w:rPr>
            </w:pPr>
          </w:p>
        </w:tc>
        <w:tc>
          <w:tcPr>
            <w:tcW w:w="1288" w:type="dxa"/>
          </w:tcPr>
          <w:p w14:paraId="5E9023A3" w14:textId="756EF34F" w:rsidR="003A6349" w:rsidRPr="007A52CA" w:rsidRDefault="003A6349" w:rsidP="009D26F9">
            <w:pPr>
              <w:jc w:val="both"/>
              <w:rPr>
                <w:b/>
                <w:color w:val="70AD47" w:themeColor="accent6"/>
                <w:sz w:val="16"/>
                <w:szCs w:val="16"/>
              </w:rPr>
            </w:pPr>
            <w:r w:rsidRPr="007A52CA">
              <w:rPr>
                <w:b/>
                <w:color w:val="70AD47" w:themeColor="accent6"/>
                <w:sz w:val="16"/>
                <w:szCs w:val="16"/>
              </w:rPr>
              <w:t>Military</w:t>
            </w:r>
          </w:p>
          <w:p w14:paraId="384EA3F7" w14:textId="35E9A836" w:rsidR="003A6349" w:rsidRPr="007A52CA" w:rsidRDefault="003A6349" w:rsidP="009D26F9">
            <w:pPr>
              <w:jc w:val="both"/>
              <w:rPr>
                <w:sz w:val="16"/>
                <w:szCs w:val="16"/>
              </w:rPr>
            </w:pPr>
          </w:p>
        </w:tc>
        <w:tc>
          <w:tcPr>
            <w:tcW w:w="1378" w:type="dxa"/>
            <w:shd w:val="clear" w:color="auto" w:fill="B4C6E7" w:themeFill="accent1" w:themeFillTint="66"/>
          </w:tcPr>
          <w:p w14:paraId="422D3D00" w14:textId="6AFAF324" w:rsidR="003A6349" w:rsidRPr="007A52CA" w:rsidRDefault="003A6349" w:rsidP="009F03FA">
            <w:pPr>
              <w:jc w:val="both"/>
              <w:rPr>
                <w:sz w:val="16"/>
                <w:szCs w:val="16"/>
              </w:rPr>
            </w:pPr>
          </w:p>
          <w:p w14:paraId="5FE6ECDE" w14:textId="20CD041F" w:rsidR="003A6349" w:rsidRPr="007A52CA" w:rsidRDefault="00440A09" w:rsidP="009D26F9">
            <w:pPr>
              <w:jc w:val="both"/>
              <w:rPr>
                <w:sz w:val="16"/>
                <w:szCs w:val="16"/>
              </w:rPr>
            </w:pPr>
            <w:r w:rsidRPr="007A52CA">
              <w:rPr>
                <w:sz w:val="16"/>
                <w:szCs w:val="16"/>
              </w:rPr>
              <w:t>-</w:t>
            </w:r>
            <w:r w:rsidR="003A6349" w:rsidRPr="007A52CA">
              <w:rPr>
                <w:sz w:val="16"/>
                <w:szCs w:val="16"/>
              </w:rPr>
              <w:t>New weapons or new type of propulsion;</w:t>
            </w:r>
          </w:p>
          <w:p w14:paraId="1AC51DD5" w14:textId="7423DD5E" w:rsidR="003A6349" w:rsidRPr="007A52CA" w:rsidRDefault="00440A09" w:rsidP="009D26F9">
            <w:pPr>
              <w:jc w:val="both"/>
              <w:rPr>
                <w:sz w:val="16"/>
                <w:szCs w:val="16"/>
              </w:rPr>
            </w:pPr>
            <w:r w:rsidRPr="007A52CA">
              <w:rPr>
                <w:sz w:val="16"/>
                <w:szCs w:val="16"/>
              </w:rPr>
              <w:t>-</w:t>
            </w:r>
            <w:r w:rsidR="003A6349" w:rsidRPr="007A52CA">
              <w:rPr>
                <w:sz w:val="16"/>
                <w:szCs w:val="16"/>
              </w:rPr>
              <w:t>Stealth Blimps</w:t>
            </w:r>
          </w:p>
          <w:p w14:paraId="4BF0ABC8" w14:textId="61D6B439" w:rsidR="003A6349" w:rsidRPr="007A52CA" w:rsidRDefault="003A6349" w:rsidP="009D26F9">
            <w:pPr>
              <w:jc w:val="both"/>
              <w:rPr>
                <w:sz w:val="16"/>
                <w:szCs w:val="16"/>
              </w:rPr>
            </w:pPr>
          </w:p>
        </w:tc>
        <w:tc>
          <w:tcPr>
            <w:tcW w:w="990" w:type="dxa"/>
            <w:shd w:val="clear" w:color="auto" w:fill="B4C6E7" w:themeFill="accent1" w:themeFillTint="66"/>
          </w:tcPr>
          <w:p w14:paraId="353A082D" w14:textId="77777777" w:rsidR="003A6349" w:rsidRPr="007A52CA" w:rsidRDefault="003A6349" w:rsidP="009F03FA">
            <w:pPr>
              <w:jc w:val="both"/>
              <w:rPr>
                <w:sz w:val="16"/>
                <w:szCs w:val="16"/>
              </w:rPr>
            </w:pPr>
          </w:p>
          <w:p w14:paraId="1C8C42F0" w14:textId="6102D90A" w:rsidR="003A6349" w:rsidRPr="007A52CA" w:rsidRDefault="003A6349" w:rsidP="00775E8D">
            <w:pPr>
              <w:jc w:val="both"/>
              <w:rPr>
                <w:sz w:val="16"/>
                <w:szCs w:val="16"/>
              </w:rPr>
            </w:pPr>
            <w:r w:rsidRPr="007A52CA">
              <w:rPr>
                <w:sz w:val="16"/>
                <w:szCs w:val="16"/>
              </w:rPr>
              <w:t>Swarms of drones</w:t>
            </w:r>
          </w:p>
        </w:tc>
        <w:tc>
          <w:tcPr>
            <w:tcW w:w="1685" w:type="dxa"/>
            <w:shd w:val="clear" w:color="auto" w:fill="B4C6E7" w:themeFill="accent1" w:themeFillTint="66"/>
          </w:tcPr>
          <w:p w14:paraId="1FAFA9B3" w14:textId="182D4A68" w:rsidR="003A6349" w:rsidRPr="007A52CA" w:rsidRDefault="003A6349" w:rsidP="009F03FA">
            <w:pPr>
              <w:jc w:val="both"/>
              <w:rPr>
                <w:sz w:val="16"/>
                <w:szCs w:val="16"/>
              </w:rPr>
            </w:pPr>
          </w:p>
          <w:p w14:paraId="1597CBB4" w14:textId="77777777" w:rsidR="003A6349" w:rsidRPr="007A52CA" w:rsidRDefault="003A6349" w:rsidP="00D3540B">
            <w:pPr>
              <w:jc w:val="both"/>
              <w:rPr>
                <w:sz w:val="16"/>
                <w:szCs w:val="16"/>
              </w:rPr>
            </w:pPr>
            <w:r w:rsidRPr="007A52CA">
              <w:rPr>
                <w:sz w:val="16"/>
                <w:szCs w:val="16"/>
              </w:rPr>
              <w:t xml:space="preserve">Secrete generators </w:t>
            </w:r>
          </w:p>
          <w:p w14:paraId="4069068E" w14:textId="7B6E77DA" w:rsidR="003A6349" w:rsidRPr="007A52CA" w:rsidRDefault="003A6349" w:rsidP="00D3540B">
            <w:pPr>
              <w:jc w:val="both"/>
              <w:rPr>
                <w:sz w:val="16"/>
                <w:szCs w:val="16"/>
              </w:rPr>
            </w:pPr>
            <w:r w:rsidRPr="007A52CA">
              <w:rPr>
                <w:sz w:val="16"/>
                <w:szCs w:val="16"/>
              </w:rPr>
              <w:t>of exotic fields</w:t>
            </w:r>
          </w:p>
        </w:tc>
        <w:tc>
          <w:tcPr>
            <w:tcW w:w="1289" w:type="dxa"/>
            <w:gridSpan w:val="3"/>
            <w:shd w:val="clear" w:color="auto" w:fill="B4C6E7" w:themeFill="accent1" w:themeFillTint="66"/>
          </w:tcPr>
          <w:p w14:paraId="01D65A16" w14:textId="77777777" w:rsidR="003A6349" w:rsidRPr="007A52CA" w:rsidRDefault="003A6349" w:rsidP="009F03FA">
            <w:pPr>
              <w:jc w:val="both"/>
              <w:rPr>
                <w:sz w:val="16"/>
                <w:szCs w:val="16"/>
              </w:rPr>
            </w:pPr>
          </w:p>
          <w:p w14:paraId="3A894D58" w14:textId="77777777" w:rsidR="003A6349" w:rsidRPr="007A52CA" w:rsidRDefault="003A6349" w:rsidP="009F03FA">
            <w:pPr>
              <w:jc w:val="both"/>
              <w:rPr>
                <w:sz w:val="16"/>
                <w:szCs w:val="16"/>
              </w:rPr>
            </w:pPr>
            <w:r w:rsidRPr="007A52CA">
              <w:rPr>
                <w:sz w:val="16"/>
                <w:szCs w:val="16"/>
              </w:rPr>
              <w:t>Induced hallucinations</w:t>
            </w:r>
          </w:p>
        </w:tc>
        <w:tc>
          <w:tcPr>
            <w:tcW w:w="1283" w:type="dxa"/>
            <w:shd w:val="clear" w:color="auto" w:fill="B4C6E7" w:themeFill="accent1" w:themeFillTint="66"/>
          </w:tcPr>
          <w:p w14:paraId="57F8E0A1" w14:textId="77777777" w:rsidR="003A6349" w:rsidRPr="007A52CA" w:rsidRDefault="003A6349" w:rsidP="00072C60">
            <w:pPr>
              <w:jc w:val="both"/>
              <w:rPr>
                <w:sz w:val="16"/>
                <w:szCs w:val="16"/>
              </w:rPr>
            </w:pPr>
          </w:p>
          <w:p w14:paraId="4E65028B" w14:textId="50074E2D" w:rsidR="003A6349" w:rsidRPr="007A52CA" w:rsidRDefault="003A6349" w:rsidP="00072C60">
            <w:pPr>
              <w:jc w:val="both"/>
              <w:rPr>
                <w:sz w:val="16"/>
                <w:szCs w:val="16"/>
              </w:rPr>
            </w:pPr>
            <w:r w:rsidRPr="007A52CA">
              <w:rPr>
                <w:sz w:val="16"/>
                <w:szCs w:val="16"/>
              </w:rPr>
              <w:t>-Military disinformation;</w:t>
            </w:r>
          </w:p>
          <w:p w14:paraId="141F5BC0" w14:textId="434EFBF9" w:rsidR="003A6349" w:rsidRPr="007A52CA" w:rsidRDefault="003A6349" w:rsidP="00072C60">
            <w:pPr>
              <w:jc w:val="both"/>
              <w:rPr>
                <w:sz w:val="16"/>
                <w:szCs w:val="16"/>
              </w:rPr>
            </w:pPr>
            <w:r w:rsidRPr="007A52CA">
              <w:rPr>
                <w:sz w:val="16"/>
                <w:szCs w:val="16"/>
              </w:rPr>
              <w:t>-Radar-created holograms</w:t>
            </w:r>
          </w:p>
        </w:tc>
      </w:tr>
      <w:tr w:rsidR="00BE2741" w:rsidRPr="007A52CA" w14:paraId="469B34CB" w14:textId="77777777" w:rsidTr="00C409F5">
        <w:trPr>
          <w:trHeight w:val="1204"/>
        </w:trPr>
        <w:tc>
          <w:tcPr>
            <w:tcW w:w="1426" w:type="dxa"/>
            <w:vMerge/>
          </w:tcPr>
          <w:p w14:paraId="321E0EDD" w14:textId="530418B5" w:rsidR="003A6349" w:rsidRPr="007A52CA" w:rsidRDefault="003A6349" w:rsidP="009F03FA">
            <w:pPr>
              <w:jc w:val="both"/>
              <w:rPr>
                <w:b/>
                <w:color w:val="70AD47" w:themeColor="accent6"/>
                <w:sz w:val="16"/>
                <w:szCs w:val="16"/>
              </w:rPr>
            </w:pPr>
          </w:p>
        </w:tc>
        <w:tc>
          <w:tcPr>
            <w:tcW w:w="1288" w:type="dxa"/>
          </w:tcPr>
          <w:p w14:paraId="68C5E478" w14:textId="2B9A4A7E" w:rsidR="003A6349" w:rsidRPr="007A52CA" w:rsidRDefault="003A6349" w:rsidP="009D26F9">
            <w:pPr>
              <w:jc w:val="both"/>
              <w:rPr>
                <w:b/>
                <w:color w:val="70AD47" w:themeColor="accent6"/>
                <w:sz w:val="16"/>
                <w:szCs w:val="16"/>
              </w:rPr>
            </w:pPr>
            <w:r w:rsidRPr="007A52CA">
              <w:rPr>
                <w:b/>
                <w:color w:val="70AD47" w:themeColor="accent6"/>
                <w:sz w:val="16"/>
                <w:szCs w:val="16"/>
              </w:rPr>
              <w:t>Past civilizations on Earth</w:t>
            </w:r>
          </w:p>
          <w:p w14:paraId="437890A0" w14:textId="77777777" w:rsidR="003A6349" w:rsidRPr="007A52CA" w:rsidRDefault="003A6349" w:rsidP="009D26F9">
            <w:pPr>
              <w:jc w:val="both"/>
              <w:rPr>
                <w:sz w:val="16"/>
                <w:szCs w:val="16"/>
              </w:rPr>
            </w:pPr>
          </w:p>
        </w:tc>
        <w:tc>
          <w:tcPr>
            <w:tcW w:w="1378" w:type="dxa"/>
            <w:shd w:val="clear" w:color="auto" w:fill="8EAADB" w:themeFill="accent1" w:themeFillTint="99"/>
          </w:tcPr>
          <w:p w14:paraId="01CE52D7" w14:textId="43521E8F" w:rsidR="003A6349" w:rsidRPr="007A52CA" w:rsidRDefault="003A6349" w:rsidP="00D3540B">
            <w:pPr>
              <w:jc w:val="both"/>
              <w:rPr>
                <w:sz w:val="16"/>
                <w:szCs w:val="16"/>
              </w:rPr>
            </w:pPr>
            <w:r w:rsidRPr="007A52CA">
              <w:rPr>
                <w:sz w:val="16"/>
                <w:szCs w:val="16"/>
              </w:rPr>
              <w:t>-Remnants of a past civilization: robots;</w:t>
            </w:r>
          </w:p>
          <w:p w14:paraId="406B3941" w14:textId="5BA76DCF" w:rsidR="003A6349" w:rsidRPr="007A52CA" w:rsidRDefault="003A6349" w:rsidP="00D3540B">
            <w:pPr>
              <w:jc w:val="both"/>
              <w:rPr>
                <w:sz w:val="16"/>
                <w:szCs w:val="16"/>
              </w:rPr>
            </w:pPr>
            <w:r w:rsidRPr="007A52CA">
              <w:rPr>
                <w:sz w:val="16"/>
                <w:szCs w:val="16"/>
              </w:rPr>
              <w:t>-We are in the Zoo</w:t>
            </w:r>
          </w:p>
          <w:p w14:paraId="035112F6" w14:textId="2261325F" w:rsidR="003A6349" w:rsidRPr="007A52CA" w:rsidRDefault="003A6349" w:rsidP="00D3540B">
            <w:pPr>
              <w:jc w:val="both"/>
              <w:rPr>
                <w:sz w:val="16"/>
                <w:szCs w:val="16"/>
              </w:rPr>
            </w:pPr>
            <w:r w:rsidRPr="007A52CA">
              <w:rPr>
                <w:sz w:val="16"/>
                <w:szCs w:val="16"/>
              </w:rPr>
              <w:t>-Underwater beings</w:t>
            </w:r>
          </w:p>
        </w:tc>
        <w:tc>
          <w:tcPr>
            <w:tcW w:w="990" w:type="dxa"/>
            <w:shd w:val="clear" w:color="auto" w:fill="8EAADB" w:themeFill="accent1" w:themeFillTint="99"/>
          </w:tcPr>
          <w:p w14:paraId="585109C2" w14:textId="67DC839A" w:rsidR="003A6349" w:rsidRPr="007A52CA" w:rsidRDefault="003A6349" w:rsidP="007120C0">
            <w:pPr>
              <w:jc w:val="both"/>
              <w:rPr>
                <w:sz w:val="16"/>
                <w:szCs w:val="16"/>
              </w:rPr>
            </w:pPr>
            <w:r w:rsidRPr="007A52CA">
              <w:rPr>
                <w:sz w:val="16"/>
                <w:szCs w:val="16"/>
              </w:rPr>
              <w:t xml:space="preserve">Ancient </w:t>
            </w:r>
            <w:proofErr w:type="spellStart"/>
            <w:r w:rsidRPr="007A52CA">
              <w:rPr>
                <w:sz w:val="16"/>
                <w:szCs w:val="16"/>
              </w:rPr>
              <w:t>nanorobots</w:t>
            </w:r>
            <w:proofErr w:type="spellEnd"/>
          </w:p>
        </w:tc>
        <w:tc>
          <w:tcPr>
            <w:tcW w:w="1685" w:type="dxa"/>
            <w:shd w:val="clear" w:color="auto" w:fill="8EAADB" w:themeFill="accent1" w:themeFillTint="99"/>
          </w:tcPr>
          <w:p w14:paraId="37F03FA1" w14:textId="14ECD834" w:rsidR="003A6349" w:rsidRPr="007A52CA" w:rsidRDefault="003A6349" w:rsidP="003A6349">
            <w:pPr>
              <w:jc w:val="both"/>
              <w:rPr>
                <w:sz w:val="16"/>
                <w:szCs w:val="16"/>
              </w:rPr>
            </w:pPr>
            <w:r w:rsidRPr="007A52CA">
              <w:rPr>
                <w:sz w:val="16"/>
                <w:szCs w:val="16"/>
              </w:rPr>
              <w:t>Ancient field generators or electromagnetic robots</w:t>
            </w:r>
          </w:p>
        </w:tc>
        <w:tc>
          <w:tcPr>
            <w:tcW w:w="1289" w:type="dxa"/>
            <w:gridSpan w:val="3"/>
            <w:shd w:val="clear" w:color="auto" w:fill="8EAADB" w:themeFill="accent1" w:themeFillTint="99"/>
          </w:tcPr>
          <w:p w14:paraId="16C5E067" w14:textId="3CE1D247" w:rsidR="003A6349" w:rsidRPr="007A52CA" w:rsidRDefault="003A6349" w:rsidP="007120C0">
            <w:pPr>
              <w:jc w:val="both"/>
              <w:rPr>
                <w:sz w:val="16"/>
                <w:szCs w:val="16"/>
              </w:rPr>
            </w:pPr>
            <w:proofErr w:type="spellStart"/>
            <w:r w:rsidRPr="007A52CA">
              <w:rPr>
                <w:sz w:val="16"/>
                <w:szCs w:val="16"/>
              </w:rPr>
              <w:t>Timeslips</w:t>
            </w:r>
            <w:proofErr w:type="spellEnd"/>
            <w:r w:rsidRPr="007A52CA">
              <w:rPr>
                <w:sz w:val="16"/>
                <w:szCs w:val="16"/>
              </w:rPr>
              <w:t>: observation of the past</w:t>
            </w:r>
          </w:p>
        </w:tc>
        <w:tc>
          <w:tcPr>
            <w:tcW w:w="1283" w:type="dxa"/>
            <w:shd w:val="clear" w:color="auto" w:fill="8EAADB" w:themeFill="accent1" w:themeFillTint="99"/>
          </w:tcPr>
          <w:p w14:paraId="462CFAB8" w14:textId="48356535" w:rsidR="003A6349" w:rsidRPr="007A52CA" w:rsidRDefault="003A6349" w:rsidP="007120C0">
            <w:pPr>
              <w:jc w:val="both"/>
              <w:rPr>
                <w:sz w:val="16"/>
                <w:szCs w:val="16"/>
              </w:rPr>
            </w:pPr>
          </w:p>
        </w:tc>
      </w:tr>
      <w:tr w:rsidR="00031A52" w:rsidRPr="007A52CA" w14:paraId="2B11D241" w14:textId="77777777" w:rsidTr="00C409F5">
        <w:trPr>
          <w:trHeight w:val="264"/>
        </w:trPr>
        <w:tc>
          <w:tcPr>
            <w:tcW w:w="1426" w:type="dxa"/>
            <w:vMerge/>
          </w:tcPr>
          <w:p w14:paraId="4B452251" w14:textId="6C803C44" w:rsidR="003A6349" w:rsidRPr="007A52CA" w:rsidRDefault="003A6349" w:rsidP="009F03FA">
            <w:pPr>
              <w:jc w:val="both"/>
              <w:rPr>
                <w:b/>
                <w:color w:val="70AD47" w:themeColor="accent6"/>
                <w:sz w:val="16"/>
                <w:szCs w:val="16"/>
              </w:rPr>
            </w:pPr>
          </w:p>
        </w:tc>
        <w:tc>
          <w:tcPr>
            <w:tcW w:w="1288" w:type="dxa"/>
          </w:tcPr>
          <w:p w14:paraId="668D283C" w14:textId="77777777" w:rsidR="003A6349" w:rsidRPr="007A52CA" w:rsidRDefault="003A6349" w:rsidP="009D26F9">
            <w:pPr>
              <w:jc w:val="both"/>
              <w:rPr>
                <w:b/>
                <w:color w:val="70AD47" w:themeColor="accent6"/>
                <w:sz w:val="16"/>
                <w:szCs w:val="16"/>
              </w:rPr>
            </w:pPr>
            <w:r w:rsidRPr="007A52CA">
              <w:rPr>
                <w:b/>
                <w:color w:val="70AD47" w:themeColor="accent6"/>
                <w:sz w:val="16"/>
                <w:szCs w:val="16"/>
              </w:rPr>
              <w:t>Non-organic beings</w:t>
            </w:r>
          </w:p>
        </w:tc>
        <w:tc>
          <w:tcPr>
            <w:tcW w:w="1378" w:type="dxa"/>
            <w:shd w:val="clear" w:color="auto" w:fill="8EAADB" w:themeFill="accent1" w:themeFillTint="99"/>
          </w:tcPr>
          <w:p w14:paraId="3334FEA6" w14:textId="1319F9B4" w:rsidR="003A6349" w:rsidRPr="007A52CA" w:rsidRDefault="003A6349" w:rsidP="0095702A">
            <w:pPr>
              <w:jc w:val="both"/>
              <w:rPr>
                <w:sz w:val="16"/>
                <w:szCs w:val="16"/>
              </w:rPr>
            </w:pPr>
            <w:r w:rsidRPr="007A52CA">
              <w:rPr>
                <w:sz w:val="16"/>
                <w:szCs w:val="16"/>
              </w:rPr>
              <w:t>Underground civilization in Earth liquid core</w:t>
            </w:r>
          </w:p>
        </w:tc>
        <w:tc>
          <w:tcPr>
            <w:tcW w:w="990" w:type="dxa"/>
            <w:shd w:val="clear" w:color="auto" w:fill="8EAADB" w:themeFill="accent1" w:themeFillTint="99"/>
          </w:tcPr>
          <w:p w14:paraId="16696F75" w14:textId="5A8B9957" w:rsidR="003A6349" w:rsidRPr="007A52CA" w:rsidRDefault="003A6349" w:rsidP="007120C0">
            <w:pPr>
              <w:jc w:val="both"/>
              <w:rPr>
                <w:sz w:val="16"/>
                <w:szCs w:val="16"/>
              </w:rPr>
            </w:pPr>
          </w:p>
        </w:tc>
        <w:tc>
          <w:tcPr>
            <w:tcW w:w="1685" w:type="dxa"/>
            <w:shd w:val="clear" w:color="auto" w:fill="8EAADB" w:themeFill="accent1" w:themeFillTint="99"/>
          </w:tcPr>
          <w:p w14:paraId="388691D9" w14:textId="77777777" w:rsidR="003A6349" w:rsidRPr="007A52CA" w:rsidRDefault="003A6349" w:rsidP="007120C0">
            <w:pPr>
              <w:jc w:val="both"/>
              <w:rPr>
                <w:sz w:val="16"/>
                <w:szCs w:val="16"/>
              </w:rPr>
            </w:pPr>
            <w:r w:rsidRPr="007A52CA">
              <w:rPr>
                <w:sz w:val="16"/>
                <w:szCs w:val="16"/>
              </w:rPr>
              <w:t>-</w:t>
            </w:r>
            <w:proofErr w:type="spellStart"/>
            <w:r w:rsidRPr="007A52CA">
              <w:rPr>
                <w:sz w:val="16"/>
                <w:szCs w:val="16"/>
              </w:rPr>
              <w:t>Electromagentic</w:t>
            </w:r>
            <w:proofErr w:type="spellEnd"/>
            <w:r w:rsidRPr="007A52CA">
              <w:rPr>
                <w:sz w:val="16"/>
                <w:szCs w:val="16"/>
              </w:rPr>
              <w:t xml:space="preserve"> knots-based beings</w:t>
            </w:r>
          </w:p>
          <w:p w14:paraId="2D38B4B6" w14:textId="1D95F33F" w:rsidR="003A6349" w:rsidRPr="007A52CA" w:rsidRDefault="003A6349" w:rsidP="007120C0">
            <w:pPr>
              <w:jc w:val="both"/>
              <w:rPr>
                <w:sz w:val="16"/>
                <w:szCs w:val="16"/>
              </w:rPr>
            </w:pPr>
            <w:r w:rsidRPr="007A52CA">
              <w:rPr>
                <w:sz w:val="16"/>
                <w:szCs w:val="16"/>
              </w:rPr>
              <w:t>-</w:t>
            </w:r>
            <w:proofErr w:type="spellStart"/>
            <w:r w:rsidRPr="007A52CA">
              <w:rPr>
                <w:sz w:val="16"/>
                <w:szCs w:val="16"/>
              </w:rPr>
              <w:t>Plasmoids</w:t>
            </w:r>
            <w:proofErr w:type="spellEnd"/>
          </w:p>
        </w:tc>
        <w:tc>
          <w:tcPr>
            <w:tcW w:w="1289" w:type="dxa"/>
            <w:gridSpan w:val="3"/>
            <w:shd w:val="clear" w:color="auto" w:fill="8EAADB" w:themeFill="accent1" w:themeFillTint="99"/>
          </w:tcPr>
          <w:p w14:paraId="153DCAEE" w14:textId="7E9ECD58" w:rsidR="003A6349" w:rsidRPr="007A52CA" w:rsidRDefault="003A6349" w:rsidP="007120C0">
            <w:pPr>
              <w:jc w:val="both"/>
              <w:rPr>
                <w:sz w:val="16"/>
                <w:szCs w:val="16"/>
              </w:rPr>
            </w:pPr>
            <w:r w:rsidRPr="007A52CA">
              <w:rPr>
                <w:sz w:val="16"/>
                <w:szCs w:val="16"/>
              </w:rPr>
              <w:t>-Dark matter beings</w:t>
            </w:r>
          </w:p>
        </w:tc>
        <w:tc>
          <w:tcPr>
            <w:tcW w:w="1283" w:type="dxa"/>
            <w:shd w:val="clear" w:color="auto" w:fill="8EAADB" w:themeFill="accent1" w:themeFillTint="99"/>
          </w:tcPr>
          <w:p w14:paraId="36425DB6" w14:textId="467BC4E8" w:rsidR="003A6349" w:rsidRPr="007A52CA" w:rsidRDefault="003A6349" w:rsidP="007120C0">
            <w:pPr>
              <w:jc w:val="both"/>
              <w:rPr>
                <w:sz w:val="16"/>
                <w:szCs w:val="16"/>
              </w:rPr>
            </w:pPr>
            <w:proofErr w:type="gramStart"/>
            <w:r w:rsidRPr="007A52CA">
              <w:rPr>
                <w:sz w:val="16"/>
                <w:szCs w:val="16"/>
              </w:rPr>
              <w:t>-“</w:t>
            </w:r>
            <w:proofErr w:type="gramEnd"/>
            <w:r w:rsidRPr="007A52CA">
              <w:rPr>
                <w:sz w:val="16"/>
                <w:szCs w:val="16"/>
              </w:rPr>
              <w:t>Quantum” beings</w:t>
            </w:r>
          </w:p>
        </w:tc>
      </w:tr>
      <w:tr w:rsidR="00031A52" w:rsidRPr="007A52CA" w14:paraId="2253FE8C" w14:textId="77777777" w:rsidTr="00C409F5">
        <w:trPr>
          <w:trHeight w:val="263"/>
        </w:trPr>
        <w:tc>
          <w:tcPr>
            <w:tcW w:w="1426" w:type="dxa"/>
            <w:vMerge/>
          </w:tcPr>
          <w:p w14:paraId="3A70D6DC" w14:textId="77777777" w:rsidR="003A6349" w:rsidRPr="007A52CA" w:rsidRDefault="003A6349" w:rsidP="009F03FA">
            <w:pPr>
              <w:jc w:val="both"/>
              <w:rPr>
                <w:b/>
                <w:color w:val="70AD47" w:themeColor="accent6"/>
                <w:sz w:val="16"/>
                <w:szCs w:val="16"/>
              </w:rPr>
            </w:pPr>
          </w:p>
        </w:tc>
        <w:tc>
          <w:tcPr>
            <w:tcW w:w="1288" w:type="dxa"/>
          </w:tcPr>
          <w:p w14:paraId="3588194D" w14:textId="3959840E" w:rsidR="003A6349" w:rsidRPr="007A52CA" w:rsidRDefault="003A6349" w:rsidP="009D26F9">
            <w:pPr>
              <w:jc w:val="both"/>
              <w:rPr>
                <w:b/>
                <w:color w:val="70AD47" w:themeColor="accent6"/>
                <w:sz w:val="16"/>
                <w:szCs w:val="16"/>
              </w:rPr>
            </w:pPr>
            <w:r w:rsidRPr="007A52CA">
              <w:rPr>
                <w:b/>
                <w:color w:val="70AD47" w:themeColor="accent6"/>
                <w:sz w:val="16"/>
                <w:szCs w:val="16"/>
              </w:rPr>
              <w:t>Future civilization on Earth</w:t>
            </w:r>
          </w:p>
        </w:tc>
        <w:tc>
          <w:tcPr>
            <w:tcW w:w="1378" w:type="dxa"/>
            <w:shd w:val="clear" w:color="auto" w:fill="8EAADB" w:themeFill="accent1" w:themeFillTint="99"/>
          </w:tcPr>
          <w:p w14:paraId="413F7571" w14:textId="3A2BE115" w:rsidR="003A6349" w:rsidRPr="007A52CA" w:rsidRDefault="003A6349" w:rsidP="009D26F9">
            <w:pPr>
              <w:jc w:val="both"/>
              <w:rPr>
                <w:color w:val="000000" w:themeColor="text1"/>
                <w:sz w:val="16"/>
                <w:szCs w:val="16"/>
              </w:rPr>
            </w:pPr>
            <w:r w:rsidRPr="007A52CA">
              <w:rPr>
                <w:color w:val="000000" w:themeColor="text1"/>
                <w:sz w:val="16"/>
                <w:szCs w:val="16"/>
              </w:rPr>
              <w:t>Time-machines</w:t>
            </w:r>
          </w:p>
        </w:tc>
        <w:tc>
          <w:tcPr>
            <w:tcW w:w="990" w:type="dxa"/>
            <w:shd w:val="clear" w:color="auto" w:fill="8EAADB" w:themeFill="accent1" w:themeFillTint="99"/>
          </w:tcPr>
          <w:p w14:paraId="3A893B0E" w14:textId="4066ADDB" w:rsidR="003A6349" w:rsidRPr="007A52CA" w:rsidRDefault="003A6349" w:rsidP="009D26F9">
            <w:pPr>
              <w:jc w:val="both"/>
              <w:rPr>
                <w:color w:val="000000" w:themeColor="text1"/>
                <w:sz w:val="16"/>
                <w:szCs w:val="16"/>
              </w:rPr>
            </w:pPr>
            <w:r w:rsidRPr="007A52CA">
              <w:rPr>
                <w:color w:val="000000" w:themeColor="text1"/>
                <w:sz w:val="16"/>
                <w:szCs w:val="16"/>
              </w:rPr>
              <w:t>Nanobots from the future</w:t>
            </w:r>
          </w:p>
        </w:tc>
        <w:tc>
          <w:tcPr>
            <w:tcW w:w="1685" w:type="dxa"/>
            <w:shd w:val="clear" w:color="auto" w:fill="8EAADB" w:themeFill="accent1" w:themeFillTint="99"/>
          </w:tcPr>
          <w:p w14:paraId="3DAB5B1B" w14:textId="1CA18152" w:rsidR="003A6349" w:rsidRPr="007A52CA" w:rsidRDefault="003A6349" w:rsidP="009D26F9">
            <w:pPr>
              <w:jc w:val="both"/>
              <w:rPr>
                <w:color w:val="000000" w:themeColor="text1"/>
                <w:sz w:val="16"/>
                <w:szCs w:val="16"/>
              </w:rPr>
            </w:pPr>
            <w:r w:rsidRPr="007A52CA">
              <w:rPr>
                <w:color w:val="000000" w:themeColor="text1"/>
                <w:sz w:val="16"/>
                <w:szCs w:val="16"/>
              </w:rPr>
              <w:t>Electromagnetic robots from the future</w:t>
            </w:r>
          </w:p>
        </w:tc>
        <w:tc>
          <w:tcPr>
            <w:tcW w:w="1289" w:type="dxa"/>
            <w:gridSpan w:val="3"/>
            <w:shd w:val="clear" w:color="auto" w:fill="8EAADB" w:themeFill="accent1" w:themeFillTint="99"/>
          </w:tcPr>
          <w:p w14:paraId="5A8B9F7B" w14:textId="77777777" w:rsidR="003A6349" w:rsidRPr="007A52CA" w:rsidRDefault="003A6349" w:rsidP="009D26F9">
            <w:pPr>
              <w:jc w:val="both"/>
              <w:rPr>
                <w:color w:val="000000" w:themeColor="text1"/>
                <w:sz w:val="16"/>
                <w:szCs w:val="16"/>
              </w:rPr>
            </w:pPr>
            <w:r w:rsidRPr="007A52CA">
              <w:rPr>
                <w:color w:val="000000" w:themeColor="text1"/>
                <w:sz w:val="16"/>
                <w:szCs w:val="16"/>
              </w:rPr>
              <w:t>Premonitions</w:t>
            </w:r>
          </w:p>
          <w:p w14:paraId="71D2FE89" w14:textId="39720D79" w:rsidR="003A6349" w:rsidRPr="007A52CA" w:rsidRDefault="003A6349" w:rsidP="009D26F9">
            <w:pPr>
              <w:jc w:val="both"/>
              <w:rPr>
                <w:color w:val="000000" w:themeColor="text1"/>
                <w:sz w:val="16"/>
                <w:szCs w:val="16"/>
              </w:rPr>
            </w:pPr>
            <w:r w:rsidRPr="007A52CA">
              <w:rPr>
                <w:color w:val="000000" w:themeColor="text1"/>
                <w:sz w:val="16"/>
                <w:szCs w:val="16"/>
              </w:rPr>
              <w:t>Time slips</w:t>
            </w:r>
          </w:p>
        </w:tc>
        <w:tc>
          <w:tcPr>
            <w:tcW w:w="1283" w:type="dxa"/>
            <w:shd w:val="clear" w:color="auto" w:fill="8EAADB" w:themeFill="accent1" w:themeFillTint="99"/>
          </w:tcPr>
          <w:p w14:paraId="15EF8F2A" w14:textId="10EED5AD" w:rsidR="003A6349" w:rsidRPr="007A52CA" w:rsidRDefault="003A6349" w:rsidP="009D26F9">
            <w:pPr>
              <w:jc w:val="both"/>
              <w:rPr>
                <w:color w:val="000000" w:themeColor="text1"/>
                <w:sz w:val="16"/>
                <w:szCs w:val="16"/>
              </w:rPr>
            </w:pPr>
          </w:p>
        </w:tc>
      </w:tr>
      <w:tr w:rsidR="00BE2741" w:rsidRPr="007A52CA" w14:paraId="1F875F9D" w14:textId="77777777" w:rsidTr="00C409F5">
        <w:trPr>
          <w:trHeight w:val="461"/>
        </w:trPr>
        <w:tc>
          <w:tcPr>
            <w:tcW w:w="1426" w:type="dxa"/>
            <w:vMerge w:val="restart"/>
          </w:tcPr>
          <w:p w14:paraId="211AD338" w14:textId="67572BC6" w:rsidR="0061145D" w:rsidRPr="007A52CA" w:rsidRDefault="0061145D" w:rsidP="009F03FA">
            <w:pPr>
              <w:jc w:val="both"/>
              <w:rPr>
                <w:b/>
                <w:color w:val="70AD47" w:themeColor="accent6"/>
                <w:sz w:val="16"/>
                <w:szCs w:val="16"/>
              </w:rPr>
            </w:pPr>
            <w:r w:rsidRPr="007A52CA">
              <w:rPr>
                <w:b/>
                <w:color w:val="70AD47" w:themeColor="accent6"/>
                <w:sz w:val="16"/>
                <w:szCs w:val="16"/>
              </w:rPr>
              <w:t>Our Universe</w:t>
            </w:r>
          </w:p>
          <w:p w14:paraId="4C66CC57" w14:textId="23409E8E" w:rsidR="0061145D" w:rsidRPr="007A52CA" w:rsidRDefault="0061145D" w:rsidP="0021681D">
            <w:pPr>
              <w:jc w:val="both"/>
              <w:rPr>
                <w:b/>
                <w:color w:val="70AD47" w:themeColor="accent6"/>
                <w:sz w:val="16"/>
                <w:szCs w:val="16"/>
              </w:rPr>
            </w:pPr>
          </w:p>
        </w:tc>
        <w:tc>
          <w:tcPr>
            <w:tcW w:w="1288" w:type="dxa"/>
          </w:tcPr>
          <w:p w14:paraId="7C8E25C5" w14:textId="55E8D391" w:rsidR="0061145D" w:rsidRPr="007A52CA" w:rsidRDefault="0061145D" w:rsidP="0061145D">
            <w:pPr>
              <w:jc w:val="both"/>
              <w:rPr>
                <w:b/>
                <w:color w:val="70AD47" w:themeColor="accent6"/>
                <w:sz w:val="16"/>
                <w:szCs w:val="16"/>
              </w:rPr>
            </w:pPr>
            <w:r w:rsidRPr="007A52CA">
              <w:rPr>
                <w:b/>
                <w:color w:val="70AD47" w:themeColor="accent6"/>
                <w:sz w:val="16"/>
                <w:szCs w:val="16"/>
              </w:rPr>
              <w:t>-Other planets like Earth</w:t>
            </w:r>
          </w:p>
          <w:p w14:paraId="5126039D" w14:textId="59903D5D" w:rsidR="0061145D" w:rsidRPr="007A52CA" w:rsidRDefault="0061145D" w:rsidP="009F03FA">
            <w:pPr>
              <w:jc w:val="both"/>
              <w:rPr>
                <w:sz w:val="16"/>
                <w:szCs w:val="16"/>
              </w:rPr>
            </w:pPr>
          </w:p>
        </w:tc>
        <w:tc>
          <w:tcPr>
            <w:tcW w:w="1378" w:type="dxa"/>
            <w:shd w:val="clear" w:color="auto" w:fill="8EAADB" w:themeFill="accent1" w:themeFillTint="99"/>
          </w:tcPr>
          <w:p w14:paraId="0D8F0463" w14:textId="77777777" w:rsidR="0061145D" w:rsidRPr="007A52CA" w:rsidRDefault="0061145D" w:rsidP="0061145D">
            <w:pPr>
              <w:jc w:val="both"/>
              <w:rPr>
                <w:sz w:val="16"/>
                <w:szCs w:val="16"/>
              </w:rPr>
            </w:pPr>
            <w:r w:rsidRPr="007A52CA">
              <w:rPr>
                <w:sz w:val="16"/>
                <w:szCs w:val="16"/>
              </w:rPr>
              <w:t>-Alien starships</w:t>
            </w:r>
          </w:p>
          <w:p w14:paraId="16A85E22" w14:textId="42A7F726" w:rsidR="0061145D" w:rsidRPr="007A52CA" w:rsidRDefault="0061145D" w:rsidP="0061145D">
            <w:pPr>
              <w:jc w:val="both"/>
              <w:rPr>
                <w:sz w:val="16"/>
                <w:szCs w:val="16"/>
              </w:rPr>
            </w:pPr>
            <w:r w:rsidRPr="007A52CA">
              <w:rPr>
                <w:sz w:val="16"/>
                <w:szCs w:val="16"/>
              </w:rPr>
              <w:t>-Dark matter spaceships</w:t>
            </w:r>
          </w:p>
        </w:tc>
        <w:tc>
          <w:tcPr>
            <w:tcW w:w="990" w:type="dxa"/>
            <w:shd w:val="clear" w:color="auto" w:fill="8EAADB" w:themeFill="accent1" w:themeFillTint="99"/>
          </w:tcPr>
          <w:p w14:paraId="5B328975" w14:textId="77777777" w:rsidR="0061145D" w:rsidRPr="007A52CA" w:rsidRDefault="0061145D" w:rsidP="0061145D">
            <w:pPr>
              <w:jc w:val="both"/>
              <w:rPr>
                <w:sz w:val="16"/>
                <w:szCs w:val="16"/>
              </w:rPr>
            </w:pPr>
            <w:r w:rsidRPr="007A52CA">
              <w:rPr>
                <w:sz w:val="16"/>
                <w:szCs w:val="16"/>
              </w:rPr>
              <w:t>-Space Grey Goo</w:t>
            </w:r>
          </w:p>
          <w:p w14:paraId="155784DB" w14:textId="0B29655E" w:rsidR="0061145D" w:rsidRPr="007A52CA" w:rsidRDefault="0061145D" w:rsidP="0061145D">
            <w:pPr>
              <w:jc w:val="both"/>
              <w:rPr>
                <w:sz w:val="16"/>
                <w:szCs w:val="16"/>
              </w:rPr>
            </w:pPr>
          </w:p>
        </w:tc>
        <w:tc>
          <w:tcPr>
            <w:tcW w:w="1685" w:type="dxa"/>
            <w:shd w:val="clear" w:color="auto" w:fill="8EAADB" w:themeFill="accent1" w:themeFillTint="99"/>
          </w:tcPr>
          <w:p w14:paraId="76B3DD2A" w14:textId="77777777" w:rsidR="0061145D" w:rsidRPr="007A52CA" w:rsidRDefault="0061145D" w:rsidP="0061145D">
            <w:pPr>
              <w:jc w:val="both"/>
              <w:rPr>
                <w:sz w:val="16"/>
                <w:szCs w:val="16"/>
              </w:rPr>
            </w:pPr>
            <w:r w:rsidRPr="007A52CA">
              <w:rPr>
                <w:sz w:val="16"/>
                <w:szCs w:val="16"/>
              </w:rPr>
              <w:t>-Alien superintelligence</w:t>
            </w:r>
          </w:p>
          <w:p w14:paraId="609E1037" w14:textId="0B5A2587" w:rsidR="0061145D" w:rsidRPr="007A52CA" w:rsidRDefault="0061145D" w:rsidP="00711329">
            <w:pPr>
              <w:jc w:val="both"/>
              <w:rPr>
                <w:sz w:val="16"/>
                <w:szCs w:val="16"/>
              </w:rPr>
            </w:pPr>
          </w:p>
        </w:tc>
        <w:tc>
          <w:tcPr>
            <w:tcW w:w="1289" w:type="dxa"/>
            <w:gridSpan w:val="3"/>
            <w:shd w:val="clear" w:color="auto" w:fill="8EAADB" w:themeFill="accent1" w:themeFillTint="99"/>
          </w:tcPr>
          <w:p w14:paraId="3AA25218" w14:textId="77777777" w:rsidR="0061145D" w:rsidRPr="007A52CA" w:rsidRDefault="0061145D" w:rsidP="009F03FA">
            <w:pPr>
              <w:jc w:val="both"/>
              <w:rPr>
                <w:sz w:val="16"/>
                <w:szCs w:val="16"/>
              </w:rPr>
            </w:pPr>
            <w:r w:rsidRPr="007A52CA">
              <w:rPr>
                <w:sz w:val="16"/>
                <w:szCs w:val="16"/>
              </w:rPr>
              <w:t>-Human symbiont (soul)</w:t>
            </w:r>
          </w:p>
          <w:p w14:paraId="0034361E" w14:textId="77777777" w:rsidR="0061145D" w:rsidRPr="007A52CA" w:rsidRDefault="0061145D" w:rsidP="009F03FA">
            <w:pPr>
              <w:jc w:val="both"/>
              <w:rPr>
                <w:sz w:val="16"/>
                <w:szCs w:val="16"/>
              </w:rPr>
            </w:pPr>
          </w:p>
          <w:p w14:paraId="6E0CD6BE" w14:textId="77777777" w:rsidR="0061145D" w:rsidRPr="007A52CA" w:rsidRDefault="0061145D" w:rsidP="0061145D">
            <w:pPr>
              <w:jc w:val="both"/>
              <w:rPr>
                <w:sz w:val="16"/>
                <w:szCs w:val="16"/>
              </w:rPr>
            </w:pPr>
            <w:proofErr w:type="gramStart"/>
            <w:r w:rsidRPr="007A52CA">
              <w:rPr>
                <w:sz w:val="16"/>
                <w:szCs w:val="16"/>
              </w:rPr>
              <w:t>-“</w:t>
            </w:r>
            <w:proofErr w:type="gramEnd"/>
            <w:r w:rsidRPr="007A52CA">
              <w:rPr>
                <w:sz w:val="16"/>
                <w:szCs w:val="16"/>
              </w:rPr>
              <w:t>Mental SETI”</w:t>
            </w:r>
          </w:p>
          <w:p w14:paraId="6C179AE4" w14:textId="77777777" w:rsidR="0061145D" w:rsidRPr="007A52CA" w:rsidRDefault="0061145D" w:rsidP="009F03FA">
            <w:pPr>
              <w:jc w:val="both"/>
              <w:rPr>
                <w:sz w:val="16"/>
                <w:szCs w:val="16"/>
              </w:rPr>
            </w:pPr>
          </w:p>
        </w:tc>
        <w:tc>
          <w:tcPr>
            <w:tcW w:w="1283" w:type="dxa"/>
            <w:shd w:val="clear" w:color="auto" w:fill="8EAADB" w:themeFill="accent1" w:themeFillTint="99"/>
          </w:tcPr>
          <w:p w14:paraId="78C61F5B" w14:textId="0B197E86" w:rsidR="0061145D" w:rsidRPr="007A52CA" w:rsidRDefault="0061145D" w:rsidP="009F03FA">
            <w:pPr>
              <w:jc w:val="both"/>
              <w:rPr>
                <w:sz w:val="16"/>
                <w:szCs w:val="16"/>
              </w:rPr>
            </w:pPr>
            <w:proofErr w:type="gramStart"/>
            <w:r w:rsidRPr="007A52CA">
              <w:rPr>
                <w:sz w:val="16"/>
                <w:szCs w:val="16"/>
              </w:rPr>
              <w:t>-“</w:t>
            </w:r>
            <w:proofErr w:type="gramEnd"/>
            <w:r w:rsidRPr="007A52CA">
              <w:rPr>
                <w:sz w:val="16"/>
                <w:szCs w:val="16"/>
              </w:rPr>
              <w:t>Messengers of deception”</w:t>
            </w:r>
          </w:p>
        </w:tc>
      </w:tr>
      <w:tr w:rsidR="00BE2741" w:rsidRPr="007A52CA" w14:paraId="001F598F" w14:textId="77777777" w:rsidTr="00C409F5">
        <w:trPr>
          <w:trHeight w:val="461"/>
        </w:trPr>
        <w:tc>
          <w:tcPr>
            <w:tcW w:w="1426" w:type="dxa"/>
            <w:vMerge/>
          </w:tcPr>
          <w:p w14:paraId="606F96FB" w14:textId="77777777" w:rsidR="0061145D" w:rsidRPr="007A52CA" w:rsidRDefault="0061145D" w:rsidP="009F03FA">
            <w:pPr>
              <w:jc w:val="both"/>
              <w:rPr>
                <w:b/>
                <w:color w:val="70AD47" w:themeColor="accent6"/>
                <w:sz w:val="16"/>
                <w:szCs w:val="16"/>
              </w:rPr>
            </w:pPr>
          </w:p>
        </w:tc>
        <w:tc>
          <w:tcPr>
            <w:tcW w:w="1288" w:type="dxa"/>
          </w:tcPr>
          <w:p w14:paraId="63135BC8" w14:textId="5F1A3328" w:rsidR="0061145D" w:rsidRPr="007A52CA" w:rsidRDefault="0061145D" w:rsidP="009F03FA">
            <w:pPr>
              <w:jc w:val="both"/>
              <w:rPr>
                <w:sz w:val="16"/>
                <w:szCs w:val="16"/>
              </w:rPr>
            </w:pPr>
            <w:r w:rsidRPr="007A52CA">
              <w:rPr>
                <w:b/>
                <w:color w:val="70AD47" w:themeColor="accent6"/>
                <w:sz w:val="16"/>
                <w:szCs w:val="16"/>
              </w:rPr>
              <w:t>-Non-planetary life forms</w:t>
            </w:r>
          </w:p>
        </w:tc>
        <w:tc>
          <w:tcPr>
            <w:tcW w:w="1378" w:type="dxa"/>
            <w:shd w:val="clear" w:color="auto" w:fill="8EAADB" w:themeFill="accent1" w:themeFillTint="99"/>
          </w:tcPr>
          <w:p w14:paraId="78B50276" w14:textId="77777777" w:rsidR="0061145D" w:rsidRPr="007A52CA" w:rsidRDefault="0061145D" w:rsidP="009F03FA">
            <w:pPr>
              <w:jc w:val="both"/>
              <w:rPr>
                <w:sz w:val="16"/>
                <w:szCs w:val="16"/>
              </w:rPr>
            </w:pPr>
          </w:p>
        </w:tc>
        <w:tc>
          <w:tcPr>
            <w:tcW w:w="990" w:type="dxa"/>
            <w:shd w:val="clear" w:color="auto" w:fill="8EAADB" w:themeFill="accent1" w:themeFillTint="99"/>
          </w:tcPr>
          <w:p w14:paraId="532C5DE8" w14:textId="77777777" w:rsidR="0061145D" w:rsidRPr="007A52CA" w:rsidRDefault="0061145D" w:rsidP="009F03FA">
            <w:pPr>
              <w:jc w:val="both"/>
              <w:rPr>
                <w:sz w:val="16"/>
                <w:szCs w:val="16"/>
              </w:rPr>
            </w:pPr>
          </w:p>
        </w:tc>
        <w:tc>
          <w:tcPr>
            <w:tcW w:w="1685" w:type="dxa"/>
            <w:shd w:val="clear" w:color="auto" w:fill="8EAADB" w:themeFill="accent1" w:themeFillTint="99"/>
          </w:tcPr>
          <w:p w14:paraId="363F234D" w14:textId="77777777" w:rsidR="0061145D" w:rsidRPr="007A52CA" w:rsidRDefault="00711329" w:rsidP="009F03FA">
            <w:pPr>
              <w:jc w:val="both"/>
              <w:rPr>
                <w:sz w:val="16"/>
                <w:szCs w:val="16"/>
              </w:rPr>
            </w:pPr>
            <w:r w:rsidRPr="007A52CA">
              <w:rPr>
                <w:sz w:val="16"/>
                <w:szCs w:val="16"/>
              </w:rPr>
              <w:t>-Electromagnetic robots</w:t>
            </w:r>
          </w:p>
          <w:p w14:paraId="681B5CA1" w14:textId="628DF5F5" w:rsidR="00711329" w:rsidRPr="007A52CA" w:rsidRDefault="00711329" w:rsidP="009F03FA">
            <w:pPr>
              <w:jc w:val="both"/>
              <w:rPr>
                <w:sz w:val="16"/>
                <w:szCs w:val="16"/>
              </w:rPr>
            </w:pPr>
            <w:r w:rsidRPr="007A52CA">
              <w:rPr>
                <w:sz w:val="16"/>
                <w:szCs w:val="16"/>
              </w:rPr>
              <w:t>-</w:t>
            </w:r>
            <w:proofErr w:type="spellStart"/>
            <w:r w:rsidRPr="007A52CA">
              <w:rPr>
                <w:sz w:val="16"/>
                <w:szCs w:val="16"/>
              </w:rPr>
              <w:t>Plasmoids</w:t>
            </w:r>
            <w:proofErr w:type="spellEnd"/>
          </w:p>
        </w:tc>
        <w:tc>
          <w:tcPr>
            <w:tcW w:w="1289" w:type="dxa"/>
            <w:gridSpan w:val="3"/>
            <w:shd w:val="clear" w:color="auto" w:fill="8EAADB" w:themeFill="accent1" w:themeFillTint="99"/>
          </w:tcPr>
          <w:p w14:paraId="7CBD7409" w14:textId="77777777" w:rsidR="0061145D" w:rsidRPr="007A52CA" w:rsidRDefault="0061145D" w:rsidP="009F03FA">
            <w:pPr>
              <w:jc w:val="both"/>
              <w:rPr>
                <w:sz w:val="16"/>
                <w:szCs w:val="16"/>
              </w:rPr>
            </w:pPr>
          </w:p>
        </w:tc>
        <w:tc>
          <w:tcPr>
            <w:tcW w:w="1283" w:type="dxa"/>
            <w:shd w:val="clear" w:color="auto" w:fill="8EAADB" w:themeFill="accent1" w:themeFillTint="99"/>
          </w:tcPr>
          <w:p w14:paraId="34000728" w14:textId="4D2A1924" w:rsidR="0061145D" w:rsidRPr="007A52CA" w:rsidRDefault="0061145D" w:rsidP="009F03FA">
            <w:pPr>
              <w:jc w:val="both"/>
              <w:rPr>
                <w:sz w:val="16"/>
                <w:szCs w:val="16"/>
              </w:rPr>
            </w:pPr>
          </w:p>
        </w:tc>
      </w:tr>
      <w:tr w:rsidR="00031A52" w:rsidRPr="007A52CA" w14:paraId="6FB6E8CA" w14:textId="77777777" w:rsidTr="00C409F5">
        <w:trPr>
          <w:trHeight w:val="308"/>
        </w:trPr>
        <w:tc>
          <w:tcPr>
            <w:tcW w:w="1426" w:type="dxa"/>
            <w:vMerge w:val="restart"/>
          </w:tcPr>
          <w:p w14:paraId="276BBABE" w14:textId="77777777" w:rsidR="00711329" w:rsidRPr="007A52CA" w:rsidRDefault="00711329" w:rsidP="009F03FA">
            <w:pPr>
              <w:jc w:val="both"/>
              <w:rPr>
                <w:b/>
                <w:color w:val="70AD47" w:themeColor="accent6"/>
                <w:sz w:val="16"/>
                <w:szCs w:val="16"/>
              </w:rPr>
            </w:pPr>
            <w:r w:rsidRPr="007A52CA">
              <w:rPr>
                <w:b/>
                <w:color w:val="70AD47" w:themeColor="accent6"/>
                <w:sz w:val="16"/>
                <w:szCs w:val="16"/>
              </w:rPr>
              <w:t>Other dimensions</w:t>
            </w:r>
          </w:p>
          <w:p w14:paraId="2447AFA9" w14:textId="79CA6073" w:rsidR="00711329" w:rsidRPr="007A52CA" w:rsidRDefault="00711329" w:rsidP="00711329">
            <w:pPr>
              <w:pStyle w:val="ListParagraph"/>
              <w:jc w:val="both"/>
              <w:rPr>
                <w:rFonts w:ascii="Times New Roman" w:hAnsi="Times New Roman" w:cs="Times New Roman"/>
                <w:b/>
                <w:color w:val="70AD47" w:themeColor="accent6"/>
                <w:sz w:val="16"/>
                <w:szCs w:val="16"/>
              </w:rPr>
            </w:pPr>
          </w:p>
        </w:tc>
        <w:tc>
          <w:tcPr>
            <w:tcW w:w="1288" w:type="dxa"/>
          </w:tcPr>
          <w:p w14:paraId="0CD8BE59" w14:textId="28EE3060" w:rsidR="00711329" w:rsidRPr="007A52CA" w:rsidRDefault="00711329" w:rsidP="00711329">
            <w:pPr>
              <w:jc w:val="both"/>
              <w:rPr>
                <w:b/>
                <w:color w:val="70AD47" w:themeColor="accent6"/>
                <w:sz w:val="16"/>
                <w:szCs w:val="16"/>
              </w:rPr>
            </w:pPr>
            <w:r w:rsidRPr="007A52CA">
              <w:rPr>
                <w:b/>
                <w:color w:val="70AD47" w:themeColor="accent6"/>
                <w:sz w:val="16"/>
                <w:szCs w:val="16"/>
              </w:rPr>
              <w:t>Quantum branches of multiverse</w:t>
            </w:r>
          </w:p>
          <w:p w14:paraId="680ACA3C" w14:textId="2EF6398D" w:rsidR="00711329" w:rsidRPr="007A52CA" w:rsidRDefault="00711329" w:rsidP="009F03FA">
            <w:pPr>
              <w:jc w:val="both"/>
              <w:rPr>
                <w:sz w:val="16"/>
                <w:szCs w:val="16"/>
              </w:rPr>
            </w:pPr>
          </w:p>
        </w:tc>
        <w:tc>
          <w:tcPr>
            <w:tcW w:w="1378" w:type="dxa"/>
            <w:shd w:val="clear" w:color="auto" w:fill="8EAADB" w:themeFill="accent1" w:themeFillTint="99"/>
          </w:tcPr>
          <w:p w14:paraId="2AF14A50" w14:textId="77777777" w:rsidR="00711329" w:rsidRPr="007A52CA" w:rsidRDefault="00711329" w:rsidP="009F03FA">
            <w:pPr>
              <w:jc w:val="both"/>
              <w:rPr>
                <w:sz w:val="16"/>
                <w:szCs w:val="16"/>
              </w:rPr>
            </w:pPr>
            <w:r w:rsidRPr="007A52CA">
              <w:rPr>
                <w:sz w:val="16"/>
                <w:szCs w:val="16"/>
              </w:rPr>
              <w:t xml:space="preserve">Interdimensional ships </w:t>
            </w:r>
          </w:p>
          <w:p w14:paraId="2E6E00F1" w14:textId="1A953893" w:rsidR="00711329" w:rsidRPr="007A52CA" w:rsidRDefault="00711329" w:rsidP="009F03FA">
            <w:pPr>
              <w:jc w:val="both"/>
              <w:rPr>
                <w:sz w:val="16"/>
                <w:szCs w:val="16"/>
              </w:rPr>
            </w:pPr>
          </w:p>
        </w:tc>
        <w:tc>
          <w:tcPr>
            <w:tcW w:w="990" w:type="dxa"/>
            <w:shd w:val="clear" w:color="auto" w:fill="8EAADB" w:themeFill="accent1" w:themeFillTint="99"/>
          </w:tcPr>
          <w:p w14:paraId="7D6D39FD" w14:textId="6AB5D368" w:rsidR="00711329" w:rsidRPr="007A52CA" w:rsidRDefault="00711329" w:rsidP="009F03FA">
            <w:pPr>
              <w:jc w:val="both"/>
              <w:rPr>
                <w:sz w:val="16"/>
                <w:szCs w:val="16"/>
              </w:rPr>
            </w:pPr>
          </w:p>
        </w:tc>
        <w:tc>
          <w:tcPr>
            <w:tcW w:w="1685" w:type="dxa"/>
            <w:shd w:val="clear" w:color="auto" w:fill="8EAADB" w:themeFill="accent1" w:themeFillTint="99"/>
          </w:tcPr>
          <w:p w14:paraId="235DB86B" w14:textId="2F48E158" w:rsidR="00711329" w:rsidRPr="007A52CA" w:rsidRDefault="00711329" w:rsidP="00711329">
            <w:pPr>
              <w:jc w:val="both"/>
              <w:rPr>
                <w:sz w:val="16"/>
                <w:szCs w:val="16"/>
              </w:rPr>
            </w:pPr>
            <w:r w:rsidRPr="007A52CA">
              <w:rPr>
                <w:sz w:val="16"/>
                <w:szCs w:val="16"/>
              </w:rPr>
              <w:t>Interference b</w:t>
            </w:r>
            <w:r w:rsidR="00031A52" w:rsidRPr="007A52CA">
              <w:rPr>
                <w:sz w:val="16"/>
                <w:szCs w:val="16"/>
              </w:rPr>
              <w:t>etween different quantum worlds</w:t>
            </w:r>
          </w:p>
          <w:p w14:paraId="6D0D9400" w14:textId="77777777" w:rsidR="00031A52" w:rsidRPr="007A52CA" w:rsidRDefault="00031A52" w:rsidP="00711329">
            <w:pPr>
              <w:jc w:val="both"/>
              <w:rPr>
                <w:sz w:val="16"/>
                <w:szCs w:val="16"/>
              </w:rPr>
            </w:pPr>
          </w:p>
          <w:p w14:paraId="3CF3B598" w14:textId="6C8A49C7" w:rsidR="00031A52" w:rsidRPr="007A52CA" w:rsidRDefault="00031A52" w:rsidP="00711329">
            <w:pPr>
              <w:jc w:val="both"/>
              <w:rPr>
                <w:sz w:val="16"/>
                <w:szCs w:val="16"/>
              </w:rPr>
            </w:pPr>
            <w:r w:rsidRPr="007A52CA">
              <w:rPr>
                <w:sz w:val="16"/>
                <w:szCs w:val="16"/>
              </w:rPr>
              <w:t>“Half-defined” quantum objects</w:t>
            </w:r>
          </w:p>
          <w:p w14:paraId="6B6AA52B" w14:textId="754F473F" w:rsidR="00711329" w:rsidRPr="007A52CA" w:rsidRDefault="00711329" w:rsidP="009F03FA">
            <w:pPr>
              <w:jc w:val="both"/>
              <w:rPr>
                <w:sz w:val="16"/>
                <w:szCs w:val="16"/>
              </w:rPr>
            </w:pPr>
          </w:p>
        </w:tc>
        <w:tc>
          <w:tcPr>
            <w:tcW w:w="1289" w:type="dxa"/>
            <w:gridSpan w:val="3"/>
            <w:shd w:val="clear" w:color="auto" w:fill="8EAADB" w:themeFill="accent1" w:themeFillTint="99"/>
          </w:tcPr>
          <w:p w14:paraId="706846A2" w14:textId="083B7BEB" w:rsidR="00711329" w:rsidRPr="007A52CA" w:rsidRDefault="00711329" w:rsidP="009F03FA">
            <w:pPr>
              <w:jc w:val="both"/>
              <w:rPr>
                <w:sz w:val="16"/>
                <w:szCs w:val="16"/>
              </w:rPr>
            </w:pPr>
          </w:p>
        </w:tc>
        <w:tc>
          <w:tcPr>
            <w:tcW w:w="1283" w:type="dxa"/>
            <w:shd w:val="clear" w:color="auto" w:fill="8EAADB" w:themeFill="accent1" w:themeFillTint="99"/>
          </w:tcPr>
          <w:p w14:paraId="53B458B5" w14:textId="74836937" w:rsidR="00711329" w:rsidRPr="007A52CA" w:rsidRDefault="00711329" w:rsidP="009F03FA">
            <w:pPr>
              <w:jc w:val="both"/>
              <w:rPr>
                <w:sz w:val="16"/>
                <w:szCs w:val="16"/>
              </w:rPr>
            </w:pPr>
          </w:p>
        </w:tc>
      </w:tr>
      <w:tr w:rsidR="00031A52" w:rsidRPr="007A52CA" w14:paraId="421C397A" w14:textId="77777777" w:rsidTr="00C409F5">
        <w:trPr>
          <w:trHeight w:val="307"/>
        </w:trPr>
        <w:tc>
          <w:tcPr>
            <w:tcW w:w="1426" w:type="dxa"/>
            <w:vMerge/>
          </w:tcPr>
          <w:p w14:paraId="693DDFE8" w14:textId="77777777" w:rsidR="00711329" w:rsidRPr="007A52CA" w:rsidRDefault="00711329" w:rsidP="009F03FA">
            <w:pPr>
              <w:jc w:val="both"/>
              <w:rPr>
                <w:b/>
                <w:color w:val="70AD47" w:themeColor="accent6"/>
                <w:sz w:val="16"/>
                <w:szCs w:val="16"/>
              </w:rPr>
            </w:pPr>
          </w:p>
        </w:tc>
        <w:tc>
          <w:tcPr>
            <w:tcW w:w="1288" w:type="dxa"/>
          </w:tcPr>
          <w:p w14:paraId="478BFDA5" w14:textId="77777777" w:rsidR="00711329" w:rsidRPr="007A52CA" w:rsidRDefault="00711329" w:rsidP="00711329">
            <w:pPr>
              <w:jc w:val="both"/>
              <w:rPr>
                <w:b/>
                <w:color w:val="70AD47" w:themeColor="accent6"/>
                <w:sz w:val="16"/>
                <w:szCs w:val="16"/>
              </w:rPr>
            </w:pPr>
            <w:r w:rsidRPr="007A52CA">
              <w:rPr>
                <w:b/>
                <w:color w:val="70AD47" w:themeColor="accent6"/>
                <w:sz w:val="16"/>
                <w:szCs w:val="16"/>
              </w:rPr>
              <w:t>Parallel worlds (3D branes)</w:t>
            </w:r>
          </w:p>
          <w:p w14:paraId="103118DF" w14:textId="77777777" w:rsidR="00711329" w:rsidRPr="007A52CA" w:rsidRDefault="00711329" w:rsidP="009F03FA">
            <w:pPr>
              <w:jc w:val="both"/>
              <w:rPr>
                <w:sz w:val="16"/>
                <w:szCs w:val="16"/>
              </w:rPr>
            </w:pPr>
          </w:p>
        </w:tc>
        <w:tc>
          <w:tcPr>
            <w:tcW w:w="1378" w:type="dxa"/>
            <w:shd w:val="clear" w:color="auto" w:fill="8EAADB" w:themeFill="accent1" w:themeFillTint="99"/>
          </w:tcPr>
          <w:p w14:paraId="4AC1893B" w14:textId="77777777" w:rsidR="00711329" w:rsidRPr="007A52CA" w:rsidRDefault="00711329" w:rsidP="00711329">
            <w:pPr>
              <w:jc w:val="both"/>
              <w:rPr>
                <w:sz w:val="16"/>
                <w:szCs w:val="16"/>
              </w:rPr>
            </w:pPr>
            <w:r w:rsidRPr="007A52CA">
              <w:rPr>
                <w:sz w:val="16"/>
                <w:szCs w:val="16"/>
              </w:rPr>
              <w:t xml:space="preserve">Interdimensional ships </w:t>
            </w:r>
          </w:p>
          <w:p w14:paraId="4693E360" w14:textId="77777777" w:rsidR="00711329" w:rsidRPr="007A52CA" w:rsidRDefault="00711329" w:rsidP="009F03FA">
            <w:pPr>
              <w:jc w:val="both"/>
              <w:rPr>
                <w:sz w:val="16"/>
                <w:szCs w:val="16"/>
              </w:rPr>
            </w:pPr>
          </w:p>
        </w:tc>
        <w:tc>
          <w:tcPr>
            <w:tcW w:w="990" w:type="dxa"/>
            <w:shd w:val="clear" w:color="auto" w:fill="8EAADB" w:themeFill="accent1" w:themeFillTint="99"/>
          </w:tcPr>
          <w:p w14:paraId="3286B4D7" w14:textId="77777777" w:rsidR="00711329" w:rsidRPr="007A52CA" w:rsidRDefault="00711329" w:rsidP="009F03FA">
            <w:pPr>
              <w:jc w:val="both"/>
              <w:rPr>
                <w:sz w:val="16"/>
                <w:szCs w:val="16"/>
              </w:rPr>
            </w:pPr>
          </w:p>
        </w:tc>
        <w:tc>
          <w:tcPr>
            <w:tcW w:w="1685" w:type="dxa"/>
            <w:shd w:val="clear" w:color="auto" w:fill="8EAADB" w:themeFill="accent1" w:themeFillTint="99"/>
          </w:tcPr>
          <w:p w14:paraId="74D46336" w14:textId="77777777" w:rsidR="00711329" w:rsidRPr="007A52CA" w:rsidRDefault="00711329" w:rsidP="009F03FA">
            <w:pPr>
              <w:jc w:val="both"/>
              <w:rPr>
                <w:sz w:val="16"/>
                <w:szCs w:val="16"/>
              </w:rPr>
            </w:pPr>
          </w:p>
        </w:tc>
        <w:tc>
          <w:tcPr>
            <w:tcW w:w="1289" w:type="dxa"/>
            <w:gridSpan w:val="3"/>
            <w:shd w:val="clear" w:color="auto" w:fill="8EAADB" w:themeFill="accent1" w:themeFillTint="99"/>
          </w:tcPr>
          <w:p w14:paraId="12EEF6EC" w14:textId="77777777" w:rsidR="00711329" w:rsidRPr="007A52CA" w:rsidRDefault="00711329" w:rsidP="009F03FA">
            <w:pPr>
              <w:jc w:val="both"/>
              <w:rPr>
                <w:sz w:val="16"/>
                <w:szCs w:val="16"/>
              </w:rPr>
            </w:pPr>
          </w:p>
        </w:tc>
        <w:tc>
          <w:tcPr>
            <w:tcW w:w="1283" w:type="dxa"/>
            <w:shd w:val="clear" w:color="auto" w:fill="8EAADB" w:themeFill="accent1" w:themeFillTint="99"/>
          </w:tcPr>
          <w:p w14:paraId="05C3C2FE" w14:textId="2949D304" w:rsidR="00711329" w:rsidRPr="007A52CA" w:rsidRDefault="00711329" w:rsidP="009F03FA">
            <w:pPr>
              <w:jc w:val="both"/>
              <w:rPr>
                <w:sz w:val="16"/>
                <w:szCs w:val="16"/>
              </w:rPr>
            </w:pPr>
          </w:p>
        </w:tc>
      </w:tr>
      <w:tr w:rsidR="00031A52" w:rsidRPr="007A52CA" w14:paraId="5A3A94CB" w14:textId="77777777" w:rsidTr="00C409F5">
        <w:trPr>
          <w:trHeight w:val="307"/>
        </w:trPr>
        <w:tc>
          <w:tcPr>
            <w:tcW w:w="1426" w:type="dxa"/>
            <w:vMerge/>
          </w:tcPr>
          <w:p w14:paraId="4FD5E7CB" w14:textId="77777777" w:rsidR="00711329" w:rsidRPr="007A52CA" w:rsidRDefault="00711329" w:rsidP="009F03FA">
            <w:pPr>
              <w:jc w:val="both"/>
              <w:rPr>
                <w:b/>
                <w:color w:val="70AD47" w:themeColor="accent6"/>
                <w:sz w:val="16"/>
                <w:szCs w:val="16"/>
              </w:rPr>
            </w:pPr>
          </w:p>
        </w:tc>
        <w:tc>
          <w:tcPr>
            <w:tcW w:w="1288" w:type="dxa"/>
          </w:tcPr>
          <w:p w14:paraId="09C9D5FD" w14:textId="63E3226C" w:rsidR="00711329" w:rsidRPr="007A52CA" w:rsidRDefault="00711329" w:rsidP="009F03FA">
            <w:pPr>
              <w:jc w:val="both"/>
              <w:rPr>
                <w:sz w:val="16"/>
                <w:szCs w:val="16"/>
              </w:rPr>
            </w:pPr>
            <w:r w:rsidRPr="007A52CA">
              <w:rPr>
                <w:b/>
                <w:color w:val="70AD47" w:themeColor="accent6"/>
                <w:sz w:val="16"/>
                <w:szCs w:val="16"/>
              </w:rPr>
              <w:t>Dark matter world</w:t>
            </w:r>
          </w:p>
        </w:tc>
        <w:tc>
          <w:tcPr>
            <w:tcW w:w="1378" w:type="dxa"/>
            <w:shd w:val="clear" w:color="auto" w:fill="8EAADB" w:themeFill="accent1" w:themeFillTint="99"/>
          </w:tcPr>
          <w:p w14:paraId="1F2307D4" w14:textId="7DBA7346" w:rsidR="00711329" w:rsidRPr="007A52CA" w:rsidRDefault="00711329" w:rsidP="009F03FA">
            <w:pPr>
              <w:jc w:val="both"/>
              <w:rPr>
                <w:sz w:val="16"/>
                <w:szCs w:val="16"/>
              </w:rPr>
            </w:pPr>
            <w:r w:rsidRPr="007A52CA">
              <w:rPr>
                <w:sz w:val="16"/>
                <w:szCs w:val="16"/>
              </w:rPr>
              <w:t>Starships from dark atoms</w:t>
            </w:r>
          </w:p>
        </w:tc>
        <w:tc>
          <w:tcPr>
            <w:tcW w:w="990" w:type="dxa"/>
            <w:shd w:val="clear" w:color="auto" w:fill="8EAADB" w:themeFill="accent1" w:themeFillTint="99"/>
          </w:tcPr>
          <w:p w14:paraId="1DF01D58" w14:textId="5C7C201F" w:rsidR="00711329" w:rsidRPr="007A52CA" w:rsidRDefault="00031A52" w:rsidP="009F03FA">
            <w:pPr>
              <w:jc w:val="both"/>
              <w:rPr>
                <w:sz w:val="16"/>
                <w:szCs w:val="16"/>
              </w:rPr>
            </w:pPr>
            <w:proofErr w:type="spellStart"/>
            <w:r w:rsidRPr="007A52CA">
              <w:rPr>
                <w:sz w:val="16"/>
                <w:szCs w:val="16"/>
              </w:rPr>
              <w:t>Nanorobots</w:t>
            </w:r>
            <w:proofErr w:type="spellEnd"/>
            <w:r w:rsidRPr="007A52CA">
              <w:rPr>
                <w:sz w:val="16"/>
                <w:szCs w:val="16"/>
              </w:rPr>
              <w:t xml:space="preserve"> from dark matter</w:t>
            </w:r>
          </w:p>
        </w:tc>
        <w:tc>
          <w:tcPr>
            <w:tcW w:w="1685" w:type="dxa"/>
            <w:shd w:val="clear" w:color="auto" w:fill="8EAADB" w:themeFill="accent1" w:themeFillTint="99"/>
          </w:tcPr>
          <w:p w14:paraId="1FA27DD5" w14:textId="77777777" w:rsidR="00711329" w:rsidRPr="007A52CA" w:rsidRDefault="00711329" w:rsidP="009F03FA">
            <w:pPr>
              <w:jc w:val="both"/>
              <w:rPr>
                <w:sz w:val="16"/>
                <w:szCs w:val="16"/>
              </w:rPr>
            </w:pPr>
          </w:p>
        </w:tc>
        <w:tc>
          <w:tcPr>
            <w:tcW w:w="1289" w:type="dxa"/>
            <w:gridSpan w:val="3"/>
            <w:shd w:val="clear" w:color="auto" w:fill="8EAADB" w:themeFill="accent1" w:themeFillTint="99"/>
          </w:tcPr>
          <w:p w14:paraId="37C20515" w14:textId="77777777" w:rsidR="00711329" w:rsidRPr="007A52CA" w:rsidRDefault="00711329" w:rsidP="009F03FA">
            <w:pPr>
              <w:jc w:val="both"/>
              <w:rPr>
                <w:sz w:val="16"/>
                <w:szCs w:val="16"/>
              </w:rPr>
            </w:pPr>
          </w:p>
        </w:tc>
        <w:tc>
          <w:tcPr>
            <w:tcW w:w="1283" w:type="dxa"/>
            <w:shd w:val="clear" w:color="auto" w:fill="8EAADB" w:themeFill="accent1" w:themeFillTint="99"/>
          </w:tcPr>
          <w:p w14:paraId="5C2A34DB" w14:textId="038E6BCA" w:rsidR="00711329" w:rsidRPr="007A52CA" w:rsidRDefault="00711329" w:rsidP="009F03FA">
            <w:pPr>
              <w:jc w:val="both"/>
              <w:rPr>
                <w:sz w:val="16"/>
                <w:szCs w:val="16"/>
              </w:rPr>
            </w:pPr>
          </w:p>
        </w:tc>
      </w:tr>
      <w:tr w:rsidR="00031A52" w:rsidRPr="007A52CA" w14:paraId="02539F6D" w14:textId="77777777" w:rsidTr="00C409F5">
        <w:trPr>
          <w:trHeight w:val="603"/>
        </w:trPr>
        <w:tc>
          <w:tcPr>
            <w:tcW w:w="1426" w:type="dxa"/>
            <w:vMerge/>
          </w:tcPr>
          <w:p w14:paraId="790304D0" w14:textId="77777777" w:rsidR="00711329" w:rsidRPr="007A52CA" w:rsidRDefault="00711329" w:rsidP="009F03FA">
            <w:pPr>
              <w:jc w:val="both"/>
              <w:rPr>
                <w:b/>
                <w:color w:val="70AD47" w:themeColor="accent6"/>
                <w:sz w:val="16"/>
                <w:szCs w:val="16"/>
              </w:rPr>
            </w:pPr>
          </w:p>
        </w:tc>
        <w:tc>
          <w:tcPr>
            <w:tcW w:w="1288" w:type="dxa"/>
          </w:tcPr>
          <w:p w14:paraId="03DC9CEC" w14:textId="6F45FA0F" w:rsidR="00711329" w:rsidRPr="007A52CA" w:rsidRDefault="00711329" w:rsidP="009F03FA">
            <w:pPr>
              <w:jc w:val="both"/>
              <w:rPr>
                <w:b/>
                <w:color w:val="70AD47" w:themeColor="accent6"/>
                <w:sz w:val="16"/>
                <w:szCs w:val="16"/>
              </w:rPr>
            </w:pPr>
            <w:r w:rsidRPr="007A52CA">
              <w:rPr>
                <w:b/>
                <w:color w:val="70AD47" w:themeColor="accent6"/>
                <w:sz w:val="16"/>
                <w:szCs w:val="16"/>
              </w:rPr>
              <w:t>Our world has more dimensions</w:t>
            </w:r>
          </w:p>
        </w:tc>
        <w:tc>
          <w:tcPr>
            <w:tcW w:w="1378" w:type="dxa"/>
            <w:shd w:val="clear" w:color="auto" w:fill="8EAADB" w:themeFill="accent1" w:themeFillTint="99"/>
          </w:tcPr>
          <w:p w14:paraId="417CB8DD" w14:textId="0A852894" w:rsidR="00711329" w:rsidRPr="007A52CA" w:rsidRDefault="00711329" w:rsidP="009F03FA">
            <w:pPr>
              <w:jc w:val="both"/>
              <w:rPr>
                <w:sz w:val="16"/>
                <w:szCs w:val="16"/>
              </w:rPr>
            </w:pPr>
            <w:r w:rsidRPr="007A52CA">
              <w:rPr>
                <w:sz w:val="16"/>
                <w:szCs w:val="16"/>
              </w:rPr>
              <w:t>Many</w:t>
            </w:r>
            <w:r w:rsidR="00487FE8" w:rsidRPr="007A52CA">
              <w:rPr>
                <w:sz w:val="16"/>
                <w:szCs w:val="16"/>
              </w:rPr>
              <w:t>-</w:t>
            </w:r>
            <w:r w:rsidRPr="007A52CA">
              <w:rPr>
                <w:sz w:val="16"/>
                <w:szCs w:val="16"/>
              </w:rPr>
              <w:t>dimensional objects</w:t>
            </w:r>
          </w:p>
        </w:tc>
        <w:tc>
          <w:tcPr>
            <w:tcW w:w="990" w:type="dxa"/>
            <w:shd w:val="clear" w:color="auto" w:fill="8EAADB" w:themeFill="accent1" w:themeFillTint="99"/>
          </w:tcPr>
          <w:p w14:paraId="68CCD9CA" w14:textId="77777777" w:rsidR="00711329" w:rsidRPr="007A52CA" w:rsidRDefault="00711329" w:rsidP="009F03FA">
            <w:pPr>
              <w:jc w:val="both"/>
              <w:rPr>
                <w:sz w:val="16"/>
                <w:szCs w:val="16"/>
              </w:rPr>
            </w:pPr>
          </w:p>
        </w:tc>
        <w:tc>
          <w:tcPr>
            <w:tcW w:w="1685" w:type="dxa"/>
            <w:shd w:val="clear" w:color="auto" w:fill="8EAADB" w:themeFill="accent1" w:themeFillTint="99"/>
          </w:tcPr>
          <w:p w14:paraId="15CBFC9E" w14:textId="77777777" w:rsidR="00711329" w:rsidRPr="007A52CA" w:rsidRDefault="00711329" w:rsidP="009F03FA">
            <w:pPr>
              <w:jc w:val="both"/>
              <w:rPr>
                <w:sz w:val="16"/>
                <w:szCs w:val="16"/>
              </w:rPr>
            </w:pPr>
          </w:p>
        </w:tc>
        <w:tc>
          <w:tcPr>
            <w:tcW w:w="1289" w:type="dxa"/>
            <w:gridSpan w:val="3"/>
            <w:shd w:val="clear" w:color="auto" w:fill="8EAADB" w:themeFill="accent1" w:themeFillTint="99"/>
          </w:tcPr>
          <w:p w14:paraId="4DA6F1E5" w14:textId="77777777" w:rsidR="00711329" w:rsidRPr="007A52CA" w:rsidRDefault="00711329" w:rsidP="009F03FA">
            <w:pPr>
              <w:jc w:val="both"/>
              <w:rPr>
                <w:sz w:val="16"/>
                <w:szCs w:val="16"/>
              </w:rPr>
            </w:pPr>
          </w:p>
        </w:tc>
        <w:tc>
          <w:tcPr>
            <w:tcW w:w="1283" w:type="dxa"/>
            <w:shd w:val="clear" w:color="auto" w:fill="8EAADB" w:themeFill="accent1" w:themeFillTint="99"/>
          </w:tcPr>
          <w:p w14:paraId="189AB662" w14:textId="77777777" w:rsidR="00711329" w:rsidRPr="007A52CA" w:rsidRDefault="00711329" w:rsidP="009F03FA">
            <w:pPr>
              <w:jc w:val="both"/>
              <w:rPr>
                <w:sz w:val="16"/>
                <w:szCs w:val="16"/>
              </w:rPr>
            </w:pPr>
          </w:p>
        </w:tc>
      </w:tr>
      <w:tr w:rsidR="00BE2741" w:rsidRPr="007A52CA" w14:paraId="4A50A325" w14:textId="77777777" w:rsidTr="00C409F5">
        <w:trPr>
          <w:trHeight w:val="184"/>
        </w:trPr>
        <w:tc>
          <w:tcPr>
            <w:tcW w:w="1426" w:type="dxa"/>
            <w:vMerge w:val="restart"/>
          </w:tcPr>
          <w:p w14:paraId="570D869E" w14:textId="77777777" w:rsidR="00B35630" w:rsidRPr="007A52CA" w:rsidRDefault="00B35630" w:rsidP="009F03FA">
            <w:pPr>
              <w:jc w:val="both"/>
              <w:rPr>
                <w:b/>
                <w:color w:val="70AD47" w:themeColor="accent6"/>
                <w:sz w:val="16"/>
                <w:szCs w:val="16"/>
              </w:rPr>
            </w:pPr>
            <w:r w:rsidRPr="007A52CA">
              <w:rPr>
                <w:b/>
                <w:color w:val="70AD47" w:themeColor="accent6"/>
                <w:sz w:val="16"/>
                <w:szCs w:val="16"/>
              </w:rPr>
              <w:t>Simulation</w:t>
            </w:r>
          </w:p>
          <w:p w14:paraId="0483E075" w14:textId="77777777" w:rsidR="00B35630" w:rsidRPr="007A52CA" w:rsidRDefault="00B35630" w:rsidP="00B35630">
            <w:pPr>
              <w:jc w:val="both"/>
              <w:rPr>
                <w:b/>
                <w:color w:val="70AD47" w:themeColor="accent6"/>
                <w:sz w:val="16"/>
                <w:szCs w:val="16"/>
              </w:rPr>
            </w:pPr>
          </w:p>
        </w:tc>
        <w:tc>
          <w:tcPr>
            <w:tcW w:w="1288" w:type="dxa"/>
            <w:shd w:val="clear" w:color="auto" w:fill="FFFFFF" w:themeFill="background1"/>
          </w:tcPr>
          <w:p w14:paraId="6C77CA45" w14:textId="21F04FC0" w:rsidR="00B35630" w:rsidRPr="007A52CA" w:rsidRDefault="00B35630" w:rsidP="009F03FA">
            <w:pPr>
              <w:jc w:val="both"/>
              <w:rPr>
                <w:b/>
                <w:color w:val="70AD47" w:themeColor="accent6"/>
                <w:sz w:val="16"/>
                <w:szCs w:val="16"/>
              </w:rPr>
            </w:pPr>
            <w:r w:rsidRPr="007A52CA">
              <w:rPr>
                <w:b/>
                <w:color w:val="70AD47" w:themeColor="accent6"/>
                <w:sz w:val="16"/>
                <w:szCs w:val="16"/>
              </w:rPr>
              <w:t>Space Zoo</w:t>
            </w:r>
          </w:p>
        </w:tc>
        <w:tc>
          <w:tcPr>
            <w:tcW w:w="1378" w:type="dxa"/>
            <w:shd w:val="clear" w:color="auto" w:fill="8EAADB" w:themeFill="accent1" w:themeFillTint="99"/>
          </w:tcPr>
          <w:p w14:paraId="4A97A82F" w14:textId="6E5537A2" w:rsidR="00B35630" w:rsidRPr="007A52CA" w:rsidRDefault="00C64A6F" w:rsidP="009F03FA">
            <w:pPr>
              <w:jc w:val="both"/>
              <w:rPr>
                <w:sz w:val="16"/>
                <w:szCs w:val="16"/>
              </w:rPr>
            </w:pPr>
            <w:r w:rsidRPr="007A52CA">
              <w:rPr>
                <w:sz w:val="16"/>
                <w:szCs w:val="16"/>
              </w:rPr>
              <w:t>Space tourist ships</w:t>
            </w:r>
          </w:p>
        </w:tc>
        <w:tc>
          <w:tcPr>
            <w:tcW w:w="990" w:type="dxa"/>
            <w:shd w:val="clear" w:color="auto" w:fill="8EAADB" w:themeFill="accent1" w:themeFillTint="99"/>
          </w:tcPr>
          <w:p w14:paraId="371BFB4D" w14:textId="77777777" w:rsidR="00B35630" w:rsidRPr="007A52CA" w:rsidRDefault="00B35630" w:rsidP="009F03FA">
            <w:pPr>
              <w:jc w:val="both"/>
              <w:rPr>
                <w:sz w:val="16"/>
                <w:szCs w:val="16"/>
              </w:rPr>
            </w:pPr>
          </w:p>
        </w:tc>
        <w:tc>
          <w:tcPr>
            <w:tcW w:w="1685" w:type="dxa"/>
            <w:shd w:val="clear" w:color="auto" w:fill="8EAADB" w:themeFill="accent1" w:themeFillTint="99"/>
          </w:tcPr>
          <w:p w14:paraId="478485D9" w14:textId="77777777" w:rsidR="00B35630" w:rsidRPr="007A52CA" w:rsidRDefault="00B35630" w:rsidP="009F03FA">
            <w:pPr>
              <w:jc w:val="both"/>
              <w:rPr>
                <w:sz w:val="16"/>
                <w:szCs w:val="16"/>
              </w:rPr>
            </w:pPr>
          </w:p>
        </w:tc>
        <w:tc>
          <w:tcPr>
            <w:tcW w:w="1269" w:type="dxa"/>
            <w:gridSpan w:val="2"/>
            <w:shd w:val="clear" w:color="auto" w:fill="8EAADB" w:themeFill="accent1" w:themeFillTint="99"/>
          </w:tcPr>
          <w:p w14:paraId="420FBD9C"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3C92FE26" w14:textId="6CA40C46" w:rsidR="00B35630" w:rsidRPr="007A52CA" w:rsidRDefault="00B35630" w:rsidP="009F03FA">
            <w:pPr>
              <w:jc w:val="both"/>
              <w:rPr>
                <w:sz w:val="16"/>
                <w:szCs w:val="16"/>
              </w:rPr>
            </w:pPr>
          </w:p>
        </w:tc>
      </w:tr>
      <w:tr w:rsidR="00BE2741" w:rsidRPr="007A52CA" w14:paraId="608401D7" w14:textId="77777777" w:rsidTr="00C409F5">
        <w:trPr>
          <w:trHeight w:val="32"/>
        </w:trPr>
        <w:tc>
          <w:tcPr>
            <w:tcW w:w="1426" w:type="dxa"/>
            <w:vMerge/>
          </w:tcPr>
          <w:p w14:paraId="670229F3" w14:textId="77777777" w:rsidR="00B35630" w:rsidRPr="007A52CA" w:rsidRDefault="00B35630" w:rsidP="009F03FA">
            <w:pPr>
              <w:jc w:val="both"/>
              <w:rPr>
                <w:b/>
                <w:color w:val="70AD47" w:themeColor="accent6"/>
                <w:sz w:val="16"/>
                <w:szCs w:val="16"/>
              </w:rPr>
            </w:pPr>
          </w:p>
        </w:tc>
        <w:tc>
          <w:tcPr>
            <w:tcW w:w="1288" w:type="dxa"/>
            <w:shd w:val="clear" w:color="auto" w:fill="FFFFFF" w:themeFill="background1"/>
          </w:tcPr>
          <w:p w14:paraId="0F900905" w14:textId="77777777" w:rsidR="00B35630" w:rsidRPr="007A52CA" w:rsidRDefault="00B35630" w:rsidP="009F03FA">
            <w:pPr>
              <w:jc w:val="both"/>
              <w:rPr>
                <w:b/>
                <w:color w:val="70AD47" w:themeColor="accent6"/>
                <w:sz w:val="16"/>
                <w:szCs w:val="16"/>
              </w:rPr>
            </w:pPr>
            <w:r w:rsidRPr="007A52CA">
              <w:rPr>
                <w:b/>
                <w:color w:val="70AD47" w:themeColor="accent6"/>
                <w:sz w:val="16"/>
                <w:szCs w:val="16"/>
              </w:rPr>
              <w:t>Computer simulation</w:t>
            </w:r>
          </w:p>
        </w:tc>
        <w:tc>
          <w:tcPr>
            <w:tcW w:w="1378" w:type="dxa"/>
            <w:shd w:val="clear" w:color="auto" w:fill="8EAADB" w:themeFill="accent1" w:themeFillTint="99"/>
          </w:tcPr>
          <w:p w14:paraId="23B6C7E1" w14:textId="77777777" w:rsidR="00B35630" w:rsidRPr="007A52CA" w:rsidRDefault="00B35630" w:rsidP="009F03FA">
            <w:pPr>
              <w:jc w:val="both"/>
              <w:rPr>
                <w:sz w:val="16"/>
                <w:szCs w:val="16"/>
              </w:rPr>
            </w:pPr>
          </w:p>
        </w:tc>
        <w:tc>
          <w:tcPr>
            <w:tcW w:w="990" w:type="dxa"/>
            <w:shd w:val="clear" w:color="auto" w:fill="8EAADB" w:themeFill="accent1" w:themeFillTint="99"/>
          </w:tcPr>
          <w:p w14:paraId="361ECC05" w14:textId="77777777" w:rsidR="00B35630" w:rsidRPr="007A52CA" w:rsidRDefault="00B35630" w:rsidP="009F03FA">
            <w:pPr>
              <w:jc w:val="both"/>
              <w:rPr>
                <w:sz w:val="16"/>
                <w:szCs w:val="16"/>
              </w:rPr>
            </w:pPr>
          </w:p>
        </w:tc>
        <w:tc>
          <w:tcPr>
            <w:tcW w:w="1685" w:type="dxa"/>
            <w:shd w:val="clear" w:color="auto" w:fill="8EAADB" w:themeFill="accent1" w:themeFillTint="99"/>
          </w:tcPr>
          <w:p w14:paraId="5685A804" w14:textId="56442445" w:rsidR="00B35630" w:rsidRPr="007A52CA" w:rsidRDefault="00C64A6F" w:rsidP="009F03FA">
            <w:pPr>
              <w:jc w:val="both"/>
              <w:rPr>
                <w:sz w:val="16"/>
                <w:szCs w:val="16"/>
              </w:rPr>
            </w:pPr>
            <w:r w:rsidRPr="007A52CA">
              <w:rPr>
                <w:sz w:val="16"/>
                <w:szCs w:val="16"/>
              </w:rPr>
              <w:t>Code</w:t>
            </w:r>
          </w:p>
        </w:tc>
        <w:tc>
          <w:tcPr>
            <w:tcW w:w="1269" w:type="dxa"/>
            <w:gridSpan w:val="2"/>
            <w:shd w:val="clear" w:color="auto" w:fill="8EAADB" w:themeFill="accent1" w:themeFillTint="99"/>
          </w:tcPr>
          <w:p w14:paraId="608B973D"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59104716" w14:textId="59C256FD" w:rsidR="00B35630" w:rsidRPr="007A52CA" w:rsidRDefault="00B35630" w:rsidP="009F03FA">
            <w:pPr>
              <w:jc w:val="both"/>
              <w:rPr>
                <w:sz w:val="16"/>
                <w:szCs w:val="16"/>
              </w:rPr>
            </w:pPr>
          </w:p>
        </w:tc>
      </w:tr>
      <w:tr w:rsidR="00BE2741" w:rsidRPr="007A52CA" w14:paraId="46E97881" w14:textId="77777777" w:rsidTr="00C409F5">
        <w:trPr>
          <w:trHeight w:val="31"/>
        </w:trPr>
        <w:tc>
          <w:tcPr>
            <w:tcW w:w="1426" w:type="dxa"/>
            <w:vMerge/>
          </w:tcPr>
          <w:p w14:paraId="6BD9D943" w14:textId="77777777" w:rsidR="00B35630" w:rsidRPr="007A52CA" w:rsidRDefault="00B35630" w:rsidP="009F03FA">
            <w:pPr>
              <w:jc w:val="both"/>
              <w:rPr>
                <w:b/>
                <w:color w:val="70AD47" w:themeColor="accent6"/>
                <w:sz w:val="16"/>
                <w:szCs w:val="16"/>
              </w:rPr>
            </w:pPr>
          </w:p>
        </w:tc>
        <w:tc>
          <w:tcPr>
            <w:tcW w:w="1288" w:type="dxa"/>
            <w:shd w:val="clear" w:color="auto" w:fill="FFFFFF" w:themeFill="background1"/>
          </w:tcPr>
          <w:p w14:paraId="2BC4A8BF" w14:textId="4738802F" w:rsidR="00B35630" w:rsidRPr="007A52CA" w:rsidRDefault="00B35630" w:rsidP="009F03FA">
            <w:pPr>
              <w:jc w:val="both"/>
              <w:rPr>
                <w:b/>
                <w:color w:val="70AD47" w:themeColor="accent6"/>
                <w:sz w:val="16"/>
                <w:szCs w:val="16"/>
              </w:rPr>
            </w:pPr>
            <w:r w:rsidRPr="007A52CA">
              <w:rPr>
                <w:b/>
                <w:color w:val="70AD47" w:themeColor="accent6"/>
                <w:sz w:val="16"/>
                <w:szCs w:val="16"/>
              </w:rPr>
              <w:t>Multiplayer game</w:t>
            </w:r>
          </w:p>
        </w:tc>
        <w:tc>
          <w:tcPr>
            <w:tcW w:w="1378" w:type="dxa"/>
            <w:shd w:val="clear" w:color="auto" w:fill="8EAADB" w:themeFill="accent1" w:themeFillTint="99"/>
          </w:tcPr>
          <w:p w14:paraId="328A6461" w14:textId="77777777" w:rsidR="00B35630" w:rsidRPr="007A52CA" w:rsidRDefault="00B35630" w:rsidP="009F03FA">
            <w:pPr>
              <w:jc w:val="both"/>
              <w:rPr>
                <w:sz w:val="16"/>
                <w:szCs w:val="16"/>
              </w:rPr>
            </w:pPr>
          </w:p>
        </w:tc>
        <w:tc>
          <w:tcPr>
            <w:tcW w:w="990" w:type="dxa"/>
            <w:shd w:val="clear" w:color="auto" w:fill="8EAADB" w:themeFill="accent1" w:themeFillTint="99"/>
          </w:tcPr>
          <w:p w14:paraId="0239B189" w14:textId="77777777" w:rsidR="00B35630" w:rsidRPr="007A52CA" w:rsidRDefault="00B35630" w:rsidP="009F03FA">
            <w:pPr>
              <w:jc w:val="both"/>
              <w:rPr>
                <w:sz w:val="16"/>
                <w:szCs w:val="16"/>
              </w:rPr>
            </w:pPr>
          </w:p>
        </w:tc>
        <w:tc>
          <w:tcPr>
            <w:tcW w:w="1685" w:type="dxa"/>
            <w:shd w:val="clear" w:color="auto" w:fill="8EAADB" w:themeFill="accent1" w:themeFillTint="99"/>
          </w:tcPr>
          <w:p w14:paraId="7A5C9581" w14:textId="0F304835" w:rsidR="00B35630" w:rsidRPr="007A52CA" w:rsidRDefault="00C64A6F" w:rsidP="009F03FA">
            <w:pPr>
              <w:jc w:val="both"/>
              <w:rPr>
                <w:sz w:val="16"/>
                <w:szCs w:val="16"/>
              </w:rPr>
            </w:pPr>
            <w:r w:rsidRPr="007A52CA">
              <w:rPr>
                <w:sz w:val="16"/>
                <w:szCs w:val="16"/>
              </w:rPr>
              <w:t>Code</w:t>
            </w:r>
          </w:p>
        </w:tc>
        <w:tc>
          <w:tcPr>
            <w:tcW w:w="1269" w:type="dxa"/>
            <w:gridSpan w:val="2"/>
            <w:shd w:val="clear" w:color="auto" w:fill="8EAADB" w:themeFill="accent1" w:themeFillTint="99"/>
          </w:tcPr>
          <w:p w14:paraId="4CE073AB"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1F70D6B4" w14:textId="56378A62" w:rsidR="00B35630" w:rsidRPr="007A52CA" w:rsidRDefault="00B35630" w:rsidP="009F03FA">
            <w:pPr>
              <w:jc w:val="both"/>
              <w:rPr>
                <w:sz w:val="16"/>
                <w:szCs w:val="16"/>
              </w:rPr>
            </w:pPr>
          </w:p>
        </w:tc>
      </w:tr>
      <w:tr w:rsidR="00BE2741" w:rsidRPr="007A52CA" w14:paraId="6974C6D6" w14:textId="77777777" w:rsidTr="00C409F5">
        <w:trPr>
          <w:trHeight w:val="31"/>
        </w:trPr>
        <w:tc>
          <w:tcPr>
            <w:tcW w:w="1426" w:type="dxa"/>
            <w:vMerge/>
          </w:tcPr>
          <w:p w14:paraId="05C0C0C9" w14:textId="77777777" w:rsidR="00B35630" w:rsidRPr="007A52CA" w:rsidRDefault="00B35630" w:rsidP="009F03FA">
            <w:pPr>
              <w:jc w:val="both"/>
              <w:rPr>
                <w:b/>
                <w:color w:val="70AD47" w:themeColor="accent6"/>
                <w:sz w:val="16"/>
                <w:szCs w:val="16"/>
              </w:rPr>
            </w:pPr>
          </w:p>
        </w:tc>
        <w:tc>
          <w:tcPr>
            <w:tcW w:w="1288" w:type="dxa"/>
            <w:shd w:val="clear" w:color="auto" w:fill="FFFFFF" w:themeFill="background1"/>
          </w:tcPr>
          <w:p w14:paraId="28E4A3C7" w14:textId="5008F090" w:rsidR="00B35630" w:rsidRPr="007A52CA" w:rsidRDefault="00B35630" w:rsidP="009F03FA">
            <w:pPr>
              <w:jc w:val="both"/>
              <w:rPr>
                <w:b/>
                <w:color w:val="70AD47" w:themeColor="accent6"/>
                <w:sz w:val="16"/>
                <w:szCs w:val="16"/>
              </w:rPr>
            </w:pPr>
            <w:r w:rsidRPr="007A52CA">
              <w:rPr>
                <w:b/>
                <w:color w:val="70AD47" w:themeColor="accent6"/>
                <w:sz w:val="16"/>
                <w:szCs w:val="16"/>
              </w:rPr>
              <w:t>Viruses in the Matrix</w:t>
            </w:r>
          </w:p>
        </w:tc>
        <w:tc>
          <w:tcPr>
            <w:tcW w:w="1378" w:type="dxa"/>
            <w:shd w:val="clear" w:color="auto" w:fill="8EAADB" w:themeFill="accent1" w:themeFillTint="99"/>
          </w:tcPr>
          <w:p w14:paraId="666BC4DC" w14:textId="77777777" w:rsidR="00B35630" w:rsidRPr="007A52CA" w:rsidRDefault="00B35630" w:rsidP="009F03FA">
            <w:pPr>
              <w:jc w:val="both"/>
              <w:rPr>
                <w:sz w:val="16"/>
                <w:szCs w:val="16"/>
              </w:rPr>
            </w:pPr>
          </w:p>
        </w:tc>
        <w:tc>
          <w:tcPr>
            <w:tcW w:w="990" w:type="dxa"/>
            <w:shd w:val="clear" w:color="auto" w:fill="8EAADB" w:themeFill="accent1" w:themeFillTint="99"/>
          </w:tcPr>
          <w:p w14:paraId="4F6C1545" w14:textId="77777777" w:rsidR="00B35630" w:rsidRPr="007A52CA" w:rsidRDefault="00B35630" w:rsidP="009F03FA">
            <w:pPr>
              <w:jc w:val="both"/>
              <w:rPr>
                <w:sz w:val="16"/>
                <w:szCs w:val="16"/>
              </w:rPr>
            </w:pPr>
          </w:p>
        </w:tc>
        <w:tc>
          <w:tcPr>
            <w:tcW w:w="1685" w:type="dxa"/>
            <w:shd w:val="clear" w:color="auto" w:fill="8EAADB" w:themeFill="accent1" w:themeFillTint="99"/>
          </w:tcPr>
          <w:p w14:paraId="0078E0BF" w14:textId="4A4EC443" w:rsidR="00B35630" w:rsidRPr="007A52CA" w:rsidRDefault="00C64A6F" w:rsidP="009F03FA">
            <w:pPr>
              <w:jc w:val="both"/>
              <w:rPr>
                <w:sz w:val="16"/>
                <w:szCs w:val="16"/>
              </w:rPr>
            </w:pPr>
            <w:r w:rsidRPr="007A52CA">
              <w:rPr>
                <w:sz w:val="16"/>
                <w:szCs w:val="16"/>
              </w:rPr>
              <w:t>Code</w:t>
            </w:r>
          </w:p>
        </w:tc>
        <w:tc>
          <w:tcPr>
            <w:tcW w:w="1269" w:type="dxa"/>
            <w:gridSpan w:val="2"/>
            <w:shd w:val="clear" w:color="auto" w:fill="8EAADB" w:themeFill="accent1" w:themeFillTint="99"/>
          </w:tcPr>
          <w:p w14:paraId="3852A959"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4EB0A347" w14:textId="4F73CF4D" w:rsidR="00B35630" w:rsidRPr="007A52CA" w:rsidRDefault="00B35630" w:rsidP="009F03FA">
            <w:pPr>
              <w:jc w:val="both"/>
              <w:rPr>
                <w:sz w:val="16"/>
                <w:szCs w:val="16"/>
              </w:rPr>
            </w:pPr>
          </w:p>
        </w:tc>
      </w:tr>
      <w:tr w:rsidR="006319E7" w:rsidRPr="007A52CA" w14:paraId="51D84129" w14:textId="77777777" w:rsidTr="00C409F5">
        <w:trPr>
          <w:trHeight w:val="32"/>
        </w:trPr>
        <w:tc>
          <w:tcPr>
            <w:tcW w:w="1426" w:type="dxa"/>
            <w:vMerge w:val="restart"/>
          </w:tcPr>
          <w:p w14:paraId="128FA247" w14:textId="79BEB604" w:rsidR="006319E7" w:rsidRPr="007A52CA" w:rsidRDefault="006319E7" w:rsidP="009F03FA">
            <w:pPr>
              <w:jc w:val="both"/>
              <w:rPr>
                <w:b/>
                <w:color w:val="70AD47" w:themeColor="accent6"/>
                <w:sz w:val="16"/>
                <w:szCs w:val="16"/>
              </w:rPr>
            </w:pPr>
            <w:r w:rsidRPr="007A52CA">
              <w:rPr>
                <w:b/>
                <w:color w:val="70AD47" w:themeColor="accent6"/>
                <w:sz w:val="16"/>
                <w:szCs w:val="16"/>
              </w:rPr>
              <w:t>Hostless simulation</w:t>
            </w:r>
          </w:p>
        </w:tc>
        <w:tc>
          <w:tcPr>
            <w:tcW w:w="1288" w:type="dxa"/>
            <w:shd w:val="clear" w:color="auto" w:fill="FFFFFF" w:themeFill="background1"/>
          </w:tcPr>
          <w:p w14:paraId="1984C6AA" w14:textId="5002BC35" w:rsidR="006319E7" w:rsidRPr="007A52CA" w:rsidRDefault="006319E7" w:rsidP="00B35630">
            <w:pPr>
              <w:jc w:val="both"/>
              <w:rPr>
                <w:b/>
                <w:sz w:val="16"/>
                <w:szCs w:val="16"/>
              </w:rPr>
            </w:pPr>
            <w:r w:rsidRPr="007A52CA">
              <w:rPr>
                <w:b/>
                <w:color w:val="70AD47" w:themeColor="accent6"/>
                <w:sz w:val="16"/>
                <w:szCs w:val="16"/>
              </w:rPr>
              <w:t xml:space="preserve">A dream of </w:t>
            </w:r>
            <w:proofErr w:type="spellStart"/>
            <w:r w:rsidRPr="007A52CA">
              <w:rPr>
                <w:b/>
                <w:color w:val="70AD47" w:themeColor="accent6"/>
                <w:sz w:val="16"/>
                <w:szCs w:val="16"/>
              </w:rPr>
              <w:t>megabrain</w:t>
            </w:r>
            <w:proofErr w:type="spellEnd"/>
            <w:r w:rsidRPr="007A52CA">
              <w:rPr>
                <w:b/>
                <w:color w:val="70AD47" w:themeColor="accent6"/>
                <w:sz w:val="16"/>
                <w:szCs w:val="16"/>
              </w:rPr>
              <w:t xml:space="preserve"> </w:t>
            </w:r>
          </w:p>
        </w:tc>
        <w:tc>
          <w:tcPr>
            <w:tcW w:w="1378" w:type="dxa"/>
            <w:shd w:val="clear" w:color="auto" w:fill="2F5496" w:themeFill="accent1" w:themeFillShade="BF"/>
          </w:tcPr>
          <w:p w14:paraId="15C63071" w14:textId="77777777" w:rsidR="006319E7" w:rsidRPr="007A52CA" w:rsidRDefault="006319E7" w:rsidP="009F03FA">
            <w:pPr>
              <w:jc w:val="both"/>
              <w:rPr>
                <w:color w:val="000000" w:themeColor="text1"/>
                <w:sz w:val="16"/>
                <w:szCs w:val="16"/>
              </w:rPr>
            </w:pPr>
          </w:p>
        </w:tc>
        <w:tc>
          <w:tcPr>
            <w:tcW w:w="990" w:type="dxa"/>
            <w:shd w:val="clear" w:color="auto" w:fill="2F5496" w:themeFill="accent1" w:themeFillShade="BF"/>
          </w:tcPr>
          <w:p w14:paraId="6F3D19DE" w14:textId="77777777" w:rsidR="006319E7" w:rsidRPr="007A52CA" w:rsidRDefault="006319E7" w:rsidP="009F03FA">
            <w:pPr>
              <w:jc w:val="both"/>
              <w:rPr>
                <w:color w:val="000000" w:themeColor="text1"/>
                <w:sz w:val="16"/>
                <w:szCs w:val="16"/>
              </w:rPr>
            </w:pPr>
          </w:p>
        </w:tc>
        <w:tc>
          <w:tcPr>
            <w:tcW w:w="1685" w:type="dxa"/>
            <w:shd w:val="clear" w:color="auto" w:fill="2F5496" w:themeFill="accent1" w:themeFillShade="BF"/>
          </w:tcPr>
          <w:p w14:paraId="16164A0B" w14:textId="77777777" w:rsidR="006319E7" w:rsidRPr="007A52CA" w:rsidRDefault="006319E7" w:rsidP="009F03FA">
            <w:pPr>
              <w:jc w:val="both"/>
              <w:rPr>
                <w:color w:val="000000" w:themeColor="text1"/>
                <w:sz w:val="16"/>
                <w:szCs w:val="16"/>
              </w:rPr>
            </w:pPr>
          </w:p>
        </w:tc>
        <w:tc>
          <w:tcPr>
            <w:tcW w:w="1269" w:type="dxa"/>
            <w:gridSpan w:val="2"/>
            <w:shd w:val="clear" w:color="auto" w:fill="2F5496" w:themeFill="accent1" w:themeFillShade="BF"/>
          </w:tcPr>
          <w:p w14:paraId="70234D27" w14:textId="77777777" w:rsidR="006319E7" w:rsidRPr="007A52CA" w:rsidRDefault="006319E7" w:rsidP="009F03FA">
            <w:pPr>
              <w:jc w:val="both"/>
              <w:rPr>
                <w:color w:val="000000" w:themeColor="text1"/>
                <w:sz w:val="16"/>
                <w:szCs w:val="16"/>
              </w:rPr>
            </w:pPr>
          </w:p>
        </w:tc>
        <w:tc>
          <w:tcPr>
            <w:tcW w:w="1303" w:type="dxa"/>
            <w:gridSpan w:val="2"/>
            <w:shd w:val="clear" w:color="auto" w:fill="2F5496" w:themeFill="accent1" w:themeFillShade="BF"/>
          </w:tcPr>
          <w:p w14:paraId="23F96C2E" w14:textId="00DB250F" w:rsidR="006319E7" w:rsidRPr="007A52CA" w:rsidRDefault="006319E7" w:rsidP="009F03FA">
            <w:pPr>
              <w:jc w:val="both"/>
              <w:rPr>
                <w:color w:val="000000" w:themeColor="text1"/>
                <w:sz w:val="16"/>
                <w:szCs w:val="16"/>
              </w:rPr>
            </w:pPr>
            <w:r w:rsidRPr="007A52CA">
              <w:rPr>
                <w:color w:val="000000" w:themeColor="text1"/>
                <w:sz w:val="16"/>
                <w:szCs w:val="16"/>
              </w:rPr>
              <w:t>Dream characters</w:t>
            </w:r>
          </w:p>
        </w:tc>
      </w:tr>
      <w:tr w:rsidR="00C409F5" w:rsidRPr="007A52CA" w14:paraId="127F5D74" w14:textId="77777777" w:rsidTr="00C409F5">
        <w:trPr>
          <w:trHeight w:val="94"/>
        </w:trPr>
        <w:tc>
          <w:tcPr>
            <w:tcW w:w="1426" w:type="dxa"/>
            <w:vMerge/>
          </w:tcPr>
          <w:p w14:paraId="0D2AD580" w14:textId="77777777" w:rsidR="006319E7" w:rsidRPr="007A52CA" w:rsidRDefault="006319E7" w:rsidP="009F03FA">
            <w:pPr>
              <w:jc w:val="both"/>
              <w:rPr>
                <w:b/>
                <w:color w:val="70AD47" w:themeColor="accent6"/>
                <w:sz w:val="16"/>
                <w:szCs w:val="16"/>
              </w:rPr>
            </w:pPr>
          </w:p>
        </w:tc>
        <w:tc>
          <w:tcPr>
            <w:tcW w:w="1288" w:type="dxa"/>
            <w:shd w:val="clear" w:color="auto" w:fill="FFFFFF" w:themeFill="background1"/>
          </w:tcPr>
          <w:p w14:paraId="73A50EFD" w14:textId="77777777" w:rsidR="006319E7" w:rsidRPr="007A52CA" w:rsidRDefault="006319E7" w:rsidP="009F03FA">
            <w:pPr>
              <w:jc w:val="both"/>
              <w:rPr>
                <w:b/>
                <w:color w:val="70AD47" w:themeColor="accent6"/>
                <w:sz w:val="16"/>
                <w:szCs w:val="16"/>
              </w:rPr>
            </w:pPr>
            <w:r w:rsidRPr="007A52CA">
              <w:rPr>
                <w:b/>
                <w:color w:val="70AD47" w:themeColor="accent6"/>
                <w:sz w:val="16"/>
                <w:szCs w:val="16"/>
              </w:rPr>
              <w:t>Chain of observer-moments</w:t>
            </w:r>
          </w:p>
        </w:tc>
        <w:tc>
          <w:tcPr>
            <w:tcW w:w="1378" w:type="dxa"/>
            <w:shd w:val="clear" w:color="auto" w:fill="2F5496" w:themeFill="accent1" w:themeFillShade="BF"/>
          </w:tcPr>
          <w:p w14:paraId="70D95846" w14:textId="7C18633B" w:rsidR="006319E7" w:rsidRPr="007A52CA" w:rsidRDefault="006319E7" w:rsidP="009F03FA">
            <w:pPr>
              <w:jc w:val="both"/>
              <w:rPr>
                <w:color w:val="000000" w:themeColor="text1"/>
                <w:sz w:val="16"/>
                <w:szCs w:val="16"/>
              </w:rPr>
            </w:pPr>
          </w:p>
        </w:tc>
        <w:tc>
          <w:tcPr>
            <w:tcW w:w="990" w:type="dxa"/>
            <w:shd w:val="clear" w:color="auto" w:fill="2F5496" w:themeFill="accent1" w:themeFillShade="BF"/>
          </w:tcPr>
          <w:p w14:paraId="5D1C7495" w14:textId="77777777" w:rsidR="006319E7" w:rsidRPr="007A52CA" w:rsidRDefault="006319E7" w:rsidP="009F03FA">
            <w:pPr>
              <w:jc w:val="both"/>
              <w:rPr>
                <w:color w:val="000000" w:themeColor="text1"/>
                <w:sz w:val="16"/>
                <w:szCs w:val="16"/>
              </w:rPr>
            </w:pPr>
          </w:p>
        </w:tc>
        <w:tc>
          <w:tcPr>
            <w:tcW w:w="1685" w:type="dxa"/>
            <w:shd w:val="clear" w:color="auto" w:fill="2F5496" w:themeFill="accent1" w:themeFillShade="BF"/>
          </w:tcPr>
          <w:p w14:paraId="27B15B69" w14:textId="4EA3DA53" w:rsidR="006319E7" w:rsidRPr="007A52CA" w:rsidRDefault="00C409F5" w:rsidP="009F03FA">
            <w:pPr>
              <w:jc w:val="both"/>
              <w:rPr>
                <w:color w:val="000000" w:themeColor="text1"/>
                <w:sz w:val="16"/>
                <w:szCs w:val="16"/>
              </w:rPr>
            </w:pPr>
            <w:r w:rsidRPr="007A52CA">
              <w:rPr>
                <w:color w:val="000000" w:themeColor="text1"/>
                <w:sz w:val="16"/>
                <w:szCs w:val="16"/>
              </w:rPr>
              <w:t>Mathematical equations</w:t>
            </w:r>
          </w:p>
        </w:tc>
        <w:tc>
          <w:tcPr>
            <w:tcW w:w="1261" w:type="dxa"/>
            <w:shd w:val="clear" w:color="auto" w:fill="2F5496" w:themeFill="accent1" w:themeFillShade="BF"/>
          </w:tcPr>
          <w:p w14:paraId="5A0C9878" w14:textId="77777777" w:rsidR="006319E7" w:rsidRPr="007A52CA" w:rsidRDefault="006319E7" w:rsidP="009F03FA">
            <w:pPr>
              <w:jc w:val="both"/>
              <w:rPr>
                <w:color w:val="000000" w:themeColor="text1"/>
                <w:sz w:val="16"/>
                <w:szCs w:val="16"/>
              </w:rPr>
            </w:pPr>
          </w:p>
        </w:tc>
        <w:tc>
          <w:tcPr>
            <w:tcW w:w="1311" w:type="dxa"/>
            <w:gridSpan w:val="3"/>
            <w:shd w:val="clear" w:color="auto" w:fill="2F5496" w:themeFill="accent1" w:themeFillShade="BF"/>
          </w:tcPr>
          <w:p w14:paraId="3F4D45E6" w14:textId="7FB228EF" w:rsidR="006319E7" w:rsidRPr="007A52CA" w:rsidRDefault="006319E7" w:rsidP="009F03FA">
            <w:pPr>
              <w:jc w:val="both"/>
              <w:rPr>
                <w:color w:val="000000" w:themeColor="text1"/>
                <w:sz w:val="16"/>
                <w:szCs w:val="16"/>
              </w:rPr>
            </w:pPr>
          </w:p>
        </w:tc>
      </w:tr>
      <w:tr w:rsidR="00C409F5" w:rsidRPr="007A52CA" w14:paraId="3988547B" w14:textId="77777777" w:rsidTr="00C409F5">
        <w:trPr>
          <w:trHeight w:val="94"/>
        </w:trPr>
        <w:tc>
          <w:tcPr>
            <w:tcW w:w="1426" w:type="dxa"/>
            <w:vMerge/>
          </w:tcPr>
          <w:p w14:paraId="76AC4987" w14:textId="77777777" w:rsidR="006319E7" w:rsidRPr="007A52CA" w:rsidRDefault="006319E7" w:rsidP="009F03FA">
            <w:pPr>
              <w:jc w:val="both"/>
              <w:rPr>
                <w:b/>
                <w:color w:val="70AD47" w:themeColor="accent6"/>
                <w:sz w:val="16"/>
                <w:szCs w:val="16"/>
              </w:rPr>
            </w:pPr>
          </w:p>
        </w:tc>
        <w:tc>
          <w:tcPr>
            <w:tcW w:w="1288" w:type="dxa"/>
            <w:shd w:val="clear" w:color="auto" w:fill="FFFFFF" w:themeFill="background1"/>
          </w:tcPr>
          <w:p w14:paraId="2956309D" w14:textId="1E3D02AA" w:rsidR="006319E7" w:rsidRPr="007A52CA" w:rsidRDefault="006319E7" w:rsidP="009F03FA">
            <w:pPr>
              <w:jc w:val="both"/>
              <w:rPr>
                <w:b/>
                <w:color w:val="70AD47" w:themeColor="accent6"/>
                <w:sz w:val="16"/>
                <w:szCs w:val="16"/>
              </w:rPr>
            </w:pPr>
            <w:r w:rsidRPr="007A52CA">
              <w:rPr>
                <w:b/>
                <w:color w:val="70AD47" w:themeColor="accent6"/>
                <w:sz w:val="16"/>
                <w:szCs w:val="16"/>
              </w:rPr>
              <w:t>I am Boltzmann brain</w:t>
            </w:r>
          </w:p>
        </w:tc>
        <w:tc>
          <w:tcPr>
            <w:tcW w:w="1378" w:type="dxa"/>
            <w:shd w:val="clear" w:color="auto" w:fill="2F5496" w:themeFill="accent1" w:themeFillShade="BF"/>
          </w:tcPr>
          <w:p w14:paraId="6A93B4EC" w14:textId="77777777" w:rsidR="006319E7" w:rsidRPr="007A52CA" w:rsidRDefault="006319E7" w:rsidP="009F03FA">
            <w:pPr>
              <w:jc w:val="both"/>
              <w:rPr>
                <w:b/>
                <w:color w:val="70AD47" w:themeColor="accent6"/>
                <w:sz w:val="16"/>
                <w:szCs w:val="16"/>
              </w:rPr>
            </w:pPr>
          </w:p>
        </w:tc>
        <w:tc>
          <w:tcPr>
            <w:tcW w:w="990" w:type="dxa"/>
            <w:shd w:val="clear" w:color="auto" w:fill="2F5496" w:themeFill="accent1" w:themeFillShade="BF"/>
          </w:tcPr>
          <w:p w14:paraId="3F90C349" w14:textId="77777777" w:rsidR="006319E7" w:rsidRPr="007A52CA" w:rsidRDefault="006319E7" w:rsidP="009F03FA">
            <w:pPr>
              <w:jc w:val="both"/>
              <w:rPr>
                <w:b/>
                <w:color w:val="70AD47" w:themeColor="accent6"/>
                <w:sz w:val="16"/>
                <w:szCs w:val="16"/>
              </w:rPr>
            </w:pPr>
          </w:p>
        </w:tc>
        <w:tc>
          <w:tcPr>
            <w:tcW w:w="1685" w:type="dxa"/>
            <w:shd w:val="clear" w:color="auto" w:fill="2F5496" w:themeFill="accent1" w:themeFillShade="BF"/>
          </w:tcPr>
          <w:p w14:paraId="2FA0A388" w14:textId="77777777" w:rsidR="006319E7" w:rsidRPr="007A52CA" w:rsidRDefault="006319E7" w:rsidP="009F03FA">
            <w:pPr>
              <w:jc w:val="both"/>
              <w:rPr>
                <w:b/>
                <w:color w:val="70AD47" w:themeColor="accent6"/>
                <w:sz w:val="16"/>
                <w:szCs w:val="16"/>
              </w:rPr>
            </w:pPr>
          </w:p>
        </w:tc>
        <w:tc>
          <w:tcPr>
            <w:tcW w:w="1261" w:type="dxa"/>
            <w:shd w:val="clear" w:color="auto" w:fill="2F5496" w:themeFill="accent1" w:themeFillShade="BF"/>
          </w:tcPr>
          <w:p w14:paraId="40AE7458" w14:textId="77777777" w:rsidR="006319E7" w:rsidRPr="007A52CA" w:rsidRDefault="006319E7" w:rsidP="009F03FA">
            <w:pPr>
              <w:jc w:val="both"/>
              <w:rPr>
                <w:b/>
                <w:color w:val="70AD47" w:themeColor="accent6"/>
                <w:sz w:val="16"/>
                <w:szCs w:val="16"/>
              </w:rPr>
            </w:pPr>
          </w:p>
        </w:tc>
        <w:tc>
          <w:tcPr>
            <w:tcW w:w="1311" w:type="dxa"/>
            <w:gridSpan w:val="3"/>
            <w:shd w:val="clear" w:color="auto" w:fill="2F5496" w:themeFill="accent1" w:themeFillShade="BF"/>
          </w:tcPr>
          <w:p w14:paraId="4A8DB5E8" w14:textId="2EDE830C" w:rsidR="006319E7" w:rsidRPr="007A52CA" w:rsidRDefault="006319E7" w:rsidP="009F03FA">
            <w:pPr>
              <w:jc w:val="both"/>
              <w:rPr>
                <w:b/>
                <w:color w:val="70AD47" w:themeColor="accent6"/>
                <w:sz w:val="16"/>
                <w:szCs w:val="16"/>
              </w:rPr>
            </w:pPr>
          </w:p>
        </w:tc>
      </w:tr>
      <w:tr w:rsidR="006319E7" w:rsidRPr="007A52CA" w14:paraId="331B6231" w14:textId="77777777" w:rsidTr="00C409F5">
        <w:trPr>
          <w:trHeight w:val="31"/>
        </w:trPr>
        <w:tc>
          <w:tcPr>
            <w:tcW w:w="1426" w:type="dxa"/>
            <w:vMerge/>
          </w:tcPr>
          <w:p w14:paraId="3B30D6E6" w14:textId="77777777" w:rsidR="006319E7" w:rsidRPr="007A52CA" w:rsidRDefault="006319E7" w:rsidP="009F03FA">
            <w:pPr>
              <w:jc w:val="both"/>
              <w:rPr>
                <w:b/>
                <w:color w:val="70AD47" w:themeColor="accent6"/>
                <w:sz w:val="16"/>
                <w:szCs w:val="16"/>
              </w:rPr>
            </w:pPr>
          </w:p>
        </w:tc>
        <w:tc>
          <w:tcPr>
            <w:tcW w:w="1288" w:type="dxa"/>
            <w:shd w:val="clear" w:color="auto" w:fill="FFFFFF" w:themeFill="background1"/>
          </w:tcPr>
          <w:p w14:paraId="4818F0A4" w14:textId="4FBC2DBD" w:rsidR="006319E7" w:rsidRPr="007A52CA" w:rsidRDefault="006319E7" w:rsidP="009F03FA">
            <w:pPr>
              <w:jc w:val="both"/>
              <w:rPr>
                <w:b/>
                <w:color w:val="70AD47" w:themeColor="accent6"/>
                <w:sz w:val="16"/>
                <w:szCs w:val="16"/>
              </w:rPr>
            </w:pPr>
            <w:r w:rsidRPr="007A52CA">
              <w:rPr>
                <w:b/>
                <w:color w:val="70AD47" w:themeColor="accent6"/>
                <w:sz w:val="16"/>
                <w:szCs w:val="16"/>
              </w:rPr>
              <w:t>Qualia world</w:t>
            </w:r>
          </w:p>
        </w:tc>
        <w:tc>
          <w:tcPr>
            <w:tcW w:w="1378" w:type="dxa"/>
            <w:shd w:val="clear" w:color="auto" w:fill="2F5496" w:themeFill="accent1" w:themeFillShade="BF"/>
          </w:tcPr>
          <w:p w14:paraId="7FD48E21" w14:textId="77777777" w:rsidR="006319E7" w:rsidRPr="007A52CA" w:rsidRDefault="006319E7" w:rsidP="009F03FA">
            <w:pPr>
              <w:jc w:val="both"/>
              <w:rPr>
                <w:color w:val="000000" w:themeColor="text1"/>
                <w:sz w:val="16"/>
                <w:szCs w:val="16"/>
              </w:rPr>
            </w:pPr>
          </w:p>
        </w:tc>
        <w:tc>
          <w:tcPr>
            <w:tcW w:w="990" w:type="dxa"/>
            <w:shd w:val="clear" w:color="auto" w:fill="2F5496" w:themeFill="accent1" w:themeFillShade="BF"/>
          </w:tcPr>
          <w:p w14:paraId="185D8964" w14:textId="77777777" w:rsidR="006319E7" w:rsidRPr="007A52CA" w:rsidRDefault="006319E7" w:rsidP="009F03FA">
            <w:pPr>
              <w:jc w:val="both"/>
              <w:rPr>
                <w:color w:val="000000" w:themeColor="text1"/>
                <w:sz w:val="16"/>
                <w:szCs w:val="16"/>
              </w:rPr>
            </w:pPr>
          </w:p>
        </w:tc>
        <w:tc>
          <w:tcPr>
            <w:tcW w:w="1685" w:type="dxa"/>
            <w:shd w:val="clear" w:color="auto" w:fill="2F5496" w:themeFill="accent1" w:themeFillShade="BF"/>
          </w:tcPr>
          <w:p w14:paraId="576C8F7A" w14:textId="699D3147" w:rsidR="006319E7" w:rsidRPr="007A52CA" w:rsidRDefault="006319E7" w:rsidP="009F03FA">
            <w:pPr>
              <w:jc w:val="both"/>
              <w:rPr>
                <w:color w:val="000000" w:themeColor="text1"/>
                <w:sz w:val="16"/>
                <w:szCs w:val="16"/>
              </w:rPr>
            </w:pPr>
            <w:r w:rsidRPr="007A52CA">
              <w:rPr>
                <w:color w:val="000000" w:themeColor="text1"/>
                <w:sz w:val="16"/>
                <w:szCs w:val="16"/>
              </w:rPr>
              <w:t>Qualia</w:t>
            </w:r>
          </w:p>
        </w:tc>
        <w:tc>
          <w:tcPr>
            <w:tcW w:w="1269" w:type="dxa"/>
            <w:gridSpan w:val="2"/>
            <w:shd w:val="clear" w:color="auto" w:fill="2F5496" w:themeFill="accent1" w:themeFillShade="BF"/>
          </w:tcPr>
          <w:p w14:paraId="7AC92677" w14:textId="77777777" w:rsidR="006319E7" w:rsidRPr="007A52CA" w:rsidRDefault="006319E7" w:rsidP="009F03FA">
            <w:pPr>
              <w:jc w:val="both"/>
              <w:rPr>
                <w:color w:val="000000" w:themeColor="text1"/>
                <w:sz w:val="16"/>
                <w:szCs w:val="16"/>
              </w:rPr>
            </w:pPr>
          </w:p>
        </w:tc>
        <w:tc>
          <w:tcPr>
            <w:tcW w:w="1303" w:type="dxa"/>
            <w:gridSpan w:val="2"/>
            <w:shd w:val="clear" w:color="auto" w:fill="2F5496" w:themeFill="accent1" w:themeFillShade="BF"/>
          </w:tcPr>
          <w:p w14:paraId="5BB11264" w14:textId="00DD6283" w:rsidR="006319E7" w:rsidRPr="007A52CA" w:rsidRDefault="006319E7" w:rsidP="009F03FA">
            <w:pPr>
              <w:jc w:val="both"/>
              <w:rPr>
                <w:color w:val="000000" w:themeColor="text1"/>
                <w:sz w:val="16"/>
                <w:szCs w:val="16"/>
              </w:rPr>
            </w:pPr>
          </w:p>
        </w:tc>
      </w:tr>
    </w:tbl>
    <w:p w14:paraId="70489D87" w14:textId="0941262C" w:rsidR="009F03FA" w:rsidRPr="007A52CA" w:rsidRDefault="009F03FA" w:rsidP="009F03FA">
      <w:pPr>
        <w:jc w:val="both"/>
        <w:rPr>
          <w:i/>
          <w:sz w:val="20"/>
          <w:szCs w:val="20"/>
        </w:rPr>
      </w:pPr>
      <w:r w:rsidRPr="007A52CA">
        <w:rPr>
          <w:i/>
          <w:sz w:val="20"/>
          <w:szCs w:val="20"/>
        </w:rPr>
        <w:t xml:space="preserve">Table 1. </w:t>
      </w:r>
      <w:r w:rsidR="0021681D" w:rsidRPr="007A52CA">
        <w:rPr>
          <w:i/>
          <w:sz w:val="20"/>
          <w:szCs w:val="20"/>
        </w:rPr>
        <w:t>Possible types of p</w:t>
      </w:r>
      <w:r w:rsidRPr="007A52CA">
        <w:rPr>
          <w:i/>
          <w:sz w:val="20"/>
          <w:szCs w:val="20"/>
        </w:rPr>
        <w:t>hysics and origins of UAP</w:t>
      </w:r>
      <w:r w:rsidR="00C64A6F" w:rsidRPr="007A52CA">
        <w:rPr>
          <w:i/>
          <w:sz w:val="20"/>
          <w:szCs w:val="20"/>
        </w:rPr>
        <w:t>, 20 origins and 5 types of physics</w:t>
      </w:r>
      <w:r w:rsidR="00BE2741" w:rsidRPr="007A52CA">
        <w:rPr>
          <w:i/>
          <w:sz w:val="20"/>
          <w:szCs w:val="20"/>
        </w:rPr>
        <w:t>. Bluer cells denote ideas which require more radical change of the world model.</w:t>
      </w:r>
    </w:p>
    <w:p w14:paraId="61478098" w14:textId="77777777" w:rsidR="00B1508F" w:rsidRPr="007A52CA" w:rsidRDefault="00B1508F" w:rsidP="009F03FA">
      <w:pPr>
        <w:jc w:val="both"/>
        <w:rPr>
          <w:i/>
          <w:sz w:val="20"/>
          <w:szCs w:val="20"/>
        </w:rPr>
      </w:pPr>
    </w:p>
    <w:p w14:paraId="34522663" w14:textId="0B519009" w:rsidR="002A71BF" w:rsidRPr="007A52CA" w:rsidRDefault="002A71BF" w:rsidP="002A71BF">
      <w:pPr>
        <w:pStyle w:val="Heading4"/>
        <w:rPr>
          <w:rFonts w:ascii="Times New Roman" w:hAnsi="Times New Roman" w:cs="Times New Roman"/>
        </w:rPr>
      </w:pPr>
      <w:bookmarkStart w:id="89" w:name="_Toc39069574"/>
      <w:r w:rsidRPr="007A52CA">
        <w:rPr>
          <w:rFonts w:ascii="Times New Roman" w:hAnsi="Times New Roman" w:cs="Times New Roman"/>
        </w:rPr>
        <w:t>3.4.1.4. Relation between intelligence and goals</w:t>
      </w:r>
      <w:bookmarkEnd w:id="89"/>
    </w:p>
    <w:p w14:paraId="0F1D3C1C" w14:textId="6E8B53E1" w:rsidR="00B1508F" w:rsidRPr="007A52CA" w:rsidRDefault="00B1508F" w:rsidP="009F03FA">
      <w:pPr>
        <w:jc w:val="both"/>
      </w:pPr>
      <w:r w:rsidRPr="007A52CA">
        <w:t xml:space="preserve">While it is interesting where UAP come from or what kind of physics they use for propulsion and disappearing, the more important question is how are they and what are they doing here. The same wat the knowledge that humans originated from apes in Africa and use Krebs cycle for energy generation is useless if an unknown person approach you in the street. </w:t>
      </w:r>
    </w:p>
    <w:p w14:paraId="2CD049DE" w14:textId="77777777" w:rsidR="009F03FA" w:rsidRPr="007A52CA" w:rsidRDefault="009F03FA" w:rsidP="009F03FA">
      <w:pPr>
        <w:jc w:val="both"/>
      </w:pPr>
    </w:p>
    <w:p w14:paraId="4DAE8D02" w14:textId="77777777" w:rsidR="009F03FA" w:rsidRPr="007A52CA" w:rsidRDefault="009F03FA" w:rsidP="009F03FA">
      <w:pPr>
        <w:jc w:val="both"/>
      </w:pPr>
    </w:p>
    <w:tbl>
      <w:tblPr>
        <w:tblStyle w:val="TableGrid"/>
        <w:tblW w:w="0" w:type="auto"/>
        <w:tblLook w:val="04A0" w:firstRow="1" w:lastRow="0" w:firstColumn="1" w:lastColumn="0" w:noHBand="0" w:noVBand="1"/>
      </w:tblPr>
      <w:tblGrid>
        <w:gridCol w:w="2062"/>
        <w:gridCol w:w="1312"/>
        <w:gridCol w:w="1232"/>
        <w:gridCol w:w="1049"/>
        <w:gridCol w:w="1162"/>
        <w:gridCol w:w="1694"/>
        <w:gridCol w:w="828"/>
      </w:tblGrid>
      <w:tr w:rsidR="009F03FA" w:rsidRPr="007A52CA" w14:paraId="72951037" w14:textId="77777777" w:rsidTr="001E01F9">
        <w:trPr>
          <w:trHeight w:val="869"/>
        </w:trPr>
        <w:tc>
          <w:tcPr>
            <w:tcW w:w="2068" w:type="dxa"/>
          </w:tcPr>
          <w:p w14:paraId="73651BD1" w14:textId="4E0A6676" w:rsidR="009F03FA" w:rsidRPr="007A52CA" w:rsidRDefault="009F03FA" w:rsidP="001E01F9">
            <w:pPr>
              <w:jc w:val="both"/>
              <w:rPr>
                <w:b/>
                <w:i/>
                <w:sz w:val="20"/>
                <w:szCs w:val="20"/>
              </w:rPr>
            </w:pPr>
            <w:r w:rsidRPr="007A52CA">
              <w:rPr>
                <w:b/>
                <w:i/>
                <w:sz w:val="20"/>
                <w:szCs w:val="20"/>
              </w:rPr>
              <w:t xml:space="preserve">     </w:t>
            </w:r>
            <w:r w:rsidR="003308BF" w:rsidRPr="007A52CA">
              <w:rPr>
                <w:b/>
                <w:i/>
                <w:sz w:val="20"/>
                <w:szCs w:val="20"/>
              </w:rPr>
              <w:t xml:space="preserve">         </w:t>
            </w:r>
            <w:r w:rsidR="001E01F9" w:rsidRPr="007A52CA">
              <w:rPr>
                <w:b/>
                <w:i/>
                <w:sz w:val="20"/>
                <w:szCs w:val="20"/>
              </w:rPr>
              <w:t xml:space="preserve">   </w:t>
            </w:r>
            <w:r w:rsidR="003308BF" w:rsidRPr="007A52CA">
              <w:rPr>
                <w:b/>
                <w:i/>
                <w:color w:val="4472C4" w:themeColor="accent1"/>
                <w:sz w:val="20"/>
                <w:szCs w:val="20"/>
              </w:rPr>
              <w:t>INTELLIGENCE</w:t>
            </w:r>
            <w:r w:rsidR="001E01F9" w:rsidRPr="007A52CA">
              <w:rPr>
                <w:b/>
                <w:i/>
                <w:sz w:val="20"/>
                <w:szCs w:val="20"/>
              </w:rPr>
              <w:t xml:space="preserve"> </w:t>
            </w:r>
            <w:r w:rsidR="00EF3768" w:rsidRPr="007A52CA">
              <w:rPr>
                <w:b/>
                <w:i/>
                <w:color w:val="2F5496" w:themeColor="accent1" w:themeShade="BF"/>
                <w:sz w:val="20"/>
                <w:szCs w:val="20"/>
              </w:rPr>
              <w:t>of UAP</w:t>
            </w:r>
          </w:p>
          <w:p w14:paraId="5073A60D" w14:textId="77777777" w:rsidR="001E01F9" w:rsidRPr="007A52CA" w:rsidRDefault="001E01F9" w:rsidP="009F03FA">
            <w:pPr>
              <w:jc w:val="both"/>
              <w:rPr>
                <w:b/>
                <w:i/>
                <w:sz w:val="20"/>
                <w:szCs w:val="20"/>
              </w:rPr>
            </w:pPr>
          </w:p>
          <w:p w14:paraId="08E91837" w14:textId="70110861" w:rsidR="009F03FA" w:rsidRPr="007A52CA" w:rsidRDefault="003308BF" w:rsidP="009F03FA">
            <w:pPr>
              <w:jc w:val="both"/>
              <w:rPr>
                <w:b/>
                <w:i/>
                <w:color w:val="70AD47" w:themeColor="accent6"/>
                <w:sz w:val="20"/>
                <w:szCs w:val="20"/>
              </w:rPr>
            </w:pPr>
            <w:r w:rsidRPr="007A52CA">
              <w:rPr>
                <w:b/>
                <w:i/>
                <w:color w:val="70AD47" w:themeColor="accent6"/>
                <w:sz w:val="20"/>
                <w:szCs w:val="20"/>
              </w:rPr>
              <w:t xml:space="preserve">GOALS </w:t>
            </w:r>
            <w:r w:rsidR="00EF3768" w:rsidRPr="007A52CA">
              <w:rPr>
                <w:b/>
                <w:i/>
                <w:color w:val="70AD47" w:themeColor="accent6"/>
                <w:sz w:val="20"/>
                <w:szCs w:val="20"/>
              </w:rPr>
              <w:t>of UAP:</w:t>
            </w:r>
          </w:p>
          <w:p w14:paraId="7152B00C" w14:textId="7F3CF2CD" w:rsidR="009F03FA" w:rsidRPr="007A52CA" w:rsidRDefault="00EF3768" w:rsidP="009F03FA">
            <w:pPr>
              <w:jc w:val="both"/>
              <w:rPr>
                <w:b/>
                <w:sz w:val="20"/>
                <w:szCs w:val="20"/>
              </w:rPr>
            </w:pPr>
            <w:r w:rsidRPr="007A52CA">
              <w:rPr>
                <w:b/>
                <w:i/>
                <w:color w:val="70AD47" w:themeColor="accent6"/>
                <w:sz w:val="20"/>
                <w:szCs w:val="20"/>
              </w:rPr>
              <w:t>HUMAN-</w:t>
            </w:r>
            <w:r w:rsidR="003308BF" w:rsidRPr="007A52CA">
              <w:rPr>
                <w:b/>
                <w:i/>
                <w:color w:val="70AD47" w:themeColor="accent6"/>
                <w:sz w:val="20"/>
                <w:szCs w:val="20"/>
              </w:rPr>
              <w:t>CENTERED</w:t>
            </w:r>
            <w:r w:rsidRPr="007A52CA">
              <w:rPr>
                <w:b/>
                <w:i/>
                <w:color w:val="70AD47" w:themeColor="accent6"/>
                <w:sz w:val="20"/>
                <w:szCs w:val="20"/>
              </w:rPr>
              <w:t xml:space="preserve"> GOALS</w:t>
            </w:r>
          </w:p>
        </w:tc>
        <w:tc>
          <w:tcPr>
            <w:tcW w:w="1318" w:type="dxa"/>
          </w:tcPr>
          <w:p w14:paraId="0C38B3CC" w14:textId="77FB0B75" w:rsidR="009F03FA" w:rsidRPr="007A52CA" w:rsidRDefault="009F03FA" w:rsidP="009F03FA">
            <w:pPr>
              <w:jc w:val="both"/>
              <w:rPr>
                <w:b/>
                <w:color w:val="4472C4" w:themeColor="accent1"/>
                <w:sz w:val="20"/>
                <w:szCs w:val="20"/>
              </w:rPr>
            </w:pPr>
            <w:r w:rsidRPr="007A52CA">
              <w:rPr>
                <w:b/>
                <w:color w:val="4472C4" w:themeColor="accent1"/>
                <w:sz w:val="20"/>
                <w:szCs w:val="20"/>
              </w:rPr>
              <w:t>Natural</w:t>
            </w:r>
            <w:r w:rsidR="004904EF" w:rsidRPr="007A52CA">
              <w:rPr>
                <w:b/>
                <w:color w:val="4472C4" w:themeColor="accent1"/>
                <w:sz w:val="20"/>
                <w:szCs w:val="20"/>
              </w:rPr>
              <w:t xml:space="preserve"> processes</w:t>
            </w:r>
          </w:p>
        </w:tc>
        <w:tc>
          <w:tcPr>
            <w:tcW w:w="1240" w:type="dxa"/>
          </w:tcPr>
          <w:p w14:paraId="76566143"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Animal or robots</w:t>
            </w:r>
          </w:p>
        </w:tc>
        <w:tc>
          <w:tcPr>
            <w:tcW w:w="1053" w:type="dxa"/>
          </w:tcPr>
          <w:p w14:paraId="6ADE4478"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Human level</w:t>
            </w:r>
          </w:p>
        </w:tc>
        <w:tc>
          <w:tcPr>
            <w:tcW w:w="1162" w:type="dxa"/>
          </w:tcPr>
          <w:p w14:paraId="6BF5969E"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Above humans (humanoid aliens)</w:t>
            </w:r>
          </w:p>
        </w:tc>
        <w:tc>
          <w:tcPr>
            <w:tcW w:w="1658" w:type="dxa"/>
          </w:tcPr>
          <w:p w14:paraId="47A0224F"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Superintelligence</w:t>
            </w:r>
          </w:p>
        </w:tc>
        <w:tc>
          <w:tcPr>
            <w:tcW w:w="840" w:type="dxa"/>
          </w:tcPr>
          <w:p w14:paraId="655114BA" w14:textId="77777777" w:rsidR="009F03FA" w:rsidRPr="007A52CA" w:rsidRDefault="009F03FA" w:rsidP="009F03FA">
            <w:pPr>
              <w:jc w:val="both"/>
              <w:rPr>
                <w:b/>
                <w:sz w:val="20"/>
                <w:szCs w:val="20"/>
              </w:rPr>
            </w:pPr>
          </w:p>
        </w:tc>
      </w:tr>
      <w:tr w:rsidR="009F03FA" w:rsidRPr="007A52CA" w14:paraId="65861B25" w14:textId="77777777" w:rsidTr="001E01F9">
        <w:tc>
          <w:tcPr>
            <w:tcW w:w="2068" w:type="dxa"/>
          </w:tcPr>
          <w:p w14:paraId="5B9BF65B" w14:textId="687B3402" w:rsidR="009F03FA" w:rsidRPr="007A52CA" w:rsidRDefault="00EF3768" w:rsidP="001E01F9">
            <w:pPr>
              <w:ind w:left="171"/>
              <w:jc w:val="both"/>
              <w:rPr>
                <w:b/>
                <w:color w:val="00B050"/>
                <w:sz w:val="20"/>
                <w:szCs w:val="20"/>
              </w:rPr>
            </w:pPr>
            <w:r w:rsidRPr="007A52CA">
              <w:rPr>
                <w:b/>
                <w:color w:val="00B050"/>
                <w:sz w:val="20"/>
                <w:szCs w:val="20"/>
              </w:rPr>
              <w:t>Scientific e</w:t>
            </w:r>
            <w:r w:rsidR="009F03FA" w:rsidRPr="007A52CA">
              <w:rPr>
                <w:b/>
                <w:color w:val="00B050"/>
                <w:sz w:val="20"/>
                <w:szCs w:val="20"/>
              </w:rPr>
              <w:t>xploration</w:t>
            </w:r>
          </w:p>
        </w:tc>
        <w:tc>
          <w:tcPr>
            <w:tcW w:w="1318" w:type="dxa"/>
          </w:tcPr>
          <w:p w14:paraId="0946DBF3" w14:textId="77777777" w:rsidR="009F03FA" w:rsidRPr="007A52CA" w:rsidRDefault="009F03FA" w:rsidP="009F03FA">
            <w:pPr>
              <w:jc w:val="both"/>
              <w:rPr>
                <w:sz w:val="20"/>
                <w:szCs w:val="20"/>
              </w:rPr>
            </w:pPr>
            <w:r w:rsidRPr="007A52CA">
              <w:rPr>
                <w:sz w:val="20"/>
                <w:szCs w:val="20"/>
              </w:rPr>
              <w:t>-</w:t>
            </w:r>
          </w:p>
        </w:tc>
        <w:tc>
          <w:tcPr>
            <w:tcW w:w="1240" w:type="dxa"/>
          </w:tcPr>
          <w:p w14:paraId="7E70B96A"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458603EE" w14:textId="77777777" w:rsidR="009F03FA" w:rsidRPr="007A52CA" w:rsidRDefault="009F03FA" w:rsidP="009F03FA">
            <w:pPr>
              <w:jc w:val="both"/>
              <w:rPr>
                <w:sz w:val="20"/>
                <w:szCs w:val="20"/>
              </w:rPr>
            </w:pPr>
            <w:r w:rsidRPr="007A52CA">
              <w:rPr>
                <w:sz w:val="20"/>
                <w:szCs w:val="20"/>
              </w:rPr>
              <w:t>+</w:t>
            </w:r>
          </w:p>
        </w:tc>
        <w:tc>
          <w:tcPr>
            <w:tcW w:w="1162" w:type="dxa"/>
          </w:tcPr>
          <w:p w14:paraId="41519502" w14:textId="77777777" w:rsidR="009F03FA" w:rsidRPr="007A52CA" w:rsidRDefault="009F03FA" w:rsidP="009F03FA">
            <w:pPr>
              <w:jc w:val="both"/>
              <w:rPr>
                <w:sz w:val="20"/>
                <w:szCs w:val="20"/>
              </w:rPr>
            </w:pPr>
            <w:r w:rsidRPr="007A52CA">
              <w:rPr>
                <w:sz w:val="20"/>
                <w:szCs w:val="20"/>
              </w:rPr>
              <w:t>-</w:t>
            </w:r>
          </w:p>
        </w:tc>
        <w:tc>
          <w:tcPr>
            <w:tcW w:w="1658" w:type="dxa"/>
          </w:tcPr>
          <w:p w14:paraId="71CE3581" w14:textId="77777777" w:rsidR="009F03FA" w:rsidRPr="007A52CA" w:rsidRDefault="009F03FA" w:rsidP="009F03FA">
            <w:pPr>
              <w:jc w:val="both"/>
              <w:rPr>
                <w:sz w:val="20"/>
                <w:szCs w:val="20"/>
              </w:rPr>
            </w:pPr>
            <w:r w:rsidRPr="007A52CA">
              <w:rPr>
                <w:sz w:val="20"/>
                <w:szCs w:val="20"/>
              </w:rPr>
              <w:t>-</w:t>
            </w:r>
          </w:p>
        </w:tc>
        <w:tc>
          <w:tcPr>
            <w:tcW w:w="840" w:type="dxa"/>
          </w:tcPr>
          <w:p w14:paraId="0EE79685" w14:textId="77777777" w:rsidR="009F03FA" w:rsidRPr="007A52CA" w:rsidRDefault="009F03FA" w:rsidP="009F03FA">
            <w:pPr>
              <w:jc w:val="both"/>
              <w:rPr>
                <w:sz w:val="20"/>
                <w:szCs w:val="20"/>
              </w:rPr>
            </w:pPr>
          </w:p>
        </w:tc>
      </w:tr>
      <w:tr w:rsidR="009F03FA" w:rsidRPr="007A52CA" w14:paraId="2E4E4380" w14:textId="77777777" w:rsidTr="001E01F9">
        <w:trPr>
          <w:trHeight w:val="254"/>
        </w:trPr>
        <w:tc>
          <w:tcPr>
            <w:tcW w:w="2068" w:type="dxa"/>
          </w:tcPr>
          <w:p w14:paraId="64CC486F" w14:textId="77777777" w:rsidR="009F03FA" w:rsidRPr="007A52CA" w:rsidRDefault="009F03FA" w:rsidP="001E01F9">
            <w:pPr>
              <w:ind w:left="171"/>
              <w:jc w:val="both"/>
              <w:rPr>
                <w:b/>
                <w:color w:val="00B050"/>
                <w:sz w:val="20"/>
                <w:szCs w:val="20"/>
              </w:rPr>
            </w:pPr>
            <w:r w:rsidRPr="007A52CA">
              <w:rPr>
                <w:b/>
                <w:color w:val="00B050"/>
                <w:sz w:val="20"/>
                <w:szCs w:val="20"/>
              </w:rPr>
              <w:t>Entertainment</w:t>
            </w:r>
          </w:p>
        </w:tc>
        <w:tc>
          <w:tcPr>
            <w:tcW w:w="1318" w:type="dxa"/>
          </w:tcPr>
          <w:p w14:paraId="0C03BD0B"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067805FF"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458AC78D" w14:textId="77777777" w:rsidR="009F03FA" w:rsidRPr="007A52CA" w:rsidRDefault="009F03FA" w:rsidP="009F03FA">
            <w:pPr>
              <w:jc w:val="both"/>
              <w:rPr>
                <w:sz w:val="20"/>
                <w:szCs w:val="20"/>
              </w:rPr>
            </w:pPr>
            <w:r w:rsidRPr="007A52CA">
              <w:rPr>
                <w:sz w:val="20"/>
                <w:szCs w:val="20"/>
              </w:rPr>
              <w:t>+</w:t>
            </w:r>
          </w:p>
        </w:tc>
        <w:tc>
          <w:tcPr>
            <w:tcW w:w="1162" w:type="dxa"/>
            <w:shd w:val="clear" w:color="auto" w:fill="ED7D31" w:themeFill="accent2"/>
          </w:tcPr>
          <w:p w14:paraId="781643BC" w14:textId="77777777" w:rsidR="009F03FA" w:rsidRPr="007A52CA" w:rsidRDefault="009F03FA" w:rsidP="009F03FA">
            <w:pPr>
              <w:jc w:val="both"/>
              <w:rPr>
                <w:sz w:val="20"/>
                <w:szCs w:val="20"/>
              </w:rPr>
            </w:pPr>
            <w:r w:rsidRPr="007A52CA">
              <w:rPr>
                <w:sz w:val="20"/>
                <w:szCs w:val="20"/>
              </w:rPr>
              <w:t>+</w:t>
            </w:r>
          </w:p>
        </w:tc>
        <w:tc>
          <w:tcPr>
            <w:tcW w:w="1658" w:type="dxa"/>
          </w:tcPr>
          <w:p w14:paraId="0931897F" w14:textId="77777777" w:rsidR="009F03FA" w:rsidRPr="007A52CA" w:rsidRDefault="009F03FA" w:rsidP="009F03FA">
            <w:pPr>
              <w:jc w:val="both"/>
              <w:rPr>
                <w:sz w:val="20"/>
                <w:szCs w:val="20"/>
              </w:rPr>
            </w:pPr>
            <w:r w:rsidRPr="007A52CA">
              <w:rPr>
                <w:sz w:val="20"/>
                <w:szCs w:val="20"/>
              </w:rPr>
              <w:t>+</w:t>
            </w:r>
          </w:p>
        </w:tc>
        <w:tc>
          <w:tcPr>
            <w:tcW w:w="840" w:type="dxa"/>
          </w:tcPr>
          <w:p w14:paraId="4C748CE6" w14:textId="77777777" w:rsidR="009F03FA" w:rsidRPr="007A52CA" w:rsidRDefault="009F03FA" w:rsidP="009F03FA">
            <w:pPr>
              <w:jc w:val="both"/>
              <w:rPr>
                <w:sz w:val="20"/>
                <w:szCs w:val="20"/>
              </w:rPr>
            </w:pPr>
          </w:p>
        </w:tc>
      </w:tr>
      <w:tr w:rsidR="009F03FA" w:rsidRPr="007A52CA" w14:paraId="19AC574E" w14:textId="77777777" w:rsidTr="001E01F9">
        <w:tc>
          <w:tcPr>
            <w:tcW w:w="2068" w:type="dxa"/>
          </w:tcPr>
          <w:p w14:paraId="0B804737" w14:textId="77777777" w:rsidR="009F03FA" w:rsidRPr="007A52CA" w:rsidRDefault="009F03FA" w:rsidP="001E01F9">
            <w:pPr>
              <w:ind w:left="171"/>
              <w:jc w:val="both"/>
              <w:rPr>
                <w:b/>
                <w:color w:val="00B050"/>
                <w:sz w:val="20"/>
                <w:szCs w:val="20"/>
              </w:rPr>
            </w:pPr>
            <w:r w:rsidRPr="007A52CA">
              <w:rPr>
                <w:b/>
                <w:color w:val="00B050"/>
                <w:sz w:val="20"/>
                <w:szCs w:val="20"/>
              </w:rPr>
              <w:t>Communication</w:t>
            </w:r>
          </w:p>
        </w:tc>
        <w:tc>
          <w:tcPr>
            <w:tcW w:w="1318" w:type="dxa"/>
          </w:tcPr>
          <w:p w14:paraId="5338C7EB" w14:textId="77777777" w:rsidR="009F03FA" w:rsidRPr="007A52CA" w:rsidRDefault="009F03FA" w:rsidP="009F03FA">
            <w:pPr>
              <w:jc w:val="both"/>
              <w:rPr>
                <w:sz w:val="20"/>
                <w:szCs w:val="20"/>
              </w:rPr>
            </w:pPr>
            <w:r w:rsidRPr="007A52CA">
              <w:rPr>
                <w:sz w:val="20"/>
                <w:szCs w:val="20"/>
              </w:rPr>
              <w:t>-</w:t>
            </w:r>
          </w:p>
        </w:tc>
        <w:tc>
          <w:tcPr>
            <w:tcW w:w="1240" w:type="dxa"/>
          </w:tcPr>
          <w:p w14:paraId="445A7264" w14:textId="77777777" w:rsidR="009F03FA" w:rsidRPr="007A52CA" w:rsidRDefault="009F03FA" w:rsidP="009F03FA">
            <w:pPr>
              <w:jc w:val="both"/>
              <w:rPr>
                <w:sz w:val="20"/>
                <w:szCs w:val="20"/>
              </w:rPr>
            </w:pPr>
            <w:r w:rsidRPr="007A52CA">
              <w:rPr>
                <w:sz w:val="20"/>
                <w:szCs w:val="20"/>
              </w:rPr>
              <w:t xml:space="preserve">- </w:t>
            </w:r>
          </w:p>
        </w:tc>
        <w:tc>
          <w:tcPr>
            <w:tcW w:w="1053" w:type="dxa"/>
            <w:shd w:val="clear" w:color="auto" w:fill="ED7D31" w:themeFill="accent2"/>
          </w:tcPr>
          <w:p w14:paraId="5CE32F02" w14:textId="77777777" w:rsidR="009F03FA" w:rsidRPr="007A52CA" w:rsidRDefault="009F03FA" w:rsidP="009F03FA">
            <w:pPr>
              <w:jc w:val="both"/>
              <w:rPr>
                <w:sz w:val="20"/>
                <w:szCs w:val="20"/>
              </w:rPr>
            </w:pPr>
            <w:r w:rsidRPr="007A52CA">
              <w:rPr>
                <w:sz w:val="20"/>
                <w:szCs w:val="20"/>
              </w:rPr>
              <w:t>+</w:t>
            </w:r>
          </w:p>
        </w:tc>
        <w:tc>
          <w:tcPr>
            <w:tcW w:w="1162" w:type="dxa"/>
          </w:tcPr>
          <w:p w14:paraId="128F40E9" w14:textId="77777777" w:rsidR="009F03FA" w:rsidRPr="007A52CA" w:rsidRDefault="009F03FA" w:rsidP="009F03FA">
            <w:pPr>
              <w:jc w:val="both"/>
              <w:rPr>
                <w:sz w:val="20"/>
                <w:szCs w:val="20"/>
              </w:rPr>
            </w:pPr>
            <w:r w:rsidRPr="007A52CA">
              <w:rPr>
                <w:sz w:val="20"/>
                <w:szCs w:val="20"/>
              </w:rPr>
              <w:t>-</w:t>
            </w:r>
          </w:p>
        </w:tc>
        <w:tc>
          <w:tcPr>
            <w:tcW w:w="1658" w:type="dxa"/>
          </w:tcPr>
          <w:p w14:paraId="1CB9F4AD" w14:textId="77777777" w:rsidR="009F03FA" w:rsidRPr="007A52CA" w:rsidRDefault="009F03FA" w:rsidP="009F03FA">
            <w:pPr>
              <w:jc w:val="both"/>
              <w:rPr>
                <w:sz w:val="20"/>
                <w:szCs w:val="20"/>
              </w:rPr>
            </w:pPr>
            <w:r w:rsidRPr="007A52CA">
              <w:rPr>
                <w:sz w:val="20"/>
                <w:szCs w:val="20"/>
              </w:rPr>
              <w:t>-</w:t>
            </w:r>
          </w:p>
        </w:tc>
        <w:tc>
          <w:tcPr>
            <w:tcW w:w="840" w:type="dxa"/>
          </w:tcPr>
          <w:p w14:paraId="24EC5602" w14:textId="77777777" w:rsidR="009F03FA" w:rsidRPr="007A52CA" w:rsidRDefault="009F03FA" w:rsidP="009F03FA">
            <w:pPr>
              <w:jc w:val="both"/>
              <w:rPr>
                <w:sz w:val="20"/>
                <w:szCs w:val="20"/>
              </w:rPr>
            </w:pPr>
          </w:p>
        </w:tc>
      </w:tr>
      <w:tr w:rsidR="009F03FA" w:rsidRPr="007A52CA" w14:paraId="3C1719E2" w14:textId="77777777" w:rsidTr="001E01F9">
        <w:tc>
          <w:tcPr>
            <w:tcW w:w="2068" w:type="dxa"/>
          </w:tcPr>
          <w:p w14:paraId="039E173E" w14:textId="77777777" w:rsidR="009F03FA" w:rsidRPr="007A52CA" w:rsidRDefault="009F03FA" w:rsidP="001E01F9">
            <w:pPr>
              <w:ind w:left="171"/>
              <w:jc w:val="both"/>
              <w:rPr>
                <w:b/>
                <w:color w:val="00B050"/>
                <w:sz w:val="20"/>
                <w:szCs w:val="20"/>
              </w:rPr>
            </w:pPr>
            <w:r w:rsidRPr="007A52CA">
              <w:rPr>
                <w:b/>
                <w:color w:val="00B050"/>
                <w:sz w:val="20"/>
                <w:szCs w:val="20"/>
              </w:rPr>
              <w:t>Berserkers</w:t>
            </w:r>
          </w:p>
        </w:tc>
        <w:tc>
          <w:tcPr>
            <w:tcW w:w="1318" w:type="dxa"/>
          </w:tcPr>
          <w:p w14:paraId="62EE5913"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6CDC068A"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4FF3D7C4" w14:textId="77777777" w:rsidR="009F03FA" w:rsidRPr="007A52CA" w:rsidRDefault="009F03FA" w:rsidP="009F03FA">
            <w:pPr>
              <w:jc w:val="both"/>
              <w:rPr>
                <w:sz w:val="20"/>
                <w:szCs w:val="20"/>
              </w:rPr>
            </w:pPr>
            <w:r w:rsidRPr="007A52CA">
              <w:rPr>
                <w:sz w:val="20"/>
                <w:szCs w:val="20"/>
              </w:rPr>
              <w:t>+</w:t>
            </w:r>
          </w:p>
        </w:tc>
        <w:tc>
          <w:tcPr>
            <w:tcW w:w="1162" w:type="dxa"/>
          </w:tcPr>
          <w:p w14:paraId="58A948F4" w14:textId="77777777" w:rsidR="009F03FA" w:rsidRPr="007A52CA" w:rsidRDefault="009F03FA" w:rsidP="009F03FA">
            <w:pPr>
              <w:jc w:val="both"/>
              <w:rPr>
                <w:sz w:val="20"/>
                <w:szCs w:val="20"/>
              </w:rPr>
            </w:pPr>
            <w:r w:rsidRPr="007A52CA">
              <w:rPr>
                <w:sz w:val="20"/>
                <w:szCs w:val="20"/>
              </w:rPr>
              <w:t>-</w:t>
            </w:r>
          </w:p>
        </w:tc>
        <w:tc>
          <w:tcPr>
            <w:tcW w:w="1658" w:type="dxa"/>
          </w:tcPr>
          <w:p w14:paraId="71608ECE" w14:textId="77777777" w:rsidR="009F03FA" w:rsidRPr="007A52CA" w:rsidRDefault="009F03FA" w:rsidP="009F03FA">
            <w:pPr>
              <w:jc w:val="both"/>
              <w:rPr>
                <w:sz w:val="20"/>
                <w:szCs w:val="20"/>
              </w:rPr>
            </w:pPr>
            <w:r w:rsidRPr="007A52CA">
              <w:rPr>
                <w:sz w:val="20"/>
                <w:szCs w:val="20"/>
              </w:rPr>
              <w:t>-</w:t>
            </w:r>
          </w:p>
        </w:tc>
        <w:tc>
          <w:tcPr>
            <w:tcW w:w="840" w:type="dxa"/>
          </w:tcPr>
          <w:p w14:paraId="205370B2" w14:textId="77777777" w:rsidR="009F03FA" w:rsidRPr="007A52CA" w:rsidRDefault="009F03FA" w:rsidP="009F03FA">
            <w:pPr>
              <w:jc w:val="both"/>
              <w:rPr>
                <w:sz w:val="20"/>
                <w:szCs w:val="20"/>
              </w:rPr>
            </w:pPr>
          </w:p>
        </w:tc>
      </w:tr>
      <w:tr w:rsidR="009F03FA" w:rsidRPr="007A52CA" w14:paraId="05DAFCC9" w14:textId="77777777" w:rsidTr="001E01F9">
        <w:tc>
          <w:tcPr>
            <w:tcW w:w="2068" w:type="dxa"/>
          </w:tcPr>
          <w:p w14:paraId="5D48B5F0" w14:textId="77777777" w:rsidR="009F03FA" w:rsidRPr="007A52CA" w:rsidRDefault="009F03FA" w:rsidP="001E01F9">
            <w:pPr>
              <w:ind w:left="171"/>
              <w:jc w:val="both"/>
              <w:rPr>
                <w:b/>
                <w:color w:val="00B050"/>
                <w:sz w:val="20"/>
                <w:szCs w:val="20"/>
              </w:rPr>
            </w:pPr>
            <w:r w:rsidRPr="007A52CA">
              <w:rPr>
                <w:b/>
                <w:color w:val="00B050"/>
                <w:sz w:val="20"/>
                <w:szCs w:val="20"/>
              </w:rPr>
              <w:t xml:space="preserve">Uplifting or </w:t>
            </w:r>
            <w:proofErr w:type="spellStart"/>
            <w:r w:rsidRPr="007A52CA">
              <w:rPr>
                <w:b/>
                <w:color w:val="00B050"/>
                <w:sz w:val="20"/>
                <w:szCs w:val="20"/>
              </w:rPr>
              <w:t>regressors</w:t>
            </w:r>
            <w:proofErr w:type="spellEnd"/>
          </w:p>
        </w:tc>
        <w:tc>
          <w:tcPr>
            <w:tcW w:w="1318" w:type="dxa"/>
          </w:tcPr>
          <w:p w14:paraId="497892ED" w14:textId="77777777" w:rsidR="009F03FA" w:rsidRPr="007A52CA" w:rsidRDefault="009F03FA" w:rsidP="009F03FA">
            <w:pPr>
              <w:jc w:val="both"/>
              <w:rPr>
                <w:sz w:val="20"/>
                <w:szCs w:val="20"/>
              </w:rPr>
            </w:pPr>
            <w:r w:rsidRPr="007A52CA">
              <w:rPr>
                <w:sz w:val="20"/>
                <w:szCs w:val="20"/>
              </w:rPr>
              <w:t>-</w:t>
            </w:r>
          </w:p>
        </w:tc>
        <w:tc>
          <w:tcPr>
            <w:tcW w:w="1240" w:type="dxa"/>
          </w:tcPr>
          <w:p w14:paraId="31A966AA" w14:textId="77777777" w:rsidR="009F03FA" w:rsidRPr="007A52CA" w:rsidRDefault="009F03FA" w:rsidP="009F03FA">
            <w:pPr>
              <w:jc w:val="both"/>
              <w:rPr>
                <w:sz w:val="20"/>
                <w:szCs w:val="20"/>
              </w:rPr>
            </w:pPr>
            <w:r w:rsidRPr="007A52CA">
              <w:rPr>
                <w:sz w:val="20"/>
                <w:szCs w:val="20"/>
              </w:rPr>
              <w:t>-</w:t>
            </w:r>
          </w:p>
        </w:tc>
        <w:tc>
          <w:tcPr>
            <w:tcW w:w="1053" w:type="dxa"/>
            <w:shd w:val="clear" w:color="auto" w:fill="FBE4D5" w:themeFill="accent2" w:themeFillTint="33"/>
          </w:tcPr>
          <w:p w14:paraId="4AD4560F" w14:textId="77777777" w:rsidR="009F03FA" w:rsidRPr="007A52CA" w:rsidRDefault="009F03FA" w:rsidP="009F03FA">
            <w:pPr>
              <w:jc w:val="both"/>
              <w:rPr>
                <w:sz w:val="20"/>
                <w:szCs w:val="20"/>
              </w:rPr>
            </w:pPr>
            <w:r w:rsidRPr="007A52CA">
              <w:rPr>
                <w:sz w:val="20"/>
                <w:szCs w:val="20"/>
              </w:rPr>
              <w:t>+?</w:t>
            </w:r>
          </w:p>
        </w:tc>
        <w:tc>
          <w:tcPr>
            <w:tcW w:w="1162" w:type="dxa"/>
          </w:tcPr>
          <w:p w14:paraId="4EF6502B" w14:textId="77777777" w:rsidR="009F03FA" w:rsidRPr="007A52CA" w:rsidRDefault="009F03FA" w:rsidP="009F03FA">
            <w:pPr>
              <w:jc w:val="both"/>
              <w:rPr>
                <w:sz w:val="20"/>
                <w:szCs w:val="20"/>
              </w:rPr>
            </w:pPr>
            <w:r w:rsidRPr="007A52CA">
              <w:rPr>
                <w:sz w:val="20"/>
                <w:szCs w:val="20"/>
              </w:rPr>
              <w:t>-</w:t>
            </w:r>
          </w:p>
        </w:tc>
        <w:tc>
          <w:tcPr>
            <w:tcW w:w="1658" w:type="dxa"/>
          </w:tcPr>
          <w:p w14:paraId="5A6E6FD7" w14:textId="77777777" w:rsidR="009F03FA" w:rsidRPr="007A52CA" w:rsidRDefault="009F03FA" w:rsidP="009F03FA">
            <w:pPr>
              <w:jc w:val="both"/>
              <w:rPr>
                <w:sz w:val="20"/>
                <w:szCs w:val="20"/>
              </w:rPr>
            </w:pPr>
            <w:r w:rsidRPr="007A52CA">
              <w:rPr>
                <w:sz w:val="20"/>
                <w:szCs w:val="20"/>
              </w:rPr>
              <w:t>-</w:t>
            </w:r>
          </w:p>
        </w:tc>
        <w:tc>
          <w:tcPr>
            <w:tcW w:w="840" w:type="dxa"/>
          </w:tcPr>
          <w:p w14:paraId="59C56C5C" w14:textId="77777777" w:rsidR="009F03FA" w:rsidRPr="007A52CA" w:rsidRDefault="009F03FA" w:rsidP="009F03FA">
            <w:pPr>
              <w:jc w:val="both"/>
              <w:rPr>
                <w:sz w:val="20"/>
                <w:szCs w:val="20"/>
              </w:rPr>
            </w:pPr>
          </w:p>
        </w:tc>
      </w:tr>
      <w:tr w:rsidR="009F03FA" w:rsidRPr="007A52CA" w14:paraId="035661E9" w14:textId="77777777" w:rsidTr="001E01F9">
        <w:trPr>
          <w:trHeight w:val="268"/>
        </w:trPr>
        <w:tc>
          <w:tcPr>
            <w:tcW w:w="2068" w:type="dxa"/>
          </w:tcPr>
          <w:p w14:paraId="3D206C0F" w14:textId="07897552" w:rsidR="009F03FA" w:rsidRPr="007A52CA" w:rsidRDefault="001E01F9" w:rsidP="009F03FA">
            <w:pPr>
              <w:jc w:val="both"/>
              <w:rPr>
                <w:b/>
                <w:i/>
                <w:color w:val="00B050"/>
                <w:sz w:val="20"/>
                <w:szCs w:val="20"/>
              </w:rPr>
            </w:pPr>
            <w:r w:rsidRPr="007A52CA">
              <w:rPr>
                <w:b/>
                <w:i/>
                <w:color w:val="00B050"/>
                <w:sz w:val="20"/>
                <w:szCs w:val="20"/>
              </w:rPr>
              <w:t>NON-HUMAN GOALS:</w:t>
            </w:r>
          </w:p>
        </w:tc>
        <w:tc>
          <w:tcPr>
            <w:tcW w:w="1318" w:type="dxa"/>
          </w:tcPr>
          <w:p w14:paraId="1FDE4867" w14:textId="77777777" w:rsidR="009F03FA" w:rsidRPr="007A52CA" w:rsidRDefault="009F03FA" w:rsidP="009F03FA">
            <w:pPr>
              <w:jc w:val="both"/>
              <w:rPr>
                <w:sz w:val="20"/>
                <w:szCs w:val="20"/>
              </w:rPr>
            </w:pPr>
          </w:p>
        </w:tc>
        <w:tc>
          <w:tcPr>
            <w:tcW w:w="1240" w:type="dxa"/>
          </w:tcPr>
          <w:p w14:paraId="2D8C5FCD" w14:textId="77777777" w:rsidR="009F03FA" w:rsidRPr="007A52CA" w:rsidRDefault="009F03FA" w:rsidP="009F03FA">
            <w:pPr>
              <w:jc w:val="both"/>
              <w:rPr>
                <w:sz w:val="20"/>
                <w:szCs w:val="20"/>
              </w:rPr>
            </w:pPr>
          </w:p>
        </w:tc>
        <w:tc>
          <w:tcPr>
            <w:tcW w:w="1053" w:type="dxa"/>
          </w:tcPr>
          <w:p w14:paraId="7D4400C7" w14:textId="77777777" w:rsidR="009F03FA" w:rsidRPr="007A52CA" w:rsidRDefault="009F03FA" w:rsidP="009F03FA">
            <w:pPr>
              <w:jc w:val="both"/>
              <w:rPr>
                <w:sz w:val="20"/>
                <w:szCs w:val="20"/>
              </w:rPr>
            </w:pPr>
          </w:p>
        </w:tc>
        <w:tc>
          <w:tcPr>
            <w:tcW w:w="1162" w:type="dxa"/>
          </w:tcPr>
          <w:p w14:paraId="34DED32C" w14:textId="77777777" w:rsidR="009F03FA" w:rsidRPr="007A52CA" w:rsidRDefault="009F03FA" w:rsidP="009F03FA">
            <w:pPr>
              <w:jc w:val="both"/>
              <w:rPr>
                <w:sz w:val="20"/>
                <w:szCs w:val="20"/>
              </w:rPr>
            </w:pPr>
          </w:p>
        </w:tc>
        <w:tc>
          <w:tcPr>
            <w:tcW w:w="1658" w:type="dxa"/>
          </w:tcPr>
          <w:p w14:paraId="635802A5" w14:textId="77777777" w:rsidR="009F03FA" w:rsidRPr="007A52CA" w:rsidRDefault="009F03FA" w:rsidP="009F03FA">
            <w:pPr>
              <w:jc w:val="both"/>
              <w:rPr>
                <w:sz w:val="20"/>
                <w:szCs w:val="20"/>
              </w:rPr>
            </w:pPr>
          </w:p>
        </w:tc>
        <w:tc>
          <w:tcPr>
            <w:tcW w:w="840" w:type="dxa"/>
          </w:tcPr>
          <w:p w14:paraId="426A4E9B" w14:textId="77777777" w:rsidR="009F03FA" w:rsidRPr="007A52CA" w:rsidRDefault="009F03FA" w:rsidP="009F03FA">
            <w:pPr>
              <w:jc w:val="both"/>
              <w:rPr>
                <w:sz w:val="20"/>
                <w:szCs w:val="20"/>
              </w:rPr>
            </w:pPr>
          </w:p>
        </w:tc>
      </w:tr>
      <w:tr w:rsidR="009F03FA" w:rsidRPr="007A52CA" w14:paraId="7A3ED88F" w14:textId="77777777" w:rsidTr="001E01F9">
        <w:tc>
          <w:tcPr>
            <w:tcW w:w="2068" w:type="dxa"/>
          </w:tcPr>
          <w:p w14:paraId="23F6D3B4" w14:textId="77777777" w:rsidR="009F03FA" w:rsidRPr="007A52CA" w:rsidRDefault="009F03FA" w:rsidP="001E01F9">
            <w:pPr>
              <w:ind w:left="171"/>
              <w:jc w:val="both"/>
              <w:rPr>
                <w:b/>
                <w:color w:val="00B050"/>
                <w:sz w:val="20"/>
                <w:szCs w:val="20"/>
              </w:rPr>
            </w:pPr>
            <w:r w:rsidRPr="007A52CA">
              <w:rPr>
                <w:b/>
                <w:color w:val="00B050"/>
                <w:sz w:val="20"/>
                <w:szCs w:val="20"/>
              </w:rPr>
              <w:t>Living and colonization</w:t>
            </w:r>
          </w:p>
        </w:tc>
        <w:tc>
          <w:tcPr>
            <w:tcW w:w="1318" w:type="dxa"/>
          </w:tcPr>
          <w:p w14:paraId="4F2472BC"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4452880A"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2D39B722" w14:textId="77777777" w:rsidR="009F03FA" w:rsidRPr="007A52CA" w:rsidRDefault="009F03FA" w:rsidP="009F03FA">
            <w:pPr>
              <w:jc w:val="both"/>
              <w:rPr>
                <w:sz w:val="20"/>
                <w:szCs w:val="20"/>
              </w:rPr>
            </w:pPr>
            <w:r w:rsidRPr="007A52CA">
              <w:rPr>
                <w:sz w:val="20"/>
                <w:szCs w:val="20"/>
              </w:rPr>
              <w:t>+</w:t>
            </w:r>
          </w:p>
        </w:tc>
        <w:tc>
          <w:tcPr>
            <w:tcW w:w="1162" w:type="dxa"/>
            <w:shd w:val="clear" w:color="auto" w:fill="FBE4D5" w:themeFill="accent2" w:themeFillTint="33"/>
          </w:tcPr>
          <w:p w14:paraId="1A33627A" w14:textId="77777777" w:rsidR="009F03FA" w:rsidRPr="007A52CA" w:rsidRDefault="009F03FA" w:rsidP="009F03FA">
            <w:pPr>
              <w:jc w:val="both"/>
              <w:rPr>
                <w:sz w:val="20"/>
                <w:szCs w:val="20"/>
              </w:rPr>
            </w:pPr>
            <w:r w:rsidRPr="007A52CA">
              <w:rPr>
                <w:sz w:val="20"/>
                <w:szCs w:val="20"/>
              </w:rPr>
              <w:t>+?</w:t>
            </w:r>
          </w:p>
        </w:tc>
        <w:tc>
          <w:tcPr>
            <w:tcW w:w="1658" w:type="dxa"/>
          </w:tcPr>
          <w:p w14:paraId="4055B4F7" w14:textId="77777777" w:rsidR="009F03FA" w:rsidRPr="007A52CA" w:rsidRDefault="009F03FA" w:rsidP="009F03FA">
            <w:pPr>
              <w:jc w:val="both"/>
              <w:rPr>
                <w:sz w:val="20"/>
                <w:szCs w:val="20"/>
              </w:rPr>
            </w:pPr>
            <w:r w:rsidRPr="007A52CA">
              <w:rPr>
                <w:sz w:val="20"/>
                <w:szCs w:val="20"/>
              </w:rPr>
              <w:t>-</w:t>
            </w:r>
          </w:p>
        </w:tc>
        <w:tc>
          <w:tcPr>
            <w:tcW w:w="840" w:type="dxa"/>
          </w:tcPr>
          <w:p w14:paraId="330C4EFC" w14:textId="77777777" w:rsidR="009F03FA" w:rsidRPr="007A52CA" w:rsidRDefault="009F03FA" w:rsidP="009F03FA">
            <w:pPr>
              <w:jc w:val="both"/>
              <w:rPr>
                <w:sz w:val="20"/>
                <w:szCs w:val="20"/>
              </w:rPr>
            </w:pPr>
          </w:p>
        </w:tc>
      </w:tr>
      <w:tr w:rsidR="009F03FA" w:rsidRPr="007A52CA" w14:paraId="757F0236" w14:textId="77777777" w:rsidTr="001E01F9">
        <w:tc>
          <w:tcPr>
            <w:tcW w:w="2068" w:type="dxa"/>
          </w:tcPr>
          <w:p w14:paraId="5806DCEF" w14:textId="77777777" w:rsidR="009F03FA" w:rsidRPr="007A52CA" w:rsidRDefault="009F03FA" w:rsidP="001E01F9">
            <w:pPr>
              <w:ind w:left="171"/>
              <w:jc w:val="both"/>
              <w:rPr>
                <w:b/>
                <w:color w:val="00B050"/>
                <w:sz w:val="20"/>
                <w:szCs w:val="20"/>
              </w:rPr>
            </w:pPr>
            <w:r w:rsidRPr="007A52CA">
              <w:rPr>
                <w:b/>
                <w:color w:val="00B050"/>
                <w:sz w:val="20"/>
                <w:szCs w:val="20"/>
              </w:rPr>
              <w:t>Resource extraction</w:t>
            </w:r>
          </w:p>
        </w:tc>
        <w:tc>
          <w:tcPr>
            <w:tcW w:w="1318" w:type="dxa"/>
          </w:tcPr>
          <w:p w14:paraId="1A56A7C0"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096E2BF2"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6298A96B" w14:textId="77777777" w:rsidR="009F03FA" w:rsidRPr="007A52CA" w:rsidRDefault="009F03FA" w:rsidP="009F03FA">
            <w:pPr>
              <w:jc w:val="both"/>
              <w:rPr>
                <w:sz w:val="20"/>
                <w:szCs w:val="20"/>
              </w:rPr>
            </w:pPr>
            <w:r w:rsidRPr="007A52CA">
              <w:rPr>
                <w:sz w:val="20"/>
                <w:szCs w:val="20"/>
              </w:rPr>
              <w:t>+</w:t>
            </w:r>
          </w:p>
        </w:tc>
        <w:tc>
          <w:tcPr>
            <w:tcW w:w="1162" w:type="dxa"/>
          </w:tcPr>
          <w:p w14:paraId="15A86B27" w14:textId="77777777" w:rsidR="009F03FA" w:rsidRPr="007A52CA" w:rsidRDefault="009F03FA" w:rsidP="009F03FA">
            <w:pPr>
              <w:jc w:val="both"/>
              <w:rPr>
                <w:sz w:val="20"/>
                <w:szCs w:val="20"/>
              </w:rPr>
            </w:pPr>
            <w:r w:rsidRPr="007A52CA">
              <w:rPr>
                <w:sz w:val="20"/>
                <w:szCs w:val="20"/>
              </w:rPr>
              <w:t>-</w:t>
            </w:r>
          </w:p>
        </w:tc>
        <w:tc>
          <w:tcPr>
            <w:tcW w:w="1658" w:type="dxa"/>
          </w:tcPr>
          <w:p w14:paraId="7923859D" w14:textId="77777777" w:rsidR="009F03FA" w:rsidRPr="007A52CA" w:rsidRDefault="009F03FA" w:rsidP="009F03FA">
            <w:pPr>
              <w:jc w:val="both"/>
              <w:rPr>
                <w:sz w:val="20"/>
                <w:szCs w:val="20"/>
              </w:rPr>
            </w:pPr>
            <w:r w:rsidRPr="007A52CA">
              <w:rPr>
                <w:sz w:val="20"/>
                <w:szCs w:val="20"/>
              </w:rPr>
              <w:t>-</w:t>
            </w:r>
          </w:p>
        </w:tc>
        <w:tc>
          <w:tcPr>
            <w:tcW w:w="840" w:type="dxa"/>
          </w:tcPr>
          <w:p w14:paraId="62C9DF0E" w14:textId="77777777" w:rsidR="009F03FA" w:rsidRPr="007A52CA" w:rsidRDefault="009F03FA" w:rsidP="009F03FA">
            <w:pPr>
              <w:jc w:val="both"/>
              <w:rPr>
                <w:sz w:val="20"/>
                <w:szCs w:val="20"/>
              </w:rPr>
            </w:pPr>
          </w:p>
        </w:tc>
      </w:tr>
      <w:tr w:rsidR="009F03FA" w:rsidRPr="007A52CA" w14:paraId="36751DA1" w14:textId="77777777" w:rsidTr="001E01F9">
        <w:tc>
          <w:tcPr>
            <w:tcW w:w="2068" w:type="dxa"/>
          </w:tcPr>
          <w:p w14:paraId="2484C190" w14:textId="77777777" w:rsidR="009F03FA" w:rsidRPr="007A52CA" w:rsidRDefault="009F03FA" w:rsidP="001E01F9">
            <w:pPr>
              <w:ind w:left="171"/>
              <w:jc w:val="both"/>
              <w:rPr>
                <w:b/>
                <w:color w:val="00B050"/>
                <w:sz w:val="20"/>
                <w:szCs w:val="20"/>
              </w:rPr>
            </w:pPr>
            <w:r w:rsidRPr="007A52CA">
              <w:rPr>
                <w:b/>
                <w:color w:val="00B050"/>
                <w:sz w:val="20"/>
                <w:szCs w:val="20"/>
              </w:rPr>
              <w:t>Policing</w:t>
            </w:r>
          </w:p>
        </w:tc>
        <w:tc>
          <w:tcPr>
            <w:tcW w:w="1318" w:type="dxa"/>
          </w:tcPr>
          <w:p w14:paraId="1402732D" w14:textId="77777777" w:rsidR="009F03FA" w:rsidRPr="007A52CA" w:rsidRDefault="009F03FA" w:rsidP="009F03FA">
            <w:pPr>
              <w:jc w:val="both"/>
              <w:rPr>
                <w:sz w:val="20"/>
                <w:szCs w:val="20"/>
              </w:rPr>
            </w:pPr>
            <w:r w:rsidRPr="007A52CA">
              <w:rPr>
                <w:sz w:val="20"/>
                <w:szCs w:val="20"/>
              </w:rPr>
              <w:t>-</w:t>
            </w:r>
          </w:p>
        </w:tc>
        <w:tc>
          <w:tcPr>
            <w:tcW w:w="1240" w:type="dxa"/>
          </w:tcPr>
          <w:p w14:paraId="3D095239"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29A43C7C" w14:textId="77777777" w:rsidR="009F03FA" w:rsidRPr="007A52CA" w:rsidRDefault="009F03FA" w:rsidP="009F03FA">
            <w:pPr>
              <w:jc w:val="both"/>
              <w:rPr>
                <w:sz w:val="20"/>
                <w:szCs w:val="20"/>
              </w:rPr>
            </w:pPr>
            <w:r w:rsidRPr="007A52CA">
              <w:rPr>
                <w:sz w:val="20"/>
                <w:szCs w:val="20"/>
              </w:rPr>
              <w:t>+</w:t>
            </w:r>
          </w:p>
        </w:tc>
        <w:tc>
          <w:tcPr>
            <w:tcW w:w="1162" w:type="dxa"/>
          </w:tcPr>
          <w:p w14:paraId="1CB12A7B" w14:textId="77777777" w:rsidR="009F03FA" w:rsidRPr="007A52CA" w:rsidRDefault="009F03FA" w:rsidP="009F03FA">
            <w:pPr>
              <w:jc w:val="both"/>
              <w:rPr>
                <w:sz w:val="20"/>
                <w:szCs w:val="20"/>
              </w:rPr>
            </w:pPr>
            <w:r w:rsidRPr="007A52CA">
              <w:rPr>
                <w:sz w:val="20"/>
                <w:szCs w:val="20"/>
              </w:rPr>
              <w:t>-</w:t>
            </w:r>
          </w:p>
        </w:tc>
        <w:tc>
          <w:tcPr>
            <w:tcW w:w="1658" w:type="dxa"/>
          </w:tcPr>
          <w:p w14:paraId="53B76475" w14:textId="77777777" w:rsidR="009F03FA" w:rsidRPr="007A52CA" w:rsidRDefault="009F03FA" w:rsidP="009F03FA">
            <w:pPr>
              <w:jc w:val="both"/>
              <w:rPr>
                <w:sz w:val="20"/>
                <w:szCs w:val="20"/>
              </w:rPr>
            </w:pPr>
            <w:r w:rsidRPr="007A52CA">
              <w:rPr>
                <w:sz w:val="20"/>
                <w:szCs w:val="20"/>
              </w:rPr>
              <w:t>-</w:t>
            </w:r>
          </w:p>
        </w:tc>
        <w:tc>
          <w:tcPr>
            <w:tcW w:w="840" w:type="dxa"/>
          </w:tcPr>
          <w:p w14:paraId="3D95CA0D" w14:textId="77777777" w:rsidR="009F03FA" w:rsidRPr="007A52CA" w:rsidRDefault="009F03FA" w:rsidP="009F03FA">
            <w:pPr>
              <w:jc w:val="both"/>
              <w:rPr>
                <w:sz w:val="20"/>
                <w:szCs w:val="20"/>
              </w:rPr>
            </w:pPr>
          </w:p>
        </w:tc>
      </w:tr>
      <w:tr w:rsidR="009F03FA" w:rsidRPr="007A52CA" w14:paraId="2B13AED4" w14:textId="77777777" w:rsidTr="001E01F9">
        <w:trPr>
          <w:trHeight w:val="254"/>
        </w:trPr>
        <w:tc>
          <w:tcPr>
            <w:tcW w:w="2068" w:type="dxa"/>
          </w:tcPr>
          <w:p w14:paraId="45FE7936" w14:textId="40D0F736" w:rsidR="009F03FA" w:rsidRPr="007A52CA" w:rsidRDefault="009F03FA" w:rsidP="001E01F9">
            <w:pPr>
              <w:ind w:left="171"/>
              <w:jc w:val="both"/>
              <w:rPr>
                <w:b/>
                <w:color w:val="00B050"/>
                <w:sz w:val="20"/>
                <w:szCs w:val="20"/>
              </w:rPr>
            </w:pPr>
            <w:r w:rsidRPr="007A52CA">
              <w:rPr>
                <w:b/>
                <w:color w:val="00B050"/>
                <w:sz w:val="20"/>
                <w:szCs w:val="20"/>
              </w:rPr>
              <w:t>Non</w:t>
            </w:r>
            <w:r w:rsidR="00DE71F7" w:rsidRPr="007A52CA">
              <w:rPr>
                <w:b/>
                <w:color w:val="00B050"/>
                <w:sz w:val="20"/>
                <w:szCs w:val="20"/>
              </w:rPr>
              <w:t>-</w:t>
            </w:r>
            <w:r w:rsidRPr="007A52CA">
              <w:rPr>
                <w:b/>
                <w:color w:val="00B050"/>
                <w:sz w:val="20"/>
                <w:szCs w:val="20"/>
              </w:rPr>
              <w:t>comprehensible</w:t>
            </w:r>
          </w:p>
        </w:tc>
        <w:tc>
          <w:tcPr>
            <w:tcW w:w="1318" w:type="dxa"/>
          </w:tcPr>
          <w:p w14:paraId="4E7CF0A5"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2A28D697" w14:textId="77777777" w:rsidR="009F03FA" w:rsidRPr="007A52CA" w:rsidRDefault="009F03FA" w:rsidP="009F03FA">
            <w:pPr>
              <w:jc w:val="both"/>
              <w:rPr>
                <w:sz w:val="20"/>
                <w:szCs w:val="20"/>
              </w:rPr>
            </w:pPr>
            <w:r w:rsidRPr="007A52CA">
              <w:rPr>
                <w:sz w:val="20"/>
                <w:szCs w:val="20"/>
              </w:rPr>
              <w:t>+</w:t>
            </w:r>
          </w:p>
        </w:tc>
        <w:tc>
          <w:tcPr>
            <w:tcW w:w="1053" w:type="dxa"/>
          </w:tcPr>
          <w:p w14:paraId="7BBD20DD" w14:textId="77777777" w:rsidR="009F03FA" w:rsidRPr="007A52CA" w:rsidRDefault="009F03FA" w:rsidP="009F03FA">
            <w:pPr>
              <w:jc w:val="both"/>
              <w:rPr>
                <w:sz w:val="20"/>
                <w:szCs w:val="20"/>
              </w:rPr>
            </w:pPr>
            <w:r w:rsidRPr="007A52CA">
              <w:rPr>
                <w:sz w:val="20"/>
                <w:szCs w:val="20"/>
              </w:rPr>
              <w:t>-</w:t>
            </w:r>
          </w:p>
        </w:tc>
        <w:tc>
          <w:tcPr>
            <w:tcW w:w="1162" w:type="dxa"/>
            <w:shd w:val="clear" w:color="auto" w:fill="ED7D31" w:themeFill="accent2"/>
          </w:tcPr>
          <w:p w14:paraId="21A2BF77" w14:textId="77777777" w:rsidR="009F03FA" w:rsidRPr="007A52CA" w:rsidRDefault="009F03FA" w:rsidP="009F03FA">
            <w:pPr>
              <w:jc w:val="both"/>
              <w:rPr>
                <w:sz w:val="20"/>
                <w:szCs w:val="20"/>
              </w:rPr>
            </w:pPr>
            <w:r w:rsidRPr="007A52CA">
              <w:rPr>
                <w:sz w:val="20"/>
                <w:szCs w:val="20"/>
              </w:rPr>
              <w:t>+</w:t>
            </w:r>
          </w:p>
        </w:tc>
        <w:tc>
          <w:tcPr>
            <w:tcW w:w="1658" w:type="dxa"/>
            <w:shd w:val="clear" w:color="auto" w:fill="ED7D31" w:themeFill="accent2"/>
          </w:tcPr>
          <w:p w14:paraId="7B97F166" w14:textId="77777777" w:rsidR="009F03FA" w:rsidRPr="007A52CA" w:rsidRDefault="009F03FA" w:rsidP="009F03FA">
            <w:pPr>
              <w:jc w:val="both"/>
              <w:rPr>
                <w:sz w:val="20"/>
                <w:szCs w:val="20"/>
              </w:rPr>
            </w:pPr>
            <w:r w:rsidRPr="007A52CA">
              <w:rPr>
                <w:sz w:val="20"/>
                <w:szCs w:val="20"/>
              </w:rPr>
              <w:t>+</w:t>
            </w:r>
          </w:p>
        </w:tc>
        <w:tc>
          <w:tcPr>
            <w:tcW w:w="840" w:type="dxa"/>
          </w:tcPr>
          <w:p w14:paraId="0F14C69A" w14:textId="77777777" w:rsidR="009F03FA" w:rsidRPr="007A52CA" w:rsidRDefault="009F03FA" w:rsidP="009F03FA">
            <w:pPr>
              <w:jc w:val="both"/>
              <w:rPr>
                <w:sz w:val="20"/>
                <w:szCs w:val="20"/>
              </w:rPr>
            </w:pPr>
          </w:p>
        </w:tc>
      </w:tr>
      <w:tr w:rsidR="009F03FA" w:rsidRPr="007A52CA" w14:paraId="49ACD2EB" w14:textId="77777777" w:rsidTr="001E01F9">
        <w:tc>
          <w:tcPr>
            <w:tcW w:w="2068" w:type="dxa"/>
          </w:tcPr>
          <w:p w14:paraId="2D26CD4A" w14:textId="77777777" w:rsidR="009F03FA" w:rsidRPr="007A52CA" w:rsidRDefault="009F03FA" w:rsidP="001E01F9">
            <w:pPr>
              <w:ind w:left="171"/>
              <w:jc w:val="both"/>
              <w:rPr>
                <w:b/>
                <w:color w:val="00B050"/>
                <w:sz w:val="20"/>
                <w:szCs w:val="20"/>
              </w:rPr>
            </w:pPr>
            <w:r w:rsidRPr="007A52CA">
              <w:rPr>
                <w:b/>
                <w:color w:val="00B050"/>
                <w:sz w:val="20"/>
                <w:szCs w:val="20"/>
              </w:rPr>
              <w:t>Random goal</w:t>
            </w:r>
          </w:p>
        </w:tc>
        <w:tc>
          <w:tcPr>
            <w:tcW w:w="1318" w:type="dxa"/>
          </w:tcPr>
          <w:p w14:paraId="449E544B"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091494DF" w14:textId="77777777" w:rsidR="009F03FA" w:rsidRPr="007A52CA" w:rsidRDefault="009F03FA" w:rsidP="009F03FA">
            <w:pPr>
              <w:jc w:val="both"/>
              <w:rPr>
                <w:sz w:val="20"/>
                <w:szCs w:val="20"/>
              </w:rPr>
            </w:pPr>
            <w:r w:rsidRPr="007A52CA">
              <w:rPr>
                <w:sz w:val="20"/>
                <w:szCs w:val="20"/>
              </w:rPr>
              <w:t>+?</w:t>
            </w:r>
          </w:p>
        </w:tc>
        <w:tc>
          <w:tcPr>
            <w:tcW w:w="1053" w:type="dxa"/>
          </w:tcPr>
          <w:p w14:paraId="759FD765" w14:textId="77777777" w:rsidR="009F03FA" w:rsidRPr="007A52CA" w:rsidRDefault="009F03FA" w:rsidP="009F03FA">
            <w:pPr>
              <w:jc w:val="both"/>
              <w:rPr>
                <w:sz w:val="20"/>
                <w:szCs w:val="20"/>
              </w:rPr>
            </w:pPr>
            <w:r w:rsidRPr="007A52CA">
              <w:rPr>
                <w:sz w:val="20"/>
                <w:szCs w:val="20"/>
              </w:rPr>
              <w:t>-</w:t>
            </w:r>
          </w:p>
        </w:tc>
        <w:tc>
          <w:tcPr>
            <w:tcW w:w="1162" w:type="dxa"/>
            <w:shd w:val="clear" w:color="auto" w:fill="ED7D31" w:themeFill="accent2"/>
          </w:tcPr>
          <w:p w14:paraId="10173A3A" w14:textId="77777777" w:rsidR="009F03FA" w:rsidRPr="007A52CA" w:rsidRDefault="009F03FA" w:rsidP="009F03FA">
            <w:pPr>
              <w:jc w:val="both"/>
              <w:rPr>
                <w:sz w:val="20"/>
                <w:szCs w:val="20"/>
              </w:rPr>
            </w:pPr>
            <w:r w:rsidRPr="007A52CA">
              <w:rPr>
                <w:sz w:val="20"/>
                <w:szCs w:val="20"/>
              </w:rPr>
              <w:t>+</w:t>
            </w:r>
          </w:p>
        </w:tc>
        <w:tc>
          <w:tcPr>
            <w:tcW w:w="1658" w:type="dxa"/>
            <w:shd w:val="clear" w:color="auto" w:fill="ED7D31" w:themeFill="accent2"/>
          </w:tcPr>
          <w:p w14:paraId="66217259" w14:textId="77777777" w:rsidR="009F03FA" w:rsidRPr="007A52CA" w:rsidRDefault="009F03FA" w:rsidP="009F03FA">
            <w:pPr>
              <w:jc w:val="both"/>
              <w:rPr>
                <w:sz w:val="20"/>
                <w:szCs w:val="20"/>
              </w:rPr>
            </w:pPr>
            <w:r w:rsidRPr="007A52CA">
              <w:rPr>
                <w:sz w:val="20"/>
                <w:szCs w:val="20"/>
              </w:rPr>
              <w:t>+</w:t>
            </w:r>
          </w:p>
        </w:tc>
        <w:tc>
          <w:tcPr>
            <w:tcW w:w="840" w:type="dxa"/>
          </w:tcPr>
          <w:p w14:paraId="2C2CB1C6" w14:textId="77777777" w:rsidR="009F03FA" w:rsidRPr="007A52CA" w:rsidRDefault="009F03FA" w:rsidP="009F03FA">
            <w:pPr>
              <w:jc w:val="both"/>
              <w:rPr>
                <w:sz w:val="20"/>
                <w:szCs w:val="20"/>
              </w:rPr>
            </w:pPr>
          </w:p>
        </w:tc>
      </w:tr>
    </w:tbl>
    <w:p w14:paraId="0B94CFD2" w14:textId="77777777" w:rsidR="009F03FA" w:rsidRPr="007A52CA" w:rsidRDefault="009F03FA" w:rsidP="009F03FA">
      <w:pPr>
        <w:jc w:val="both"/>
        <w:rPr>
          <w:i/>
          <w:sz w:val="20"/>
          <w:szCs w:val="20"/>
        </w:rPr>
      </w:pPr>
      <w:r w:rsidRPr="007A52CA">
        <w:rPr>
          <w:i/>
          <w:sz w:val="20"/>
          <w:szCs w:val="20"/>
        </w:rPr>
        <w:t>Table 2. Plausibility relation between possible levels of intelligence associated with UAP and its possible goals. “-” means not likely, “+” means likely, and “?” means that I not sure.</w:t>
      </w:r>
    </w:p>
    <w:p w14:paraId="66F56EA6" w14:textId="77777777" w:rsidR="009F03FA" w:rsidRPr="007A52CA" w:rsidRDefault="009F03FA" w:rsidP="009F03FA">
      <w:pPr>
        <w:jc w:val="both"/>
      </w:pPr>
    </w:p>
    <w:p w14:paraId="70A2BB75" w14:textId="31C6FAB4" w:rsidR="009F03FA" w:rsidRPr="007A52CA" w:rsidRDefault="009F03FA" w:rsidP="009F03FA">
      <w:pPr>
        <w:jc w:val="both"/>
      </w:pPr>
      <w:r w:rsidRPr="007A52CA">
        <w:t>In</w:t>
      </w:r>
      <w:r w:rsidR="00B1508F" w:rsidRPr="007A52CA">
        <w:t xml:space="preserve"> </w:t>
      </w:r>
      <w:r w:rsidRPr="007A52CA">
        <w:t>Table 2</w:t>
      </w:r>
      <w:r w:rsidR="00B1508F" w:rsidRPr="007A52CA">
        <w:t>, the</w:t>
      </w:r>
      <w:r w:rsidRPr="007A52CA">
        <w:t xml:space="preserve"> first column correspond</w:t>
      </w:r>
      <w:r w:rsidR="00B1508F" w:rsidRPr="007A52CA">
        <w:t>s</w:t>
      </w:r>
      <w:r w:rsidRPr="007A52CA">
        <w:t xml:space="preserve"> to </w:t>
      </w:r>
      <w:r w:rsidR="00B1508F" w:rsidRPr="007A52CA">
        <w:t xml:space="preserve">the </w:t>
      </w:r>
      <w:r w:rsidRPr="007A52CA">
        <w:t xml:space="preserve">natural phenomena and it is all </w:t>
      </w:r>
      <w:r w:rsidR="00B1508F" w:rsidRPr="007A52CA">
        <w:t>“negative”</w:t>
      </w:r>
      <w:r w:rsidRPr="007A52CA">
        <w:t xml:space="preserve"> because natural phenomena don’t have goals. Superintelligence is almost all </w:t>
      </w:r>
      <w:r w:rsidR="00B1508F" w:rsidRPr="007A52CA">
        <w:t>“</w:t>
      </w:r>
      <w:r w:rsidRPr="007A52CA">
        <w:t>minus</w:t>
      </w:r>
      <w:r w:rsidR="00B1508F" w:rsidRPr="007A52CA">
        <w:t>”</w:t>
      </w:r>
      <w:r w:rsidRPr="007A52CA">
        <w:t xml:space="preserve"> too, because superintelligence doesn’t need any visible activity to reach most its goals, but UAP are visible; the only exception is if its goals are “locked” by AI’s creators and they demand AI to act in </w:t>
      </w:r>
      <w:r w:rsidR="00645BC5" w:rsidRPr="007A52CA">
        <w:t xml:space="preserve">a </w:t>
      </w:r>
      <w:r w:rsidRPr="007A52CA">
        <w:t xml:space="preserve">visible manner. For the same reason, most of the goals for classical aliens are </w:t>
      </w:r>
      <w:r w:rsidR="00B1508F" w:rsidRPr="007A52CA">
        <w:t>“</w:t>
      </w:r>
      <w:r w:rsidRPr="007A52CA">
        <w:t>minus</w:t>
      </w:r>
      <w:r w:rsidR="00B1508F" w:rsidRPr="007A52CA">
        <w:t>”</w:t>
      </w:r>
      <w:r w:rsidRPr="007A52CA">
        <w:t xml:space="preserve"> as they can explore the Earth without any visible traces (on which Vallee’s critics of ETH is based</w:t>
      </w:r>
      <w:r w:rsidR="00645BC5" w:rsidRPr="007A52CA">
        <w:t>). If they are human level (may</w:t>
      </w:r>
      <w:r w:rsidRPr="007A52CA">
        <w:t xml:space="preserve">be human themselves), almost all goals become plausible. For animal (or robots) level of intelligence, more complex goals become less plausible. </w:t>
      </w:r>
    </w:p>
    <w:p w14:paraId="2DFE5996" w14:textId="77777777" w:rsidR="009F03FA" w:rsidRPr="007A52CA" w:rsidRDefault="009F03FA" w:rsidP="009F03FA">
      <w:pPr>
        <w:jc w:val="both"/>
      </w:pPr>
    </w:p>
    <w:p w14:paraId="11BFA07E" w14:textId="5719EE92" w:rsidR="009F03FA" w:rsidRPr="007A52CA" w:rsidRDefault="009F03FA" w:rsidP="009F03FA">
      <w:pPr>
        <w:jc w:val="both"/>
      </w:pPr>
      <w:r w:rsidRPr="007A52CA">
        <w:t>The peak of</w:t>
      </w:r>
      <w:r w:rsidR="000374BE" w:rsidRPr="007A52CA">
        <w:t xml:space="preserve"> the</w:t>
      </w:r>
      <w:r w:rsidR="00DE71F7" w:rsidRPr="007A52CA">
        <w:t xml:space="preserve"> UAP’s</w:t>
      </w:r>
      <w:r w:rsidR="000374BE" w:rsidRPr="007A52CA">
        <w:t xml:space="preserve"> visibility is near the human-</w:t>
      </w:r>
      <w:r w:rsidRPr="007A52CA">
        <w:t xml:space="preserve">level of intelligence, where most goals are accessible, but the ways to make them secretly are not well defined. </w:t>
      </w:r>
    </w:p>
    <w:p w14:paraId="7F7CC2CF" w14:textId="77777777" w:rsidR="009F03FA" w:rsidRPr="007A52CA" w:rsidRDefault="009F03FA" w:rsidP="009F03FA">
      <w:pPr>
        <w:jc w:val="both"/>
      </w:pPr>
    </w:p>
    <w:p w14:paraId="704A7283" w14:textId="6F2D8840" w:rsidR="009F03FA" w:rsidRPr="007A52CA" w:rsidRDefault="009F03FA" w:rsidP="009F03FA">
      <w:pPr>
        <w:jc w:val="both"/>
      </w:pPr>
      <w:r w:rsidRPr="007A52CA">
        <w:t xml:space="preserve">If the UAP have any goals, one </w:t>
      </w:r>
      <w:proofErr w:type="spellStart"/>
      <w:r w:rsidRPr="007A52CA">
        <w:t>subgoal</w:t>
      </w:r>
      <w:proofErr w:type="spellEnd"/>
      <w:r w:rsidRPr="007A52CA">
        <w:t xml:space="preserve"> is clear: </w:t>
      </w:r>
      <w:r w:rsidR="00DE71F7" w:rsidRPr="007A52CA">
        <w:t>they do</w:t>
      </w:r>
      <w:r w:rsidRPr="007A52CA">
        <w:t xml:space="preserve">n’t want to be observed in the verifiable ways, but also don’t care much about it.  </w:t>
      </w:r>
    </w:p>
    <w:p w14:paraId="337F6589" w14:textId="77777777" w:rsidR="005F45EF" w:rsidRPr="007A52CA" w:rsidRDefault="005F45EF" w:rsidP="00DC5059">
      <w:pPr>
        <w:jc w:val="both"/>
      </w:pPr>
    </w:p>
    <w:p w14:paraId="61D15320" w14:textId="7FD322D9" w:rsidR="005F45EF" w:rsidRPr="007A52CA" w:rsidRDefault="009F03FA" w:rsidP="005F45EF">
      <w:pPr>
        <w:pStyle w:val="Heading3"/>
      </w:pPr>
      <w:bookmarkStart w:id="90" w:name="_Toc39069575"/>
      <w:r w:rsidRPr="007A52CA">
        <w:t>3.4.2.</w:t>
      </w:r>
      <w:r w:rsidR="00003DA6" w:rsidRPr="007A52CA">
        <w:t xml:space="preserve"> </w:t>
      </w:r>
      <w:r w:rsidR="00DE71F7" w:rsidRPr="007A52CA">
        <w:t>Two large groups of hypothese</w:t>
      </w:r>
      <w:r w:rsidR="005F45EF" w:rsidRPr="007A52CA">
        <w:t>s</w:t>
      </w:r>
      <w:r w:rsidR="00E6106E" w:rsidRPr="007A52CA">
        <w:t xml:space="preserve"> and their integration</w:t>
      </w:r>
      <w:bookmarkEnd w:id="90"/>
    </w:p>
    <w:p w14:paraId="4C94B973" w14:textId="421931C7" w:rsidR="005F45EF" w:rsidRPr="007A52CA" w:rsidRDefault="005F45EF" w:rsidP="005F45EF">
      <w:r w:rsidRPr="007A52CA">
        <w:t xml:space="preserve">Besides </w:t>
      </w:r>
      <w:r w:rsidR="00B34B47" w:rsidRPr="007A52CA">
        <w:t xml:space="preserve">the discussed above </w:t>
      </w:r>
      <w:r w:rsidRPr="007A52CA">
        <w:t>levels o</w:t>
      </w:r>
      <w:r w:rsidR="005223E4" w:rsidRPr="007A52CA">
        <w:t>f explanation, all hypothese</w:t>
      </w:r>
      <w:r w:rsidRPr="007A52CA">
        <w:t xml:space="preserve">s could be </w:t>
      </w:r>
      <w:r w:rsidR="00916F40" w:rsidRPr="007A52CA">
        <w:t>divided</w:t>
      </w:r>
      <w:r w:rsidRPr="007A52CA">
        <w:t xml:space="preserve"> in</w:t>
      </w:r>
      <w:r w:rsidR="00642EBB" w:rsidRPr="007A52CA">
        <w:t>to</w:t>
      </w:r>
      <w:r w:rsidRPr="007A52CA">
        <w:t xml:space="preserve"> two groups:</w:t>
      </w:r>
    </w:p>
    <w:p w14:paraId="6267B516" w14:textId="77777777" w:rsidR="009B30EA" w:rsidRPr="007A52CA" w:rsidRDefault="009B30EA" w:rsidP="005F45EF"/>
    <w:p w14:paraId="68F5F952" w14:textId="41CE130D" w:rsidR="005F45EF" w:rsidRPr="007A52CA" w:rsidRDefault="005223E4" w:rsidP="00642EBB">
      <w:pPr>
        <w:pStyle w:val="ListParagraph"/>
        <w:numPr>
          <w:ilvl w:val="0"/>
          <w:numId w:val="9"/>
        </w:numPr>
        <w:jc w:val="both"/>
        <w:rPr>
          <w:rFonts w:ascii="Times New Roman" w:hAnsi="Times New Roman" w:cs="Times New Roman"/>
        </w:rPr>
      </w:pPr>
      <w:r w:rsidRPr="007A52CA">
        <w:rPr>
          <w:rFonts w:ascii="Times New Roman" w:hAnsi="Times New Roman" w:cs="Times New Roman"/>
          <w:i/>
        </w:rPr>
        <w:t>Objective hypothese</w:t>
      </w:r>
      <w:r w:rsidR="005F45EF" w:rsidRPr="007A52CA">
        <w:rPr>
          <w:rFonts w:ascii="Times New Roman" w:hAnsi="Times New Roman" w:cs="Times New Roman"/>
          <w:i/>
        </w:rPr>
        <w:t>s.</w:t>
      </w:r>
      <w:r w:rsidR="005F45EF" w:rsidRPr="007A52CA">
        <w:rPr>
          <w:rFonts w:ascii="Times New Roman" w:hAnsi="Times New Roman" w:cs="Times New Roman"/>
        </w:rPr>
        <w:t xml:space="preserve"> They assume that there is a real material phenomenon independent of human consciousness. It could be ball lightning, earth lights, military tech, </w:t>
      </w:r>
      <w:r w:rsidRPr="007A52CA">
        <w:rPr>
          <w:rFonts w:ascii="Times New Roman" w:hAnsi="Times New Roman" w:cs="Times New Roman"/>
        </w:rPr>
        <w:t>extraterrestrial spacecraft or i</w:t>
      </w:r>
      <w:r w:rsidR="00353140" w:rsidRPr="007A52CA">
        <w:rPr>
          <w:rFonts w:ascii="Times New Roman" w:hAnsi="Times New Roman" w:cs="Times New Roman"/>
        </w:rPr>
        <w:t>nterdimensional being. This is the</w:t>
      </w:r>
      <w:r w:rsidRPr="007A52CA">
        <w:rPr>
          <w:rFonts w:ascii="Times New Roman" w:hAnsi="Times New Roman" w:cs="Times New Roman"/>
        </w:rPr>
        <w:t xml:space="preserve"> ETH in the nutshell. </w:t>
      </w:r>
    </w:p>
    <w:p w14:paraId="3F9B05DA" w14:textId="77777777" w:rsidR="009B30EA" w:rsidRPr="007A52CA" w:rsidRDefault="009B30EA" w:rsidP="009B30EA">
      <w:pPr>
        <w:pStyle w:val="ListParagraph"/>
        <w:rPr>
          <w:rFonts w:ascii="Times New Roman" w:hAnsi="Times New Roman" w:cs="Times New Roman"/>
        </w:rPr>
      </w:pPr>
    </w:p>
    <w:p w14:paraId="487E3227" w14:textId="12C97BD2" w:rsidR="0022274B" w:rsidRPr="007A52CA" w:rsidRDefault="005223E4" w:rsidP="00642EBB">
      <w:pPr>
        <w:pStyle w:val="ListParagraph"/>
        <w:numPr>
          <w:ilvl w:val="0"/>
          <w:numId w:val="9"/>
        </w:numPr>
        <w:jc w:val="both"/>
        <w:rPr>
          <w:rFonts w:ascii="Times New Roman" w:hAnsi="Times New Roman" w:cs="Times New Roman"/>
        </w:rPr>
      </w:pPr>
      <w:r w:rsidRPr="007A52CA">
        <w:rPr>
          <w:rFonts w:ascii="Times New Roman" w:hAnsi="Times New Roman" w:cs="Times New Roman"/>
          <w:i/>
        </w:rPr>
        <w:t>Subjective hypotheses</w:t>
      </w:r>
      <w:r w:rsidRPr="007A52CA">
        <w:rPr>
          <w:rFonts w:ascii="Times New Roman" w:hAnsi="Times New Roman" w:cs="Times New Roman"/>
        </w:rPr>
        <w:t xml:space="preserve">. The phenomenon is somehow generated by the human mind, consciousness or unconsciousness. It includes hoaxes and observation errors, sleep paralysis, </w:t>
      </w:r>
      <w:r w:rsidR="00330529" w:rsidRPr="007A52CA">
        <w:rPr>
          <w:rFonts w:ascii="Times New Roman" w:hAnsi="Times New Roman" w:cs="Times New Roman"/>
        </w:rPr>
        <w:t>and such ideas as</w:t>
      </w:r>
      <w:r w:rsidR="00642EBB" w:rsidRPr="007A52CA">
        <w:rPr>
          <w:rFonts w:ascii="Times New Roman" w:hAnsi="Times New Roman" w:cs="Times New Roman"/>
        </w:rPr>
        <w:t xml:space="preserve"> a</w:t>
      </w:r>
      <w:r w:rsidR="00330529" w:rsidRPr="007A52CA">
        <w:rPr>
          <w:rFonts w:ascii="Times New Roman" w:hAnsi="Times New Roman" w:cs="Times New Roman"/>
        </w:rPr>
        <w:t xml:space="preserve"> materialization of thoughts and glitches in the chains of observer-moments. </w:t>
      </w:r>
    </w:p>
    <w:p w14:paraId="00A414FA" w14:textId="77777777" w:rsidR="0022274B" w:rsidRPr="007A52CA" w:rsidRDefault="0022274B" w:rsidP="0022274B">
      <w:pPr>
        <w:pStyle w:val="ListParagraph"/>
        <w:rPr>
          <w:rFonts w:ascii="Times New Roman" w:hAnsi="Times New Roman" w:cs="Times New Roman"/>
        </w:rPr>
      </w:pPr>
    </w:p>
    <w:p w14:paraId="25DD088B" w14:textId="7675E9B9" w:rsidR="007F6A6B" w:rsidRPr="007A52CA" w:rsidRDefault="00273BE0" w:rsidP="00E6106E">
      <w:pPr>
        <w:pStyle w:val="ListParagraph"/>
        <w:ind w:left="0"/>
        <w:jc w:val="both"/>
        <w:rPr>
          <w:rFonts w:ascii="Times New Roman" w:hAnsi="Times New Roman" w:cs="Times New Roman"/>
        </w:rPr>
      </w:pPr>
      <w:r w:rsidRPr="007A52CA">
        <w:rPr>
          <w:rFonts w:ascii="Times New Roman" w:hAnsi="Times New Roman" w:cs="Times New Roman"/>
        </w:rPr>
        <w:t>There is also a view derived from Castaneda</w:t>
      </w:r>
      <w:r w:rsidR="0022274B" w:rsidRPr="007A52CA">
        <w:rPr>
          <w:rFonts w:ascii="Times New Roman" w:hAnsi="Times New Roman" w:cs="Times New Roman"/>
        </w:rPr>
        <w:t xml:space="preserve"> (here I don’t claim that actual story he told is true, but </w:t>
      </w:r>
      <w:r w:rsidR="003556B5" w:rsidRPr="007A52CA">
        <w:rPr>
          <w:rFonts w:ascii="Times New Roman" w:hAnsi="Times New Roman" w:cs="Times New Roman"/>
        </w:rPr>
        <w:t xml:space="preserve">I </w:t>
      </w:r>
      <w:r w:rsidR="0022274B" w:rsidRPr="007A52CA">
        <w:rPr>
          <w:rFonts w:ascii="Times New Roman" w:hAnsi="Times New Roman" w:cs="Times New Roman"/>
        </w:rPr>
        <w:t>use only his theoretical model of perception)</w:t>
      </w:r>
      <w:r w:rsidRPr="007A52CA">
        <w:rPr>
          <w:rFonts w:ascii="Times New Roman" w:hAnsi="Times New Roman" w:cs="Times New Roman"/>
        </w:rPr>
        <w:t>: that human attention chooses which world</w:t>
      </w:r>
      <w:r w:rsidR="0022274B" w:rsidRPr="007A52CA">
        <w:rPr>
          <w:rFonts w:ascii="Times New Roman" w:hAnsi="Times New Roman" w:cs="Times New Roman"/>
        </w:rPr>
        <w:t>s</w:t>
      </w:r>
      <w:r w:rsidRPr="007A52CA">
        <w:rPr>
          <w:rFonts w:ascii="Times New Roman" w:hAnsi="Times New Roman" w:cs="Times New Roman"/>
        </w:rPr>
        <w:t xml:space="preserve"> to observe, the same way as </w:t>
      </w:r>
      <w:r w:rsidR="00FC4161" w:rsidRPr="007A52CA">
        <w:rPr>
          <w:rFonts w:ascii="Times New Roman" w:hAnsi="Times New Roman" w:cs="Times New Roman"/>
        </w:rPr>
        <w:t xml:space="preserve">a </w:t>
      </w:r>
      <w:r w:rsidRPr="007A52CA">
        <w:rPr>
          <w:rFonts w:ascii="Times New Roman" w:hAnsi="Times New Roman" w:cs="Times New Roman"/>
        </w:rPr>
        <w:t>radio</w:t>
      </w:r>
      <w:r w:rsidR="00642EBB" w:rsidRPr="007A52CA">
        <w:rPr>
          <w:rFonts w:ascii="Times New Roman" w:hAnsi="Times New Roman" w:cs="Times New Roman"/>
        </w:rPr>
        <w:t xml:space="preserve"> receiver</w:t>
      </w:r>
      <w:r w:rsidRPr="007A52CA">
        <w:rPr>
          <w:rFonts w:ascii="Times New Roman" w:hAnsi="Times New Roman" w:cs="Times New Roman"/>
        </w:rPr>
        <w:t xml:space="preserve"> could be tuned in</w:t>
      </w:r>
      <w:r w:rsidR="00FC4161" w:rsidRPr="007A52CA">
        <w:rPr>
          <w:rFonts w:ascii="Times New Roman" w:hAnsi="Times New Roman" w:cs="Times New Roman"/>
        </w:rPr>
        <w:t>to</w:t>
      </w:r>
      <w:r w:rsidRPr="007A52CA">
        <w:rPr>
          <w:rFonts w:ascii="Times New Roman" w:hAnsi="Times New Roman" w:cs="Times New Roman"/>
        </w:rPr>
        <w:t xml:space="preserve"> different frequencies</w:t>
      </w:r>
      <w:r w:rsidR="0022274B" w:rsidRPr="007A52CA">
        <w:rPr>
          <w:rFonts w:ascii="Times New Roman" w:hAnsi="Times New Roman" w:cs="Times New Roman"/>
        </w:rPr>
        <w:t xml:space="preserve">. Any object is real in each world, but </w:t>
      </w:r>
      <w:r w:rsidR="00FC4161" w:rsidRPr="007A52CA">
        <w:rPr>
          <w:rFonts w:ascii="Times New Roman" w:hAnsi="Times New Roman" w:cs="Times New Roman"/>
        </w:rPr>
        <w:t xml:space="preserve">it </w:t>
      </w:r>
      <w:r w:rsidR="0022274B" w:rsidRPr="007A52CA">
        <w:rPr>
          <w:rFonts w:ascii="Times New Roman" w:hAnsi="Times New Roman" w:cs="Times New Roman"/>
        </w:rPr>
        <w:t xml:space="preserve">will be perceived or not depends on the </w:t>
      </w:r>
      <w:r w:rsidR="00FC4161" w:rsidRPr="007A52CA">
        <w:rPr>
          <w:rFonts w:ascii="Times New Roman" w:hAnsi="Times New Roman" w:cs="Times New Roman"/>
        </w:rPr>
        <w:t>observer</w:t>
      </w:r>
      <w:r w:rsidR="0022274B" w:rsidRPr="007A52CA">
        <w:rPr>
          <w:rFonts w:ascii="Times New Roman" w:hAnsi="Times New Roman" w:cs="Times New Roman"/>
        </w:rPr>
        <w:t xml:space="preserve">. Also, </w:t>
      </w:r>
      <w:r w:rsidR="00CF4EE4" w:rsidRPr="007A52CA">
        <w:rPr>
          <w:rFonts w:ascii="Times New Roman" w:hAnsi="Times New Roman" w:cs="Times New Roman"/>
        </w:rPr>
        <w:t>some objects or</w:t>
      </w:r>
      <w:r w:rsidR="00642EBB" w:rsidRPr="007A52CA">
        <w:rPr>
          <w:rFonts w:ascii="Times New Roman" w:hAnsi="Times New Roman" w:cs="Times New Roman"/>
        </w:rPr>
        <w:t xml:space="preserve"> beings could be in many worlds</w:t>
      </w:r>
      <w:r w:rsidR="00CF4EE4" w:rsidRPr="007A52CA">
        <w:rPr>
          <w:rFonts w:ascii="Times New Roman" w:hAnsi="Times New Roman" w:cs="Times New Roman"/>
        </w:rPr>
        <w:t xml:space="preserve"> but will be perceived differently in each of them, and as a result</w:t>
      </w:r>
      <w:r w:rsidR="00FC4161" w:rsidRPr="007A52CA">
        <w:rPr>
          <w:rFonts w:ascii="Times New Roman" w:hAnsi="Times New Roman" w:cs="Times New Roman"/>
        </w:rPr>
        <w:t xml:space="preserve">, </w:t>
      </w:r>
      <w:r w:rsidR="00FC4161" w:rsidRPr="007A52CA">
        <w:rPr>
          <w:rFonts w:ascii="Times New Roman" w:hAnsi="Times New Roman" w:cs="Times New Roman"/>
          <w:i/>
        </w:rPr>
        <w:t>the</w:t>
      </w:r>
      <w:r w:rsidR="00CF4EE4" w:rsidRPr="007A52CA">
        <w:rPr>
          <w:rFonts w:ascii="Times New Roman" w:hAnsi="Times New Roman" w:cs="Times New Roman"/>
          <w:i/>
        </w:rPr>
        <w:t xml:space="preserve"> act of observation presents not only the object itself but also expectations of the observer</w:t>
      </w:r>
      <w:r w:rsidR="00CF4EE4" w:rsidRPr="007A52CA">
        <w:rPr>
          <w:rFonts w:ascii="Times New Roman" w:hAnsi="Times New Roman" w:cs="Times New Roman"/>
        </w:rPr>
        <w:t xml:space="preserve">. This is </w:t>
      </w:r>
      <w:r w:rsidR="00642EBB" w:rsidRPr="007A52CA">
        <w:rPr>
          <w:rFonts w:ascii="Times New Roman" w:hAnsi="Times New Roman" w:cs="Times New Roman"/>
        </w:rPr>
        <w:t xml:space="preserve">a </w:t>
      </w:r>
      <w:r w:rsidR="00CF4EE4" w:rsidRPr="007A52CA">
        <w:rPr>
          <w:rFonts w:ascii="Times New Roman" w:hAnsi="Times New Roman" w:cs="Times New Roman"/>
        </w:rPr>
        <w:t xml:space="preserve">rather general principle, which could be (or not) implemented on different levels. </w:t>
      </w:r>
    </w:p>
    <w:p w14:paraId="562783BA" w14:textId="77777777" w:rsidR="007F6A6B" w:rsidRPr="007A52CA" w:rsidRDefault="007F6A6B" w:rsidP="00CF4EE4">
      <w:pPr>
        <w:pStyle w:val="ListParagraph"/>
        <w:ind w:left="0" w:firstLine="720"/>
        <w:jc w:val="both"/>
        <w:rPr>
          <w:rFonts w:ascii="Times New Roman" w:hAnsi="Times New Roman" w:cs="Times New Roman"/>
        </w:rPr>
      </w:pPr>
    </w:p>
    <w:p w14:paraId="4D8F0C94" w14:textId="24945B0A" w:rsidR="00273BE0" w:rsidRPr="007A52CA" w:rsidRDefault="00CF4EE4" w:rsidP="009B30EA">
      <w:pPr>
        <w:pStyle w:val="ListParagraph"/>
        <w:ind w:left="0"/>
        <w:jc w:val="both"/>
        <w:rPr>
          <w:rFonts w:ascii="Times New Roman" w:hAnsi="Times New Roman" w:cs="Times New Roman"/>
        </w:rPr>
      </w:pPr>
      <w:r w:rsidRPr="007A52CA">
        <w:rPr>
          <w:rFonts w:ascii="Times New Roman" w:hAnsi="Times New Roman" w:cs="Times New Roman"/>
        </w:rPr>
        <w:t>The simplest example</w:t>
      </w:r>
      <w:r w:rsidR="00FC4161" w:rsidRPr="007A52CA">
        <w:rPr>
          <w:rFonts w:ascii="Times New Roman" w:hAnsi="Times New Roman" w:cs="Times New Roman"/>
        </w:rPr>
        <w:t xml:space="preserve"> of </w:t>
      </w:r>
      <w:r w:rsidR="005434A6" w:rsidRPr="007A52CA">
        <w:rPr>
          <w:rFonts w:ascii="Times New Roman" w:hAnsi="Times New Roman" w:cs="Times New Roman"/>
        </w:rPr>
        <w:t>this observer-</w:t>
      </w:r>
      <w:r w:rsidR="00FC4161" w:rsidRPr="007A52CA">
        <w:rPr>
          <w:rFonts w:ascii="Times New Roman" w:hAnsi="Times New Roman" w:cs="Times New Roman"/>
        </w:rPr>
        <w:t>dependent perception</w:t>
      </w:r>
      <w:r w:rsidRPr="007A52CA">
        <w:rPr>
          <w:rFonts w:ascii="Times New Roman" w:hAnsi="Times New Roman" w:cs="Times New Roman"/>
        </w:rPr>
        <w:t xml:space="preserve"> is </w:t>
      </w:r>
      <w:proofErr w:type="spellStart"/>
      <w:r w:rsidRPr="007A52CA">
        <w:rPr>
          <w:rFonts w:ascii="Times New Roman" w:hAnsi="Times New Roman" w:cs="Times New Roman"/>
          <w:i/>
        </w:rPr>
        <w:t>pareidolia</w:t>
      </w:r>
      <w:proofErr w:type="spellEnd"/>
      <w:r w:rsidRPr="007A52CA">
        <w:rPr>
          <w:rFonts w:ascii="Times New Roman" w:hAnsi="Times New Roman" w:cs="Times New Roman"/>
        </w:rPr>
        <w:t xml:space="preserve">: the tendency of </w:t>
      </w:r>
      <w:r w:rsidR="002543D0" w:rsidRPr="007A52CA">
        <w:rPr>
          <w:rFonts w:ascii="Times New Roman" w:hAnsi="Times New Roman" w:cs="Times New Roman"/>
        </w:rPr>
        <w:t xml:space="preserve">the </w:t>
      </w:r>
      <w:r w:rsidRPr="007A52CA">
        <w:rPr>
          <w:rFonts w:ascii="Times New Roman" w:hAnsi="Times New Roman" w:cs="Times New Roman"/>
        </w:rPr>
        <w:t xml:space="preserve">human mind to see faces and animals in </w:t>
      </w:r>
      <w:r w:rsidR="005434A6" w:rsidRPr="007A52CA">
        <w:rPr>
          <w:rFonts w:ascii="Times New Roman" w:hAnsi="Times New Roman" w:cs="Times New Roman"/>
        </w:rPr>
        <w:t xml:space="preserve">a </w:t>
      </w:r>
      <w:r w:rsidRPr="007A52CA">
        <w:rPr>
          <w:rFonts w:ascii="Times New Roman" w:hAnsi="Times New Roman" w:cs="Times New Roman"/>
        </w:rPr>
        <w:t>random chaotic landscape.</w:t>
      </w:r>
      <w:r w:rsidR="007F6A6B" w:rsidRPr="007A52CA">
        <w:rPr>
          <w:rFonts w:ascii="Times New Roman" w:hAnsi="Times New Roman" w:cs="Times New Roman"/>
        </w:rPr>
        <w:t xml:space="preserve"> Another example is dreaming, where our emotions like fear tend to create monsters. Several exotic physical theories </w:t>
      </w:r>
      <w:r w:rsidR="00FC4161" w:rsidRPr="007A52CA">
        <w:rPr>
          <w:rFonts w:ascii="Times New Roman" w:hAnsi="Times New Roman" w:cs="Times New Roman"/>
        </w:rPr>
        <w:t>could be suggested</w:t>
      </w:r>
      <w:r w:rsidR="007F6A6B" w:rsidRPr="007A52CA">
        <w:rPr>
          <w:rFonts w:ascii="Times New Roman" w:hAnsi="Times New Roman" w:cs="Times New Roman"/>
        </w:rPr>
        <w:t xml:space="preserve"> to support actual world-tuning, like</w:t>
      </w:r>
      <w:r w:rsidR="00642EBB" w:rsidRPr="007A52CA">
        <w:rPr>
          <w:rFonts w:ascii="Times New Roman" w:hAnsi="Times New Roman" w:cs="Times New Roman"/>
        </w:rPr>
        <w:t xml:space="preserve"> the</w:t>
      </w:r>
      <w:r w:rsidR="007F6A6B" w:rsidRPr="007A52CA">
        <w:rPr>
          <w:rFonts w:ascii="Times New Roman" w:hAnsi="Times New Roman" w:cs="Times New Roman"/>
        </w:rPr>
        <w:t xml:space="preserve"> holographic universe,</w:t>
      </w:r>
      <w:r w:rsidR="00FC4161" w:rsidRPr="007A52CA">
        <w:rPr>
          <w:rFonts w:ascii="Times New Roman" w:hAnsi="Times New Roman" w:cs="Times New Roman"/>
        </w:rPr>
        <w:t xml:space="preserve"> Schrodinger cat universe,</w:t>
      </w:r>
      <w:r w:rsidR="007F6A6B" w:rsidRPr="007A52CA">
        <w:rPr>
          <w:rFonts w:ascii="Times New Roman" w:hAnsi="Times New Roman" w:cs="Times New Roman"/>
        </w:rPr>
        <w:t xml:space="preserve"> personal simulations, chains of observer-moments or qualia world.</w:t>
      </w:r>
    </w:p>
    <w:p w14:paraId="55C8999D" w14:textId="77777777" w:rsidR="00E11A49" w:rsidRPr="007A52CA" w:rsidRDefault="00E11A49" w:rsidP="00CF4EE4">
      <w:pPr>
        <w:pStyle w:val="ListParagraph"/>
        <w:ind w:left="0" w:firstLine="720"/>
        <w:jc w:val="both"/>
        <w:rPr>
          <w:rFonts w:ascii="Times New Roman" w:hAnsi="Times New Roman" w:cs="Times New Roman"/>
        </w:rPr>
      </w:pPr>
    </w:p>
    <w:p w14:paraId="0BB9ECF6" w14:textId="6A7559C9" w:rsidR="00E11A49" w:rsidRPr="007A52CA" w:rsidRDefault="00E11A49" w:rsidP="009B30EA">
      <w:pPr>
        <w:pStyle w:val="ListParagraph"/>
        <w:ind w:left="0"/>
        <w:jc w:val="both"/>
        <w:rPr>
          <w:rFonts w:ascii="Times New Roman" w:hAnsi="Times New Roman" w:cs="Times New Roman"/>
        </w:rPr>
      </w:pPr>
      <w:proofErr w:type="spellStart"/>
      <w:r w:rsidRPr="007A52CA">
        <w:rPr>
          <w:rFonts w:ascii="Times New Roman" w:hAnsi="Times New Roman" w:cs="Times New Roman"/>
        </w:rPr>
        <w:t>Bramley</w:t>
      </w:r>
      <w:proofErr w:type="spellEnd"/>
      <w:r w:rsidRPr="007A52CA">
        <w:rPr>
          <w:rFonts w:ascii="Times New Roman" w:hAnsi="Times New Roman" w:cs="Times New Roman"/>
        </w:rPr>
        <w:t xml:space="preserve"> also tried to reconc</w:t>
      </w:r>
      <w:r w:rsidR="005434A6" w:rsidRPr="007A52CA">
        <w:rPr>
          <w:rFonts w:ascii="Times New Roman" w:hAnsi="Times New Roman" w:cs="Times New Roman"/>
        </w:rPr>
        <w:t>ile ETH and subjective hypothese</w:t>
      </w:r>
      <w:r w:rsidRPr="007A52CA">
        <w:rPr>
          <w:rFonts w:ascii="Times New Roman" w:hAnsi="Times New Roman" w:cs="Times New Roman"/>
        </w:rPr>
        <w:t xml:space="preserve">s, which he called Valle hypotheses </w:t>
      </w:r>
      <w:r w:rsidR="00850B93" w:rsidRPr="007A52CA">
        <w:rPr>
          <w:rFonts w:ascii="Times New Roman" w:hAnsi="Times New Roman" w:cs="Times New Roman"/>
        </w:rPr>
        <w:fldChar w:fldCharType="begin"/>
      </w:r>
      <w:r w:rsidR="00850B93" w:rsidRPr="007A52CA">
        <w:rPr>
          <w:rFonts w:ascii="Times New Roman" w:hAnsi="Times New Roman" w:cs="Times New Roman"/>
        </w:rPr>
        <w:instrText xml:space="preserve"> ADDIN ZOTERO_ITEM CSL_CITATION {"citationID":"aY8qcPvW","properties":{"formattedCitation":"(Bramley, 1992)","plainCitation":"(Bramley, 1992)","noteIndex":0},"citationItems":[{"id":10022,"uris":["http://zotero.org/users/3736454/items/KR3MJK7W"],"uri":["http://zotero.org/users/3736454/items/KR3MJK7W"],"itemData":{"id":10022,"type":"article-journal","container-title":"Journal of Scientific Exploration","issue":"1","page":"3–9","source":"Google Scholar","title":"Can the UFO Extraterrestrial Hypothesis and Valle hypothesis be reconcided","volume":"6","author":[{"family":"Bramley","given":"W."}],"issued":{"date-parts":[["1992"]]}}}],"schema":"https://github.com/citation-style-language/schema/raw/master/csl-citation.json"} </w:instrText>
      </w:r>
      <w:r w:rsidR="00850B93" w:rsidRPr="007A52CA">
        <w:rPr>
          <w:rFonts w:ascii="Times New Roman" w:hAnsi="Times New Roman" w:cs="Times New Roman"/>
        </w:rPr>
        <w:fldChar w:fldCharType="separate"/>
      </w:r>
      <w:r w:rsidR="00850B93" w:rsidRPr="007A52CA">
        <w:rPr>
          <w:rFonts w:ascii="Times New Roman" w:hAnsi="Times New Roman" w:cs="Times New Roman"/>
          <w:noProof/>
        </w:rPr>
        <w:t>(Bramley, 1992)</w:t>
      </w:r>
      <w:r w:rsidR="00850B93" w:rsidRPr="007A52CA">
        <w:rPr>
          <w:rFonts w:ascii="Times New Roman" w:hAnsi="Times New Roman" w:cs="Times New Roman"/>
        </w:rPr>
        <w:fldChar w:fldCharType="end"/>
      </w:r>
      <w:r w:rsidR="00A606AE" w:rsidRPr="007A52CA">
        <w:rPr>
          <w:rFonts w:ascii="Times New Roman" w:hAnsi="Times New Roman" w:cs="Times New Roman"/>
        </w:rPr>
        <w:t>, by suggesting</w:t>
      </w:r>
      <w:r w:rsidR="00A76E52" w:rsidRPr="007A52CA">
        <w:rPr>
          <w:rFonts w:ascii="Times New Roman" w:hAnsi="Times New Roman" w:cs="Times New Roman"/>
        </w:rPr>
        <w:t xml:space="preserve"> the following ideas: </w:t>
      </w:r>
      <w:r w:rsidR="00A606AE" w:rsidRPr="007A52CA">
        <w:rPr>
          <w:rFonts w:ascii="Times New Roman" w:hAnsi="Times New Roman" w:cs="Times New Roman"/>
        </w:rPr>
        <w:t xml:space="preserve"> </w:t>
      </w:r>
      <w:r w:rsidR="00360DC1" w:rsidRPr="007A52CA">
        <w:rPr>
          <w:rFonts w:ascii="Times New Roman" w:hAnsi="Times New Roman" w:cs="Times New Roman"/>
        </w:rPr>
        <w:t xml:space="preserve">the variable solidity of matter, co-existent environments, </w:t>
      </w:r>
      <w:r w:rsidR="00642EBB" w:rsidRPr="007A52CA">
        <w:rPr>
          <w:rFonts w:ascii="Times New Roman" w:hAnsi="Times New Roman" w:cs="Times New Roman"/>
        </w:rPr>
        <w:t xml:space="preserve">the </w:t>
      </w:r>
      <w:r w:rsidR="00360DC1" w:rsidRPr="007A52CA">
        <w:rPr>
          <w:rFonts w:ascii="Times New Roman" w:hAnsi="Times New Roman" w:cs="Times New Roman"/>
        </w:rPr>
        <w:t xml:space="preserve">emptiness of basic atomic structure and image manipulation. However, it all is closer to the objective hypothesis. </w:t>
      </w:r>
    </w:p>
    <w:p w14:paraId="7019E17D" w14:textId="77777777" w:rsidR="0019351E" w:rsidRPr="007A52CA" w:rsidRDefault="0019351E" w:rsidP="00CF4EE4">
      <w:pPr>
        <w:pStyle w:val="ListParagraph"/>
        <w:ind w:left="0" w:firstLine="720"/>
        <w:jc w:val="both"/>
        <w:rPr>
          <w:rFonts w:ascii="Times New Roman" w:hAnsi="Times New Roman" w:cs="Times New Roman"/>
        </w:rPr>
      </w:pPr>
    </w:p>
    <w:p w14:paraId="2BEC6DD3" w14:textId="620A18A7" w:rsidR="0019351E" w:rsidRPr="007A52CA" w:rsidRDefault="0019351E" w:rsidP="009B30EA">
      <w:pPr>
        <w:jc w:val="both"/>
      </w:pPr>
      <w:r w:rsidRPr="007A52CA">
        <w:t>Vallee also support</w:t>
      </w:r>
      <w:r w:rsidR="00254081" w:rsidRPr="007A52CA">
        <w:t>s</w:t>
      </w:r>
      <w:r w:rsidRPr="007A52CA">
        <w:t xml:space="preserve"> this view: “</w:t>
      </w:r>
      <w:r w:rsidR="009B30EA" w:rsidRPr="007A52CA">
        <w:t xml:space="preserve">The framework we present here is based on such an apparent contradiction, because we will argue that UAP can be thought of both as physical and as “psychic”. We hope that it will prove stimulating as a unified approach to a puzzling phenomenon that presents both undeniable physical effects suggesting a technological device or craft and psychic effects reminiscent of the literature on poltergeists and psychokinetic phenomena.” </w:t>
      </w:r>
      <w:r w:rsidR="00E6106E" w:rsidRPr="007A52CA">
        <w:fldChar w:fldCharType="begin"/>
      </w:r>
      <w:r w:rsidR="00E6106E" w:rsidRPr="007A52CA">
        <w:instrText xml:space="preserve"> ADDIN ZOTERO_ITEM CSL_CITATION {"citationID":"O0UWIWhW","properties":{"formattedCitation":"(J. Vallee, 1991)","plainCitation":"(J. Vallee, 1991)","noteIndex":0},"citationItems":[{"id":3446,"uris":["http://zotero.org/users/3736454/items/S5I8PW2S"],"uri":["http://zotero.org/users/3736454/items/S5I8PW2S"],"itemData":{"id":3446,"type":"article-journal","container-title":"Journal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UFOs","volume":"5","author":[{"family":"Vallee","given":"Jacques"}],"issued":{"date-parts":[["1991"]]}}}],"schema":"https://github.com/citation-style-language/schema/raw/master/csl-citation.json"} </w:instrText>
      </w:r>
      <w:r w:rsidR="00E6106E" w:rsidRPr="007A52CA">
        <w:fldChar w:fldCharType="separate"/>
      </w:r>
      <w:r w:rsidR="00E6106E" w:rsidRPr="007A52CA">
        <w:rPr>
          <w:noProof/>
        </w:rPr>
        <w:t>(J. Vallee, 1991)</w:t>
      </w:r>
      <w:r w:rsidR="00E6106E" w:rsidRPr="007A52CA">
        <w:fldChar w:fldCharType="end"/>
      </w:r>
      <w:r w:rsidR="00E6106E" w:rsidRPr="007A52CA">
        <w:t>.</w:t>
      </w:r>
    </w:p>
    <w:p w14:paraId="3860B98D" w14:textId="5F43444F" w:rsidR="00254081" w:rsidRPr="007A52CA" w:rsidRDefault="00254081" w:rsidP="009B30EA">
      <w:pPr>
        <w:jc w:val="both"/>
      </w:pPr>
    </w:p>
    <w:p w14:paraId="71BB2BDD" w14:textId="71B94F5C" w:rsidR="00254081" w:rsidRPr="007A52CA" w:rsidRDefault="00254081" w:rsidP="009B30EA">
      <w:pPr>
        <w:jc w:val="both"/>
      </w:pPr>
      <w:r w:rsidRPr="007A52CA">
        <w:t xml:space="preserve">An important distinction in the different theories </w:t>
      </w:r>
      <w:r w:rsidR="00642EBB" w:rsidRPr="007A52CA">
        <w:t>about</w:t>
      </w:r>
      <w:r w:rsidRPr="007A52CA">
        <w:t xml:space="preserve"> the nature of UAP is following: either </w:t>
      </w:r>
      <w:r w:rsidR="00642EBB" w:rsidRPr="007A52CA">
        <w:t>an observed object</w:t>
      </w:r>
      <w:r w:rsidRPr="007A52CA">
        <w:t xml:space="preserve"> is a machine with (biological) inhabitants in it, or the whole observed objects is a living “being”. Military tech, alien spacecrafts</w:t>
      </w:r>
      <w:r w:rsidR="003252FD" w:rsidRPr="007A52CA">
        <w:t xml:space="preserve"> and </w:t>
      </w:r>
      <w:r w:rsidRPr="007A52CA">
        <w:t>interdimensional capsule</w:t>
      </w:r>
      <w:r w:rsidR="006357B1" w:rsidRPr="007A52CA">
        <w:t>s</w:t>
      </w:r>
      <w:r w:rsidRPr="007A52CA">
        <w:t xml:space="preserve"> are belonging to the first type of ideas, closer to ETH, and </w:t>
      </w:r>
      <w:r w:rsidR="003252FD" w:rsidRPr="007A52CA">
        <w:t xml:space="preserve">the second type includes </w:t>
      </w:r>
      <w:proofErr w:type="spellStart"/>
      <w:r w:rsidR="003252FD" w:rsidRPr="007A52CA">
        <w:t>plasmoids</w:t>
      </w:r>
      <w:proofErr w:type="spellEnd"/>
      <w:r w:rsidR="003252FD" w:rsidRPr="007A52CA">
        <w:t xml:space="preserve">, interdimensional </w:t>
      </w:r>
      <w:r w:rsidR="00642EBB" w:rsidRPr="007A52CA">
        <w:t>beings, souls of</w:t>
      </w:r>
      <w:r w:rsidR="003252FD" w:rsidRPr="007A52CA">
        <w:t xml:space="preserve"> the dead and swarms of nanobots. </w:t>
      </w:r>
      <w:r w:rsidR="00642EBB" w:rsidRPr="007A52CA">
        <w:t xml:space="preserve">The third type of theories assumes that it is not an object at all, but projection or illusion. </w:t>
      </w:r>
    </w:p>
    <w:p w14:paraId="12FF2B62" w14:textId="77777777" w:rsidR="00F845A8" w:rsidRPr="007A52CA" w:rsidRDefault="00F845A8" w:rsidP="00DC5059">
      <w:pPr>
        <w:jc w:val="both"/>
      </w:pPr>
    </w:p>
    <w:p w14:paraId="623016C1" w14:textId="62F3EE54" w:rsidR="00F845A8" w:rsidRPr="007A52CA" w:rsidRDefault="009F03FA" w:rsidP="00F845A8">
      <w:pPr>
        <w:pStyle w:val="Heading3"/>
      </w:pPr>
      <w:bookmarkStart w:id="91" w:name="_Toc39069576"/>
      <w:r w:rsidRPr="007A52CA">
        <w:t>3.4</w:t>
      </w:r>
      <w:r w:rsidR="00003DA6" w:rsidRPr="007A52CA">
        <w:t>.</w:t>
      </w:r>
      <w:r w:rsidRPr="007A52CA">
        <w:t>3.</w:t>
      </w:r>
      <w:r w:rsidR="00003DA6" w:rsidRPr="007A52CA">
        <w:t xml:space="preserve"> </w:t>
      </w:r>
      <w:r w:rsidR="006014D3" w:rsidRPr="007A52CA">
        <w:t>Updating hypothese</w:t>
      </w:r>
      <w:r w:rsidR="00F845A8" w:rsidRPr="007A52CA">
        <w:t>s</w:t>
      </w:r>
      <w:r w:rsidR="00CB3E5E" w:rsidRPr="007A52CA">
        <w:t>’</w:t>
      </w:r>
      <w:r w:rsidR="00F845A8" w:rsidRPr="007A52CA">
        <w:t xml:space="preserve"> probability based on</w:t>
      </w:r>
      <w:r w:rsidR="004E6B4D" w:rsidRPr="007A52CA">
        <w:t xml:space="preserve"> the</w:t>
      </w:r>
      <w:r w:rsidR="00F845A8" w:rsidRPr="007A52CA">
        <w:t xml:space="preserve"> Nimitz case</w:t>
      </w:r>
      <w:bookmarkEnd w:id="91"/>
    </w:p>
    <w:p w14:paraId="33E51C67" w14:textId="2B20BB36" w:rsidR="00F845A8" w:rsidRPr="007A52CA" w:rsidRDefault="006C3E33" w:rsidP="00C45D9D">
      <w:pPr>
        <w:jc w:val="both"/>
      </w:pPr>
      <w:r w:rsidRPr="007A52CA">
        <w:t>If we ignore all other accounts</w:t>
      </w:r>
      <w:r w:rsidR="00D57F90" w:rsidRPr="007A52CA">
        <w:t xml:space="preserve"> but take only the Nimitz case</w:t>
      </w:r>
      <w:r w:rsidR="001B292A" w:rsidRPr="007A52CA">
        <w:t xml:space="preserve"> at face value, it looks like we observe </w:t>
      </w:r>
      <w:r w:rsidR="001B292A" w:rsidRPr="007A52CA">
        <w:rPr>
          <w:i/>
        </w:rPr>
        <w:t>some intelligent beings which are doing their own business on Earth</w:t>
      </w:r>
      <w:r w:rsidR="00C45D9D" w:rsidRPr="007A52CA">
        <w:t xml:space="preserve">. While doing this, they are aware </w:t>
      </w:r>
      <w:r w:rsidRPr="007A52CA">
        <w:t>of the human surrounding</w:t>
      </w:r>
      <w:r w:rsidR="00C45D9D" w:rsidRPr="007A52CA">
        <w:t xml:space="preserve"> but don’</w:t>
      </w:r>
      <w:r w:rsidR="00292653" w:rsidRPr="007A52CA">
        <w:t>t much care. They also seem</w:t>
      </w:r>
      <w:r w:rsidR="00C45D9D" w:rsidRPr="007A52CA">
        <w:t xml:space="preserve"> to be able to partly suppress information about </w:t>
      </w:r>
      <w:r w:rsidR="00FA226D" w:rsidRPr="007A52CA">
        <w:t xml:space="preserve">the </w:t>
      </w:r>
      <w:r w:rsidR="00C45D9D" w:rsidRPr="007A52CA">
        <w:t xml:space="preserve">event by sending some “people” to collect </w:t>
      </w:r>
      <w:r w:rsidR="008C64FF" w:rsidRPr="007A52CA">
        <w:t xml:space="preserve">the </w:t>
      </w:r>
      <w:r w:rsidR="00C45D9D" w:rsidRPr="007A52CA">
        <w:t xml:space="preserve">data (there was a report that </w:t>
      </w:r>
      <w:r w:rsidR="008C64FF" w:rsidRPr="007A52CA">
        <w:t>“</w:t>
      </w:r>
      <w:r w:rsidR="00C45D9D" w:rsidRPr="007A52CA">
        <w:t>people in suites</w:t>
      </w:r>
      <w:r w:rsidR="008C64FF" w:rsidRPr="007A52CA">
        <w:t>”</w:t>
      </w:r>
      <w:r w:rsidR="00C45D9D" w:rsidRPr="007A52CA">
        <w:t xml:space="preserve"> arrive</w:t>
      </w:r>
      <w:r w:rsidR="008C64FF" w:rsidRPr="007A52CA">
        <w:t>d</w:t>
      </w:r>
      <w:r w:rsidR="00C45D9D" w:rsidRPr="007A52CA">
        <w:t xml:space="preserve"> on the aircraft carrier and took </w:t>
      </w:r>
      <w:proofErr w:type="spellStart"/>
      <w:r w:rsidR="00C45D9D" w:rsidRPr="007A52CA">
        <w:t>videorecordings</w:t>
      </w:r>
      <w:proofErr w:type="spellEnd"/>
      <w:r w:rsidR="00C45D9D" w:rsidRPr="007A52CA">
        <w:t>, so it looks like</w:t>
      </w:r>
      <w:r w:rsidR="008C64FF" w:rsidRPr="007A52CA">
        <w:t xml:space="preserve"> a</w:t>
      </w:r>
      <w:r w:rsidR="00C45D9D" w:rsidRPr="007A52CA">
        <w:t xml:space="preserve"> “men in black” visit), but again they don’t care to completely erase the data.</w:t>
      </w:r>
    </w:p>
    <w:p w14:paraId="6CB09A89" w14:textId="77777777" w:rsidR="00C45D9D" w:rsidRPr="007A52CA" w:rsidRDefault="00C45D9D" w:rsidP="00C45D9D">
      <w:pPr>
        <w:jc w:val="both"/>
      </w:pPr>
    </w:p>
    <w:p w14:paraId="4E257327" w14:textId="3130E25F" w:rsidR="00C45D9D" w:rsidRPr="007A52CA" w:rsidRDefault="00C45D9D" w:rsidP="00C45D9D">
      <w:pPr>
        <w:jc w:val="both"/>
      </w:pPr>
      <w:r w:rsidRPr="007A52CA">
        <w:t>If we ignore the visit by MIBs, or</w:t>
      </w:r>
      <w:r w:rsidR="00287860" w:rsidRPr="007A52CA">
        <w:t xml:space="preserve"> if</w:t>
      </w:r>
      <w:r w:rsidRPr="007A52CA">
        <w:t xml:space="preserve"> it was just some CIA people</w:t>
      </w:r>
      <w:r w:rsidR="00287860" w:rsidRPr="007A52CA">
        <w:t>, the observed complexity of the</w:t>
      </w:r>
      <w:r w:rsidRPr="007A52CA">
        <w:t xml:space="preserve"> intelligent behavior </w:t>
      </w:r>
      <w:r w:rsidR="00287860" w:rsidRPr="007A52CA">
        <w:t xml:space="preserve">of the UAP </w:t>
      </w:r>
      <w:r w:rsidRPr="007A52CA">
        <w:t xml:space="preserve">is not very high. </w:t>
      </w:r>
      <w:r w:rsidR="00287860" w:rsidRPr="007A52CA">
        <w:t>The UAP hav</w:t>
      </w:r>
      <w:r w:rsidR="008C64FF" w:rsidRPr="007A52CA">
        <w:t>e understood the intentions of the</w:t>
      </w:r>
      <w:r w:rsidR="00287860" w:rsidRPr="007A52CA">
        <w:t xml:space="preserve"> fighter jet pilot, but </w:t>
      </w:r>
      <w:r w:rsidR="00292653" w:rsidRPr="007A52CA">
        <w:t>every animal could do the same if it will be chased by another animal.</w:t>
      </w:r>
    </w:p>
    <w:p w14:paraId="2F9A54AA" w14:textId="77777777" w:rsidR="00E615BA" w:rsidRPr="007A52CA" w:rsidRDefault="00E615BA" w:rsidP="00C45D9D">
      <w:pPr>
        <w:jc w:val="both"/>
      </w:pPr>
    </w:p>
    <w:p w14:paraId="4EAED37A" w14:textId="1943BEAE" w:rsidR="00E615BA" w:rsidRPr="007A52CA" w:rsidRDefault="00E615BA" w:rsidP="00C45D9D">
      <w:pPr>
        <w:jc w:val="both"/>
      </w:pPr>
      <w:r w:rsidRPr="007A52CA">
        <w:t>So, Nimitz case do</w:t>
      </w:r>
      <w:r w:rsidR="008C64FF" w:rsidRPr="007A52CA">
        <w:t>es</w:t>
      </w:r>
      <w:r w:rsidRPr="007A52CA">
        <w:t>n’t suppo</w:t>
      </w:r>
      <w:r w:rsidR="008C64FF" w:rsidRPr="007A52CA">
        <w:t>rt first two levels of the hypothese</w:t>
      </w:r>
      <w:r w:rsidRPr="007A52CA">
        <w:t>s (in short, hoaxes or new military tech), but also</w:t>
      </w:r>
      <w:r w:rsidR="006F2A4D" w:rsidRPr="007A52CA">
        <w:t xml:space="preserve"> it</w:t>
      </w:r>
      <w:r w:rsidR="006C3E33" w:rsidRPr="007A52CA">
        <w:t xml:space="preserve"> is only </w:t>
      </w:r>
      <w:r w:rsidRPr="007A52CA">
        <w:t>weak evidence for</w:t>
      </w:r>
      <w:r w:rsidR="008C64FF" w:rsidRPr="007A52CA">
        <w:t xml:space="preserve"> the</w:t>
      </w:r>
      <w:r w:rsidRPr="007A52CA">
        <w:t xml:space="preserve"> classical ETH as observed UAP </w:t>
      </w:r>
      <w:r w:rsidR="006F2A4D" w:rsidRPr="007A52CA">
        <w:t>were</w:t>
      </w:r>
      <w:r w:rsidRPr="007A52CA">
        <w:t xml:space="preserve"> not researching humans in obvious ways (or maybe they tried to provoke </w:t>
      </w:r>
      <w:r w:rsidR="006C3E33" w:rsidRPr="007A52CA">
        <w:t xml:space="preserve">a </w:t>
      </w:r>
      <w:r w:rsidRPr="007A52CA">
        <w:t>certain type of response; also, at the same days, a new type of hypersonic missile was tested near San Diego and it could attract attention of UAP)</w:t>
      </w:r>
      <w:r w:rsidR="006F2A4D" w:rsidRPr="007A52CA">
        <w:t>.</w:t>
      </w:r>
      <w:r w:rsidR="008C64FF" w:rsidRPr="007A52CA">
        <w:t xml:space="preserve"> It looks like the objects didn’t consist of ordinary matter, as they were able to move with too high speeds in the air without sonic booms. </w:t>
      </w:r>
    </w:p>
    <w:p w14:paraId="53D028C6" w14:textId="77777777" w:rsidR="006F2A4D" w:rsidRPr="007A52CA" w:rsidRDefault="006F2A4D" w:rsidP="00C45D9D">
      <w:pPr>
        <w:jc w:val="both"/>
      </w:pPr>
    </w:p>
    <w:p w14:paraId="1BE500AA" w14:textId="1A55B32D" w:rsidR="006F2A4D" w:rsidRPr="007A52CA" w:rsidRDefault="006F2A4D" w:rsidP="00C45D9D">
      <w:pPr>
        <w:jc w:val="both"/>
      </w:pPr>
      <w:r w:rsidRPr="007A52CA">
        <w:t xml:space="preserve">Also, their ability to evade detection speaks </w:t>
      </w:r>
      <w:r w:rsidR="00E81C7F" w:rsidRPr="007A52CA">
        <w:t>about a</w:t>
      </w:r>
      <w:r w:rsidRPr="007A52CA">
        <w:t xml:space="preserve"> high level of </w:t>
      </w:r>
      <w:r w:rsidRPr="007A52CA">
        <w:rPr>
          <w:i/>
        </w:rPr>
        <w:t>camouflage capability.</w:t>
      </w:r>
      <w:r w:rsidRPr="007A52CA">
        <w:t xml:space="preserve"> The camouflage capability means not only </w:t>
      </w:r>
      <w:r w:rsidR="00E81C7F" w:rsidRPr="007A52CA">
        <w:t xml:space="preserve">the </w:t>
      </w:r>
      <w:r w:rsidRPr="007A52CA">
        <w:t>ability to disappear, but also to pretend to be something else</w:t>
      </w:r>
      <w:r w:rsidR="000C1D14" w:rsidRPr="007A52CA">
        <w:t xml:space="preserve">: ghost ships, rockets, flying sources, even MIB. Mimicking is </w:t>
      </w:r>
      <w:r w:rsidR="008C64FF" w:rsidRPr="007A52CA">
        <w:t xml:space="preserve">the </w:t>
      </w:r>
      <w:r w:rsidR="000C1D14" w:rsidRPr="007A52CA">
        <w:t xml:space="preserve">part of </w:t>
      </w:r>
      <w:r w:rsidR="00561009" w:rsidRPr="007A52CA">
        <w:t>animal</w:t>
      </w:r>
      <w:r w:rsidR="000C1D14" w:rsidRPr="007A52CA">
        <w:t>s</w:t>
      </w:r>
      <w:r w:rsidR="00561009" w:rsidRPr="007A52CA">
        <w:t>’</w:t>
      </w:r>
      <w:r w:rsidR="000C1D14" w:rsidRPr="007A52CA">
        <w:t xml:space="preserve"> capabilities, even parrots can do it, so it is not necessary part of superhuman intelligence, which will be unobservable.</w:t>
      </w:r>
      <w:r w:rsidR="00514DAA" w:rsidRPr="007A52CA">
        <w:t xml:space="preserve"> Also, a lot of folklore sources report about beings with camouflage capability</w:t>
      </w:r>
      <w:r w:rsidR="0014631E" w:rsidRPr="007A52CA">
        <w:t xml:space="preserve">, from </w:t>
      </w:r>
      <w:r w:rsidR="0014631E" w:rsidRPr="007A52CA">
        <w:rPr>
          <w:i/>
        </w:rPr>
        <w:t>wer</w:t>
      </w:r>
      <w:r w:rsidR="001027F2" w:rsidRPr="007A52CA">
        <w:rPr>
          <w:i/>
        </w:rPr>
        <w:t>e</w:t>
      </w:r>
      <w:r w:rsidR="0014631E" w:rsidRPr="007A52CA">
        <w:rPr>
          <w:i/>
        </w:rPr>
        <w:t>wolf</w:t>
      </w:r>
      <w:r w:rsidR="0014631E" w:rsidRPr="007A52CA">
        <w:t xml:space="preserve"> to </w:t>
      </w:r>
      <w:proofErr w:type="spellStart"/>
      <w:r w:rsidR="0014631E" w:rsidRPr="007A52CA">
        <w:rPr>
          <w:i/>
        </w:rPr>
        <w:t>M</w:t>
      </w:r>
      <w:r w:rsidR="00514DAA" w:rsidRPr="007A52CA">
        <w:rPr>
          <w:i/>
        </w:rPr>
        <w:t>othman</w:t>
      </w:r>
      <w:proofErr w:type="spellEnd"/>
      <w:r w:rsidR="00514DAA" w:rsidRPr="007A52CA">
        <w:t>.</w:t>
      </w:r>
    </w:p>
    <w:p w14:paraId="0788E950" w14:textId="77777777" w:rsidR="000C1D14" w:rsidRPr="007A52CA" w:rsidRDefault="000C1D14" w:rsidP="00C45D9D">
      <w:pPr>
        <w:jc w:val="both"/>
      </w:pPr>
    </w:p>
    <w:p w14:paraId="74137169" w14:textId="04E6FAD8" w:rsidR="000C1D14" w:rsidRPr="007A52CA" w:rsidRDefault="000C1D14" w:rsidP="00C45D9D">
      <w:pPr>
        <w:jc w:val="both"/>
      </w:pPr>
      <w:r w:rsidRPr="007A52CA">
        <w:t xml:space="preserve">All </w:t>
      </w:r>
      <w:r w:rsidR="001027F2" w:rsidRPr="007A52CA">
        <w:t>this</w:t>
      </w:r>
      <w:r w:rsidRPr="007A52CA">
        <w:t xml:space="preserve"> supports the following working hypothesis: </w:t>
      </w:r>
      <w:r w:rsidRPr="007A52CA">
        <w:rPr>
          <w:i/>
        </w:rPr>
        <w:t>UAP are produced by electromagnetic beings with</w:t>
      </w:r>
      <w:r w:rsidR="001027F2" w:rsidRPr="007A52CA">
        <w:rPr>
          <w:i/>
        </w:rPr>
        <w:t xml:space="preserve"> a</w:t>
      </w:r>
      <w:r w:rsidRPr="007A52CA">
        <w:rPr>
          <w:i/>
        </w:rPr>
        <w:t xml:space="preserve"> non-human type of intelligence, may be using some quantum observational effects</w:t>
      </w:r>
      <w:r w:rsidR="00263BCD" w:rsidRPr="007A52CA">
        <w:rPr>
          <w:i/>
        </w:rPr>
        <w:t xml:space="preserve"> and-or some forms of unobservable matter</w:t>
      </w:r>
      <w:r w:rsidRPr="007A52CA">
        <w:rPr>
          <w:i/>
        </w:rPr>
        <w:t xml:space="preserve">. </w:t>
      </w:r>
      <w:r w:rsidRPr="007A52CA">
        <w:t>Such beings may evolve naturally</w:t>
      </w:r>
      <w:r w:rsidR="008C64FF" w:rsidRPr="007A52CA">
        <w:t>, bu</w:t>
      </w:r>
      <w:r w:rsidR="007B3257" w:rsidRPr="007A52CA">
        <w:t>t</w:t>
      </w:r>
      <w:r w:rsidR="008C64FF" w:rsidRPr="007A52CA">
        <w:t xml:space="preserve"> not</w:t>
      </w:r>
      <w:r w:rsidR="007B3257" w:rsidRPr="007A52CA">
        <w:t xml:space="preserve"> necessary on Earth. </w:t>
      </w:r>
    </w:p>
    <w:p w14:paraId="31A4ACB4" w14:textId="77777777" w:rsidR="007B3257" w:rsidRPr="007A52CA" w:rsidRDefault="007B3257" w:rsidP="00C45D9D">
      <w:pPr>
        <w:jc w:val="both"/>
      </w:pPr>
    </w:p>
    <w:p w14:paraId="3F66474D" w14:textId="48C212E7" w:rsidR="007B3257" w:rsidRPr="007A52CA" w:rsidRDefault="007B3257" w:rsidP="00C45D9D">
      <w:pPr>
        <w:jc w:val="both"/>
      </w:pPr>
      <w:r w:rsidRPr="007A52CA">
        <w:t xml:space="preserve">Non-human type of intelligence means that they can’t be measure in the standard </w:t>
      </w:r>
      <w:r w:rsidR="00263BCD" w:rsidRPr="007A52CA">
        <w:t>“</w:t>
      </w:r>
      <w:r w:rsidRPr="007A52CA">
        <w:t>IQ paradigm</w:t>
      </w:r>
      <w:r w:rsidR="00263BCD" w:rsidRPr="007A52CA">
        <w:t>”</w:t>
      </w:r>
      <w:r w:rsidRPr="007A52CA">
        <w:t xml:space="preserve">. </w:t>
      </w:r>
      <w:r w:rsidR="00263BCD" w:rsidRPr="007A52CA">
        <w:t>Some cap</w:t>
      </w:r>
      <w:r w:rsidR="00B05DEB" w:rsidRPr="007A52CA">
        <w:t>abilities could be superhuman, while other below human.</w:t>
      </w:r>
      <w:r w:rsidR="00263BCD" w:rsidRPr="007A52CA">
        <w:t xml:space="preserve"> </w:t>
      </w:r>
    </w:p>
    <w:p w14:paraId="4E4651A1" w14:textId="77777777" w:rsidR="00C821A8" w:rsidRPr="007A52CA" w:rsidRDefault="00C821A8" w:rsidP="00C45D9D">
      <w:pPr>
        <w:jc w:val="both"/>
      </w:pPr>
    </w:p>
    <w:p w14:paraId="4290D917" w14:textId="2C31E871" w:rsidR="00600D88" w:rsidRPr="007A52CA" w:rsidRDefault="00240572" w:rsidP="00C45D9D">
      <w:pPr>
        <w:jc w:val="both"/>
      </w:pPr>
      <w:r w:rsidRPr="007A52CA">
        <w:t>If we tak</w:t>
      </w:r>
      <w:r w:rsidR="00C821A8" w:rsidRPr="007A52CA">
        <w:t>e only Nimitz case, it is</w:t>
      </w:r>
      <w:r w:rsidR="001027F2" w:rsidRPr="007A52CA">
        <w:t xml:space="preserve"> a</w:t>
      </w:r>
      <w:r w:rsidR="00C821A8" w:rsidRPr="007A52CA">
        <w:t xml:space="preserve"> strong argument in favor of </w:t>
      </w:r>
      <w:r w:rsidR="008C64FF" w:rsidRPr="007A52CA">
        <w:t xml:space="preserve">the </w:t>
      </w:r>
      <w:r w:rsidR="00C821A8" w:rsidRPr="007A52CA">
        <w:t xml:space="preserve">purely objective </w:t>
      </w:r>
      <w:r w:rsidRPr="007A52CA">
        <w:t xml:space="preserve">hypothesis about UAP nature. </w:t>
      </w:r>
    </w:p>
    <w:p w14:paraId="75685625" w14:textId="77777777" w:rsidR="00600D88" w:rsidRPr="007A52CA" w:rsidRDefault="00600D88" w:rsidP="00C45D9D">
      <w:pPr>
        <w:jc w:val="both"/>
      </w:pPr>
    </w:p>
    <w:p w14:paraId="7AB67928" w14:textId="11AF04D4" w:rsidR="00C821A8" w:rsidRDefault="00600D88" w:rsidP="00C45D9D">
      <w:pPr>
        <w:jc w:val="both"/>
      </w:pPr>
      <w:r w:rsidRPr="007A52CA">
        <w:t xml:space="preserve">However, there are other cases, where UAP observation was only part of larger parapsychological series of events, which also include apparitions, strange sounds and premonitions, and in that case clearly centered around </w:t>
      </w:r>
      <w:r w:rsidR="001027F2" w:rsidRPr="007A52CA">
        <w:t xml:space="preserve">an </w:t>
      </w:r>
      <w:r w:rsidRPr="007A52CA">
        <w:t>observer, the same way, as a poltergeist phenomenon is claimed to be centered around focal person (who may fake it)</w:t>
      </w:r>
      <w:r w:rsidR="008A2865" w:rsidRPr="007A52CA">
        <w:t xml:space="preserve"> </w:t>
      </w:r>
      <w:r w:rsidR="008A2865" w:rsidRPr="007A52CA">
        <w:fldChar w:fldCharType="begin"/>
      </w:r>
      <w:r w:rsidR="0097738A" w:rsidRPr="007A52CA">
        <w:instrText xml:space="preserve"> ADDIN ZOTERO_ITEM CSL_CITATION {"citationID":"UbR0STTf","properties":{"formattedCitation":"(Ashford, 2017)","plainCitation":"(Ashford, 2017)","noteIndex":0},"citationItems":[{"id":10059,"uris":["http://zotero.org/users/3736454/items/36D8T9SJ"],"uri":["http://zotero.org/users/3736454/items/36D8T9SJ"],"itemData":{"id":10059,"type":"book","publisher":"CreateSpace Independent Publishing Platform","title":"The Unseen Hand: A New Exploration of Poltergeist Phenomena","URL":"https://www.amazon.com/Unseen-Hand-Exploration-Poltergeist-Phenomena/dp/1544921128","author":[{"family":"Ashford","given":"Jenny"}],"accessed":{"date-parts":[["2020",2,14]]},"issued":{"date-parts":[["2017"]]}}}],"schema":"https://github.com/citation-style-language/schema/raw/master/csl-citation.json"} </w:instrText>
      </w:r>
      <w:r w:rsidR="008A2865" w:rsidRPr="007A52CA">
        <w:fldChar w:fldCharType="separate"/>
      </w:r>
      <w:r w:rsidR="0097738A" w:rsidRPr="007A52CA">
        <w:rPr>
          <w:noProof/>
        </w:rPr>
        <w:t>(Ashford, 2017)</w:t>
      </w:r>
      <w:r w:rsidR="008A2865" w:rsidRPr="007A52CA">
        <w:fldChar w:fldCharType="end"/>
      </w:r>
      <w:r w:rsidR="0097738A" w:rsidRPr="007A52CA">
        <w:t xml:space="preserve">. </w:t>
      </w:r>
      <w:r w:rsidRPr="007A52CA">
        <w:t xml:space="preserve"> </w:t>
      </w:r>
    </w:p>
    <w:p w14:paraId="1CCCF0CD" w14:textId="77777777" w:rsidR="000235DC" w:rsidRDefault="000235DC" w:rsidP="00C45D9D">
      <w:pPr>
        <w:jc w:val="both"/>
      </w:pPr>
    </w:p>
    <w:p w14:paraId="37BB1E89" w14:textId="77777777" w:rsidR="00E4317B" w:rsidRDefault="00E4317B" w:rsidP="00E4317B">
      <w:pPr>
        <w:jc w:val="both"/>
      </w:pPr>
      <w:r>
        <w:t xml:space="preserve">In April 2020, DoD confirmed the authenticity of the videos from Nimitz and two other observations. This confirmation itself doesn’t mean that UAP are something special: each video could be just a dead fly inside lenses of a camera. However, in the Nimitz case, “a fly inside a camera” explanation does not work, as the object was observed through three independent channels: visual by eyes (even through binoculars from the ship according to Capitan David </w:t>
      </w:r>
      <w:proofErr w:type="spellStart"/>
      <w:r>
        <w:t>Fravor</w:t>
      </w:r>
      <w:proofErr w:type="spellEnd"/>
      <w:r>
        <w:t>), via radar on the ship and via the infrared camera on a fighter jet. Several independent channels of information imply that either the object was real, or all signal lines were contaminated, perhaps via complex hoax or some combination of glitches, observation errors, coincidences and lies. However, if a group of high ranked officers performed such a complex hoax, it is itself a warning sign (high-level disinformation campaign against Chinese? Or military antigovernment conspiracy on a nuclear carrier?) If complex aberration of perception could happen on such scale, it also implies unreliability of the military tech and the personal and the risks of accidental use of military power (like during the Battle for Los Angeles).</w:t>
      </w:r>
    </w:p>
    <w:p w14:paraId="208F303C" w14:textId="77777777" w:rsidR="00E4317B" w:rsidRDefault="00E4317B" w:rsidP="00E4317B">
      <w:pPr>
        <w:jc w:val="both"/>
      </w:pPr>
    </w:p>
    <w:p w14:paraId="4B31BE68" w14:textId="303A25B2" w:rsidR="00A122F8" w:rsidRDefault="00E4317B" w:rsidP="00E4317B">
      <w:pPr>
        <w:jc w:val="both"/>
      </w:pPr>
      <w:r>
        <w:t xml:space="preserve">If we try the most mundane explanation of the Nimitz case, it would be the following: In 2004, a fighter jet made a recording of a mundane object which look like a UFO and this video later leaked. After that, maybe in 2007, a group of former military pilots decided to create a hoax story that supports the otherworldly narrative around that video in hope to latter enrich themselves when the story will get publicity – or just for fun. What supports this: small discrepancies in their stories about what actually happened: was the ship visited by men in suits? did they observe the objects via binoculars? Also, they didn’t mention that at the same day a hypersonic missile was tested in the direction of Nimitz group – why? Here is a discussion on </w:t>
      </w:r>
      <w:proofErr w:type="spellStart"/>
      <w:r>
        <w:t>metabunk</w:t>
      </w:r>
      <w:proofErr w:type="spellEnd"/>
      <w:r>
        <w:t xml:space="preserve"> with critical and </w:t>
      </w:r>
      <w:proofErr w:type="spellStart"/>
      <w:r>
        <w:t>sceptical</w:t>
      </w:r>
      <w:proofErr w:type="spellEnd"/>
      <w:r>
        <w:t xml:space="preserve"> analysis of the videos.</w:t>
      </w:r>
    </w:p>
    <w:p w14:paraId="41C4E479" w14:textId="77777777" w:rsidR="00E4317B" w:rsidRDefault="00E4317B" w:rsidP="00E4317B">
      <w:pPr>
        <w:jc w:val="both"/>
      </w:pPr>
    </w:p>
    <w:p w14:paraId="057C0B34" w14:textId="74A9FE4E" w:rsidR="00A122F8" w:rsidRDefault="00A122F8" w:rsidP="000235DC">
      <w:pPr>
        <w:pStyle w:val="Heading3"/>
      </w:pPr>
      <w:bookmarkStart w:id="92" w:name="_Toc39069577"/>
      <w:r>
        <w:t>3.4.4. The main contradiction of UAP: if they are intelligent why we observe them?</w:t>
      </w:r>
      <w:bookmarkEnd w:id="92"/>
    </w:p>
    <w:p w14:paraId="02B4FCC8" w14:textId="77777777" w:rsidR="0095776A" w:rsidRDefault="0095776A" w:rsidP="0095776A">
      <w:pPr>
        <w:pStyle w:val="NormalWeb"/>
        <w:spacing w:before="0" w:beforeAutospacing="0" w:after="0" w:afterAutospacing="0"/>
        <w:jc w:val="both"/>
        <w:rPr>
          <w:color w:val="0E101A"/>
        </w:rPr>
      </w:pPr>
      <w:bookmarkStart w:id="93" w:name="_GoBack"/>
      <w:bookmarkEnd w:id="93"/>
      <w:r>
        <w:rPr>
          <w:color w:val="0E101A"/>
        </w:rPr>
        <w:t>E. Yudkowsky made a </w:t>
      </w:r>
      <w:hyperlink r:id="rId48" w:tgtFrame="_blank" w:history="1">
        <w:r>
          <w:rPr>
            <w:rStyle w:val="Hyperlink"/>
            <w:color w:val="4A6EE0"/>
          </w:rPr>
          <w:t>bet</w:t>
        </w:r>
      </w:hyperlink>
      <w:r>
        <w:rPr>
          <w:color w:val="0E101A"/>
        </w:rPr>
        <w:t>: “So apparently there’s some kind of thing right now about supposed aliens. I haven’t looked into it at all, but I am happy to blindly bet against anything to do with visible intelligent aliens at 100:1 odds.” The same counterargument against ETH was made by Valle. And even if it is interdimensional demons, why they are visible, if they can remain invisible?</w:t>
      </w:r>
    </w:p>
    <w:p w14:paraId="745238CE" w14:textId="77777777" w:rsidR="0095776A" w:rsidRDefault="0095776A" w:rsidP="0095776A">
      <w:pPr>
        <w:pStyle w:val="NormalWeb"/>
        <w:spacing w:before="0" w:beforeAutospacing="0" w:after="0" w:afterAutospacing="0"/>
        <w:rPr>
          <w:color w:val="0E101A"/>
        </w:rPr>
      </w:pPr>
    </w:p>
    <w:p w14:paraId="115A20DD" w14:textId="77777777" w:rsidR="0095776A" w:rsidRDefault="0095776A" w:rsidP="0095776A">
      <w:pPr>
        <w:pStyle w:val="NormalWeb"/>
        <w:spacing w:before="0" w:beforeAutospacing="0" w:after="0" w:afterAutospacing="0"/>
        <w:jc w:val="both"/>
        <w:rPr>
          <w:color w:val="0E101A"/>
        </w:rPr>
      </w:pPr>
      <w:r>
        <w:rPr>
          <w:color w:val="0E101A"/>
        </w:rPr>
        <w:t>The most interesting explanations are those that explain how high capabilities of observed objects could be combined with apparently low intelligence. There are several ideas about how UAP high capabilities could be combined with low intelligence:</w:t>
      </w:r>
    </w:p>
    <w:p w14:paraId="49AB8996" w14:textId="77777777" w:rsidR="0095776A" w:rsidRDefault="0095776A" w:rsidP="0095776A">
      <w:pPr>
        <w:pStyle w:val="NormalWeb"/>
        <w:spacing w:before="0" w:beforeAutospacing="0" w:after="0" w:afterAutospacing="0"/>
        <w:rPr>
          <w:color w:val="0E101A"/>
        </w:rPr>
      </w:pPr>
    </w:p>
    <w:p w14:paraId="54CA2E63" w14:textId="77777777" w:rsidR="0095776A" w:rsidRDefault="0095776A" w:rsidP="0095776A">
      <w:pPr>
        <w:numPr>
          <w:ilvl w:val="0"/>
          <w:numId w:val="16"/>
        </w:numPr>
        <w:rPr>
          <w:rFonts w:eastAsia="Times New Roman"/>
          <w:color w:val="0E101A"/>
        </w:rPr>
      </w:pPr>
      <w:r>
        <w:rPr>
          <w:rFonts w:eastAsia="Times New Roman"/>
          <w:color w:val="0E101A"/>
        </w:rPr>
        <w:t>They are animals which use an unknown type of matter. Like whales.</w:t>
      </w:r>
    </w:p>
    <w:p w14:paraId="6B625F35" w14:textId="77777777" w:rsidR="0095776A" w:rsidRDefault="0095776A" w:rsidP="0095776A">
      <w:pPr>
        <w:numPr>
          <w:ilvl w:val="0"/>
          <w:numId w:val="16"/>
        </w:numPr>
        <w:rPr>
          <w:rFonts w:eastAsia="Times New Roman"/>
          <w:color w:val="0E101A"/>
        </w:rPr>
      </w:pPr>
      <w:r>
        <w:rPr>
          <w:rFonts w:eastAsia="Times New Roman"/>
          <w:color w:val="0E101A"/>
        </w:rPr>
        <w:t xml:space="preserve">An alien civilization has collapsed but some robots (nanobots or </w:t>
      </w:r>
      <w:proofErr w:type="spellStart"/>
      <w:r>
        <w:rPr>
          <w:rFonts w:eastAsia="Times New Roman"/>
          <w:color w:val="0E101A"/>
        </w:rPr>
        <w:t>magbots</w:t>
      </w:r>
      <w:proofErr w:type="spellEnd"/>
      <w:r>
        <w:rPr>
          <w:rFonts w:eastAsia="Times New Roman"/>
          <w:color w:val="0E101A"/>
        </w:rPr>
        <w:t>) remain.</w:t>
      </w:r>
    </w:p>
    <w:p w14:paraId="37EB6CE4" w14:textId="77777777" w:rsidR="0095776A" w:rsidRDefault="0095776A" w:rsidP="0095776A">
      <w:pPr>
        <w:numPr>
          <w:ilvl w:val="0"/>
          <w:numId w:val="16"/>
        </w:numPr>
        <w:rPr>
          <w:rFonts w:eastAsia="Times New Roman"/>
          <w:color w:val="0E101A"/>
        </w:rPr>
      </w:pPr>
      <w:r>
        <w:rPr>
          <w:rFonts w:eastAsia="Times New Roman"/>
          <w:color w:val="0E101A"/>
        </w:rPr>
        <w:t>Alien superintelligence is locked on a stupid goal.</w:t>
      </w:r>
    </w:p>
    <w:p w14:paraId="5DBD2B63" w14:textId="77777777" w:rsidR="0095776A" w:rsidRDefault="0095776A" w:rsidP="0095776A">
      <w:pPr>
        <w:numPr>
          <w:ilvl w:val="0"/>
          <w:numId w:val="16"/>
        </w:numPr>
        <w:rPr>
          <w:rFonts w:eastAsia="Times New Roman"/>
          <w:color w:val="0E101A"/>
        </w:rPr>
      </w:pPr>
      <w:r>
        <w:rPr>
          <w:rFonts w:eastAsia="Times New Roman"/>
          <w:color w:val="0E101A"/>
        </w:rPr>
        <w:t>They just don't care. They have intelligence but don’t use it to hide. We don’t hide from ants.</w:t>
      </w:r>
    </w:p>
    <w:p w14:paraId="3D365686" w14:textId="77777777" w:rsidR="0095776A" w:rsidRDefault="0095776A" w:rsidP="0095776A">
      <w:pPr>
        <w:numPr>
          <w:ilvl w:val="0"/>
          <w:numId w:val="16"/>
        </w:numPr>
        <w:rPr>
          <w:rFonts w:eastAsia="Times New Roman"/>
          <w:color w:val="0E101A"/>
        </w:rPr>
      </w:pPr>
      <w:r>
        <w:rPr>
          <w:rFonts w:eastAsia="Times New Roman"/>
          <w:color w:val="0E101A"/>
        </w:rPr>
        <w:t>Diluted Boltzmann brains or “dust theory”: there is only a very small level of randomness, and the world looks almost normal.</w:t>
      </w:r>
    </w:p>
    <w:p w14:paraId="68A2192F" w14:textId="77777777" w:rsidR="0095776A" w:rsidRDefault="0095776A" w:rsidP="0095776A">
      <w:pPr>
        <w:numPr>
          <w:ilvl w:val="0"/>
          <w:numId w:val="16"/>
        </w:numPr>
        <w:rPr>
          <w:rFonts w:eastAsia="Times New Roman"/>
          <w:color w:val="0E101A"/>
        </w:rPr>
      </w:pPr>
      <w:r>
        <w:rPr>
          <w:rFonts w:eastAsia="Times New Roman"/>
          <w:color w:val="0E101A"/>
        </w:rPr>
        <w:t>They use a completely different method of thinking, which is not rational deliberation. E.g. evolution, generative neural nets.</w:t>
      </w:r>
    </w:p>
    <w:p w14:paraId="2DAD1D5B" w14:textId="77777777" w:rsidR="0095776A" w:rsidRDefault="0095776A" w:rsidP="0095776A">
      <w:pPr>
        <w:numPr>
          <w:ilvl w:val="0"/>
          <w:numId w:val="16"/>
        </w:numPr>
        <w:rPr>
          <w:rFonts w:eastAsia="Times New Roman"/>
          <w:color w:val="0E101A"/>
        </w:rPr>
      </w:pPr>
      <w:r>
        <w:rPr>
          <w:rFonts w:eastAsia="Times New Roman"/>
          <w:color w:val="0E101A"/>
        </w:rPr>
        <w:t>They are not “subjects”, but there is a non-agential process, which produces some highly optimized phenomena. Again, like natural selection.</w:t>
      </w:r>
    </w:p>
    <w:p w14:paraId="654BFA82" w14:textId="77777777" w:rsidR="0095776A" w:rsidRDefault="0095776A" w:rsidP="0095776A">
      <w:pPr>
        <w:numPr>
          <w:ilvl w:val="0"/>
          <w:numId w:val="16"/>
        </w:numPr>
        <w:rPr>
          <w:rFonts w:eastAsia="Times New Roman"/>
          <w:color w:val="0E101A"/>
        </w:rPr>
      </w:pPr>
      <w:r>
        <w:rPr>
          <w:rFonts w:eastAsia="Times New Roman"/>
          <w:color w:val="0E101A"/>
        </w:rPr>
        <w:t>The phenomenon consists of two parts: one which tries to hide it (UAP police, MIB) and the second which wants to act openly (UAP tourists).</w:t>
      </w:r>
    </w:p>
    <w:p w14:paraId="2ED62DE3" w14:textId="77777777" w:rsidR="0095776A" w:rsidRDefault="0095776A" w:rsidP="0095776A">
      <w:pPr>
        <w:numPr>
          <w:ilvl w:val="0"/>
          <w:numId w:val="16"/>
        </w:numPr>
        <w:rPr>
          <w:rFonts w:eastAsia="Times New Roman"/>
          <w:color w:val="0E101A"/>
        </w:rPr>
      </w:pPr>
      <w:r>
        <w:rPr>
          <w:rFonts w:eastAsia="Times New Roman"/>
          <w:color w:val="0E101A"/>
        </w:rPr>
        <w:t>Economy theory: the cloaking consumes energy and prevents some forms of activity of UAP, so they try not to use cloaking when it is not needed. For example, Tic-Tac object </w:t>
      </w:r>
      <w:hyperlink r:id="rId49" w:tgtFrame="_blank" w:history="1">
        <w:r>
          <w:rPr>
            <w:rStyle w:val="Hyperlink"/>
            <w:rFonts w:eastAsia="Times New Roman"/>
            <w:color w:val="4A6EE0"/>
          </w:rPr>
          <w:t>flew</w:t>
        </w:r>
      </w:hyperlink>
      <w:r>
        <w:rPr>
          <w:rFonts w:eastAsia="Times New Roman"/>
          <w:color w:val="0E101A"/>
        </w:rPr>
        <w:t> away two times after a fighter jet approach it but returned again to the spot.</w:t>
      </w:r>
    </w:p>
    <w:p w14:paraId="69AB1D14" w14:textId="77777777" w:rsidR="0095776A" w:rsidRDefault="0095776A" w:rsidP="0095776A">
      <w:pPr>
        <w:numPr>
          <w:ilvl w:val="0"/>
          <w:numId w:val="16"/>
        </w:numPr>
        <w:rPr>
          <w:rFonts w:eastAsia="Times New Roman"/>
          <w:color w:val="0E101A"/>
        </w:rPr>
      </w:pPr>
      <w:proofErr w:type="spellStart"/>
      <w:r>
        <w:rPr>
          <w:rFonts w:eastAsia="Times New Roman"/>
          <w:color w:val="0E101A"/>
        </w:rPr>
        <w:t>Hyperintelligence</w:t>
      </w:r>
      <w:proofErr w:type="spellEnd"/>
      <w:r>
        <w:rPr>
          <w:rFonts w:eastAsia="Times New Roman"/>
          <w:color w:val="0E101A"/>
        </w:rPr>
        <w:t xml:space="preserve"> theory: they demonstrate themselves with purpose, like affecting human history (“messengers of deception”).</w:t>
      </w:r>
    </w:p>
    <w:p w14:paraId="64876A45" w14:textId="77777777" w:rsidR="0095776A" w:rsidRDefault="0095776A" w:rsidP="0095776A">
      <w:pPr>
        <w:numPr>
          <w:ilvl w:val="0"/>
          <w:numId w:val="16"/>
        </w:numPr>
        <w:rPr>
          <w:rFonts w:eastAsia="Times New Roman"/>
          <w:color w:val="0E101A"/>
        </w:rPr>
      </w:pPr>
      <w:r>
        <w:rPr>
          <w:rFonts w:eastAsia="Times New Roman"/>
          <w:color w:val="0E101A"/>
        </w:rPr>
        <w:t>Quantum uncertainty theory: they are quantum objects like Schrodinger cats, and they could exist only in situations with a low concentration of attention.</w:t>
      </w:r>
    </w:p>
    <w:p w14:paraId="6E47D1FD" w14:textId="77777777" w:rsidR="0095776A" w:rsidRPr="0095776A" w:rsidRDefault="0095776A" w:rsidP="0095776A"/>
    <w:p w14:paraId="2FF2A4F1" w14:textId="77777777" w:rsidR="00A248B8" w:rsidRPr="007A52CA" w:rsidRDefault="002B7A7D" w:rsidP="002B7A7D">
      <w:pPr>
        <w:pStyle w:val="Heading1"/>
        <w:rPr>
          <w:rFonts w:cs="Times New Roman"/>
        </w:rPr>
      </w:pPr>
      <w:bookmarkStart w:id="94" w:name="_Toc28896544"/>
      <w:bookmarkStart w:id="95" w:name="_Toc39069578"/>
      <w:r w:rsidRPr="007A52CA">
        <w:rPr>
          <w:rFonts w:cs="Times New Roman"/>
        </w:rPr>
        <w:t xml:space="preserve">4. </w:t>
      </w:r>
      <w:r w:rsidR="00A248B8" w:rsidRPr="007A52CA">
        <w:rPr>
          <w:rFonts w:cs="Times New Roman"/>
        </w:rPr>
        <w:t>Types of capabilities of UAP which could cause a global catastrophe</w:t>
      </w:r>
      <w:bookmarkEnd w:id="94"/>
      <w:bookmarkEnd w:id="95"/>
    </w:p>
    <w:p w14:paraId="0AAE76F0" w14:textId="3046D4D0" w:rsidR="00A248B8" w:rsidRPr="007A52CA" w:rsidRDefault="00A248B8" w:rsidP="00A248B8">
      <w:pPr>
        <w:jc w:val="both"/>
        <w:rPr>
          <w:rStyle w:val="apple-style-span"/>
          <w:color w:val="000000"/>
        </w:rPr>
      </w:pPr>
      <w:r w:rsidRPr="007A52CA">
        <w:rPr>
          <w:rStyle w:val="apple-style-span"/>
          <w:color w:val="000000"/>
        </w:rPr>
        <w:t xml:space="preserve">There </w:t>
      </w:r>
      <w:r w:rsidR="001027F2" w:rsidRPr="007A52CA">
        <w:rPr>
          <w:rStyle w:val="apple-style-span"/>
          <w:color w:val="000000"/>
        </w:rPr>
        <w:t>is</w:t>
      </w:r>
      <w:r w:rsidRPr="007A52CA">
        <w:rPr>
          <w:rStyle w:val="apple-style-span"/>
          <w:color w:val="000000"/>
        </w:rPr>
        <w:t xml:space="preserve"> a number of hypothetical factors associated with UAP, which may cause harm to the people and lead to human extinction. The existence of </w:t>
      </w:r>
      <w:r w:rsidR="001027F2" w:rsidRPr="007A52CA">
        <w:rPr>
          <w:rStyle w:val="apple-style-span"/>
          <w:color w:val="000000"/>
        </w:rPr>
        <w:t>these</w:t>
      </w:r>
      <w:r w:rsidRPr="007A52CA">
        <w:rPr>
          <w:rStyle w:val="apple-style-span"/>
          <w:color w:val="000000"/>
        </w:rPr>
        <w:t xml:space="preserve"> factors could be concluded from </w:t>
      </w:r>
      <w:r w:rsidR="001027F2" w:rsidRPr="007A52CA">
        <w:rPr>
          <w:rStyle w:val="apple-style-span"/>
          <w:color w:val="000000"/>
        </w:rPr>
        <w:t xml:space="preserve">the </w:t>
      </w:r>
      <w:r w:rsidRPr="007A52CA">
        <w:rPr>
          <w:rStyle w:val="apple-style-span"/>
          <w:color w:val="000000"/>
        </w:rPr>
        <w:t>observations of cases like</w:t>
      </w:r>
      <w:r w:rsidR="001027F2" w:rsidRPr="007A52CA">
        <w:rPr>
          <w:rStyle w:val="apple-style-span"/>
          <w:color w:val="000000"/>
        </w:rPr>
        <w:t xml:space="preserve"> the</w:t>
      </w:r>
      <w:r w:rsidRPr="007A52CA">
        <w:rPr>
          <w:rStyle w:val="apple-style-span"/>
          <w:color w:val="000000"/>
        </w:rPr>
        <w:t xml:space="preserve"> Nimitz</w:t>
      </w:r>
      <w:r w:rsidR="001027F2" w:rsidRPr="007A52CA">
        <w:rPr>
          <w:rStyle w:val="apple-style-span"/>
          <w:color w:val="000000"/>
        </w:rPr>
        <w:t xml:space="preserve"> case</w:t>
      </w:r>
      <w:r w:rsidRPr="007A52CA">
        <w:rPr>
          <w:rStyle w:val="apple-style-span"/>
          <w:color w:val="000000"/>
        </w:rPr>
        <w:t>, where UAP were capable to demonstrate seemingly intelligent (the level of this intelligence will be discussed later) behavior and high-speed flying capabilities.</w:t>
      </w:r>
      <w:r w:rsidR="001027F2" w:rsidRPr="007A52CA">
        <w:rPr>
          <w:rStyle w:val="apple-style-span"/>
          <w:color w:val="000000"/>
        </w:rPr>
        <w:t xml:space="preserve"> These factors are:</w:t>
      </w:r>
    </w:p>
    <w:p w14:paraId="593CD6D6" w14:textId="77777777" w:rsidR="001027F2" w:rsidRPr="007A52CA" w:rsidRDefault="001027F2" w:rsidP="00A248B8">
      <w:pPr>
        <w:jc w:val="both"/>
        <w:rPr>
          <w:rStyle w:val="apple-converted-space"/>
          <w:color w:val="000000"/>
        </w:rPr>
      </w:pPr>
    </w:p>
    <w:p w14:paraId="6215904E" w14:textId="523C55CA" w:rsidR="00A248B8" w:rsidRPr="007A52CA" w:rsidRDefault="00A248B8" w:rsidP="001027F2">
      <w:pPr>
        <w:pStyle w:val="ListParagraph"/>
        <w:numPr>
          <w:ilvl w:val="1"/>
          <w:numId w:val="14"/>
        </w:numPr>
        <w:jc w:val="both"/>
        <w:rPr>
          <w:rStyle w:val="apple-converted-space"/>
          <w:rFonts w:ascii="Times New Roman" w:hAnsi="Times New Roman" w:cs="Times New Roman"/>
          <w:color w:val="000000"/>
        </w:rPr>
      </w:pPr>
      <w:r w:rsidRPr="007A52CA">
        <w:rPr>
          <w:rStyle w:val="apple-style-span"/>
          <w:rFonts w:ascii="Times New Roman" w:hAnsi="Times New Roman" w:cs="Times New Roman"/>
          <w:color w:val="000000"/>
        </w:rPr>
        <w:t xml:space="preserve">The </w:t>
      </w:r>
      <w:r w:rsidRPr="007A52CA">
        <w:rPr>
          <w:rStyle w:val="apple-style-span"/>
          <w:rFonts w:ascii="Times New Roman" w:hAnsi="Times New Roman" w:cs="Times New Roman"/>
          <w:i/>
          <w:color w:val="000000"/>
        </w:rPr>
        <w:t>intelligence</w:t>
      </w:r>
      <w:r w:rsidRPr="007A52CA">
        <w:rPr>
          <w:rStyle w:val="apple-style-span"/>
          <w:rFonts w:ascii="Times New Roman" w:hAnsi="Times New Roman" w:cs="Times New Roman"/>
          <w:color w:val="000000"/>
        </w:rPr>
        <w:t xml:space="preserve"> associated with the phenomenon</w:t>
      </w:r>
    </w:p>
    <w:p w14:paraId="704DE63C" w14:textId="6FB40D68" w:rsidR="00A248B8" w:rsidRPr="007A52CA" w:rsidRDefault="00A248B8" w:rsidP="001027F2">
      <w:pPr>
        <w:pStyle w:val="ListParagraph"/>
        <w:numPr>
          <w:ilvl w:val="1"/>
          <w:numId w:val="14"/>
        </w:numPr>
        <w:jc w:val="both"/>
        <w:rPr>
          <w:rStyle w:val="apple-style-span"/>
          <w:rFonts w:ascii="Times New Roman" w:hAnsi="Times New Roman" w:cs="Times New Roman"/>
          <w:color w:val="000000"/>
        </w:rPr>
      </w:pPr>
      <w:r w:rsidRPr="007A52CA">
        <w:rPr>
          <w:rStyle w:val="apple-style-span"/>
          <w:rFonts w:ascii="Times New Roman" w:hAnsi="Times New Roman" w:cs="Times New Roman"/>
          <w:color w:val="000000"/>
        </w:rPr>
        <w:t xml:space="preserve">The </w:t>
      </w:r>
      <w:r w:rsidRPr="007A52CA">
        <w:rPr>
          <w:rStyle w:val="apple-style-span"/>
          <w:rFonts w:ascii="Times New Roman" w:hAnsi="Times New Roman" w:cs="Times New Roman"/>
          <w:i/>
          <w:color w:val="000000"/>
        </w:rPr>
        <w:t>energy</w:t>
      </w:r>
      <w:r w:rsidRPr="007A52CA">
        <w:rPr>
          <w:rStyle w:val="apple-style-span"/>
          <w:rFonts w:ascii="Times New Roman" w:hAnsi="Times New Roman" w:cs="Times New Roman"/>
          <w:color w:val="000000"/>
        </w:rPr>
        <w:t xml:space="preserve"> available to it</w:t>
      </w:r>
    </w:p>
    <w:p w14:paraId="54035C7F" w14:textId="77777777" w:rsidR="001027F2" w:rsidRPr="007A52CA" w:rsidRDefault="00A248B8" w:rsidP="001027F2">
      <w:pPr>
        <w:pStyle w:val="ListParagraph"/>
        <w:numPr>
          <w:ilvl w:val="1"/>
          <w:numId w:val="14"/>
        </w:numPr>
        <w:jc w:val="both"/>
        <w:rPr>
          <w:rStyle w:val="apple-style-span"/>
          <w:rFonts w:ascii="Times New Roman" w:hAnsi="Times New Roman" w:cs="Times New Roman"/>
          <w:color w:val="000000"/>
        </w:rPr>
      </w:pPr>
      <w:r w:rsidRPr="007A52CA">
        <w:rPr>
          <w:rStyle w:val="apple-style-span"/>
          <w:rFonts w:ascii="Times New Roman" w:hAnsi="Times New Roman" w:cs="Times New Roman"/>
          <w:color w:val="000000"/>
        </w:rPr>
        <w:t xml:space="preserve">The specific method of </w:t>
      </w:r>
      <w:r w:rsidRPr="007A52CA">
        <w:rPr>
          <w:rStyle w:val="apple-style-span"/>
          <w:rFonts w:ascii="Times New Roman" w:hAnsi="Times New Roman" w:cs="Times New Roman"/>
          <w:i/>
          <w:color w:val="000000"/>
        </w:rPr>
        <w:t>virulence</w:t>
      </w:r>
      <w:r w:rsidRPr="007A52CA">
        <w:rPr>
          <w:rStyle w:val="apple-style-span"/>
          <w:rFonts w:ascii="Times New Roman" w:hAnsi="Times New Roman" w:cs="Times New Roman"/>
          <w:color w:val="000000"/>
        </w:rPr>
        <w:t>, i.e., causing death, accessible to the phenomenon.</w:t>
      </w:r>
    </w:p>
    <w:p w14:paraId="5C3DF712" w14:textId="20004BF4" w:rsidR="00A248B8" w:rsidRPr="007A52CA" w:rsidRDefault="00A248B8" w:rsidP="001027F2">
      <w:pPr>
        <w:pStyle w:val="ListParagraph"/>
        <w:numPr>
          <w:ilvl w:val="1"/>
          <w:numId w:val="14"/>
        </w:numPr>
        <w:jc w:val="both"/>
        <w:rPr>
          <w:rStyle w:val="apple-converted-space"/>
          <w:rFonts w:ascii="Times New Roman" w:hAnsi="Times New Roman" w:cs="Times New Roman"/>
          <w:color w:val="000000"/>
        </w:rPr>
      </w:pPr>
      <w:r w:rsidRPr="007A52CA">
        <w:rPr>
          <w:rStyle w:val="apple-converted-space"/>
          <w:rFonts w:ascii="Times New Roman" w:hAnsi="Times New Roman" w:cs="Times New Roman"/>
          <w:color w:val="000000"/>
        </w:rPr>
        <w:t xml:space="preserve">Global impact and </w:t>
      </w:r>
      <w:r w:rsidRPr="007A52CA">
        <w:rPr>
          <w:rStyle w:val="apple-converted-space"/>
          <w:rFonts w:ascii="Times New Roman" w:hAnsi="Times New Roman" w:cs="Times New Roman"/>
          <w:i/>
          <w:color w:val="000000"/>
        </w:rPr>
        <w:t>penetration ability</w:t>
      </w:r>
    </w:p>
    <w:p w14:paraId="503C44AE" w14:textId="466EA4FC" w:rsidR="00A248B8" w:rsidRPr="007A52CA" w:rsidRDefault="00A248B8" w:rsidP="001027F2">
      <w:pPr>
        <w:pStyle w:val="ListParagraph"/>
        <w:numPr>
          <w:ilvl w:val="1"/>
          <w:numId w:val="14"/>
        </w:numPr>
        <w:jc w:val="both"/>
        <w:rPr>
          <w:rStyle w:val="apple-style-span"/>
          <w:rFonts w:ascii="Times New Roman" w:hAnsi="Times New Roman" w:cs="Times New Roman"/>
          <w:color w:val="000000"/>
        </w:rPr>
      </w:pPr>
      <w:r w:rsidRPr="007A52CA">
        <w:rPr>
          <w:rStyle w:val="apple-style-span"/>
          <w:rFonts w:ascii="Times New Roman" w:hAnsi="Times New Roman" w:cs="Times New Roman"/>
          <w:color w:val="000000"/>
        </w:rPr>
        <w:t xml:space="preserve">The </w:t>
      </w:r>
      <w:r w:rsidRPr="007A52CA">
        <w:rPr>
          <w:rStyle w:val="apple-style-span"/>
          <w:rFonts w:ascii="Times New Roman" w:hAnsi="Times New Roman" w:cs="Times New Roman"/>
          <w:i/>
          <w:color w:val="000000"/>
        </w:rPr>
        <w:t>informational</w:t>
      </w:r>
      <w:r w:rsidRPr="007A52CA">
        <w:rPr>
          <w:rStyle w:val="apple-style-span"/>
          <w:rFonts w:ascii="Times New Roman" w:hAnsi="Times New Roman" w:cs="Times New Roman"/>
          <w:color w:val="000000"/>
        </w:rPr>
        <w:t xml:space="preserve"> impact of </w:t>
      </w:r>
      <w:r w:rsidR="006D7969" w:rsidRPr="007A52CA">
        <w:rPr>
          <w:rStyle w:val="apple-style-span"/>
          <w:rFonts w:ascii="Times New Roman" w:hAnsi="Times New Roman" w:cs="Times New Roman"/>
          <w:color w:val="000000"/>
        </w:rPr>
        <w:t>UAP</w:t>
      </w:r>
      <w:r w:rsidRPr="007A52CA">
        <w:rPr>
          <w:rStyle w:val="apple-style-span"/>
          <w:rFonts w:ascii="Times New Roman" w:hAnsi="Times New Roman" w:cs="Times New Roman"/>
          <w:color w:val="000000"/>
        </w:rPr>
        <w:t>s</w:t>
      </w:r>
    </w:p>
    <w:p w14:paraId="3323AA91" w14:textId="77777777" w:rsidR="00A248B8" w:rsidRPr="007A52CA" w:rsidRDefault="00A248B8" w:rsidP="00A248B8">
      <w:pPr>
        <w:rPr>
          <w:rStyle w:val="apple-style-span"/>
          <w:color w:val="000000"/>
        </w:rPr>
      </w:pPr>
      <w:r w:rsidRPr="007A52CA">
        <w:rPr>
          <w:rStyle w:val="apple-style-span"/>
          <w:color w:val="000000"/>
        </w:rPr>
        <w:t xml:space="preserve"> </w:t>
      </w:r>
      <w:r w:rsidRPr="007A52CA">
        <w:rPr>
          <w:color w:val="000000"/>
        </w:rPr>
        <w:br/>
      </w:r>
      <w:r w:rsidRPr="007A52CA">
        <w:rPr>
          <w:rStyle w:val="apple-style-span"/>
          <w:color w:val="000000"/>
        </w:rPr>
        <w:t>If any of these factors is great enough, the UAP can use it for at least stop the technological progress on Earth, or as a maximum for the destruction of mankind. Now we will explore these factors in details</w:t>
      </w:r>
      <w:r w:rsidRPr="007A52CA">
        <w:rPr>
          <w:rStyle w:val="apple-converted-space"/>
          <w:color w:val="000000"/>
        </w:rPr>
        <w:t> </w:t>
      </w:r>
    </w:p>
    <w:p w14:paraId="7A5350F8" w14:textId="77777777" w:rsidR="00A248B8" w:rsidRPr="007A52CA" w:rsidRDefault="00A248B8" w:rsidP="00A248B8">
      <w:pPr>
        <w:rPr>
          <w:rStyle w:val="apple-style-span"/>
          <w:color w:val="000000"/>
        </w:rPr>
      </w:pPr>
    </w:p>
    <w:p w14:paraId="69562131" w14:textId="272B63CA" w:rsidR="00A248B8" w:rsidRPr="007A52CA" w:rsidRDefault="00466EA8" w:rsidP="00A248B8">
      <w:pPr>
        <w:pStyle w:val="Heading2"/>
        <w:rPr>
          <w:rFonts w:cs="Times New Roman"/>
        </w:rPr>
      </w:pPr>
      <w:bookmarkStart w:id="96" w:name="_Toc28896545"/>
      <w:bookmarkStart w:id="97" w:name="_Toc39069579"/>
      <w:r w:rsidRPr="007A52CA">
        <w:rPr>
          <w:rFonts w:cs="Times New Roman"/>
        </w:rPr>
        <w:t>4.</w:t>
      </w:r>
      <w:r w:rsidR="00A248B8" w:rsidRPr="007A52CA">
        <w:rPr>
          <w:rFonts w:cs="Times New Roman"/>
        </w:rPr>
        <w:t>1. Intelligence</w:t>
      </w:r>
      <w:bookmarkEnd w:id="96"/>
      <w:bookmarkEnd w:id="97"/>
    </w:p>
    <w:p w14:paraId="2844529B" w14:textId="5DC16AA9" w:rsidR="00A248B8" w:rsidRPr="007A52CA" w:rsidRDefault="006D7969" w:rsidP="00A248B8">
      <w:pPr>
        <w:jc w:val="both"/>
      </w:pPr>
      <w:r w:rsidRPr="007A52CA">
        <w:t>UAP</w:t>
      </w:r>
      <w:r w:rsidR="00A248B8" w:rsidRPr="007A52CA">
        <w:t xml:space="preserve">s, according to reports, are able to draw circles in the fields, to respond to hand gestures, blink lights or copy the flight path of an aircraft. However, we could not find anything </w:t>
      </w:r>
      <w:r w:rsidR="00A248B8" w:rsidRPr="007A52CA">
        <w:rPr>
          <w:i/>
        </w:rPr>
        <w:t>extraordinary intelligent</w:t>
      </w:r>
      <w:r w:rsidR="00A248B8" w:rsidRPr="007A52CA">
        <w:t xml:space="preserve"> in their behavior. For example, they never write complex texts (even if you take the testimonies of </w:t>
      </w:r>
      <w:proofErr w:type="spellStart"/>
      <w:r w:rsidR="00A248B8" w:rsidRPr="007A52CA">
        <w:rPr>
          <w:i/>
        </w:rPr>
        <w:t>contactees</w:t>
      </w:r>
      <w:proofErr w:type="spellEnd"/>
      <w:r w:rsidR="00A248B8" w:rsidRPr="007A52CA">
        <w:t>, they reflect only the level of knowledge of people and epoch when it was written). It is important to emphasize t</w:t>
      </w:r>
      <w:r w:rsidR="0024339F" w:rsidRPr="007A52CA">
        <w:t xml:space="preserve">he difference between intelligence </w:t>
      </w:r>
      <w:r w:rsidR="00A248B8" w:rsidRPr="007A52CA">
        <w:t xml:space="preserve">required to produce </w:t>
      </w:r>
      <w:r w:rsidR="00A248B8" w:rsidRPr="007A52CA">
        <w:lastRenderedPageBreak/>
        <w:t xml:space="preserve">technologies based on which </w:t>
      </w:r>
      <w:r w:rsidRPr="007A52CA">
        <w:t>UAP</w:t>
      </w:r>
      <w:r w:rsidR="00A248B8" w:rsidRPr="007A52CA">
        <w:t xml:space="preserve">s presumably are made, and </w:t>
      </w:r>
      <w:r w:rsidR="00931C3D" w:rsidRPr="007A52CA">
        <w:t xml:space="preserve">the </w:t>
      </w:r>
      <w:r w:rsidR="00A248B8" w:rsidRPr="007A52CA">
        <w:t xml:space="preserve">intellectual level of their behavior. For example, there is a huge difference between the complexity of the mouse’s organism and the complexity of the mouse behavior. Most relevant here are two metaphors: the behavior of </w:t>
      </w:r>
      <w:r w:rsidRPr="007A52CA">
        <w:t>UAP</w:t>
      </w:r>
      <w:r w:rsidR="002F502D" w:rsidRPr="007A52CA">
        <w:t xml:space="preserve">s looks like </w:t>
      </w:r>
      <w:r w:rsidR="00A248B8" w:rsidRPr="007A52CA">
        <w:t>behavior or children or intelligent animals like dolphins or apes. In this case</w:t>
      </w:r>
      <w:r w:rsidR="00EC794E" w:rsidRPr="007A52CA">
        <w:t>,</w:t>
      </w:r>
      <w:r w:rsidR="00A248B8" w:rsidRPr="007A52CA">
        <w:t xml:space="preserve"> </w:t>
      </w:r>
      <w:r w:rsidRPr="007A52CA">
        <w:t>UAP</w:t>
      </w:r>
      <w:r w:rsidR="00A248B8" w:rsidRPr="007A52CA">
        <w:t xml:space="preserve">s have not sufficient intelligence to plan a sharp global attack or conquer the world in the spirit of Skynet or some form of pure artificial intelligence, independent from the medium, the same way as described in </w:t>
      </w:r>
      <w:r w:rsidR="002F502D" w:rsidRPr="007A52CA">
        <w:t xml:space="preserve">the </w:t>
      </w:r>
      <w:r w:rsidR="00A248B8" w:rsidRPr="007A52CA">
        <w:t>article of Yudkowsky and Bostrom’s book</w:t>
      </w:r>
      <w:r w:rsidR="00EC794E" w:rsidRPr="007A52CA">
        <w:t xml:space="preserve"> </w:t>
      </w:r>
      <w:r w:rsidR="00931C3D" w:rsidRPr="007A52CA">
        <w:fldChar w:fldCharType="begin"/>
      </w:r>
      <w:r w:rsidR="00931C3D" w:rsidRPr="007A52CA">
        <w:instrText xml:space="preserve"> ADDIN ZOTERO_ITEM CSL_CITATION {"citationID":"NH5OM5gY","properties":{"formattedCitation":"(N. Bostrom, 2014; Yudkowsky, 2008)","plainCitation":"(N. Bostrom, 2014; Yudkowsky, 2008)","noteIndex":0},"citationItems":[{"id":82,"uris":["http://zotero.org/users/3736454/items/IJ358BXG"],"uri":["http://zotero.org/users/3736454/items/IJ358BXG"],"itemData":{"id":82,"type":"book","event-place":"Oxford","publisher":"Oxford University Press","publisher-place":"Oxford","title":"Superintelligence","author":[{"family":"Bostrom","given":"N."}],"issued":{"date-parts":[["2014"]]}}},{"id":536,"uris":["http://zotero.org/users/3736454/items/R38NMK58"],"uri":["http://zotero.org/users/3736454/items/R38NMK58"],"itemData":{"id":536,"type":"book","language":"en","number-of-pages":"308–345","publisher":"Oxford University Press: Oxford, UK","title":"Artificial Intelligence as a Positive and Negative Factor in Global Risk, in Global Catastrophic Risks","author":[{"family":"Yudkowsky","given":"E."}],"editor":[{"family":"Cirkovic","given":"M.M."},{"family":"Bostrom","given":"N."}],"issued":{"date-parts":[["2008"]]}}}],"schema":"https://github.com/citation-style-language/schema/raw/master/csl-citation.json"} </w:instrText>
      </w:r>
      <w:r w:rsidR="00931C3D" w:rsidRPr="007A52CA">
        <w:fldChar w:fldCharType="separate"/>
      </w:r>
      <w:r w:rsidR="00931C3D" w:rsidRPr="007A52CA">
        <w:rPr>
          <w:noProof/>
        </w:rPr>
        <w:t>(Bostrom, 2014; Yudkowsky, 2008)</w:t>
      </w:r>
      <w:r w:rsidR="00931C3D" w:rsidRPr="007A52CA">
        <w:fldChar w:fldCharType="end"/>
      </w:r>
      <w:r w:rsidR="00A248B8" w:rsidRPr="007A52CA">
        <w:t xml:space="preserve">. </w:t>
      </w:r>
    </w:p>
    <w:p w14:paraId="6021DD2C" w14:textId="77777777" w:rsidR="00A248B8" w:rsidRPr="007A52CA" w:rsidRDefault="00A248B8" w:rsidP="00A248B8">
      <w:pPr>
        <w:ind w:left="360"/>
        <w:jc w:val="both"/>
      </w:pPr>
    </w:p>
    <w:p w14:paraId="0E2ECB29" w14:textId="385F67FE" w:rsidR="00A248B8" w:rsidRPr="007A52CA" w:rsidRDefault="00A248B8" w:rsidP="00A248B8">
      <w:pPr>
        <w:jc w:val="both"/>
      </w:pPr>
      <w:r w:rsidRPr="007A52CA">
        <w:t>During the Nimitz case, the UAP reacted to the approaching fighters when they wer</w:t>
      </w:r>
      <w:r w:rsidR="00931C3D" w:rsidRPr="007A52CA">
        <w:t>e close, which implies only one-</w:t>
      </w:r>
      <w:r w:rsidRPr="007A52CA">
        <w:t xml:space="preserve">step planning (if UAP were more intelligent, it would know the existence of advance radar system on the ships, and will not appear in this region.) Part of the Nimitz case is the visit of the “men in suits” who took the recording, which has striking similarities with so-called </w:t>
      </w:r>
      <w:r w:rsidRPr="007A52CA">
        <w:rPr>
          <w:i/>
        </w:rPr>
        <w:t xml:space="preserve">men in black </w:t>
      </w:r>
      <w:r w:rsidRPr="007A52CA">
        <w:t xml:space="preserve">(MIB) often reported after UAP observations. Even if that men in suits were the part of the phenomena, they were not extremely intelligent, as they forget to take all the copies of the </w:t>
      </w:r>
      <w:proofErr w:type="spellStart"/>
      <w:r w:rsidRPr="007A52CA">
        <w:t>videorecording</w:t>
      </w:r>
      <w:proofErr w:type="spellEnd"/>
      <w:r w:rsidRPr="007A52CA">
        <w:t xml:space="preserve">. The same “stupidity” of MIB was reported in </w:t>
      </w:r>
      <w:r w:rsidR="00931C3D" w:rsidRPr="007A52CA">
        <w:t xml:space="preserve">other cases </w:t>
      </w:r>
      <w:r w:rsidR="00931C3D" w:rsidRPr="007A52CA">
        <w:fldChar w:fldCharType="begin"/>
      </w:r>
      <w:r w:rsidR="00931C3D" w:rsidRPr="007A52CA">
        <w:instrText xml:space="preserve"> ADDIN ZOTERO_ITEM CSL_CITATION {"citationID":"TFzCKDZW","properties":{"formattedCitation":"(Keel, 1975)","plainCitation":"(Keel, 1975)","noteIndex":0},"citationItems":[{"id":10066,"uris":["http://zotero.org/users/3736454/items/M9C33BKZ"],"uri":["http://zotero.org/users/3736454/items/M9C33BKZ"],"itemData":{"id":10066,"type":"book","publisher":"Macmillan","source":"Google Scholar","title":"The mothman prophecies","author":[{"family":"Keel","given":"John A."}],"issued":{"date-parts":[["1975"]]}}}],"schema":"https://github.com/citation-style-language/schema/raw/master/csl-citation.json"} </w:instrText>
      </w:r>
      <w:r w:rsidR="00931C3D" w:rsidRPr="007A52CA">
        <w:fldChar w:fldCharType="separate"/>
      </w:r>
      <w:r w:rsidR="00931C3D" w:rsidRPr="007A52CA">
        <w:rPr>
          <w:noProof/>
        </w:rPr>
        <w:t>(Keel, 1975)</w:t>
      </w:r>
      <w:r w:rsidR="00931C3D" w:rsidRPr="007A52CA">
        <w:fldChar w:fldCharType="end"/>
      </w:r>
      <w:r w:rsidR="00931C3D" w:rsidRPr="007A52CA">
        <w:t>.</w:t>
      </w:r>
    </w:p>
    <w:p w14:paraId="3434A622" w14:textId="77777777" w:rsidR="00A248B8" w:rsidRPr="007A52CA" w:rsidRDefault="00A248B8" w:rsidP="00A248B8">
      <w:pPr>
        <w:ind w:left="360"/>
        <w:jc w:val="both"/>
      </w:pPr>
    </w:p>
    <w:p w14:paraId="62D62FB4" w14:textId="2925075D" w:rsidR="00A248B8" w:rsidRPr="007A52CA" w:rsidRDefault="00A248B8" w:rsidP="00A248B8">
      <w:pPr>
        <w:jc w:val="both"/>
      </w:pPr>
      <w:r w:rsidRPr="007A52CA">
        <w:t xml:space="preserve">Thus, the intelligence of </w:t>
      </w:r>
      <w:r w:rsidR="00931C3D" w:rsidRPr="007A52CA">
        <w:t xml:space="preserve">the </w:t>
      </w:r>
      <w:r w:rsidRPr="007A52CA">
        <w:rPr>
          <w:i/>
        </w:rPr>
        <w:t>UAP-creators</w:t>
      </w:r>
      <w:r w:rsidRPr="007A52CA">
        <w:t xml:space="preserve"> is much higher than </w:t>
      </w:r>
      <w:r w:rsidR="00BD16C1" w:rsidRPr="007A52CA">
        <w:t xml:space="preserve">the </w:t>
      </w:r>
      <w:r w:rsidRPr="007A52CA">
        <w:t xml:space="preserve">intelligence of </w:t>
      </w:r>
      <w:r w:rsidRPr="007A52CA">
        <w:rPr>
          <w:i/>
        </w:rPr>
        <w:t>UAP-users</w:t>
      </w:r>
      <w:r w:rsidRPr="007A52CA">
        <w:t xml:space="preserve"> (if we assume the interpretation of the phenomena close to ETH). Vallee wrot</w:t>
      </w:r>
      <w:r w:rsidR="00931C3D" w:rsidRPr="007A52CA">
        <w:t>e about this apparent stupidity as an argument against ETH.</w:t>
      </w:r>
    </w:p>
    <w:p w14:paraId="4DF105EC" w14:textId="77777777" w:rsidR="00A248B8" w:rsidRPr="007A52CA" w:rsidRDefault="00A248B8" w:rsidP="00A248B8">
      <w:pPr>
        <w:ind w:left="360"/>
        <w:jc w:val="both"/>
      </w:pPr>
    </w:p>
    <w:p w14:paraId="327D2067" w14:textId="573984BD" w:rsidR="00A248B8" w:rsidRPr="007A52CA" w:rsidRDefault="0089559B" w:rsidP="00A248B8">
      <w:pPr>
        <w:jc w:val="both"/>
      </w:pPr>
      <w:r w:rsidRPr="007A52CA">
        <w:t>If UAP are in fact some low-</w:t>
      </w:r>
      <w:r w:rsidR="00A248B8" w:rsidRPr="007A52CA">
        <w:t>intelligent lifeforms consisting of non-organic matter (</w:t>
      </w:r>
      <w:proofErr w:type="spellStart"/>
      <w:r w:rsidR="00A248B8" w:rsidRPr="007A52CA">
        <w:t>plasmoids</w:t>
      </w:r>
      <w:proofErr w:type="spellEnd"/>
      <w:r w:rsidR="00A248B8" w:rsidRPr="007A52CA">
        <w:t xml:space="preserve">, knots in magnetic field </w:t>
      </w:r>
      <w:proofErr w:type="spellStart"/>
      <w:r w:rsidR="00A248B8" w:rsidRPr="007A52CA">
        <w:t>etc</w:t>
      </w:r>
      <w:proofErr w:type="spellEnd"/>
      <w:r w:rsidR="00A248B8" w:rsidRPr="007A52CA">
        <w:t xml:space="preserve">), their fate will be similar to the fate of whales: we will eventually hunt them and use them. </w:t>
      </w:r>
    </w:p>
    <w:p w14:paraId="0550D7F4" w14:textId="77777777" w:rsidR="00A248B8" w:rsidRPr="007A52CA" w:rsidRDefault="00A248B8" w:rsidP="00A248B8">
      <w:pPr>
        <w:ind w:left="360"/>
        <w:jc w:val="both"/>
      </w:pPr>
    </w:p>
    <w:p w14:paraId="09795887" w14:textId="05785B3D" w:rsidR="00A248B8" w:rsidRPr="007A52CA" w:rsidRDefault="00A248B8" w:rsidP="00A248B8">
      <w:pPr>
        <w:jc w:val="both"/>
      </w:pPr>
      <w:r w:rsidRPr="007A52CA">
        <w:t xml:space="preserve">The main feature of superintelligence is that it is not tied to its </w:t>
      </w:r>
      <w:r w:rsidR="00AA12D0" w:rsidRPr="007A52CA">
        <w:t>carrier as it is a program, not a body</w:t>
      </w:r>
      <w:r w:rsidRPr="007A52CA">
        <w:t>. As a result, if we are talking about the intelligence of a living being or of a computer, it should be a limited intellect.</w:t>
      </w:r>
    </w:p>
    <w:p w14:paraId="0F45DEF4" w14:textId="77777777" w:rsidR="00A248B8" w:rsidRPr="007A52CA" w:rsidRDefault="00A248B8" w:rsidP="00A248B8">
      <w:pPr>
        <w:ind w:left="360"/>
        <w:jc w:val="both"/>
      </w:pPr>
    </w:p>
    <w:p w14:paraId="0686FB0E" w14:textId="48558DEE" w:rsidR="00A248B8" w:rsidRPr="007A52CA" w:rsidRDefault="00A248B8" w:rsidP="00A248B8">
      <w:pPr>
        <w:jc w:val="both"/>
      </w:pPr>
      <w:r w:rsidRPr="007A52CA">
        <w:t xml:space="preserve">Another question is about </w:t>
      </w:r>
      <w:r w:rsidR="00AA12D0" w:rsidRPr="007A52CA">
        <w:t xml:space="preserve">the </w:t>
      </w:r>
      <w:r w:rsidRPr="007A52CA">
        <w:t>“unit</w:t>
      </w:r>
      <w:r w:rsidR="00AA12D0" w:rsidRPr="007A52CA">
        <w:t>y of intelligence”: is each UAP-</w:t>
      </w:r>
      <w:r w:rsidRPr="007A52CA">
        <w:t xml:space="preserve">object has its own intelligence, or the whole phenomenon and all its instances </w:t>
      </w:r>
      <w:r w:rsidR="00BD16C1" w:rsidRPr="007A52CA">
        <w:t>are</w:t>
      </w:r>
      <w:r w:rsidRPr="007A52CA">
        <w:t xml:space="preserve"> controlled by just one mind? For example, any car driver has his own level of intelligence, which could vary. But in case of a military unit, it is controlled by a central command. </w:t>
      </w:r>
    </w:p>
    <w:p w14:paraId="0359F559" w14:textId="77777777" w:rsidR="00A248B8" w:rsidRPr="007A52CA" w:rsidRDefault="00A248B8" w:rsidP="00A248B8">
      <w:pPr>
        <w:ind w:left="360"/>
        <w:jc w:val="both"/>
      </w:pPr>
    </w:p>
    <w:p w14:paraId="2D25FFB8" w14:textId="6EA9FF38" w:rsidR="00A248B8" w:rsidRPr="007A52CA" w:rsidRDefault="00A248B8" w:rsidP="00A248B8">
      <w:pPr>
        <w:jc w:val="both"/>
        <w:rPr>
          <w:rStyle w:val="apple-style-span"/>
          <w:color w:val="000000"/>
        </w:rPr>
      </w:pPr>
      <w:r w:rsidRPr="007A52CA">
        <w:t>The phenomenon could have both typ</w:t>
      </w:r>
      <w:r w:rsidR="00BD16C1" w:rsidRPr="007A52CA">
        <w:t>es of intelligence, where lower-</w:t>
      </w:r>
      <w:r w:rsidRPr="007A52CA">
        <w:t xml:space="preserve">intelligent units are controlled by some higher intelligent center: it is like a situation when children are playing in the woods, while their parents sit at home. If children encounter </w:t>
      </w:r>
      <w:r w:rsidR="00BD16C1" w:rsidRPr="007A52CA">
        <w:t xml:space="preserve">a </w:t>
      </w:r>
      <w:r w:rsidRPr="007A52CA">
        <w:t xml:space="preserve">really complex or dangerous problem, the parents will act. </w:t>
      </w:r>
      <w:r w:rsidRPr="007A52CA">
        <w:rPr>
          <w:rStyle w:val="apple-style-span"/>
          <w:color w:val="000000"/>
        </w:rPr>
        <w:t>This option is the most dangerous, because of</w:t>
      </w:r>
      <w:r w:rsidR="00BD16C1" w:rsidRPr="007A52CA">
        <w:rPr>
          <w:rStyle w:val="apple-style-span"/>
          <w:color w:val="000000"/>
        </w:rPr>
        <w:t xml:space="preserve"> the</w:t>
      </w:r>
      <w:r w:rsidRPr="007A52CA">
        <w:rPr>
          <w:rStyle w:val="apple-style-span"/>
          <w:color w:val="000000"/>
        </w:rPr>
        <w:t xml:space="preserve"> possible mistake of </w:t>
      </w:r>
      <w:r w:rsidR="00BD16C1" w:rsidRPr="007A52CA">
        <w:rPr>
          <w:rStyle w:val="apple-style-span"/>
          <w:color w:val="000000"/>
        </w:rPr>
        <w:t>accepting</w:t>
      </w:r>
      <w:r w:rsidRPr="007A52CA">
        <w:rPr>
          <w:rStyle w:val="apple-style-span"/>
          <w:color w:val="000000"/>
        </w:rPr>
        <w:t xml:space="preserve"> the observable manifestations of UAP’s intelligence as the maximum level: we can create (after some </w:t>
      </w:r>
      <w:r w:rsidR="00BD16C1" w:rsidRPr="007A52CA">
        <w:rPr>
          <w:rStyle w:val="apple-style-span"/>
          <w:color w:val="000000"/>
        </w:rPr>
        <w:t xml:space="preserve">our </w:t>
      </w:r>
      <w:r w:rsidRPr="007A52CA">
        <w:rPr>
          <w:rStyle w:val="apple-style-span"/>
          <w:color w:val="000000"/>
        </w:rPr>
        <w:t>actions) interest or anger from more intelligent beings.</w:t>
      </w:r>
    </w:p>
    <w:p w14:paraId="25D00C03" w14:textId="77777777" w:rsidR="00A248B8" w:rsidRPr="007A52CA" w:rsidRDefault="00A248B8" w:rsidP="00A248B8">
      <w:pPr>
        <w:ind w:left="360"/>
        <w:jc w:val="both"/>
        <w:rPr>
          <w:rStyle w:val="apple-style-span"/>
          <w:color w:val="000000"/>
        </w:rPr>
      </w:pPr>
    </w:p>
    <w:p w14:paraId="3969A495" w14:textId="77777777" w:rsidR="00A248B8" w:rsidRPr="007A52CA" w:rsidRDefault="00A248B8" w:rsidP="00A248B8">
      <w:pPr>
        <w:jc w:val="both"/>
        <w:rPr>
          <w:rStyle w:val="apple-style-span"/>
          <w:color w:val="000000"/>
        </w:rPr>
      </w:pPr>
      <w:r w:rsidRPr="007A52CA">
        <w:rPr>
          <w:rStyle w:val="apple-style-span"/>
          <w:color w:val="000000"/>
        </w:rPr>
        <w:t>Intelligence is a universal weapon, as it could create any other weapons. If UAP’s technology is created by some superintelligent force, and such force is still present in the world, the conflict with it could be deadly. But if we will conflict only with the “users” of UAP, their intelligence is of less danger.</w:t>
      </w:r>
    </w:p>
    <w:p w14:paraId="24DBCBA3" w14:textId="77777777" w:rsidR="00A248B8" w:rsidRPr="007A52CA" w:rsidRDefault="00A248B8" w:rsidP="00A248B8">
      <w:pPr>
        <w:ind w:left="360"/>
        <w:jc w:val="both"/>
        <w:rPr>
          <w:rStyle w:val="apple-style-span"/>
          <w:color w:val="000000"/>
        </w:rPr>
      </w:pPr>
    </w:p>
    <w:p w14:paraId="1F1FE816" w14:textId="546118D5" w:rsidR="00A248B8" w:rsidRPr="007A52CA" w:rsidRDefault="00A248B8" w:rsidP="00A248B8">
      <w:pPr>
        <w:jc w:val="both"/>
        <w:rPr>
          <w:rStyle w:val="apple-style-span"/>
          <w:color w:val="000000"/>
        </w:rPr>
      </w:pPr>
      <w:r w:rsidRPr="007A52CA">
        <w:rPr>
          <w:rStyle w:val="apple-style-span"/>
          <w:color w:val="000000"/>
        </w:rPr>
        <w:t xml:space="preserve">There is also a strong connection between the UAP and deception, so the observed intelligence and capabilities should not be taken for granted. </w:t>
      </w:r>
      <w:r w:rsidR="00091754" w:rsidRPr="007A52CA">
        <w:rPr>
          <w:rStyle w:val="apple-style-span"/>
          <w:color w:val="000000"/>
        </w:rPr>
        <w:t>In section 5.3 the discussion about UAP intelligenc</w:t>
      </w:r>
      <w:r w:rsidR="000245A9" w:rsidRPr="007A52CA">
        <w:rPr>
          <w:rStyle w:val="apple-style-span"/>
          <w:color w:val="000000"/>
        </w:rPr>
        <w:t>e will continue and the problem</w:t>
      </w:r>
      <w:r w:rsidR="00091754" w:rsidRPr="007A52CA">
        <w:rPr>
          <w:rStyle w:val="apple-style-span"/>
          <w:color w:val="000000"/>
        </w:rPr>
        <w:t xml:space="preserve"> of misunderstanding will be discussed.</w:t>
      </w:r>
    </w:p>
    <w:p w14:paraId="75A3711B" w14:textId="77777777" w:rsidR="00730827" w:rsidRPr="007A52CA" w:rsidRDefault="00730827" w:rsidP="00A248B8">
      <w:pPr>
        <w:jc w:val="both"/>
        <w:rPr>
          <w:rStyle w:val="apple-style-span"/>
          <w:color w:val="000000"/>
        </w:rPr>
      </w:pPr>
    </w:p>
    <w:p w14:paraId="26174C7D" w14:textId="77777777" w:rsidR="00A248B8" w:rsidRPr="007A52CA" w:rsidRDefault="00A248B8" w:rsidP="00A248B8">
      <w:pPr>
        <w:ind w:left="360"/>
        <w:jc w:val="both"/>
        <w:rPr>
          <w:rStyle w:val="apple-style-span"/>
          <w:color w:val="000000"/>
        </w:rPr>
      </w:pPr>
    </w:p>
    <w:p w14:paraId="66DE2F99" w14:textId="47D67EF6" w:rsidR="00A248B8" w:rsidRPr="007A52CA" w:rsidRDefault="002B7A7D" w:rsidP="002B7A7D">
      <w:pPr>
        <w:pStyle w:val="Heading2"/>
        <w:rPr>
          <w:rStyle w:val="apple-style-span"/>
          <w:rFonts w:cs="Times New Roman"/>
          <w:color w:val="000000"/>
        </w:rPr>
      </w:pPr>
      <w:bookmarkStart w:id="98" w:name="_Toc28896546"/>
      <w:bookmarkStart w:id="99" w:name="_Toc39069580"/>
      <w:r w:rsidRPr="007A52CA">
        <w:rPr>
          <w:rStyle w:val="apple-style-span"/>
          <w:rFonts w:cs="Times New Roman"/>
          <w:color w:val="000000"/>
        </w:rPr>
        <w:lastRenderedPageBreak/>
        <w:t>4.</w:t>
      </w:r>
      <w:r w:rsidR="00A248B8" w:rsidRPr="007A52CA">
        <w:rPr>
          <w:rStyle w:val="apple-style-span"/>
          <w:rFonts w:cs="Times New Roman"/>
          <w:color w:val="000000"/>
        </w:rPr>
        <w:t>2. Energy</w:t>
      </w:r>
      <w:bookmarkEnd w:id="98"/>
      <w:bookmarkEnd w:id="99"/>
    </w:p>
    <w:p w14:paraId="74D4F8C4" w14:textId="06F2F503" w:rsidR="00A248B8" w:rsidRPr="007A52CA" w:rsidRDefault="00592434" w:rsidP="00A248B8">
      <w:pPr>
        <w:jc w:val="both"/>
        <w:rPr>
          <w:rStyle w:val="apple-style-span"/>
          <w:color w:val="000000"/>
        </w:rPr>
      </w:pPr>
      <w:r w:rsidRPr="007A52CA">
        <w:rPr>
          <w:rStyle w:val="apple-style-span"/>
          <w:color w:val="000000"/>
        </w:rPr>
        <w:t>It looks like UAP have</w:t>
      </w:r>
      <w:r w:rsidR="00A248B8" w:rsidRPr="007A52CA">
        <w:rPr>
          <w:rStyle w:val="apple-style-span"/>
          <w:color w:val="000000"/>
        </w:rPr>
        <w:t xml:space="preserve"> access to some unknown source of energy, which </w:t>
      </w:r>
      <w:r w:rsidRPr="007A52CA">
        <w:rPr>
          <w:rStyle w:val="apple-style-span"/>
          <w:color w:val="000000"/>
        </w:rPr>
        <w:t>is able to create waves on</w:t>
      </w:r>
      <w:r w:rsidR="00A248B8" w:rsidRPr="007A52CA">
        <w:rPr>
          <w:rStyle w:val="apple-style-span"/>
          <w:color w:val="000000"/>
        </w:rPr>
        <w:t xml:space="preserve"> the water, emit light and accelerate objects. This energy is probably of </w:t>
      </w:r>
      <w:r w:rsidR="006E3EB6" w:rsidRPr="007A52CA">
        <w:rPr>
          <w:rStyle w:val="apple-style-span"/>
          <w:color w:val="000000"/>
        </w:rPr>
        <w:t xml:space="preserve">the </w:t>
      </w:r>
      <w:r w:rsidR="00A248B8" w:rsidRPr="007A52CA">
        <w:rPr>
          <w:rStyle w:val="apple-style-span"/>
          <w:color w:val="000000"/>
        </w:rPr>
        <w:t xml:space="preserve">order of magnitude of many megawatts. </w:t>
      </w:r>
      <w:r w:rsidRPr="007A52CA">
        <w:rPr>
          <w:rStyle w:val="apple-style-span"/>
          <w:color w:val="000000"/>
        </w:rPr>
        <w:t>However, w</w:t>
      </w:r>
      <w:r w:rsidR="00A248B8" w:rsidRPr="007A52CA">
        <w:rPr>
          <w:rStyle w:val="apple-style-span"/>
          <w:color w:val="000000"/>
        </w:rPr>
        <w:t>e never observe very large explosion related to UAP, like nukes</w:t>
      </w:r>
      <w:r w:rsidR="00905705" w:rsidRPr="007A52CA">
        <w:rPr>
          <w:rStyle w:val="apple-style-span"/>
          <w:color w:val="000000"/>
        </w:rPr>
        <w:t>.</w:t>
      </w:r>
    </w:p>
    <w:p w14:paraId="29585E88" w14:textId="77777777" w:rsidR="00A248B8" w:rsidRPr="007A52CA" w:rsidRDefault="00A248B8" w:rsidP="00A248B8">
      <w:pPr>
        <w:ind w:left="360"/>
        <w:jc w:val="both"/>
        <w:rPr>
          <w:rStyle w:val="apple-style-span"/>
          <w:color w:val="000000"/>
        </w:rPr>
      </w:pPr>
    </w:p>
    <w:p w14:paraId="3E2F4D77" w14:textId="1CFFCE0B" w:rsidR="00A248B8" w:rsidRPr="007A52CA" w:rsidRDefault="00A248B8" w:rsidP="00A248B8">
      <w:pPr>
        <w:jc w:val="both"/>
        <w:rPr>
          <w:color w:val="000000"/>
        </w:rPr>
      </w:pPr>
      <w:r w:rsidRPr="007A52CA">
        <w:rPr>
          <w:color w:val="000000"/>
        </w:rPr>
        <w:t>J. Vallee estimated</w:t>
      </w:r>
      <w:r w:rsidR="00905705" w:rsidRPr="007A52CA">
        <w:rPr>
          <w:color w:val="000000"/>
        </w:rPr>
        <w:t xml:space="preserve"> the</w:t>
      </w:r>
      <w:r w:rsidRPr="007A52CA">
        <w:rPr>
          <w:color w:val="000000"/>
        </w:rPr>
        <w:t xml:space="preserve"> energy levels of </w:t>
      </w:r>
      <w:r w:rsidR="00905705" w:rsidRPr="007A52CA">
        <w:rPr>
          <w:color w:val="000000"/>
        </w:rPr>
        <w:t xml:space="preserve">the light </w:t>
      </w:r>
      <w:r w:rsidRPr="007A52CA">
        <w:rPr>
          <w:color w:val="000000"/>
        </w:rPr>
        <w:t xml:space="preserve">radiation of </w:t>
      </w:r>
      <w:r w:rsidR="006D7969" w:rsidRPr="007A52CA">
        <w:rPr>
          <w:color w:val="000000"/>
        </w:rPr>
        <w:t>UAP</w:t>
      </w:r>
      <w:r w:rsidRPr="007A52CA">
        <w:rPr>
          <w:color w:val="000000"/>
        </w:rPr>
        <w:t>s: “</w:t>
      </w:r>
      <w:hyperlink r:id="rId50" w:history="1">
        <w:r w:rsidRPr="007A52CA">
          <w:rPr>
            <w:rStyle w:val="Hyperlink"/>
          </w:rPr>
          <w:t>Estimates of Optical Power Output in six cases of Unexplained aerial objects with defined luminosity characteristic</w:t>
        </w:r>
      </w:hyperlink>
      <w:r w:rsidRPr="007A52CA">
        <w:rPr>
          <w:color w:val="000000"/>
        </w:rPr>
        <w:t>”</w:t>
      </w:r>
      <w:r w:rsidR="0044479D" w:rsidRPr="007A52CA">
        <w:rPr>
          <w:color w:val="000000"/>
        </w:rPr>
        <w:t xml:space="preserve"> </w:t>
      </w:r>
      <w:r w:rsidR="0044479D" w:rsidRPr="007A52CA">
        <w:rPr>
          <w:color w:val="000000"/>
        </w:rPr>
        <w:fldChar w:fldCharType="begin"/>
      </w:r>
      <w:r w:rsidR="0044479D" w:rsidRPr="007A52CA">
        <w:rPr>
          <w:color w:val="000000"/>
        </w:rPr>
        <w:instrText xml:space="preserve"> ADDIN ZOTERO_ITEM CSL_CITATION {"citationID":"wQoyVzGG","properties":{"formattedCitation":"(J. F. Vallee, 1998)","plainCitation":"(J. F. Vallee, 1998)","noteIndex":0},"citationItems":[{"id":10007,"uris":["http://zotero.org/users/3736454/items/6PJNZTLJ"],"uri":["http://zotero.org/users/3736454/items/6PJNZTLJ"],"itemData":{"id":10007,"type":"article-journal","container-title":"Journal of ScientiŪc Exploration","issue":"3","page":"345ą358","source":"Google Scholar","title":"Estimates of Optical Power Output in Six Cases of Unexplained Aerial Objects with DeŪned Luminosity Characteristics1","volume":"12","author":[{"family":"Vallee","given":"Jacques F."}],"issued":{"date-parts":[["1998"]]}}}],"schema":"https://github.com/citation-style-language/schema/raw/master/csl-citation.json"} </w:instrText>
      </w:r>
      <w:r w:rsidR="0044479D" w:rsidRPr="007A52CA">
        <w:rPr>
          <w:color w:val="000000"/>
        </w:rPr>
        <w:fldChar w:fldCharType="separate"/>
      </w:r>
      <w:r w:rsidR="0044479D" w:rsidRPr="007A52CA">
        <w:rPr>
          <w:noProof/>
          <w:color w:val="000000"/>
        </w:rPr>
        <w:t>(Vallee, 1998)</w:t>
      </w:r>
      <w:r w:rsidR="0044479D" w:rsidRPr="007A52CA">
        <w:rPr>
          <w:color w:val="000000"/>
        </w:rPr>
        <w:fldChar w:fldCharType="end"/>
      </w:r>
      <w:r w:rsidRPr="007A52CA">
        <w:rPr>
          <w:color w:val="000000"/>
        </w:rPr>
        <w:t xml:space="preserve"> In one case, </w:t>
      </w:r>
      <w:r w:rsidR="0044479D" w:rsidRPr="007A52CA">
        <w:rPr>
          <w:color w:val="000000"/>
        </w:rPr>
        <w:t xml:space="preserve">a </w:t>
      </w:r>
      <w:r w:rsidRPr="007A52CA">
        <w:rPr>
          <w:color w:val="000000"/>
        </w:rPr>
        <w:t>luminosity of large disk</w:t>
      </w:r>
      <w:r w:rsidR="0044479D" w:rsidRPr="007A52CA">
        <w:rPr>
          <w:color w:val="000000"/>
        </w:rPr>
        <w:t xml:space="preserve"> was calculated</w:t>
      </w:r>
      <w:r w:rsidRPr="007A52CA">
        <w:rPr>
          <w:color w:val="000000"/>
        </w:rPr>
        <w:t xml:space="preserve">, </w:t>
      </w:r>
      <w:r w:rsidR="0044479D" w:rsidRPr="007A52CA">
        <w:rPr>
          <w:color w:val="000000"/>
        </w:rPr>
        <w:t xml:space="preserve">which was </w:t>
      </w:r>
      <w:r w:rsidRPr="007A52CA">
        <w:rPr>
          <w:color w:val="000000"/>
        </w:rPr>
        <w:t xml:space="preserve">brighter than </w:t>
      </w:r>
      <w:r w:rsidR="007119A9" w:rsidRPr="007A52CA">
        <w:rPr>
          <w:color w:val="000000"/>
        </w:rPr>
        <w:t xml:space="preserve">the </w:t>
      </w:r>
      <w:r w:rsidRPr="007A52CA">
        <w:rPr>
          <w:color w:val="000000"/>
        </w:rPr>
        <w:t xml:space="preserve">sun, and it was </w:t>
      </w:r>
      <w:r w:rsidR="0044479D" w:rsidRPr="007A52CA">
        <w:rPr>
          <w:color w:val="000000"/>
        </w:rPr>
        <w:t xml:space="preserve">estimated </w:t>
      </w:r>
      <w:r w:rsidRPr="007A52CA">
        <w:rPr>
          <w:color w:val="000000"/>
        </w:rPr>
        <w:t xml:space="preserve">from 2500 to 30 000 megawatts in the visible </w:t>
      </w:r>
      <w:r w:rsidR="0044479D" w:rsidRPr="007A52CA">
        <w:rPr>
          <w:color w:val="000000"/>
        </w:rPr>
        <w:t>light</w:t>
      </w:r>
      <w:r w:rsidRPr="007A52CA">
        <w:rPr>
          <w:color w:val="000000"/>
        </w:rPr>
        <w:t xml:space="preserve"> (this is 10 times more than the output of commercial nuclear power plant).</w:t>
      </w:r>
    </w:p>
    <w:p w14:paraId="37BBA1B4" w14:textId="77777777" w:rsidR="00A248B8" w:rsidRPr="007A52CA" w:rsidRDefault="00A248B8" w:rsidP="00A248B8">
      <w:pPr>
        <w:ind w:left="360"/>
        <w:jc w:val="both"/>
        <w:rPr>
          <w:color w:val="000000"/>
        </w:rPr>
      </w:pPr>
    </w:p>
    <w:p w14:paraId="34373734" w14:textId="5F42F1F6" w:rsidR="00A248B8" w:rsidRPr="007A52CA" w:rsidRDefault="00A248B8" w:rsidP="00A248B8">
      <w:pPr>
        <w:jc w:val="both"/>
        <w:rPr>
          <w:color w:val="000000"/>
        </w:rPr>
      </w:pPr>
      <w:r w:rsidRPr="007A52CA">
        <w:rPr>
          <w:color w:val="000000"/>
        </w:rPr>
        <w:t>In</w:t>
      </w:r>
      <w:r w:rsidR="00AC2DBE" w:rsidRPr="007A52CA">
        <w:rPr>
          <w:color w:val="000000"/>
        </w:rPr>
        <w:t xml:space="preserve"> the</w:t>
      </w:r>
      <w:r w:rsidRPr="007A52CA">
        <w:rPr>
          <w:color w:val="000000"/>
        </w:rPr>
        <w:t xml:space="preserve"> terms of energy, it is important not the amount of </w:t>
      </w:r>
      <w:r w:rsidR="0044479D" w:rsidRPr="007A52CA">
        <w:rPr>
          <w:color w:val="000000"/>
        </w:rPr>
        <w:t xml:space="preserve">the </w:t>
      </w:r>
      <w:r w:rsidR="00AC2DBE" w:rsidRPr="007A52CA">
        <w:rPr>
          <w:color w:val="000000"/>
        </w:rPr>
        <w:t>energy that UAP emits</w:t>
      </w:r>
      <w:r w:rsidRPr="007A52CA">
        <w:rPr>
          <w:color w:val="000000"/>
        </w:rPr>
        <w:t xml:space="preserve"> or which they use for instant acceleration, but the fact that they have access to </w:t>
      </w:r>
      <w:r w:rsidR="0044479D" w:rsidRPr="007A52CA">
        <w:rPr>
          <w:color w:val="000000"/>
        </w:rPr>
        <w:t xml:space="preserve">the </w:t>
      </w:r>
      <w:r w:rsidRPr="007A52CA">
        <w:rPr>
          <w:color w:val="000000"/>
        </w:rPr>
        <w:t xml:space="preserve">unknown to us source of </w:t>
      </w:r>
      <w:r w:rsidR="00AC2DBE" w:rsidRPr="007A52CA">
        <w:rPr>
          <w:color w:val="000000"/>
        </w:rPr>
        <w:t>power</w:t>
      </w:r>
      <w:r w:rsidRPr="007A52CA">
        <w:rPr>
          <w:color w:val="000000"/>
        </w:rPr>
        <w:t xml:space="preserve">, from which </w:t>
      </w:r>
      <w:r w:rsidR="0044479D" w:rsidRPr="007A52CA">
        <w:rPr>
          <w:color w:val="000000"/>
        </w:rPr>
        <w:t xml:space="preserve">they </w:t>
      </w:r>
      <w:r w:rsidRPr="007A52CA">
        <w:rPr>
          <w:color w:val="000000"/>
        </w:rPr>
        <w:t xml:space="preserve">can produce enormous </w:t>
      </w:r>
      <w:r w:rsidR="0044479D" w:rsidRPr="007A52CA">
        <w:rPr>
          <w:color w:val="000000"/>
        </w:rPr>
        <w:t xml:space="preserve">amounts of </w:t>
      </w:r>
      <w:r w:rsidRPr="007A52CA">
        <w:rPr>
          <w:color w:val="000000"/>
        </w:rPr>
        <w:t xml:space="preserve">energy within </w:t>
      </w:r>
      <w:r w:rsidR="00252BC4" w:rsidRPr="007A52CA">
        <w:rPr>
          <w:color w:val="000000"/>
        </w:rPr>
        <w:t xml:space="preserve">a </w:t>
      </w:r>
      <w:r w:rsidRPr="007A52CA">
        <w:rPr>
          <w:color w:val="000000"/>
        </w:rPr>
        <w:t xml:space="preserve">relatively small volume of the UAP. The existence of a new energy source automatically means that there may be a fundamentally new type of weapon, just as the mechanical energy implies the existence of the bow and arrows, the chemical – of explosives, nuclear – of a nuclear bomb. </w:t>
      </w:r>
      <w:r w:rsidR="0044479D" w:rsidRPr="007A52CA">
        <w:rPr>
          <w:color w:val="000000"/>
        </w:rPr>
        <w:t>Use</w:t>
      </w:r>
      <w:r w:rsidRPr="007A52CA">
        <w:rPr>
          <w:color w:val="000000"/>
        </w:rPr>
        <w:t xml:space="preserve"> of energy </w:t>
      </w:r>
      <w:r w:rsidR="0044479D" w:rsidRPr="007A52CA">
        <w:rPr>
          <w:color w:val="000000"/>
        </w:rPr>
        <w:t>for</w:t>
      </w:r>
      <w:r w:rsidRPr="007A52CA">
        <w:rPr>
          <w:color w:val="000000"/>
        </w:rPr>
        <w:t xml:space="preserve"> mass destruction could take </w:t>
      </w:r>
      <w:r w:rsidR="0044479D" w:rsidRPr="007A52CA">
        <w:rPr>
          <w:color w:val="000000"/>
        </w:rPr>
        <w:t>a</w:t>
      </w:r>
      <w:r w:rsidRPr="007A52CA">
        <w:rPr>
          <w:color w:val="000000"/>
        </w:rPr>
        <w:t xml:space="preserve"> form of a huge explosion, or directional effects (rays). Claims about UAP exist that they are capable to </w:t>
      </w:r>
      <w:r w:rsidR="00890C76" w:rsidRPr="007A52CA">
        <w:rPr>
          <w:color w:val="000000"/>
        </w:rPr>
        <w:t xml:space="preserve">produce </w:t>
      </w:r>
      <w:r w:rsidRPr="007A52CA">
        <w:rPr>
          <w:color w:val="000000"/>
        </w:rPr>
        <w:t xml:space="preserve">explosions, and also are capable of emitting directed energy beams (light or microwave, which </w:t>
      </w:r>
      <w:r w:rsidR="00890C76" w:rsidRPr="007A52CA">
        <w:rPr>
          <w:color w:val="000000"/>
        </w:rPr>
        <w:t>can stop a car’s engine</w:t>
      </w:r>
      <w:r w:rsidRPr="007A52CA">
        <w:rPr>
          <w:color w:val="000000"/>
        </w:rPr>
        <w:t xml:space="preserve">). </w:t>
      </w:r>
    </w:p>
    <w:p w14:paraId="454DA44D" w14:textId="77777777" w:rsidR="00A248B8" w:rsidRPr="007A52CA" w:rsidRDefault="00A248B8" w:rsidP="00A248B8">
      <w:pPr>
        <w:ind w:left="360"/>
        <w:jc w:val="both"/>
        <w:rPr>
          <w:color w:val="000000"/>
        </w:rPr>
      </w:pPr>
    </w:p>
    <w:p w14:paraId="4EA4F2B7" w14:textId="3B1EAE81" w:rsidR="00A248B8" w:rsidRPr="007A52CA" w:rsidRDefault="00252BC4" w:rsidP="00A248B8">
      <w:pPr>
        <w:jc w:val="both"/>
        <w:rPr>
          <w:color w:val="000000"/>
        </w:rPr>
      </w:pPr>
      <w:r w:rsidRPr="007A52CA">
        <w:rPr>
          <w:color w:val="000000"/>
        </w:rPr>
        <w:t>A</w:t>
      </w:r>
      <w:r w:rsidR="00A248B8" w:rsidRPr="007A52CA">
        <w:rPr>
          <w:color w:val="000000"/>
        </w:rPr>
        <w:t>ccess to the powerful energy sources could be used to create global catastrophic scale weapons</w:t>
      </w:r>
      <w:r w:rsidR="00AC2DBE" w:rsidRPr="007A52CA">
        <w:rPr>
          <w:color w:val="000000"/>
        </w:rPr>
        <w:t xml:space="preserve"> (think </w:t>
      </w:r>
      <w:r w:rsidR="006F3C1C" w:rsidRPr="007A52CA">
        <w:rPr>
          <w:color w:val="000000"/>
        </w:rPr>
        <w:t>about the</w:t>
      </w:r>
      <w:r w:rsidR="00AC2DBE" w:rsidRPr="007A52CA">
        <w:rPr>
          <w:color w:val="000000"/>
        </w:rPr>
        <w:t xml:space="preserve"> Death star)</w:t>
      </w:r>
      <w:r w:rsidR="00A248B8" w:rsidRPr="007A52CA">
        <w:rPr>
          <w:color w:val="000000"/>
        </w:rPr>
        <w:t>. Even if the energy of one UAP is limited</w:t>
      </w:r>
      <w:r w:rsidR="00AC2DBE" w:rsidRPr="007A52CA">
        <w:rPr>
          <w:color w:val="000000"/>
        </w:rPr>
        <w:t>,</w:t>
      </w:r>
      <w:r w:rsidR="00A248B8" w:rsidRPr="007A52CA">
        <w:rPr>
          <w:color w:val="000000"/>
        </w:rPr>
        <w:t xml:space="preserve"> there could be many of them.</w:t>
      </w:r>
    </w:p>
    <w:p w14:paraId="29004108" w14:textId="77777777" w:rsidR="00A248B8" w:rsidRPr="007A52CA" w:rsidRDefault="00A248B8" w:rsidP="00A248B8">
      <w:pPr>
        <w:ind w:left="360"/>
        <w:jc w:val="both"/>
        <w:rPr>
          <w:color w:val="000000"/>
        </w:rPr>
      </w:pPr>
    </w:p>
    <w:p w14:paraId="09CB8EA0" w14:textId="479BAC1C" w:rsidR="00A248B8" w:rsidRPr="007A52CA" w:rsidRDefault="002B7A7D" w:rsidP="002B7A7D">
      <w:pPr>
        <w:pStyle w:val="Heading2"/>
        <w:rPr>
          <w:rStyle w:val="apple-style-span"/>
          <w:rFonts w:cs="Times New Roman"/>
          <w:color w:val="000000"/>
        </w:rPr>
      </w:pPr>
      <w:bookmarkStart w:id="100" w:name="_Toc28896547"/>
      <w:bookmarkStart w:id="101" w:name="_Toc39069581"/>
      <w:r w:rsidRPr="007A52CA">
        <w:rPr>
          <w:rFonts w:cs="Times New Roman"/>
        </w:rPr>
        <w:t>4.</w:t>
      </w:r>
      <w:r w:rsidR="00A248B8" w:rsidRPr="007A52CA">
        <w:rPr>
          <w:rFonts w:cs="Times New Roman"/>
        </w:rPr>
        <w:t xml:space="preserve">3. </w:t>
      </w:r>
      <w:r w:rsidR="00A248B8" w:rsidRPr="007A52CA">
        <w:rPr>
          <w:rStyle w:val="apple-style-span"/>
          <w:rFonts w:cs="Times New Roman"/>
          <w:color w:val="000000"/>
        </w:rPr>
        <w:t xml:space="preserve">The specific method of </w:t>
      </w:r>
      <w:r w:rsidR="00A248B8" w:rsidRPr="007A52CA">
        <w:rPr>
          <w:rStyle w:val="apple-style-span"/>
          <w:rFonts w:cs="Times New Roman"/>
          <w:i/>
          <w:color w:val="000000"/>
        </w:rPr>
        <w:t>virulence</w:t>
      </w:r>
      <w:r w:rsidR="00A248B8" w:rsidRPr="007A52CA">
        <w:rPr>
          <w:rStyle w:val="apple-style-span"/>
          <w:rFonts w:cs="Times New Roman"/>
          <w:color w:val="000000"/>
        </w:rPr>
        <w:t xml:space="preserve"> accessible to the </w:t>
      </w:r>
      <w:bookmarkEnd w:id="100"/>
      <w:r w:rsidR="00DA0270" w:rsidRPr="007A52CA">
        <w:rPr>
          <w:rStyle w:val="apple-style-span"/>
          <w:rFonts w:cs="Times New Roman"/>
          <w:color w:val="000000"/>
        </w:rPr>
        <w:t>UAP</w:t>
      </w:r>
      <w:bookmarkEnd w:id="101"/>
    </w:p>
    <w:p w14:paraId="612B44DF" w14:textId="77777777" w:rsidR="00A248B8" w:rsidRPr="007A52CA" w:rsidRDefault="00A248B8" w:rsidP="00A248B8">
      <w:pPr>
        <w:jc w:val="both"/>
        <w:rPr>
          <w:rStyle w:val="apple-style-span"/>
          <w:color w:val="000000"/>
        </w:rPr>
      </w:pPr>
    </w:p>
    <w:p w14:paraId="56485AEE" w14:textId="4ACD8014" w:rsidR="00A248B8" w:rsidRPr="007A52CA" w:rsidRDefault="00C96F4C" w:rsidP="00C96F4C">
      <w:pPr>
        <w:jc w:val="both"/>
        <w:rPr>
          <w:rStyle w:val="apple-style-span"/>
          <w:color w:val="000000"/>
        </w:rPr>
      </w:pPr>
      <w:r w:rsidRPr="007A52CA">
        <w:rPr>
          <w:rStyle w:val="apple-style-span"/>
          <w:color w:val="000000"/>
        </w:rPr>
        <w:t>There are only a few cases where UAP is claimed to harm humans (</w:t>
      </w:r>
      <w:proofErr w:type="spellStart"/>
      <w:r w:rsidRPr="007A52CA">
        <w:rPr>
          <w:rStyle w:val="apple-style-span"/>
          <w:color w:val="000000"/>
        </w:rPr>
        <w:t>Corales</w:t>
      </w:r>
      <w:proofErr w:type="spellEnd"/>
      <w:r w:rsidRPr="007A52CA">
        <w:rPr>
          <w:rStyle w:val="apple-style-span"/>
          <w:color w:val="000000"/>
        </w:rPr>
        <w:t xml:space="preserve"> island incident in Brasilia, two burned villages in Senegal and a case of “human mutilation” in Argentine.)  There are also cases when UAP is claimed to cause burns or paralyze people by light, create a sense of horror, prevent an electric device from operating, and also where they have a strong emotional impact or even damage to the mind of an observer.</w:t>
      </w:r>
    </w:p>
    <w:p w14:paraId="48B75F66" w14:textId="77777777" w:rsidR="00C96F4C" w:rsidRPr="007A52CA" w:rsidRDefault="00C96F4C" w:rsidP="00C96F4C">
      <w:pPr>
        <w:jc w:val="both"/>
        <w:rPr>
          <w:rStyle w:val="apple-style-span"/>
          <w:color w:val="000000"/>
        </w:rPr>
      </w:pPr>
    </w:p>
    <w:p w14:paraId="30D5310E" w14:textId="2145BFEC" w:rsidR="00A248B8" w:rsidRPr="007A52CA" w:rsidRDefault="00A248B8" w:rsidP="00A248B8">
      <w:pPr>
        <w:jc w:val="both"/>
        <w:rPr>
          <w:rStyle w:val="apple-style-span"/>
          <w:color w:val="000000"/>
        </w:rPr>
      </w:pPr>
      <w:r w:rsidRPr="007A52CA">
        <w:rPr>
          <w:rStyle w:val="apple-style-span"/>
          <w:color w:val="000000"/>
        </w:rPr>
        <w:t xml:space="preserve">If we take these cases at face value, it seems that several unique ways of harming human beings are connected with UAPs: burning by rays, cutting body parts with laser precision, </w:t>
      </w:r>
      <w:r w:rsidR="00C02938" w:rsidRPr="007A52CA">
        <w:rPr>
          <w:rStyle w:val="apple-style-span"/>
          <w:color w:val="000000"/>
        </w:rPr>
        <w:t>mind damage.</w:t>
      </w:r>
      <w:r w:rsidRPr="007A52CA">
        <w:rPr>
          <w:rStyle w:val="apple-style-span"/>
          <w:color w:val="000000"/>
        </w:rPr>
        <w:t xml:space="preserve"> </w:t>
      </w:r>
    </w:p>
    <w:p w14:paraId="7DC7C2B2" w14:textId="77777777" w:rsidR="00A248B8" w:rsidRPr="007A52CA" w:rsidRDefault="00A248B8" w:rsidP="00A248B8">
      <w:pPr>
        <w:ind w:left="360"/>
        <w:jc w:val="both"/>
        <w:rPr>
          <w:rStyle w:val="apple-style-span"/>
          <w:color w:val="000000"/>
        </w:rPr>
      </w:pPr>
    </w:p>
    <w:p w14:paraId="738513FB" w14:textId="3F2A1285" w:rsidR="00A248B8" w:rsidRPr="007A52CA" w:rsidRDefault="00A248B8" w:rsidP="00A248B8">
      <w:pPr>
        <w:jc w:val="both"/>
        <w:rPr>
          <w:rStyle w:val="apple-style-span"/>
          <w:color w:val="000000"/>
        </w:rPr>
      </w:pPr>
      <w:r w:rsidRPr="007A52CA">
        <w:rPr>
          <w:rStyle w:val="apple-style-span"/>
          <w:color w:val="000000"/>
        </w:rPr>
        <w:t>Other weapons also have other unique ways of harming humans, but they are not observed in UAP ca</w:t>
      </w:r>
      <w:r w:rsidR="00C02938" w:rsidRPr="007A52CA">
        <w:rPr>
          <w:rStyle w:val="apple-style-span"/>
          <w:color w:val="000000"/>
        </w:rPr>
        <w:t>ses: nuclear weapons hu</w:t>
      </w:r>
      <w:r w:rsidRPr="007A52CA">
        <w:rPr>
          <w:rStyle w:val="apple-style-span"/>
          <w:color w:val="000000"/>
        </w:rPr>
        <w:t xml:space="preserve">rt by radiation, biological weapons – via viral illnesses, toxic chemical – via effects on respiration and central neural system. </w:t>
      </w:r>
    </w:p>
    <w:p w14:paraId="535C84FC" w14:textId="77777777" w:rsidR="00A248B8" w:rsidRPr="007A52CA" w:rsidRDefault="00A248B8" w:rsidP="00A248B8">
      <w:pPr>
        <w:ind w:left="360"/>
        <w:jc w:val="both"/>
        <w:rPr>
          <w:rStyle w:val="apple-style-span"/>
          <w:color w:val="000000"/>
        </w:rPr>
      </w:pPr>
    </w:p>
    <w:p w14:paraId="1F669AAE" w14:textId="358A79E5" w:rsidR="00A248B8" w:rsidRPr="007A52CA" w:rsidRDefault="00A248B8" w:rsidP="00A248B8">
      <w:pPr>
        <w:jc w:val="both"/>
        <w:rPr>
          <w:color w:val="000000"/>
        </w:rPr>
      </w:pPr>
      <w:r w:rsidRPr="007A52CA">
        <w:rPr>
          <w:color w:val="000000"/>
        </w:rPr>
        <w:t>A small number of manifestations of aggression f</w:t>
      </w:r>
      <w:r w:rsidR="00A92884" w:rsidRPr="007A52CA">
        <w:rPr>
          <w:color w:val="000000"/>
        </w:rPr>
        <w:t xml:space="preserve">rom UAP may be interpreted as </w:t>
      </w:r>
      <w:r w:rsidRPr="007A52CA">
        <w:rPr>
          <w:color w:val="000000"/>
        </w:rPr>
        <w:t xml:space="preserve">proof of their global safety. But there is not much connection between “aggressiveness” and global risk – for example, bullies do not constitute a global risk, but pollution is. I would even say that </w:t>
      </w:r>
      <w:r w:rsidR="00C02938" w:rsidRPr="007A52CA">
        <w:rPr>
          <w:color w:val="000000"/>
        </w:rPr>
        <w:t xml:space="preserve">if we find </w:t>
      </w:r>
      <w:r w:rsidRPr="007A52CA">
        <w:rPr>
          <w:color w:val="000000"/>
        </w:rPr>
        <w:t xml:space="preserve">aggressiveness at </w:t>
      </w:r>
      <w:r w:rsidR="00C02938" w:rsidRPr="007A52CA">
        <w:rPr>
          <w:color w:val="000000"/>
        </w:rPr>
        <w:t xml:space="preserve">the grassroots level of the UAP, it would be </w:t>
      </w:r>
      <w:r w:rsidRPr="007A52CA">
        <w:rPr>
          <w:color w:val="000000"/>
        </w:rPr>
        <w:t>a guarantee of our globa</w:t>
      </w:r>
      <w:r w:rsidR="00A92884" w:rsidRPr="007A52CA">
        <w:rPr>
          <w:color w:val="000000"/>
        </w:rPr>
        <w:t>l security</w:t>
      </w:r>
      <w:r w:rsidRPr="007A52CA">
        <w:rPr>
          <w:color w:val="000000"/>
        </w:rPr>
        <w:t xml:space="preserve"> because it</w:t>
      </w:r>
      <w:r w:rsidR="00C02938" w:rsidRPr="007A52CA">
        <w:rPr>
          <w:color w:val="000000"/>
        </w:rPr>
        <w:t xml:space="preserve"> would show</w:t>
      </w:r>
      <w:r w:rsidRPr="007A52CA">
        <w:rPr>
          <w:color w:val="000000"/>
        </w:rPr>
        <w:t xml:space="preserve"> that their level of intelligence is not high and they can be </w:t>
      </w:r>
      <w:proofErr w:type="spellStart"/>
      <w:r w:rsidR="006755E9" w:rsidRPr="007A52CA">
        <w:rPr>
          <w:color w:val="000000"/>
        </w:rPr>
        <w:t>outmanoeuvred</w:t>
      </w:r>
      <w:proofErr w:type="spellEnd"/>
      <w:r w:rsidR="006755E9" w:rsidRPr="007A52CA">
        <w:rPr>
          <w:color w:val="000000"/>
        </w:rPr>
        <w:t xml:space="preserve"> </w:t>
      </w:r>
      <w:r w:rsidRPr="007A52CA">
        <w:rPr>
          <w:color w:val="000000"/>
        </w:rPr>
        <w:t xml:space="preserve">and cheated. But here the main </w:t>
      </w:r>
      <w:r w:rsidR="00C02938" w:rsidRPr="007A52CA">
        <w:rPr>
          <w:color w:val="000000"/>
        </w:rPr>
        <w:t>risk factors</w:t>
      </w:r>
      <w:r w:rsidRPr="007A52CA">
        <w:rPr>
          <w:color w:val="000000"/>
        </w:rPr>
        <w:t xml:space="preserve"> are their level of intelligence,</w:t>
      </w:r>
      <w:r w:rsidR="00C02938" w:rsidRPr="007A52CA">
        <w:rPr>
          <w:color w:val="000000"/>
        </w:rPr>
        <w:t xml:space="preserve"> </w:t>
      </w:r>
      <w:r w:rsidRPr="007A52CA">
        <w:rPr>
          <w:color w:val="000000"/>
        </w:rPr>
        <w:t>attitude towards people, and the degree of self-monitoring of their manifestations by some internal authority. See more about "UAP Police".</w:t>
      </w:r>
    </w:p>
    <w:p w14:paraId="265343AE" w14:textId="77777777" w:rsidR="00A248B8" w:rsidRPr="007A52CA" w:rsidRDefault="00A248B8" w:rsidP="00C02938">
      <w:pPr>
        <w:jc w:val="both"/>
        <w:rPr>
          <w:color w:val="000000"/>
        </w:rPr>
      </w:pPr>
    </w:p>
    <w:p w14:paraId="63582747" w14:textId="21FC6915" w:rsidR="00A248B8" w:rsidRPr="007A52CA" w:rsidRDefault="002B7A7D" w:rsidP="00A248B8">
      <w:pPr>
        <w:pStyle w:val="Heading2"/>
        <w:rPr>
          <w:rFonts w:cs="Times New Roman"/>
        </w:rPr>
      </w:pPr>
      <w:bookmarkStart w:id="102" w:name="_Toc28896548"/>
      <w:bookmarkStart w:id="103" w:name="_Toc39069582"/>
      <w:r w:rsidRPr="007A52CA">
        <w:rPr>
          <w:rFonts w:cs="Times New Roman"/>
        </w:rPr>
        <w:lastRenderedPageBreak/>
        <w:t>4.</w:t>
      </w:r>
      <w:r w:rsidR="00A248B8" w:rsidRPr="007A52CA">
        <w:rPr>
          <w:rFonts w:cs="Times New Roman"/>
        </w:rPr>
        <w:t>4. The global impact and bunker penetration capability</w:t>
      </w:r>
      <w:bookmarkEnd w:id="102"/>
      <w:bookmarkEnd w:id="103"/>
    </w:p>
    <w:p w14:paraId="47E7AA0E" w14:textId="5504FCFE" w:rsidR="00A248B8" w:rsidRPr="007A52CA" w:rsidRDefault="00A248B8" w:rsidP="00A248B8">
      <w:pPr>
        <w:jc w:val="both"/>
        <w:rPr>
          <w:color w:val="000000"/>
        </w:rPr>
      </w:pPr>
      <w:r w:rsidRPr="007A52CA">
        <w:rPr>
          <w:color w:val="000000"/>
        </w:rPr>
        <w:t>An important factor in the global risk created by UAP is their ability to quickly move across the surface of the Earth and the nonexistence of ways to protect from them. That is, they can penetrate any bunker and find every person, no matter where he</w:t>
      </w:r>
      <w:r w:rsidR="00524675" w:rsidRPr="007A52CA">
        <w:rPr>
          <w:color w:val="000000"/>
        </w:rPr>
        <w:t xml:space="preserve"> is</w:t>
      </w:r>
      <w:r w:rsidRPr="007A52CA">
        <w:rPr>
          <w:color w:val="000000"/>
        </w:rPr>
        <w:t xml:space="preserve"> hid</w:t>
      </w:r>
      <w:r w:rsidR="00524675" w:rsidRPr="007A52CA">
        <w:rPr>
          <w:color w:val="000000"/>
        </w:rPr>
        <w:t>ing</w:t>
      </w:r>
      <w:r w:rsidRPr="007A52CA">
        <w:rPr>
          <w:color w:val="000000"/>
        </w:rPr>
        <w:t>.</w:t>
      </w:r>
    </w:p>
    <w:p w14:paraId="1D73BE12" w14:textId="77777777" w:rsidR="00A248B8" w:rsidRPr="007A52CA" w:rsidRDefault="00A248B8" w:rsidP="00A248B8">
      <w:pPr>
        <w:ind w:left="360"/>
        <w:jc w:val="both"/>
        <w:rPr>
          <w:color w:val="000000"/>
        </w:rPr>
      </w:pPr>
    </w:p>
    <w:p w14:paraId="7C4F69FD" w14:textId="5337F9B9" w:rsidR="00A248B8" w:rsidRPr="007A52CA" w:rsidRDefault="00A248B8" w:rsidP="00A248B8">
      <w:pPr>
        <w:jc w:val="both"/>
        <w:rPr>
          <w:color w:val="000000"/>
        </w:rPr>
      </w:pPr>
      <w:r w:rsidRPr="007A52CA">
        <w:rPr>
          <w:color w:val="000000"/>
        </w:rPr>
        <w:t xml:space="preserve">Most of the ways to cause death can’t become a global risk as they can’t affect all the surface of </w:t>
      </w:r>
      <w:r w:rsidR="006A4ACD" w:rsidRPr="007A52CA">
        <w:rPr>
          <w:color w:val="000000"/>
        </w:rPr>
        <w:t xml:space="preserve">the </w:t>
      </w:r>
      <w:r w:rsidRPr="007A52CA">
        <w:rPr>
          <w:color w:val="000000"/>
        </w:rPr>
        <w:t>Earth in finite time. But UAP could travel large distance</w:t>
      </w:r>
      <w:r w:rsidR="006A4ACD" w:rsidRPr="007A52CA">
        <w:rPr>
          <w:color w:val="000000"/>
        </w:rPr>
        <w:t>s</w:t>
      </w:r>
      <w:r w:rsidRPr="007A52CA">
        <w:rPr>
          <w:color w:val="000000"/>
        </w:rPr>
        <w:t xml:space="preserve"> in</w:t>
      </w:r>
      <w:r w:rsidR="003A6CB3" w:rsidRPr="007A52CA">
        <w:rPr>
          <w:color w:val="000000"/>
        </w:rPr>
        <w:t xml:space="preserve"> the</w:t>
      </w:r>
      <w:r w:rsidRPr="007A52CA">
        <w:rPr>
          <w:color w:val="000000"/>
        </w:rPr>
        <w:t xml:space="preserve"> air with supersonic speeds and without observable efforts, thus they theoretically could affect any place </w:t>
      </w:r>
      <w:r w:rsidR="006A4ACD" w:rsidRPr="007A52CA">
        <w:rPr>
          <w:color w:val="000000"/>
        </w:rPr>
        <w:t>in</w:t>
      </w:r>
      <w:r w:rsidRPr="007A52CA">
        <w:rPr>
          <w:color w:val="000000"/>
        </w:rPr>
        <w:t xml:space="preserve"> the world. </w:t>
      </w:r>
    </w:p>
    <w:p w14:paraId="0DA20A9F" w14:textId="77777777" w:rsidR="00A248B8" w:rsidRPr="007A52CA" w:rsidRDefault="00A248B8" w:rsidP="00A248B8">
      <w:pPr>
        <w:ind w:left="360"/>
        <w:jc w:val="both"/>
        <w:rPr>
          <w:color w:val="000000"/>
        </w:rPr>
      </w:pPr>
    </w:p>
    <w:p w14:paraId="1C7E250B" w14:textId="25741430" w:rsidR="00A248B8" w:rsidRPr="007A52CA" w:rsidRDefault="00A248B8" w:rsidP="00A248B8">
      <w:pPr>
        <w:jc w:val="both"/>
        <w:rPr>
          <w:color w:val="000000"/>
        </w:rPr>
      </w:pPr>
      <w:r w:rsidRPr="007A52CA">
        <w:rPr>
          <w:color w:val="000000"/>
        </w:rPr>
        <w:t>The number of UAP is also not small. One of 20 people have seen UAP in their life</w:t>
      </w:r>
      <w:r w:rsidR="006A4ACD" w:rsidRPr="007A52CA">
        <w:rPr>
          <w:color w:val="000000"/>
        </w:rPr>
        <w:t xml:space="preserve"> (according to Vallee)</w:t>
      </w:r>
      <w:r w:rsidRPr="007A52CA">
        <w:rPr>
          <w:color w:val="000000"/>
        </w:rPr>
        <w:t>, and if the observation</w:t>
      </w:r>
      <w:r w:rsidR="006A4ACD" w:rsidRPr="007A52CA">
        <w:rPr>
          <w:color w:val="000000"/>
        </w:rPr>
        <w:t>’s</w:t>
      </w:r>
      <w:r w:rsidRPr="007A52CA">
        <w:rPr>
          <w:color w:val="000000"/>
        </w:rPr>
        <w:t xml:space="preserve"> typical duration is a few minutes and a human typically look on the sky less than 1 hour a day, it could be calculated that around 100 UAPs are observed every moment in some places on</w:t>
      </w:r>
      <w:r w:rsidR="006A4ACD" w:rsidRPr="007A52CA">
        <w:rPr>
          <w:color w:val="000000"/>
        </w:rPr>
        <w:t xml:space="preserve"> the</w:t>
      </w:r>
      <w:r w:rsidRPr="007A52CA">
        <w:rPr>
          <w:color w:val="000000"/>
        </w:rPr>
        <w:t xml:space="preserve"> Earth. So, it is not just one object which appear</w:t>
      </w:r>
      <w:r w:rsidR="003A6CB3" w:rsidRPr="007A52CA">
        <w:rPr>
          <w:color w:val="000000"/>
        </w:rPr>
        <w:t>s</w:t>
      </w:r>
      <w:r w:rsidRPr="007A52CA">
        <w:rPr>
          <w:color w:val="000000"/>
        </w:rPr>
        <w:t xml:space="preserve"> in different places. </w:t>
      </w:r>
    </w:p>
    <w:p w14:paraId="2E5FE213" w14:textId="77777777" w:rsidR="00A248B8" w:rsidRPr="007A52CA" w:rsidRDefault="00A248B8" w:rsidP="00A248B8">
      <w:pPr>
        <w:jc w:val="both"/>
        <w:rPr>
          <w:color w:val="000000"/>
        </w:rPr>
      </w:pPr>
    </w:p>
    <w:p w14:paraId="2F70CCE4" w14:textId="6F1A88CB" w:rsidR="00A248B8" w:rsidRPr="007A52CA" w:rsidRDefault="00A248B8" w:rsidP="00A248B8">
      <w:pPr>
        <w:jc w:val="both"/>
        <w:rPr>
          <w:color w:val="000000"/>
        </w:rPr>
      </w:pPr>
      <w:r w:rsidRPr="007A52CA">
        <w:rPr>
          <w:color w:val="000000"/>
        </w:rPr>
        <w:t xml:space="preserve">In addition, it was claimed that UAP are able to respond to people's thoughts, which means that they can feel where </w:t>
      </w:r>
      <w:r w:rsidR="006A4ACD" w:rsidRPr="007A52CA">
        <w:rPr>
          <w:color w:val="000000"/>
        </w:rPr>
        <w:t>people are located</w:t>
      </w:r>
      <w:r w:rsidRPr="007A52CA">
        <w:rPr>
          <w:color w:val="000000"/>
        </w:rPr>
        <w:t xml:space="preserve"> and thus find them. As a result, they can detect all people on Earth, and in </w:t>
      </w:r>
      <w:r w:rsidR="006A4ACD" w:rsidRPr="007A52CA">
        <w:rPr>
          <w:color w:val="000000"/>
        </w:rPr>
        <w:t xml:space="preserve">the </w:t>
      </w:r>
      <w:r w:rsidRPr="007A52CA">
        <w:rPr>
          <w:color w:val="000000"/>
        </w:rPr>
        <w:t>case of</w:t>
      </w:r>
      <w:r w:rsidR="006A4ACD" w:rsidRPr="007A52CA">
        <w:rPr>
          <w:color w:val="000000"/>
        </w:rPr>
        <w:t xml:space="preserve"> an</w:t>
      </w:r>
      <w:r w:rsidRPr="007A52CA">
        <w:rPr>
          <w:color w:val="000000"/>
        </w:rPr>
        <w:t xml:space="preserve"> a</w:t>
      </w:r>
      <w:r w:rsidR="003A6CB3" w:rsidRPr="007A52CA">
        <w:rPr>
          <w:color w:val="000000"/>
        </w:rPr>
        <w:t>ttack there will be no</w:t>
      </w:r>
      <w:r w:rsidR="006A4ACD" w:rsidRPr="007A52CA">
        <w:rPr>
          <w:color w:val="000000"/>
        </w:rPr>
        <w:t xml:space="preserve"> survivors</w:t>
      </w:r>
      <w:r w:rsidRPr="007A52CA">
        <w:rPr>
          <w:color w:val="000000"/>
        </w:rPr>
        <w:t>.</w:t>
      </w:r>
    </w:p>
    <w:p w14:paraId="15712671" w14:textId="77777777" w:rsidR="00A248B8" w:rsidRPr="007A52CA" w:rsidRDefault="00A248B8" w:rsidP="00A248B8">
      <w:pPr>
        <w:jc w:val="both"/>
        <w:rPr>
          <w:color w:val="000000"/>
        </w:rPr>
      </w:pPr>
    </w:p>
    <w:p w14:paraId="12884BB8" w14:textId="2D53FA19" w:rsidR="00A248B8" w:rsidRPr="007A52CA" w:rsidRDefault="002B7A7D" w:rsidP="002B7A7D">
      <w:pPr>
        <w:pStyle w:val="Heading2"/>
        <w:rPr>
          <w:rFonts w:cs="Times New Roman"/>
        </w:rPr>
      </w:pPr>
      <w:bookmarkStart w:id="104" w:name="_Toc28896549"/>
      <w:bookmarkStart w:id="105" w:name="_Toc39069583"/>
      <w:r w:rsidRPr="007A52CA">
        <w:rPr>
          <w:rFonts w:cs="Times New Roman"/>
        </w:rPr>
        <w:t>4.</w:t>
      </w:r>
      <w:r w:rsidR="00A248B8" w:rsidRPr="007A52CA">
        <w:rPr>
          <w:rFonts w:cs="Times New Roman"/>
        </w:rPr>
        <w:t>5. Informational effects</w:t>
      </w:r>
      <w:bookmarkEnd w:id="104"/>
      <w:bookmarkEnd w:id="105"/>
    </w:p>
    <w:p w14:paraId="11CD968E" w14:textId="5AB9A876" w:rsidR="00A248B8" w:rsidRPr="007A52CA" w:rsidRDefault="00A248B8" w:rsidP="00A248B8">
      <w:pPr>
        <w:jc w:val="both"/>
        <w:rPr>
          <w:color w:val="000000"/>
        </w:rPr>
      </w:pPr>
      <w:r w:rsidRPr="007A52CA">
        <w:rPr>
          <w:i/>
          <w:color w:val="000000"/>
        </w:rPr>
        <w:t>Informational effects</w:t>
      </w:r>
      <w:r w:rsidRPr="007A52CA">
        <w:rPr>
          <w:color w:val="000000"/>
        </w:rPr>
        <w:t xml:space="preserve"> </w:t>
      </w:r>
      <w:r w:rsidR="00B26F72" w:rsidRPr="007A52CA">
        <w:rPr>
          <w:color w:val="000000"/>
        </w:rPr>
        <w:t xml:space="preserve">of UAP </w:t>
      </w:r>
      <w:r w:rsidRPr="007A52CA">
        <w:rPr>
          <w:color w:val="000000"/>
        </w:rPr>
        <w:t>are the impact</w:t>
      </w:r>
      <w:r w:rsidR="00B26F72" w:rsidRPr="007A52CA">
        <w:rPr>
          <w:color w:val="000000"/>
        </w:rPr>
        <w:t>s</w:t>
      </w:r>
      <w:r w:rsidRPr="007A52CA">
        <w:rPr>
          <w:color w:val="000000"/>
        </w:rPr>
        <w:t xml:space="preserve"> on </w:t>
      </w:r>
      <w:r w:rsidR="00B26F72" w:rsidRPr="007A52CA">
        <w:rPr>
          <w:color w:val="000000"/>
        </w:rPr>
        <w:t xml:space="preserve">the </w:t>
      </w:r>
      <w:r w:rsidRPr="007A52CA">
        <w:rPr>
          <w:color w:val="000000"/>
        </w:rPr>
        <w:t>feelings, thoughts, perceptions, belief systems and the mood of the people which finally change their decisions.</w:t>
      </w:r>
    </w:p>
    <w:p w14:paraId="17158EB8" w14:textId="77777777" w:rsidR="00A248B8" w:rsidRPr="007A52CA" w:rsidRDefault="00A248B8" w:rsidP="00A248B8">
      <w:pPr>
        <w:jc w:val="both"/>
        <w:rPr>
          <w:color w:val="000000"/>
        </w:rPr>
      </w:pPr>
    </w:p>
    <w:p w14:paraId="3110E71C" w14:textId="0C10D6A7" w:rsidR="00A248B8" w:rsidRPr="007A52CA" w:rsidRDefault="00A248B8" w:rsidP="00A248B8">
      <w:pPr>
        <w:jc w:val="both"/>
        <w:rPr>
          <w:color w:val="000000"/>
        </w:rPr>
      </w:pPr>
      <w:r w:rsidRPr="007A52CA">
        <w:rPr>
          <w:color w:val="000000"/>
        </w:rPr>
        <w:t xml:space="preserve">One should not underestimate informational effects. </w:t>
      </w:r>
      <w:r w:rsidR="006D7969" w:rsidRPr="007A52CA">
        <w:rPr>
          <w:color w:val="000000"/>
        </w:rPr>
        <w:t>UAP</w:t>
      </w:r>
      <w:r w:rsidRPr="007A52CA">
        <w:rPr>
          <w:color w:val="000000"/>
        </w:rPr>
        <w:t xml:space="preserve"> could voluntarily or involuntarily become the initiators of accidental nuclear war. For example, </w:t>
      </w:r>
      <w:r w:rsidR="00CF0B5E" w:rsidRPr="007A52CA">
        <w:rPr>
          <w:color w:val="000000"/>
        </w:rPr>
        <w:t xml:space="preserve">by </w:t>
      </w:r>
      <w:r w:rsidRPr="007A52CA">
        <w:rPr>
          <w:color w:val="000000"/>
        </w:rPr>
        <w:t xml:space="preserve">flying under a certain angle they can create the impression of a missile attack. Keel describes the case in Greenland, where the base in Thule “discovered” Soviet missile attack, and then the link to the base was interrupted. This all could have completely mundane explanation via meteors, but it was “unidentified” object for observers and almost caused </w:t>
      </w:r>
      <w:r w:rsidR="00CF0B5E" w:rsidRPr="007A52CA">
        <w:rPr>
          <w:color w:val="000000"/>
        </w:rPr>
        <w:t xml:space="preserve">a </w:t>
      </w:r>
      <w:r w:rsidRPr="007A52CA">
        <w:rPr>
          <w:color w:val="000000"/>
        </w:rPr>
        <w:t xml:space="preserve">nuclear war. </w:t>
      </w:r>
    </w:p>
    <w:p w14:paraId="707EF4D6" w14:textId="77777777" w:rsidR="00A248B8" w:rsidRPr="007A52CA" w:rsidRDefault="00A248B8" w:rsidP="00A248B8">
      <w:pPr>
        <w:jc w:val="both"/>
        <w:rPr>
          <w:color w:val="000000"/>
        </w:rPr>
      </w:pPr>
    </w:p>
    <w:p w14:paraId="5183A383" w14:textId="3BFF7CDE" w:rsidR="00A248B8" w:rsidRPr="007A52CA" w:rsidRDefault="00A248B8" w:rsidP="00A248B8">
      <w:pPr>
        <w:jc w:val="both"/>
        <w:rPr>
          <w:color w:val="000000"/>
        </w:rPr>
      </w:pPr>
      <w:r w:rsidRPr="007A52CA">
        <w:rPr>
          <w:color w:val="000000"/>
        </w:rPr>
        <w:t>Ronald Reagan observed something which he thought was alien spacecraft (this case had na</w:t>
      </w:r>
      <w:r w:rsidR="00CF0B5E" w:rsidRPr="007A52CA">
        <w:rPr>
          <w:color w:val="000000"/>
        </w:rPr>
        <w:t xml:space="preserve">tural explanation) and this </w:t>
      </w:r>
      <w:r w:rsidR="00A444FF" w:rsidRPr="007A52CA">
        <w:rPr>
          <w:color w:val="000000"/>
        </w:rPr>
        <w:t>probably</w:t>
      </w:r>
      <w:r w:rsidRPr="007A52CA">
        <w:rPr>
          <w:color w:val="000000"/>
        </w:rPr>
        <w:t xml:space="preserve"> influenced him to start</w:t>
      </w:r>
      <w:r w:rsidR="00A444FF" w:rsidRPr="007A52CA">
        <w:rPr>
          <w:color w:val="000000"/>
        </w:rPr>
        <w:t xml:space="preserve"> the</w:t>
      </w:r>
      <w:r w:rsidRPr="007A52CA">
        <w:rPr>
          <w:color w:val="000000"/>
        </w:rPr>
        <w:t xml:space="preserve"> “Star Wars” program. </w:t>
      </w:r>
    </w:p>
    <w:p w14:paraId="4224B67A" w14:textId="77777777" w:rsidR="00A248B8" w:rsidRPr="007A52CA" w:rsidRDefault="00A248B8" w:rsidP="00A248B8">
      <w:pPr>
        <w:jc w:val="both"/>
        <w:rPr>
          <w:color w:val="000000"/>
        </w:rPr>
      </w:pPr>
    </w:p>
    <w:p w14:paraId="157930A7" w14:textId="536617D4" w:rsidR="00A248B8" w:rsidRPr="007A52CA" w:rsidRDefault="00A248B8" w:rsidP="00A248B8">
      <w:pPr>
        <w:jc w:val="both"/>
        <w:rPr>
          <w:color w:val="000000"/>
        </w:rPr>
      </w:pPr>
      <w:r w:rsidRPr="007A52CA">
        <w:rPr>
          <w:color w:val="000000"/>
        </w:rPr>
        <w:t>In addition, the ph</w:t>
      </w:r>
      <w:r w:rsidR="00CF0B5E" w:rsidRPr="007A52CA">
        <w:rPr>
          <w:color w:val="000000"/>
        </w:rPr>
        <w:t>enomenon is able to interfere</w:t>
      </w:r>
      <w:r w:rsidRPr="007A52CA">
        <w:rPr>
          <w:color w:val="000000"/>
        </w:rPr>
        <w:t xml:space="preserve"> </w:t>
      </w:r>
      <w:r w:rsidR="00CF0B5E" w:rsidRPr="007A52CA">
        <w:rPr>
          <w:color w:val="000000"/>
        </w:rPr>
        <w:t>with</w:t>
      </w:r>
      <w:r w:rsidRPr="007A52CA">
        <w:rPr>
          <w:color w:val="000000"/>
        </w:rPr>
        <w:t xml:space="preserve"> radio communications, which can be seen as manifestations of enemy activity on the ra</w:t>
      </w:r>
      <w:r w:rsidR="00CF0B5E" w:rsidRPr="007A52CA">
        <w:rPr>
          <w:color w:val="000000"/>
        </w:rPr>
        <w:t>dio prior to the missile attack and again cause</w:t>
      </w:r>
      <w:r w:rsidR="00A444FF" w:rsidRPr="007A52CA">
        <w:rPr>
          <w:color w:val="000000"/>
        </w:rPr>
        <w:t xml:space="preserve"> an</w:t>
      </w:r>
      <w:r w:rsidR="00CF0B5E" w:rsidRPr="007A52CA">
        <w:rPr>
          <w:color w:val="000000"/>
        </w:rPr>
        <w:t xml:space="preserve"> accidental nuclear war.</w:t>
      </w:r>
      <w:r w:rsidRPr="007A52CA">
        <w:rPr>
          <w:color w:val="000000"/>
        </w:rPr>
        <w:t xml:space="preserve"> </w:t>
      </w:r>
    </w:p>
    <w:p w14:paraId="654C3156" w14:textId="77777777" w:rsidR="00A248B8" w:rsidRPr="007A52CA" w:rsidRDefault="00A248B8" w:rsidP="00A248B8">
      <w:pPr>
        <w:jc w:val="both"/>
        <w:rPr>
          <w:color w:val="000000"/>
        </w:rPr>
      </w:pPr>
    </w:p>
    <w:p w14:paraId="370D92B3" w14:textId="410A8C9E" w:rsidR="00A248B8" w:rsidRPr="007A52CA" w:rsidRDefault="00A248B8" w:rsidP="00A248B8">
      <w:pPr>
        <w:jc w:val="both"/>
        <w:rPr>
          <w:color w:val="000000"/>
        </w:rPr>
      </w:pPr>
      <w:r w:rsidRPr="007A52CA">
        <w:rPr>
          <w:color w:val="000000"/>
        </w:rPr>
        <w:t xml:space="preserve">Keel </w:t>
      </w:r>
      <w:r w:rsidR="00CF0B5E" w:rsidRPr="007A52CA">
        <w:rPr>
          <w:color w:val="000000"/>
        </w:rPr>
        <w:t xml:space="preserve">and Vallee </w:t>
      </w:r>
      <w:r w:rsidRPr="007A52CA">
        <w:rPr>
          <w:color w:val="000000"/>
        </w:rPr>
        <w:t xml:space="preserve">believed that </w:t>
      </w:r>
      <w:r w:rsidR="006D7969" w:rsidRPr="007A52CA">
        <w:rPr>
          <w:color w:val="000000"/>
        </w:rPr>
        <w:t>UAP</w:t>
      </w:r>
      <w:r w:rsidRPr="007A52CA">
        <w:rPr>
          <w:color w:val="000000"/>
        </w:rPr>
        <w:t xml:space="preserve"> purposely mystifies us to give us religious or extraterrestrial belief systems, and thus they can impede our progress or understanding of some important things. </w:t>
      </w:r>
    </w:p>
    <w:p w14:paraId="1EC1AA6E" w14:textId="77777777" w:rsidR="00A248B8" w:rsidRPr="007A52CA" w:rsidRDefault="00A248B8" w:rsidP="00A248B8">
      <w:pPr>
        <w:jc w:val="both"/>
        <w:rPr>
          <w:color w:val="000000"/>
        </w:rPr>
      </w:pPr>
    </w:p>
    <w:p w14:paraId="06B409CB" w14:textId="514EB3DA" w:rsidR="00A248B8" w:rsidRPr="007A52CA" w:rsidRDefault="00A248B8" w:rsidP="00A248B8">
      <w:pPr>
        <w:jc w:val="both"/>
        <w:rPr>
          <w:color w:val="000000"/>
        </w:rPr>
      </w:pPr>
      <w:r w:rsidRPr="007A52CA">
        <w:rPr>
          <w:color w:val="000000"/>
        </w:rPr>
        <w:t xml:space="preserve">Millennial believes and cults (like </w:t>
      </w:r>
      <w:hyperlink r:id="rId51" w:history="1">
        <w:proofErr w:type="spellStart"/>
        <w:r w:rsidRPr="007A52CA">
          <w:rPr>
            <w:rStyle w:val="Hyperlink"/>
            <w:i/>
          </w:rPr>
          <w:t>raelits</w:t>
        </w:r>
        <w:proofErr w:type="spellEnd"/>
      </w:hyperlink>
      <w:r w:rsidRPr="007A52CA">
        <w:rPr>
          <w:color w:val="000000"/>
        </w:rPr>
        <w:t xml:space="preserve">) could be fueled by </w:t>
      </w:r>
      <w:r w:rsidR="006D7969" w:rsidRPr="007A52CA">
        <w:rPr>
          <w:color w:val="000000"/>
        </w:rPr>
        <w:t>UAP</w:t>
      </w:r>
      <w:r w:rsidRPr="007A52CA">
        <w:rPr>
          <w:color w:val="000000"/>
        </w:rPr>
        <w:t xml:space="preserve"> sightings. Also, the discussion about paranormal topic</w:t>
      </w:r>
      <w:r w:rsidR="00CF0B5E" w:rsidRPr="007A52CA">
        <w:rPr>
          <w:color w:val="000000"/>
        </w:rPr>
        <w:t>s</w:t>
      </w:r>
      <w:r w:rsidRPr="007A52CA">
        <w:rPr>
          <w:color w:val="000000"/>
        </w:rPr>
        <w:t xml:space="preserve"> becomes more often when the situation on a country becomes more </w:t>
      </w:r>
      <w:r w:rsidRPr="007A52CA">
        <w:rPr>
          <w:i/>
          <w:color w:val="000000"/>
        </w:rPr>
        <w:t>liminal</w:t>
      </w:r>
      <w:r w:rsidRPr="007A52CA">
        <w:rPr>
          <w:color w:val="000000"/>
        </w:rPr>
        <w:t xml:space="preserve">, for example, in </w:t>
      </w:r>
      <w:r w:rsidR="00CF0B5E" w:rsidRPr="007A52CA">
        <w:rPr>
          <w:color w:val="000000"/>
        </w:rPr>
        <w:t xml:space="preserve">the </w:t>
      </w:r>
      <w:r w:rsidRPr="007A52CA">
        <w:rPr>
          <w:color w:val="000000"/>
        </w:rPr>
        <w:t xml:space="preserve">Soviet Union during </w:t>
      </w:r>
      <w:proofErr w:type="spellStart"/>
      <w:r w:rsidRPr="007A52CA">
        <w:rPr>
          <w:i/>
          <w:color w:val="000000"/>
        </w:rPr>
        <w:t>Perestrojka</w:t>
      </w:r>
      <w:proofErr w:type="spellEnd"/>
      <w:r w:rsidRPr="007A52CA">
        <w:rPr>
          <w:color w:val="000000"/>
        </w:rPr>
        <w:t xml:space="preserve"> in </w:t>
      </w:r>
      <w:r w:rsidR="00292583" w:rsidRPr="007A52CA">
        <w:rPr>
          <w:color w:val="000000"/>
        </w:rPr>
        <w:t xml:space="preserve">the </w:t>
      </w:r>
      <w:r w:rsidRPr="007A52CA">
        <w:rPr>
          <w:color w:val="000000"/>
        </w:rPr>
        <w:t xml:space="preserve">80s was </w:t>
      </w:r>
      <w:r w:rsidR="00CF0B5E" w:rsidRPr="007A52CA">
        <w:rPr>
          <w:color w:val="000000"/>
        </w:rPr>
        <w:t xml:space="preserve">an </w:t>
      </w:r>
      <w:r w:rsidRPr="007A52CA">
        <w:rPr>
          <w:color w:val="000000"/>
        </w:rPr>
        <w:t xml:space="preserve">explosion of interest to </w:t>
      </w:r>
      <w:r w:rsidR="006D7969" w:rsidRPr="007A52CA">
        <w:rPr>
          <w:color w:val="000000"/>
        </w:rPr>
        <w:t>UAP</w:t>
      </w:r>
      <w:r w:rsidRPr="007A52CA">
        <w:rPr>
          <w:color w:val="000000"/>
        </w:rPr>
        <w:t>s. But also</w:t>
      </w:r>
      <w:r w:rsidR="000C191C" w:rsidRPr="007A52CA">
        <w:rPr>
          <w:color w:val="000000"/>
        </w:rPr>
        <w:t>,</w:t>
      </w:r>
      <w:r w:rsidRPr="007A52CA">
        <w:rPr>
          <w:color w:val="000000"/>
        </w:rPr>
        <w:t xml:space="preserve"> it looks like that the phenomenon itself is attracted to historically important events (Foo fighters, Constantin’s cross, ancient belief in celestial signs).</w:t>
      </w:r>
    </w:p>
    <w:p w14:paraId="43E85D54" w14:textId="77777777" w:rsidR="00A248B8" w:rsidRPr="007A52CA" w:rsidRDefault="00A248B8" w:rsidP="00A248B8">
      <w:pPr>
        <w:jc w:val="both"/>
        <w:rPr>
          <w:color w:val="000000"/>
        </w:rPr>
      </w:pPr>
    </w:p>
    <w:p w14:paraId="44513C47" w14:textId="10F25265" w:rsidR="00A248B8" w:rsidRPr="007A52CA" w:rsidRDefault="00A248B8" w:rsidP="00A248B8">
      <w:pPr>
        <w:jc w:val="both"/>
        <w:rPr>
          <w:color w:val="000000"/>
        </w:rPr>
      </w:pPr>
      <w:r w:rsidRPr="007A52CA">
        <w:rPr>
          <w:color w:val="000000"/>
        </w:rPr>
        <w:t>The biggest anticipated informational impact is so-called “disclosure”, that is</w:t>
      </w:r>
      <w:r w:rsidR="00CF0B5E" w:rsidRPr="007A52CA">
        <w:rPr>
          <w:color w:val="000000"/>
        </w:rPr>
        <w:t>, the</w:t>
      </w:r>
      <w:r w:rsidRPr="007A52CA">
        <w:rPr>
          <w:color w:val="000000"/>
        </w:rPr>
        <w:t xml:space="preserve"> official acknowledg</w:t>
      </w:r>
      <w:r w:rsidR="00D642D1" w:rsidRPr="007A52CA">
        <w:rPr>
          <w:color w:val="000000"/>
        </w:rPr>
        <w:t>e</w:t>
      </w:r>
      <w:r w:rsidRPr="007A52CA">
        <w:rPr>
          <w:color w:val="000000"/>
        </w:rPr>
        <w:t>ment of</w:t>
      </w:r>
      <w:r w:rsidR="00CF0B5E" w:rsidRPr="007A52CA">
        <w:rPr>
          <w:color w:val="000000"/>
        </w:rPr>
        <w:t xml:space="preserve"> the</w:t>
      </w:r>
      <w:r w:rsidRPr="007A52CA">
        <w:rPr>
          <w:color w:val="000000"/>
        </w:rPr>
        <w:t xml:space="preserve"> existence of unknown objects in the sky which presumably could cause social chaos. But </w:t>
      </w:r>
      <w:r w:rsidRPr="007A52CA">
        <w:rPr>
          <w:i/>
          <w:color w:val="000000"/>
        </w:rPr>
        <w:t>soft disclosure</w:t>
      </w:r>
      <w:r w:rsidRPr="007A52CA">
        <w:rPr>
          <w:color w:val="000000"/>
        </w:rPr>
        <w:t xml:space="preserve"> after NY Times</w:t>
      </w:r>
      <w:r w:rsidR="00CF0B5E" w:rsidRPr="007A52CA">
        <w:rPr>
          <w:color w:val="000000"/>
        </w:rPr>
        <w:t xml:space="preserve"> Nimitz</w:t>
      </w:r>
      <w:r w:rsidRPr="007A52CA">
        <w:rPr>
          <w:color w:val="000000"/>
        </w:rPr>
        <w:t xml:space="preserve"> article didn’t have large social consequences, as people just don’t know what to do </w:t>
      </w:r>
      <w:r w:rsidR="00CF0B5E" w:rsidRPr="007A52CA">
        <w:rPr>
          <w:color w:val="000000"/>
        </w:rPr>
        <w:t>with</w:t>
      </w:r>
      <w:r w:rsidRPr="007A52CA">
        <w:rPr>
          <w:color w:val="000000"/>
        </w:rPr>
        <w:t xml:space="preserve"> that information and proceed to live their own lives.</w:t>
      </w:r>
    </w:p>
    <w:p w14:paraId="7B8244AF" w14:textId="77777777" w:rsidR="00A248B8" w:rsidRPr="007A52CA" w:rsidRDefault="00A248B8" w:rsidP="00A248B8">
      <w:pPr>
        <w:jc w:val="both"/>
        <w:rPr>
          <w:color w:val="000000"/>
        </w:rPr>
      </w:pPr>
    </w:p>
    <w:p w14:paraId="4F91E60F" w14:textId="2C791D4C" w:rsidR="00A248B8" w:rsidRPr="007A52CA" w:rsidRDefault="002B7A7D" w:rsidP="00A248B8">
      <w:pPr>
        <w:pStyle w:val="Heading2"/>
        <w:rPr>
          <w:rFonts w:cs="Times New Roman"/>
          <w:color w:val="2F5496" w:themeColor="accent1" w:themeShade="BF"/>
        </w:rPr>
      </w:pPr>
      <w:bookmarkStart w:id="106" w:name="_Toc28896550"/>
      <w:bookmarkStart w:id="107" w:name="_Toc39069584"/>
      <w:r w:rsidRPr="007A52CA">
        <w:rPr>
          <w:rFonts w:cs="Times New Roman"/>
        </w:rPr>
        <w:lastRenderedPageBreak/>
        <w:t>4.</w:t>
      </w:r>
      <w:r w:rsidR="00295863" w:rsidRPr="007A52CA">
        <w:rPr>
          <w:rFonts w:cs="Times New Roman"/>
        </w:rPr>
        <w:t>6. The c</w:t>
      </w:r>
      <w:r w:rsidR="00A248B8" w:rsidRPr="007A52CA">
        <w:rPr>
          <w:rFonts w:cs="Times New Roman"/>
        </w:rPr>
        <w:t>ombined action of these factors</w:t>
      </w:r>
      <w:bookmarkEnd w:id="106"/>
      <w:bookmarkEnd w:id="107"/>
    </w:p>
    <w:p w14:paraId="2B33AA49" w14:textId="1BB5E6CD" w:rsidR="00A248B8" w:rsidRPr="007A52CA" w:rsidRDefault="00A248B8" w:rsidP="00A248B8">
      <w:pPr>
        <w:jc w:val="both"/>
        <w:rPr>
          <w:color w:val="000000"/>
        </w:rPr>
      </w:pPr>
      <w:r w:rsidRPr="007A52CA">
        <w:rPr>
          <w:color w:val="000000"/>
        </w:rPr>
        <w:t xml:space="preserve">It is easy to imagine a situation where each of the 5 mentioned above factors </w:t>
      </w:r>
      <w:r w:rsidR="00295863" w:rsidRPr="007A52CA">
        <w:rPr>
          <w:color w:val="000000"/>
        </w:rPr>
        <w:t>is</w:t>
      </w:r>
      <w:r w:rsidRPr="007A52CA">
        <w:rPr>
          <w:color w:val="000000"/>
        </w:rPr>
        <w:t xml:space="preserve"> not enough lethal to pose a global risk, but they pose </w:t>
      </w:r>
      <w:r w:rsidR="00D642D1" w:rsidRPr="007A52CA">
        <w:rPr>
          <w:color w:val="000000"/>
        </w:rPr>
        <w:t xml:space="preserve">the </w:t>
      </w:r>
      <w:r w:rsidRPr="007A52CA">
        <w:rPr>
          <w:color w:val="000000"/>
        </w:rPr>
        <w:t xml:space="preserve">risk when combined. For example, there is no need in very high intelligence to direct beam energy on the cities. However, separately neither the level of intelligence </w:t>
      </w:r>
      <w:r w:rsidR="00295863" w:rsidRPr="007A52CA">
        <w:rPr>
          <w:color w:val="000000"/>
        </w:rPr>
        <w:t>sufficient to detect the cities</w:t>
      </w:r>
      <w:r w:rsidRPr="007A52CA">
        <w:rPr>
          <w:color w:val="000000"/>
        </w:rPr>
        <w:t xml:space="preserve"> nor the level of energy, enough to burn cities, do not constitute </w:t>
      </w:r>
      <w:r w:rsidR="00D642D1" w:rsidRPr="007A52CA">
        <w:rPr>
          <w:color w:val="000000"/>
        </w:rPr>
        <w:t xml:space="preserve">the </w:t>
      </w:r>
      <w:r w:rsidRPr="007A52CA">
        <w:rPr>
          <w:color w:val="000000"/>
        </w:rPr>
        <w:t>threat of extinction</w:t>
      </w:r>
      <w:r w:rsidR="00D642D1" w:rsidRPr="007A52CA">
        <w:rPr>
          <w:color w:val="000000"/>
        </w:rPr>
        <w:t>.</w:t>
      </w:r>
    </w:p>
    <w:p w14:paraId="78188E61" w14:textId="77777777" w:rsidR="00A248B8" w:rsidRPr="007A52CA" w:rsidRDefault="00A248B8" w:rsidP="00A248B8">
      <w:pPr>
        <w:jc w:val="both"/>
        <w:rPr>
          <w:color w:val="000000"/>
        </w:rPr>
      </w:pPr>
    </w:p>
    <w:p w14:paraId="0079C5AA" w14:textId="288E7C92" w:rsidR="00A7439B" w:rsidRPr="007A52CA" w:rsidRDefault="002B7A7D" w:rsidP="00887ED6">
      <w:pPr>
        <w:pStyle w:val="Heading1"/>
        <w:rPr>
          <w:rFonts w:cs="Times New Roman"/>
        </w:rPr>
      </w:pPr>
      <w:bookmarkStart w:id="108" w:name="_Toc39069585"/>
      <w:r w:rsidRPr="007A52CA">
        <w:rPr>
          <w:rFonts w:cs="Times New Roman"/>
        </w:rPr>
        <w:t xml:space="preserve">5. </w:t>
      </w:r>
      <w:r w:rsidR="00A7439B" w:rsidRPr="007A52CA">
        <w:rPr>
          <w:rFonts w:cs="Times New Roman"/>
        </w:rPr>
        <w:t xml:space="preserve">General considerations </w:t>
      </w:r>
      <w:r w:rsidR="00295863" w:rsidRPr="007A52CA">
        <w:rPr>
          <w:rFonts w:cs="Times New Roman"/>
        </w:rPr>
        <w:t>about the catastrophic risk from</w:t>
      </w:r>
      <w:r w:rsidR="00A7439B" w:rsidRPr="007A52CA">
        <w:rPr>
          <w:rFonts w:cs="Times New Roman"/>
        </w:rPr>
        <w:t xml:space="preserve"> </w:t>
      </w:r>
      <w:r w:rsidR="006D7969" w:rsidRPr="007A52CA">
        <w:rPr>
          <w:rFonts w:cs="Times New Roman"/>
        </w:rPr>
        <w:t>UAP</w:t>
      </w:r>
      <w:bookmarkEnd w:id="108"/>
      <w:r w:rsidR="00A7439B" w:rsidRPr="007A52CA">
        <w:rPr>
          <w:rFonts w:cs="Times New Roman"/>
        </w:rPr>
        <w:t xml:space="preserve"> </w:t>
      </w:r>
    </w:p>
    <w:p w14:paraId="0C613429" w14:textId="4F60A7BE" w:rsidR="002A11B8" w:rsidRPr="007A52CA" w:rsidRDefault="002A11B8" w:rsidP="00A7439B">
      <w:pPr>
        <w:jc w:val="both"/>
        <w:rPr>
          <w:color w:val="000000"/>
        </w:rPr>
      </w:pPr>
      <w:r w:rsidRPr="007A52CA">
        <w:rPr>
          <w:color w:val="000000"/>
        </w:rPr>
        <w:t xml:space="preserve">Above we explored different intrinsic </w:t>
      </w:r>
      <w:r w:rsidR="000E17EF" w:rsidRPr="007A52CA">
        <w:rPr>
          <w:color w:val="000000"/>
        </w:rPr>
        <w:t>risks related to different UAP-</w:t>
      </w:r>
      <w:r w:rsidRPr="007A52CA">
        <w:rPr>
          <w:color w:val="000000"/>
        </w:rPr>
        <w:t xml:space="preserve">origins hypotheses. Here we will overview </w:t>
      </w:r>
      <w:r w:rsidR="00715DF8" w:rsidRPr="007A52CA">
        <w:rPr>
          <w:color w:val="000000"/>
        </w:rPr>
        <w:t>some more general considerations</w:t>
      </w:r>
      <w:r w:rsidR="000E17EF" w:rsidRPr="007A52CA">
        <w:rPr>
          <w:color w:val="000000"/>
        </w:rPr>
        <w:t xml:space="preserve"> about UAP-</w:t>
      </w:r>
      <w:r w:rsidR="00715DF8" w:rsidRPr="007A52CA">
        <w:rPr>
          <w:color w:val="000000"/>
        </w:rPr>
        <w:t xml:space="preserve">related </w:t>
      </w:r>
      <w:r w:rsidR="000E17EF" w:rsidRPr="007A52CA">
        <w:rPr>
          <w:color w:val="000000"/>
        </w:rPr>
        <w:t xml:space="preserve">global catastrophic </w:t>
      </w:r>
      <w:r w:rsidR="00715DF8" w:rsidRPr="007A52CA">
        <w:rPr>
          <w:color w:val="000000"/>
        </w:rPr>
        <w:t xml:space="preserve">risks, which are mostly centered around the idea that unknown non-human intelligence exists on Earth. </w:t>
      </w:r>
    </w:p>
    <w:p w14:paraId="5AA0C068" w14:textId="081AC1FE" w:rsidR="00A7439B" w:rsidRPr="007A52CA" w:rsidRDefault="002A11B8" w:rsidP="00A7439B">
      <w:pPr>
        <w:jc w:val="both"/>
        <w:rPr>
          <w:color w:val="000000"/>
        </w:rPr>
      </w:pPr>
      <w:r w:rsidRPr="007A52CA">
        <w:rPr>
          <w:color w:val="000000"/>
        </w:rPr>
        <w:t xml:space="preserve"> </w:t>
      </w:r>
    </w:p>
    <w:p w14:paraId="433A4047" w14:textId="7D4DB99D" w:rsidR="00A7439B" w:rsidRPr="007A52CA" w:rsidRDefault="002B7A7D" w:rsidP="00295863">
      <w:pPr>
        <w:pStyle w:val="Heading2"/>
        <w:rPr>
          <w:rFonts w:cs="Times New Roman"/>
        </w:rPr>
      </w:pPr>
      <w:bookmarkStart w:id="109" w:name="_Toc39069586"/>
      <w:r w:rsidRPr="007A52CA">
        <w:rPr>
          <w:rFonts w:cs="Times New Roman"/>
        </w:rPr>
        <w:t>5.</w:t>
      </w:r>
      <w:r w:rsidR="00E45800" w:rsidRPr="007A52CA">
        <w:rPr>
          <w:rFonts w:cs="Times New Roman"/>
        </w:rPr>
        <w:t xml:space="preserve">1. </w:t>
      </w:r>
      <w:r w:rsidR="00A7439B" w:rsidRPr="007A52CA">
        <w:rPr>
          <w:rFonts w:cs="Times New Roman"/>
        </w:rPr>
        <w:t>Do not provoke!</w:t>
      </w:r>
      <w:bookmarkEnd w:id="109"/>
      <w:r w:rsidR="00A7439B" w:rsidRPr="007A52CA">
        <w:rPr>
          <w:rFonts w:cs="Times New Roman"/>
        </w:rPr>
        <w:t xml:space="preserve"> </w:t>
      </w:r>
    </w:p>
    <w:p w14:paraId="2CC0B4DE" w14:textId="49526C1A" w:rsidR="00A7439B" w:rsidRPr="007A52CA" w:rsidRDefault="00A7439B" w:rsidP="00A7439B">
      <w:pPr>
        <w:jc w:val="both"/>
        <w:rPr>
          <w:color w:val="000000"/>
        </w:rPr>
      </w:pPr>
      <w:r w:rsidRPr="007A52CA">
        <w:rPr>
          <w:color w:val="000000"/>
        </w:rPr>
        <w:t xml:space="preserve">R. Reagan allegedly had seen </w:t>
      </w:r>
      <w:r w:rsidR="006D7969" w:rsidRPr="007A52CA">
        <w:rPr>
          <w:color w:val="000000"/>
        </w:rPr>
        <w:t>UAP</w:t>
      </w:r>
      <w:r w:rsidRPr="007A52CA">
        <w:rPr>
          <w:color w:val="000000"/>
        </w:rPr>
        <w:t xml:space="preserve">s twice in his life, before the presidency. Reagan on several occasions said that the threat from space could bring people together. His intent to create </w:t>
      </w:r>
      <w:r w:rsidR="00295863" w:rsidRPr="007A52CA">
        <w:rPr>
          <w:color w:val="000000"/>
        </w:rPr>
        <w:t xml:space="preserve">a </w:t>
      </w:r>
      <w:r w:rsidRPr="007A52CA">
        <w:rPr>
          <w:color w:val="000000"/>
        </w:rPr>
        <w:t xml:space="preserve">space defense system with all those lasers and beams of charged particles can be </w:t>
      </w:r>
      <w:r w:rsidR="00887ED6" w:rsidRPr="007A52CA">
        <w:rPr>
          <w:color w:val="000000"/>
        </w:rPr>
        <w:t xml:space="preserve">partly </w:t>
      </w:r>
      <w:r w:rsidRPr="007A52CA">
        <w:rPr>
          <w:color w:val="000000"/>
        </w:rPr>
        <w:t xml:space="preserve">explained by his desire to create a defense against possible alien aggression. </w:t>
      </w:r>
    </w:p>
    <w:p w14:paraId="274FEB1E" w14:textId="77777777" w:rsidR="00887ED6" w:rsidRPr="007A52CA" w:rsidRDefault="00887ED6" w:rsidP="00A7439B">
      <w:pPr>
        <w:jc w:val="both"/>
        <w:rPr>
          <w:color w:val="000000"/>
        </w:rPr>
      </w:pPr>
    </w:p>
    <w:p w14:paraId="2CBCD80B" w14:textId="613C77E4" w:rsidR="00A7439B" w:rsidRPr="007A52CA" w:rsidRDefault="00A7439B" w:rsidP="00383645">
      <w:pPr>
        <w:jc w:val="both"/>
        <w:rPr>
          <w:color w:val="000000"/>
        </w:rPr>
      </w:pPr>
      <w:r w:rsidRPr="007A52CA">
        <w:rPr>
          <w:color w:val="000000"/>
        </w:rPr>
        <w:t>However, it was very stupi</w:t>
      </w:r>
      <w:r w:rsidR="00887ED6" w:rsidRPr="007A52CA">
        <w:rPr>
          <w:color w:val="000000"/>
        </w:rPr>
        <w:t>d! Because if any aliens exist</w:t>
      </w:r>
      <w:r w:rsidRPr="007A52CA">
        <w:rPr>
          <w:color w:val="000000"/>
        </w:rPr>
        <w:t>, there would be no better way to provoke them for</w:t>
      </w:r>
      <w:r w:rsidR="00295863" w:rsidRPr="007A52CA">
        <w:rPr>
          <w:color w:val="000000"/>
        </w:rPr>
        <w:t xml:space="preserve"> an attack. A spaceship could escape a missile, but any visible objects could also absorb rays, and if it is attacked with lasers or other light-speed weapons, it could be damaged. Thus, such spacecraft (or anything else) has to act preventively from laser attacks.</w:t>
      </w:r>
    </w:p>
    <w:p w14:paraId="63B8DFC8" w14:textId="77777777" w:rsidR="00A7439B" w:rsidRPr="007A52CA" w:rsidRDefault="00A7439B" w:rsidP="00A7439B">
      <w:pPr>
        <w:jc w:val="both"/>
        <w:rPr>
          <w:color w:val="000000"/>
        </w:rPr>
      </w:pPr>
    </w:p>
    <w:p w14:paraId="4B226E1A" w14:textId="50B88C6B" w:rsidR="003738FA" w:rsidRPr="007A52CA" w:rsidRDefault="005C7D83" w:rsidP="00A7439B">
      <w:pPr>
        <w:jc w:val="both"/>
        <w:rPr>
          <w:color w:val="000000"/>
        </w:rPr>
      </w:pPr>
      <w:r w:rsidRPr="007A52CA">
        <w:rPr>
          <w:color w:val="000000"/>
        </w:rPr>
        <w:t>An e</w:t>
      </w:r>
      <w:r w:rsidR="003738FA" w:rsidRPr="007A52CA">
        <w:rPr>
          <w:color w:val="000000"/>
        </w:rPr>
        <w:t xml:space="preserve">arly attack on </w:t>
      </w:r>
      <w:r w:rsidR="006D7969" w:rsidRPr="007A52CA">
        <w:rPr>
          <w:color w:val="000000"/>
        </w:rPr>
        <w:t>UAP</w:t>
      </w:r>
      <w:r w:rsidR="003738FA" w:rsidRPr="007A52CA">
        <w:rPr>
          <w:color w:val="000000"/>
        </w:rPr>
        <w:t xml:space="preserve"> with the help of some new weapons (such as radiation) would be</w:t>
      </w:r>
      <w:r w:rsidR="00597381" w:rsidRPr="007A52CA">
        <w:rPr>
          <w:color w:val="000000"/>
        </w:rPr>
        <w:t xml:space="preserve"> a</w:t>
      </w:r>
      <w:r w:rsidR="003738FA" w:rsidRPr="007A52CA">
        <w:rPr>
          <w:color w:val="000000"/>
        </w:rPr>
        <w:t xml:space="preserve"> very wrong action, as well as it could provoke </w:t>
      </w:r>
      <w:r w:rsidR="00597381" w:rsidRPr="007A52CA">
        <w:rPr>
          <w:color w:val="000000"/>
        </w:rPr>
        <w:t xml:space="preserve">a </w:t>
      </w:r>
      <w:r w:rsidR="003738FA" w:rsidRPr="007A52CA">
        <w:rPr>
          <w:color w:val="000000"/>
        </w:rPr>
        <w:t xml:space="preserve">large-scale asymmetric response. As soon as </w:t>
      </w:r>
      <w:r w:rsidR="006D7969" w:rsidRPr="007A52CA">
        <w:rPr>
          <w:color w:val="000000"/>
        </w:rPr>
        <w:t>UAP</w:t>
      </w:r>
      <w:r w:rsidR="003738FA" w:rsidRPr="007A52CA">
        <w:rPr>
          <w:color w:val="000000"/>
        </w:rPr>
        <w:t xml:space="preserve"> will realize that we can threaten them, they can take action to deprive us</w:t>
      </w:r>
      <w:r w:rsidRPr="007A52CA">
        <w:rPr>
          <w:color w:val="000000"/>
        </w:rPr>
        <w:t xml:space="preserve"> of</w:t>
      </w:r>
      <w:r w:rsidR="003738FA" w:rsidRPr="007A52CA">
        <w:rPr>
          <w:color w:val="000000"/>
        </w:rPr>
        <w:t xml:space="preserve"> this </w:t>
      </w:r>
      <w:r w:rsidRPr="007A52CA">
        <w:rPr>
          <w:color w:val="000000"/>
        </w:rPr>
        <w:t>possibility</w:t>
      </w:r>
      <w:r w:rsidR="003738FA" w:rsidRPr="007A52CA">
        <w:rPr>
          <w:color w:val="000000"/>
        </w:rPr>
        <w:t xml:space="preserve">. </w:t>
      </w:r>
    </w:p>
    <w:p w14:paraId="664A1443" w14:textId="77777777" w:rsidR="003738FA" w:rsidRPr="007A52CA" w:rsidRDefault="003738FA" w:rsidP="00A7439B">
      <w:pPr>
        <w:jc w:val="both"/>
        <w:rPr>
          <w:color w:val="000000"/>
        </w:rPr>
      </w:pPr>
    </w:p>
    <w:p w14:paraId="466DE7ED" w14:textId="515F70AC" w:rsidR="00A7439B" w:rsidRPr="007A52CA" w:rsidRDefault="002B7A7D" w:rsidP="00383645">
      <w:pPr>
        <w:pStyle w:val="Heading2"/>
        <w:rPr>
          <w:rFonts w:cs="Times New Roman"/>
        </w:rPr>
      </w:pPr>
      <w:bookmarkStart w:id="110" w:name="_Toc39069587"/>
      <w:r w:rsidRPr="007A52CA">
        <w:rPr>
          <w:rFonts w:cs="Times New Roman"/>
        </w:rPr>
        <w:t>5.</w:t>
      </w:r>
      <w:r w:rsidR="00E45800" w:rsidRPr="007A52CA">
        <w:rPr>
          <w:rFonts w:cs="Times New Roman"/>
        </w:rPr>
        <w:t xml:space="preserve">2. </w:t>
      </w:r>
      <w:r w:rsidR="00A7439B" w:rsidRPr="007A52CA">
        <w:rPr>
          <w:rFonts w:cs="Times New Roman"/>
        </w:rPr>
        <w:t xml:space="preserve">Lack of </w:t>
      </w:r>
      <w:r w:rsidR="006D7969" w:rsidRPr="007A52CA">
        <w:rPr>
          <w:rFonts w:cs="Times New Roman"/>
        </w:rPr>
        <w:t>UAP</w:t>
      </w:r>
      <w:r w:rsidR="00A7439B" w:rsidRPr="007A52CA">
        <w:rPr>
          <w:rFonts w:cs="Times New Roman"/>
        </w:rPr>
        <w:t>s as a factor in global risk</w:t>
      </w:r>
      <w:bookmarkEnd w:id="110"/>
      <w:r w:rsidR="00A7439B" w:rsidRPr="007A52CA">
        <w:rPr>
          <w:rFonts w:cs="Times New Roman"/>
        </w:rPr>
        <w:t xml:space="preserve"> </w:t>
      </w:r>
    </w:p>
    <w:p w14:paraId="29E18C77" w14:textId="486C5B2E" w:rsidR="00E85F2D" w:rsidRPr="007A52CA" w:rsidRDefault="00383645" w:rsidP="00A7439B">
      <w:pPr>
        <w:jc w:val="both"/>
        <w:rPr>
          <w:color w:val="000000"/>
        </w:rPr>
      </w:pPr>
      <w:r w:rsidRPr="007A52CA">
        <w:rPr>
          <w:color w:val="000000"/>
        </w:rPr>
        <w:t>Bostrom, Torres and others</w:t>
      </w:r>
      <w:r w:rsidR="00451B69" w:rsidRPr="007A52CA">
        <w:rPr>
          <w:color w:val="000000"/>
        </w:rPr>
        <w:t xml:space="preserve"> estimated that there are is </w:t>
      </w:r>
      <w:r w:rsidR="00A55731" w:rsidRPr="007A52CA">
        <w:rPr>
          <w:color w:val="000000"/>
        </w:rPr>
        <w:t xml:space="preserve">a </w:t>
      </w:r>
      <w:r w:rsidR="00451B69" w:rsidRPr="007A52CA">
        <w:rPr>
          <w:color w:val="000000"/>
        </w:rPr>
        <w:t xml:space="preserve">high risk of human extinction caused by new technologies, with some estimates up to 50 per cent in 21 century </w:t>
      </w:r>
      <w:r w:rsidR="00E85F2D" w:rsidRPr="007A52CA">
        <w:rPr>
          <w:color w:val="000000"/>
        </w:rPr>
        <w:fldChar w:fldCharType="begin"/>
      </w:r>
      <w:r w:rsidR="00E85F2D" w:rsidRPr="007A52CA">
        <w:rPr>
          <w:color w:val="000000"/>
        </w:rPr>
        <w:instrText xml:space="preserve"> ADDIN ZOTERO_ITEM CSL_CITATION {"citationID":"E4ZZgfIh","properties":{"formattedCitation":"(N. Bostrom, 2002; Torres, 2016; A. Turchin, 2018b)","plainCitation":"(N. Bostrom, 2002; Torres, 2016; A. Turchin, 2018b)","noteIndex":0},"citationItems":[{"id":9,"uris":["http://zotero.org/users/3736454/items/BS9KS5VU"],"uri":["http://zotero.org/users/3736454/items/BS9KS5VU"],"itemData":{"id":9,"type":"article-journal","container-title":"Journal of Evolution and Technology, Vol. 9, No. 1 (2002).","language":"en","title":"Existential risks: Analyzing Human Extinction Scenarios and Related Hazards","author":[{"family":"Bostrom","given":"N."}],"issued":{"date-parts":[["2002"]]}}},{"id":68,"uris":["http://zotero.org/users/3736454/items/3K4FXSFV"],"uri":["http://zotero.org/users/3736454/items/3K4FXSFV"],"itemData":{"id":68,"type":"article-journal","container-title":"Journal of Evolution and Technology -","issue":"2","language":"en","page":"–","title":"Agential Risks: A Comprehensive Introduction. 2016","volume":"26","author":[{"family":"Torres","given":"P."}],"issued":{"date-parts":[["2016",8]]}}},{"id":3367,"uris":["http://zotero.org/users/3736454/items/BAA8V4HN"],"uri":["http://zotero.org/users/3736454/items/BAA8V4HN"],"itemData":{"id":3367,"type":"article-journal","container-title":"Under Review in Futures.","title":"Dangerous AI is possiblу before 2030.","author":[{"family":"Turchin","given":"A."}],"issued":{"date-parts":[["2018"]]}}}],"schema":"https://github.com/citation-style-language/schema/raw/master/csl-citation.json"} </w:instrText>
      </w:r>
      <w:r w:rsidR="00E85F2D" w:rsidRPr="007A52CA">
        <w:rPr>
          <w:color w:val="000000"/>
        </w:rPr>
        <w:fldChar w:fldCharType="separate"/>
      </w:r>
      <w:r w:rsidR="00A55731" w:rsidRPr="007A52CA">
        <w:rPr>
          <w:noProof/>
          <w:color w:val="000000"/>
        </w:rPr>
        <w:t xml:space="preserve">(Bostrom, 2002; Torres, 2016; </w:t>
      </w:r>
      <w:r w:rsidR="00E85F2D" w:rsidRPr="007A52CA">
        <w:rPr>
          <w:noProof/>
          <w:color w:val="000000"/>
        </w:rPr>
        <w:t>Turchin, 2018b)</w:t>
      </w:r>
      <w:r w:rsidR="00E85F2D" w:rsidRPr="007A52CA">
        <w:rPr>
          <w:color w:val="000000"/>
        </w:rPr>
        <w:fldChar w:fldCharType="end"/>
      </w:r>
      <w:r w:rsidR="00451B69" w:rsidRPr="007A52CA">
        <w:rPr>
          <w:color w:val="000000"/>
        </w:rPr>
        <w:t xml:space="preserve">. </w:t>
      </w:r>
      <w:r w:rsidR="00A7439B" w:rsidRPr="007A52CA">
        <w:rPr>
          <w:color w:val="000000"/>
        </w:rPr>
        <w:t>In addition, there is a so-called Doomsday argument</w:t>
      </w:r>
      <w:r w:rsidR="00E85F2D" w:rsidRPr="007A52CA">
        <w:rPr>
          <w:color w:val="000000"/>
        </w:rPr>
        <w:t xml:space="preserve"> </w:t>
      </w:r>
      <w:r w:rsidR="00E85F2D" w:rsidRPr="007A52CA">
        <w:rPr>
          <w:color w:val="000000"/>
        </w:rPr>
        <w:fldChar w:fldCharType="begin"/>
      </w:r>
      <w:r w:rsidR="00E85F2D" w:rsidRPr="007A52CA">
        <w:rPr>
          <w:color w:val="000000"/>
        </w:rPr>
        <w:instrText xml:space="preserve"> ADDIN ZOTERO_ITEM CSL_CITATION {"citationID":"B7CivTy0","properties":{"formattedCitation":"(N. Bostrom, 2001; A. Turchin, 2018a)","plainCitation":"(N. Bostrom, 2001; A. Turchin, 2018a)","noteIndex":0},"citationItems":[{"id":9038,"uris":["http://zotero.org/users/3736454/items/WIR228RF"],"uri":["http://zotero.org/users/3736454/items/WIR228RF"],"itemData":{"id":9038,"type":"article-journal","container-title":"Synthese","issue":"3","page":"359–387","source":"Google Scholar","title":"The Doomsday Argument Adam &amp; Eve, UN++, and Quantum Joe","volume":"127","author":[{"family":"Bostrom","given":"N."}],"issued":{"date-parts":[["2001"]]}}},{"id":9682,"uris":["http://zotero.org/users/3736454/items/FP6X3U3M"],"uri":["http://zotero.org/users/3736454/items/FP6X3U3M"],"itemData":{"id":9682,"type":"manuscript","source":"Google Scholar","title":"A Meta-Doomsday Argument: Uncertainty About the Validity of the Probabilistic Prediction of the End of the World","title-short":"A Meta-Doomsday Argument","URL":"https://philpapers.org/rec/TURAMA-4","author":[{"family":"Turchin","given":"A."}],"issued":{"date-parts":[["2018"]]}}}],"schema":"https://github.com/citation-style-language/schema/raw/master/csl-citation.json"} </w:instrText>
      </w:r>
      <w:r w:rsidR="00E85F2D" w:rsidRPr="007A52CA">
        <w:rPr>
          <w:color w:val="000000"/>
        </w:rPr>
        <w:fldChar w:fldCharType="separate"/>
      </w:r>
      <w:r w:rsidR="00A55731" w:rsidRPr="007A52CA">
        <w:rPr>
          <w:noProof/>
          <w:color w:val="000000"/>
        </w:rPr>
        <w:t xml:space="preserve">(Bostrom, 2001; </w:t>
      </w:r>
      <w:r w:rsidR="00E85F2D" w:rsidRPr="007A52CA">
        <w:rPr>
          <w:noProof/>
          <w:color w:val="000000"/>
        </w:rPr>
        <w:t xml:space="preserve"> Turchin, 2018a)</w:t>
      </w:r>
      <w:r w:rsidR="00E85F2D" w:rsidRPr="007A52CA">
        <w:rPr>
          <w:color w:val="000000"/>
        </w:rPr>
        <w:fldChar w:fldCharType="end"/>
      </w:r>
      <w:r w:rsidR="00A7439B" w:rsidRPr="007A52CA">
        <w:rPr>
          <w:color w:val="000000"/>
        </w:rPr>
        <w:t>, which independently assesses the future of human existence, and it is very small. The main risks associated with the uncontrolled development of brea</w:t>
      </w:r>
      <w:r w:rsidR="00E85F2D" w:rsidRPr="007A52CA">
        <w:rPr>
          <w:color w:val="000000"/>
        </w:rPr>
        <w:t>kthrough technologies:</w:t>
      </w:r>
      <w:r w:rsidR="00A7439B" w:rsidRPr="007A52CA">
        <w:rPr>
          <w:color w:val="000000"/>
        </w:rPr>
        <w:t xml:space="preserve"> nanotechnology, biotechnol</w:t>
      </w:r>
      <w:r w:rsidR="00E85F2D" w:rsidRPr="007A52CA">
        <w:rPr>
          <w:color w:val="000000"/>
        </w:rPr>
        <w:t>ogy and artificial intelligence, but also nuclear war, resource depletion and climate change.</w:t>
      </w:r>
    </w:p>
    <w:p w14:paraId="1C1FB0F7" w14:textId="4CD6896C" w:rsidR="00A7439B" w:rsidRPr="007A52CA" w:rsidRDefault="00A7439B" w:rsidP="00A7439B">
      <w:pPr>
        <w:jc w:val="both"/>
        <w:rPr>
          <w:color w:val="000000"/>
        </w:rPr>
      </w:pPr>
      <w:r w:rsidRPr="007A52CA">
        <w:rPr>
          <w:color w:val="000000"/>
        </w:rPr>
        <w:t xml:space="preserve"> </w:t>
      </w:r>
    </w:p>
    <w:p w14:paraId="06D4B4B2" w14:textId="2D47FA6C" w:rsidR="00A7439B" w:rsidRPr="007A52CA" w:rsidRDefault="00E85F2D" w:rsidP="00A7439B">
      <w:pPr>
        <w:jc w:val="both"/>
        <w:rPr>
          <w:color w:val="000000"/>
        </w:rPr>
      </w:pPr>
      <w:r w:rsidRPr="007A52CA">
        <w:rPr>
          <w:color w:val="000000"/>
        </w:rPr>
        <w:t>As a result, it could</w:t>
      </w:r>
      <w:r w:rsidR="00A7439B" w:rsidRPr="007A52CA">
        <w:rPr>
          <w:color w:val="000000"/>
        </w:rPr>
        <w:t xml:space="preserve"> turn out that the chances that we will be saved by some </w:t>
      </w:r>
      <w:r w:rsidRPr="007A52CA">
        <w:rPr>
          <w:color w:val="000000"/>
        </w:rPr>
        <w:t>unknown intelligent force</w:t>
      </w:r>
      <w:r w:rsidR="00A7439B" w:rsidRPr="007A52CA">
        <w:rPr>
          <w:color w:val="000000"/>
        </w:rPr>
        <w:t xml:space="preserve"> </w:t>
      </w:r>
      <w:r w:rsidR="007441B4" w:rsidRPr="007A52CA">
        <w:rPr>
          <w:color w:val="000000"/>
        </w:rPr>
        <w:t>are</w:t>
      </w:r>
      <w:r w:rsidR="00A7439B" w:rsidRPr="007A52CA">
        <w:rPr>
          <w:color w:val="000000"/>
        </w:rPr>
        <w:t xml:space="preserve"> higher than the chances o</w:t>
      </w:r>
      <w:r w:rsidR="007441B4" w:rsidRPr="007A52CA">
        <w:rPr>
          <w:color w:val="000000"/>
        </w:rPr>
        <w:t>f our survival by our own means, even if the hypothesis of the existence of non-human intelligence on Earth has a relatively small probability.</w:t>
      </w:r>
      <w:r w:rsidR="00A7439B" w:rsidRPr="007A52CA">
        <w:rPr>
          <w:color w:val="000000"/>
        </w:rPr>
        <w:t xml:space="preserve"> </w:t>
      </w:r>
    </w:p>
    <w:p w14:paraId="46A979C6" w14:textId="77777777" w:rsidR="00E85F2D" w:rsidRPr="007A52CA" w:rsidRDefault="00E85F2D" w:rsidP="00A7439B">
      <w:pPr>
        <w:jc w:val="both"/>
        <w:rPr>
          <w:color w:val="000000"/>
        </w:rPr>
      </w:pPr>
    </w:p>
    <w:p w14:paraId="394D4C22" w14:textId="7233D3ED" w:rsidR="00A7439B" w:rsidRPr="007A52CA" w:rsidRDefault="00A7439B" w:rsidP="00A7439B">
      <w:pPr>
        <w:jc w:val="both"/>
        <w:rPr>
          <w:color w:val="000000"/>
        </w:rPr>
      </w:pPr>
      <w:r w:rsidRPr="007A52CA">
        <w:rPr>
          <w:color w:val="000000"/>
        </w:rPr>
        <w:t xml:space="preserve">Thus, the existence of </w:t>
      </w:r>
      <w:r w:rsidR="00E85F2D" w:rsidRPr="007A52CA">
        <w:rPr>
          <w:color w:val="000000"/>
        </w:rPr>
        <w:t>UAP as some form ETH</w:t>
      </w:r>
      <w:r w:rsidRPr="007A52CA">
        <w:rPr>
          <w:color w:val="000000"/>
        </w:rPr>
        <w:t xml:space="preserve"> may have a positive net contribution to the likelihood of human survival. </w:t>
      </w:r>
    </w:p>
    <w:p w14:paraId="549B385D" w14:textId="77777777" w:rsidR="00A7439B" w:rsidRPr="007A52CA" w:rsidRDefault="00A7439B" w:rsidP="00A7439B">
      <w:pPr>
        <w:jc w:val="both"/>
        <w:rPr>
          <w:color w:val="000000"/>
        </w:rPr>
      </w:pPr>
    </w:p>
    <w:p w14:paraId="3F25C3AE" w14:textId="6D122CB7" w:rsidR="00A7439B" w:rsidRPr="007A52CA" w:rsidRDefault="002B7A7D" w:rsidP="008A5CD8">
      <w:pPr>
        <w:pStyle w:val="Heading2"/>
        <w:rPr>
          <w:rFonts w:cs="Times New Roman"/>
        </w:rPr>
      </w:pPr>
      <w:bookmarkStart w:id="111" w:name="_Toc39069588"/>
      <w:r w:rsidRPr="007A52CA">
        <w:rPr>
          <w:rFonts w:cs="Times New Roman"/>
        </w:rPr>
        <w:t xml:space="preserve">5.3. </w:t>
      </w:r>
      <w:r w:rsidR="00BC10E9" w:rsidRPr="007A52CA">
        <w:rPr>
          <w:rFonts w:cs="Times New Roman"/>
        </w:rPr>
        <w:t>Non</w:t>
      </w:r>
      <w:r w:rsidR="008A5CD8" w:rsidRPr="007A52CA">
        <w:rPr>
          <w:rFonts w:cs="Times New Roman"/>
        </w:rPr>
        <w:t>-</w:t>
      </w:r>
      <w:r w:rsidR="00BC10E9" w:rsidRPr="007A52CA">
        <w:rPr>
          <w:rFonts w:cs="Times New Roman"/>
        </w:rPr>
        <w:t>human</w:t>
      </w:r>
      <w:r w:rsidR="00A7439B" w:rsidRPr="007A52CA">
        <w:rPr>
          <w:rFonts w:cs="Times New Roman"/>
        </w:rPr>
        <w:t xml:space="preserve"> intelligence </w:t>
      </w:r>
      <w:r w:rsidR="00BC10E9" w:rsidRPr="007A52CA">
        <w:rPr>
          <w:rFonts w:cs="Times New Roman"/>
        </w:rPr>
        <w:t>of UAP</w:t>
      </w:r>
      <w:r w:rsidR="00283C8C" w:rsidRPr="007A52CA">
        <w:rPr>
          <w:rFonts w:cs="Times New Roman"/>
        </w:rPr>
        <w:t xml:space="preserve"> and</w:t>
      </w:r>
      <w:r w:rsidR="008A5CD8" w:rsidRPr="007A52CA">
        <w:rPr>
          <w:rFonts w:cs="Times New Roman"/>
        </w:rPr>
        <w:t xml:space="preserve"> the</w:t>
      </w:r>
      <w:r w:rsidR="00283C8C" w:rsidRPr="007A52CA">
        <w:rPr>
          <w:rFonts w:cs="Times New Roman"/>
        </w:rPr>
        <w:t xml:space="preserve"> risks of misunderstanding</w:t>
      </w:r>
      <w:bookmarkEnd w:id="111"/>
    </w:p>
    <w:p w14:paraId="26D0CA1F" w14:textId="7C4D6F6F" w:rsidR="00A7439B" w:rsidRPr="007A52CA" w:rsidRDefault="009A1E3C" w:rsidP="00A7439B">
      <w:pPr>
        <w:jc w:val="both"/>
        <w:rPr>
          <w:color w:val="000000"/>
        </w:rPr>
      </w:pPr>
      <w:r w:rsidRPr="007A52CA">
        <w:rPr>
          <w:color w:val="000000"/>
        </w:rPr>
        <w:t>More</w:t>
      </w:r>
      <w:r w:rsidR="008A5CD8" w:rsidRPr="007A52CA">
        <w:rPr>
          <w:color w:val="000000"/>
        </w:rPr>
        <w:t>over,</w:t>
      </w:r>
      <w:r w:rsidR="00A7439B" w:rsidRPr="007A52CA">
        <w:rPr>
          <w:color w:val="000000"/>
        </w:rPr>
        <w:t xml:space="preserve"> it is possible to separately analyze the «psychology of </w:t>
      </w:r>
      <w:r w:rsidR="00C12467" w:rsidRPr="007A52CA">
        <w:rPr>
          <w:color w:val="000000"/>
        </w:rPr>
        <w:t>UAP</w:t>
      </w:r>
      <w:r w:rsidR="00A7439B" w:rsidRPr="007A52CA">
        <w:rPr>
          <w:color w:val="000000"/>
        </w:rPr>
        <w:t xml:space="preserve">». There were </w:t>
      </w:r>
      <w:r w:rsidR="00C12467" w:rsidRPr="007A52CA">
        <w:rPr>
          <w:color w:val="000000"/>
        </w:rPr>
        <w:t xml:space="preserve">reported </w:t>
      </w:r>
      <w:r w:rsidR="00A7439B" w:rsidRPr="007A52CA">
        <w:rPr>
          <w:color w:val="000000"/>
        </w:rPr>
        <w:t xml:space="preserve">instances when </w:t>
      </w:r>
      <w:r w:rsidR="00C12467" w:rsidRPr="007A52CA">
        <w:rPr>
          <w:color w:val="000000"/>
        </w:rPr>
        <w:t>UAP</w:t>
      </w:r>
      <w:r w:rsidR="00A7439B" w:rsidRPr="007A52CA">
        <w:rPr>
          <w:color w:val="000000"/>
        </w:rPr>
        <w:t xml:space="preserve"> destroyed an aircraft, just playing with it. </w:t>
      </w:r>
    </w:p>
    <w:p w14:paraId="3EFC9DEC" w14:textId="77777777" w:rsidR="00C12467" w:rsidRPr="007A52CA" w:rsidRDefault="00C12467" w:rsidP="00A7439B">
      <w:pPr>
        <w:jc w:val="both"/>
        <w:rPr>
          <w:color w:val="000000"/>
        </w:rPr>
      </w:pPr>
    </w:p>
    <w:p w14:paraId="6029BDC8" w14:textId="2CE4ACB9" w:rsidR="00C12467" w:rsidRPr="007A52CA" w:rsidRDefault="00C12467" w:rsidP="00E65C37">
      <w:pPr>
        <w:jc w:val="both"/>
        <w:rPr>
          <w:color w:val="000000"/>
        </w:rPr>
      </w:pPr>
      <w:r w:rsidRPr="007A52CA">
        <w:rPr>
          <w:color w:val="000000"/>
        </w:rPr>
        <w:t>Jacques Valle wrote:</w:t>
      </w:r>
      <w:r w:rsidR="00A7439B" w:rsidRPr="007A52CA">
        <w:rPr>
          <w:color w:val="000000"/>
        </w:rPr>
        <w:t xml:space="preserve"> «This obvious absurdity (of abductions) is merely a reflection of cognitive inconsistency or incompatibility problems that exist between people and this phenomenon». (“Incommensurability, Orthodoxy and the Physics of High Strangeness: A 6-layer Model for </w:t>
      </w:r>
      <w:r w:rsidR="007F0661" w:rsidRPr="007A52CA">
        <w:rPr>
          <w:color w:val="000000"/>
        </w:rPr>
        <w:lastRenderedPageBreak/>
        <w:t xml:space="preserve">Anomalous Phenomena” </w:t>
      </w:r>
      <w:r w:rsidR="00C87A9D" w:rsidRPr="007A52CA">
        <w:rPr>
          <w:color w:val="000000"/>
        </w:rPr>
        <w:fldChar w:fldCharType="begin"/>
      </w:r>
      <w:r w:rsidR="00C87A9D" w:rsidRPr="007A52CA">
        <w:rPr>
          <w:color w:val="000000"/>
        </w:rPr>
        <w:instrText xml:space="preserve"> ADDIN ZOTERO_ITEM CSL_CITATION {"citationID":"HUdPQyhC","properties":{"formattedCitation":"(J. F. Vallee &amp; Davis, 2004)","plainCitation":"(J. F. Vallee &amp; Davis, 2004)","noteIndex":0},"citationItems":[{"id":10061,"uris":["http://zotero.org/users/3736454/items/ZCS4DYDE"],"uri":["http://zotero.org/users/3736454/items/ZCS4DYDE"],"itemData":{"id":10061,"type":"article-journal","source":"Google Scholar","title":"Incommensurability, Orthodoxy and the Physics of High Strangeness: a 6-layer model for anomalous phenomena","title-short":"Incommensurability, Orthodoxy and the Physics of High Strangeness","author":[{"family":"Vallee","given":"Jacques F."},{"family":"Davis","given":"Eric W."}],"issued":{"date-parts":[["2004"]]}}}],"schema":"https://github.com/citation-style-language/schema/raw/master/csl-citation.json"} </w:instrText>
      </w:r>
      <w:r w:rsidR="00C87A9D" w:rsidRPr="007A52CA">
        <w:rPr>
          <w:color w:val="000000"/>
        </w:rPr>
        <w:fldChar w:fldCharType="separate"/>
      </w:r>
      <w:r w:rsidR="00C87A9D" w:rsidRPr="007A52CA">
        <w:rPr>
          <w:noProof/>
          <w:color w:val="000000"/>
        </w:rPr>
        <w:t>(J. F. Vallee &amp; Davis, 2004)</w:t>
      </w:r>
      <w:r w:rsidR="00C87A9D" w:rsidRPr="007A52CA">
        <w:rPr>
          <w:color w:val="000000"/>
        </w:rPr>
        <w:fldChar w:fldCharType="end"/>
      </w:r>
      <w:r w:rsidR="00C87A9D" w:rsidRPr="007A52CA">
        <w:rPr>
          <w:color w:val="000000"/>
        </w:rPr>
        <w:t xml:space="preserve">. </w:t>
      </w:r>
      <w:r w:rsidR="00E65C37" w:rsidRPr="007A52CA">
        <w:rPr>
          <w:color w:val="000000"/>
        </w:rPr>
        <w:t>He suggested that non-human intelligence is sending us messages which completely change their meaning after arrival</w:t>
      </w:r>
      <w:r w:rsidR="00813483" w:rsidRPr="007A52CA">
        <w:rPr>
          <w:color w:val="000000"/>
        </w:rPr>
        <w:t>, either they are incomprehensible or deliberately distorted</w:t>
      </w:r>
      <w:r w:rsidR="00232F67" w:rsidRPr="007A52CA">
        <w:rPr>
          <w:color w:val="000000"/>
        </w:rPr>
        <w:t>: “</w:t>
      </w:r>
      <w:r w:rsidR="00E65C37" w:rsidRPr="007A52CA">
        <w:rPr>
          <w:color w:val="000000"/>
        </w:rPr>
        <w:t>UFO abduction cases may exemplify this, in the sense that the “absurd” activities (or scenes)</w:t>
      </w:r>
      <w:r w:rsidR="00813483" w:rsidRPr="007A52CA">
        <w:rPr>
          <w:color w:val="000000"/>
        </w:rPr>
        <w:t xml:space="preserve"> </w:t>
      </w:r>
      <w:r w:rsidR="00E65C37" w:rsidRPr="007A52CA">
        <w:rPr>
          <w:color w:val="000000"/>
        </w:rPr>
        <w:t xml:space="preserve">concurrent with abduction events could merely be the </w:t>
      </w:r>
      <w:proofErr w:type="spellStart"/>
      <w:r w:rsidR="00E65C37" w:rsidRPr="007A52CA">
        <w:rPr>
          <w:color w:val="000000"/>
        </w:rPr>
        <w:t>iconical</w:t>
      </w:r>
      <w:proofErr w:type="spellEnd"/>
      <w:r w:rsidR="00E65C37" w:rsidRPr="007A52CA">
        <w:rPr>
          <w:color w:val="000000"/>
        </w:rPr>
        <w:t xml:space="preserve"> defense mechanism deployed by the UAP to protect itself from the victim/subject much like the way </w:t>
      </w:r>
      <w:proofErr w:type="spellStart"/>
      <w:r w:rsidR="00E65C37" w:rsidRPr="007A52CA">
        <w:rPr>
          <w:color w:val="000000"/>
        </w:rPr>
        <w:t>Spilomyia</w:t>
      </w:r>
      <w:proofErr w:type="spellEnd"/>
      <w:r w:rsidR="00E65C37" w:rsidRPr="007A52CA">
        <w:rPr>
          <w:color w:val="000000"/>
        </w:rPr>
        <w:t xml:space="preserve"> </w:t>
      </w:r>
      <w:proofErr w:type="spellStart"/>
      <w:r w:rsidR="00E65C37" w:rsidRPr="007A52CA">
        <w:rPr>
          <w:color w:val="000000"/>
        </w:rPr>
        <w:t>hamifera</w:t>
      </w:r>
      <w:proofErr w:type="spellEnd"/>
      <w:r w:rsidR="00E65C37" w:rsidRPr="007A52CA">
        <w:rPr>
          <w:color w:val="000000"/>
        </w:rPr>
        <w:t xml:space="preserve"> protects itself from insect eating birds by mimicry” </w:t>
      </w:r>
      <w:r w:rsidR="00E65C37" w:rsidRPr="007A52CA">
        <w:rPr>
          <w:color w:val="000000"/>
        </w:rPr>
        <w:fldChar w:fldCharType="begin"/>
      </w:r>
      <w:r w:rsidR="00813483" w:rsidRPr="007A52CA">
        <w:rPr>
          <w:color w:val="000000"/>
        </w:rPr>
        <w:instrText xml:space="preserve"> ADDIN ZOTERO_ITEM CSL_CITATION {"citationID":"u5q50azt","properties":{"formattedCitation":"(J. F. Vallee &amp; Davis, 2004, p. 6)","plainCitation":"(J. F. Vallee &amp; Davis, 2004, p. 6)","noteIndex":0},"citationItems":[{"id":10061,"uris":["http://zotero.org/users/3736454/items/ZCS4DYDE"],"uri":["http://zotero.org/users/3736454/items/ZCS4DYDE"],"itemData":{"id":10061,"type":"article-journal","source":"Google Scholar","title":"Incommensurability, Orthodoxy and the Physics of High Strangeness: a 6-layer model for anomalous phenomena","title-short":"Incommensurability, Orthodoxy and the Physics of High Strangeness","author":[{"family":"Vallee","given":"Jacques F."},{"family":"Davis","given":"Eric W."}],"issued":{"date-parts":[["2004"]]}},"locator":"6"}],"schema":"https://github.com/citation-style-language/schema/raw/master/csl-citation.json"} </w:instrText>
      </w:r>
      <w:r w:rsidR="00E65C37" w:rsidRPr="007A52CA">
        <w:rPr>
          <w:color w:val="000000"/>
        </w:rPr>
        <w:fldChar w:fldCharType="separate"/>
      </w:r>
      <w:r w:rsidR="00813483" w:rsidRPr="007A52CA">
        <w:rPr>
          <w:noProof/>
          <w:color w:val="000000"/>
        </w:rPr>
        <w:t>(J. F. Vallee &amp; Davis, 2004, p. 6)</w:t>
      </w:r>
      <w:r w:rsidR="00E65C37" w:rsidRPr="007A52CA">
        <w:rPr>
          <w:color w:val="000000"/>
        </w:rPr>
        <w:fldChar w:fldCharType="end"/>
      </w:r>
      <w:r w:rsidR="00E65C37" w:rsidRPr="007A52CA">
        <w:rPr>
          <w:color w:val="000000"/>
        </w:rPr>
        <w:t>.</w:t>
      </w:r>
    </w:p>
    <w:p w14:paraId="2CDA3E43" w14:textId="77777777" w:rsidR="00C12467" w:rsidRPr="007A52CA" w:rsidRDefault="00C12467" w:rsidP="00A7439B">
      <w:pPr>
        <w:jc w:val="both"/>
        <w:rPr>
          <w:color w:val="000000"/>
        </w:rPr>
      </w:pPr>
    </w:p>
    <w:p w14:paraId="28D9EC98" w14:textId="1E5ED80F" w:rsidR="00C12467" w:rsidRPr="007A52CA" w:rsidRDefault="00A7439B" w:rsidP="00A7439B">
      <w:pPr>
        <w:jc w:val="both"/>
        <w:rPr>
          <w:color w:val="000000"/>
        </w:rPr>
      </w:pPr>
      <w:r w:rsidRPr="007A52CA">
        <w:rPr>
          <w:color w:val="000000"/>
        </w:rPr>
        <w:t>In other words</w:t>
      </w:r>
      <w:r w:rsidR="00C12467" w:rsidRPr="007A52CA">
        <w:rPr>
          <w:color w:val="000000"/>
        </w:rPr>
        <w:t>,</w:t>
      </w:r>
      <w:r w:rsidRPr="007A52CA">
        <w:rPr>
          <w:color w:val="000000"/>
        </w:rPr>
        <w:t xml:space="preserve"> we can assume that we are dealing with </w:t>
      </w:r>
      <w:r w:rsidR="00304D74" w:rsidRPr="007A52CA">
        <w:rPr>
          <w:color w:val="000000"/>
        </w:rPr>
        <w:t xml:space="preserve">a </w:t>
      </w:r>
      <w:r w:rsidRPr="007A52CA">
        <w:rPr>
          <w:color w:val="000000"/>
        </w:rPr>
        <w:t>mind of</w:t>
      </w:r>
      <w:r w:rsidR="00AB7743" w:rsidRPr="007A52CA">
        <w:rPr>
          <w:color w:val="000000"/>
        </w:rPr>
        <w:t xml:space="preserve"> a</w:t>
      </w:r>
      <w:r w:rsidRPr="007A52CA">
        <w:rPr>
          <w:color w:val="000000"/>
        </w:rPr>
        <w:t xml:space="preserve"> fundamentally different nature</w:t>
      </w:r>
      <w:r w:rsidR="00B81280" w:rsidRPr="007A52CA">
        <w:rPr>
          <w:color w:val="000000"/>
        </w:rPr>
        <w:t xml:space="preserve"> than human</w:t>
      </w:r>
      <w:r w:rsidRPr="007A52CA">
        <w:rPr>
          <w:color w:val="000000"/>
        </w:rPr>
        <w:t xml:space="preserve">. It is important to emphasize that we know several types of intelligence (i.e. optimization processes) which are different from </w:t>
      </w:r>
      <w:r w:rsidR="00C12467" w:rsidRPr="007A52CA">
        <w:rPr>
          <w:color w:val="000000"/>
        </w:rPr>
        <w:t xml:space="preserve">human. For example, evolution can create </w:t>
      </w:r>
      <w:r w:rsidRPr="007A52CA">
        <w:rPr>
          <w:color w:val="000000"/>
        </w:rPr>
        <w:t xml:space="preserve">well-adapted mechanisms, </w:t>
      </w:r>
      <w:r w:rsidR="00992D16" w:rsidRPr="007A52CA">
        <w:rPr>
          <w:color w:val="000000"/>
        </w:rPr>
        <w:t>so</w:t>
      </w:r>
      <w:r w:rsidRPr="007A52CA">
        <w:rPr>
          <w:color w:val="000000"/>
        </w:rPr>
        <w:t xml:space="preserve"> it meets the definition of intelligence as a process of optimization. However, it is absurd to attempt to “contact” evolution. </w:t>
      </w:r>
      <w:r w:rsidR="00C12467" w:rsidRPr="007A52CA">
        <w:rPr>
          <w:color w:val="000000"/>
        </w:rPr>
        <w:t>B</w:t>
      </w:r>
      <w:r w:rsidRPr="007A52CA">
        <w:rPr>
          <w:color w:val="000000"/>
        </w:rPr>
        <w:t>oth the processes</w:t>
      </w:r>
      <w:r w:rsidR="00C12467" w:rsidRPr="007A52CA">
        <w:rPr>
          <w:color w:val="000000"/>
        </w:rPr>
        <w:t xml:space="preserve"> – human thinking and evolution – le</w:t>
      </w:r>
      <w:r w:rsidRPr="007A52CA">
        <w:rPr>
          <w:color w:val="000000"/>
        </w:rPr>
        <w:t xml:space="preserve">d to the creation of </w:t>
      </w:r>
      <w:r w:rsidR="00C12467" w:rsidRPr="007A52CA">
        <w:rPr>
          <w:color w:val="000000"/>
        </w:rPr>
        <w:t>an “</w:t>
      </w:r>
      <w:r w:rsidRPr="007A52CA">
        <w:rPr>
          <w:color w:val="000000"/>
        </w:rPr>
        <w:t>aircraft</w:t>
      </w:r>
      <w:r w:rsidR="00C12467" w:rsidRPr="007A52CA">
        <w:rPr>
          <w:color w:val="000000"/>
        </w:rPr>
        <w:t>”</w:t>
      </w:r>
      <w:r w:rsidRPr="007A52CA">
        <w:rPr>
          <w:color w:val="000000"/>
        </w:rPr>
        <w:t xml:space="preserve"> with similar outlines and principles (birds and airplanes). </w:t>
      </w:r>
    </w:p>
    <w:p w14:paraId="4A48851D" w14:textId="77777777" w:rsidR="00C12467" w:rsidRPr="007A52CA" w:rsidRDefault="00C12467" w:rsidP="00A7439B">
      <w:pPr>
        <w:jc w:val="both"/>
        <w:rPr>
          <w:color w:val="000000"/>
        </w:rPr>
      </w:pPr>
    </w:p>
    <w:p w14:paraId="32E6CDEC" w14:textId="11D5C31D" w:rsidR="00A7439B" w:rsidRPr="007A52CA" w:rsidRDefault="00A7439B" w:rsidP="00A7439B">
      <w:pPr>
        <w:jc w:val="both"/>
        <w:rPr>
          <w:color w:val="000000"/>
        </w:rPr>
      </w:pPr>
      <w:r w:rsidRPr="007A52CA">
        <w:rPr>
          <w:color w:val="000000"/>
        </w:rPr>
        <w:t>Accordingly, we can assume that there are other ways to optimize</w:t>
      </w:r>
      <w:r w:rsidR="00C12467" w:rsidRPr="007A52CA">
        <w:rPr>
          <w:color w:val="000000"/>
        </w:rPr>
        <w:t xml:space="preserve"> and solve problems</w:t>
      </w:r>
      <w:r w:rsidRPr="007A52CA">
        <w:rPr>
          <w:color w:val="000000"/>
        </w:rPr>
        <w:t xml:space="preserve">, which </w:t>
      </w:r>
      <w:r w:rsidR="00C12467" w:rsidRPr="007A52CA">
        <w:rPr>
          <w:color w:val="000000"/>
        </w:rPr>
        <w:t xml:space="preserve">use </w:t>
      </w:r>
      <w:r w:rsidRPr="007A52CA">
        <w:rPr>
          <w:color w:val="000000"/>
        </w:rPr>
        <w:t xml:space="preserve">completely different </w:t>
      </w:r>
      <w:r w:rsidR="00C12467" w:rsidRPr="007A52CA">
        <w:rPr>
          <w:color w:val="000000"/>
        </w:rPr>
        <w:t>ways</w:t>
      </w:r>
      <w:r w:rsidRPr="007A52CA">
        <w:rPr>
          <w:color w:val="000000"/>
        </w:rPr>
        <w:t xml:space="preserve"> toward </w:t>
      </w:r>
      <w:r w:rsidR="00C12467" w:rsidRPr="007A52CA">
        <w:rPr>
          <w:color w:val="000000"/>
        </w:rPr>
        <w:t>their goal</w:t>
      </w:r>
      <w:r w:rsidRPr="007A52CA">
        <w:rPr>
          <w:color w:val="000000"/>
        </w:rPr>
        <w:t xml:space="preserve">. Of course, universal </w:t>
      </w:r>
      <w:r w:rsidR="00C12467" w:rsidRPr="007A52CA">
        <w:rPr>
          <w:color w:val="000000"/>
        </w:rPr>
        <w:t>superintelligent</w:t>
      </w:r>
      <w:r w:rsidRPr="007A52CA">
        <w:rPr>
          <w:color w:val="000000"/>
        </w:rPr>
        <w:t xml:space="preserve"> AI could use any of these </w:t>
      </w:r>
      <w:r w:rsidR="00672756" w:rsidRPr="007A52CA">
        <w:rPr>
          <w:color w:val="000000"/>
        </w:rPr>
        <w:t>methods of optimization. But non-</w:t>
      </w:r>
      <w:r w:rsidRPr="007A52CA">
        <w:rPr>
          <w:color w:val="000000"/>
        </w:rPr>
        <w:t>universal</w:t>
      </w:r>
      <w:r w:rsidR="00C12467" w:rsidRPr="007A52CA">
        <w:rPr>
          <w:color w:val="000000"/>
        </w:rPr>
        <w:t xml:space="preserve"> mind</w:t>
      </w:r>
      <w:r w:rsidRPr="007A52CA">
        <w:rPr>
          <w:color w:val="000000"/>
        </w:rPr>
        <w:t xml:space="preserve"> would be stacked to one form. </w:t>
      </w:r>
    </w:p>
    <w:p w14:paraId="71C0D157" w14:textId="77777777" w:rsidR="00C12467" w:rsidRPr="007A52CA" w:rsidRDefault="00C12467" w:rsidP="00A7439B">
      <w:pPr>
        <w:jc w:val="both"/>
        <w:rPr>
          <w:color w:val="000000"/>
        </w:rPr>
      </w:pPr>
    </w:p>
    <w:p w14:paraId="5B769539" w14:textId="77777777" w:rsidR="00A7439B" w:rsidRPr="007A52CA" w:rsidRDefault="00A7439B" w:rsidP="00A7439B">
      <w:pPr>
        <w:jc w:val="both"/>
        <w:rPr>
          <w:color w:val="000000"/>
        </w:rPr>
      </w:pPr>
      <w:r w:rsidRPr="007A52CA">
        <w:rPr>
          <w:color w:val="000000"/>
        </w:rPr>
        <w:t>Other forms of intelligence are:</w:t>
      </w:r>
    </w:p>
    <w:p w14:paraId="6F479847" w14:textId="4A8439BB" w:rsidR="00A7439B" w:rsidRPr="007A52CA" w:rsidRDefault="00A7439B" w:rsidP="00A7439B">
      <w:pPr>
        <w:jc w:val="both"/>
        <w:rPr>
          <w:color w:val="000000"/>
        </w:rPr>
      </w:pPr>
      <w:r w:rsidRPr="007A52CA">
        <w:rPr>
          <w:color w:val="000000"/>
        </w:rPr>
        <w:t>•</w:t>
      </w:r>
      <w:r w:rsidRPr="007A52CA">
        <w:rPr>
          <w:color w:val="000000"/>
        </w:rPr>
        <w:tab/>
        <w:t xml:space="preserve">the </w:t>
      </w:r>
      <w:r w:rsidR="00992D16" w:rsidRPr="007A52CA">
        <w:rPr>
          <w:color w:val="000000"/>
        </w:rPr>
        <w:t xml:space="preserve">intelligence </w:t>
      </w:r>
      <w:r w:rsidRPr="007A52CA">
        <w:rPr>
          <w:color w:val="000000"/>
        </w:rPr>
        <w:t xml:space="preserve">of a child under 3 years old when </w:t>
      </w:r>
      <w:r w:rsidR="00672756" w:rsidRPr="007A52CA">
        <w:rPr>
          <w:color w:val="000000"/>
        </w:rPr>
        <w:t>s</w:t>
      </w:r>
      <w:r w:rsidRPr="007A52CA">
        <w:rPr>
          <w:color w:val="000000"/>
        </w:rPr>
        <w:t xml:space="preserve">he </w:t>
      </w:r>
      <w:r w:rsidR="00672756" w:rsidRPr="007A52CA">
        <w:rPr>
          <w:color w:val="000000"/>
        </w:rPr>
        <w:t>is</w:t>
      </w:r>
      <w:r w:rsidRPr="007A52CA">
        <w:rPr>
          <w:color w:val="000000"/>
        </w:rPr>
        <w:t xml:space="preserve"> just learning to speak, and which consists</w:t>
      </w:r>
      <w:r w:rsidR="00672756" w:rsidRPr="007A52CA">
        <w:rPr>
          <w:color w:val="000000"/>
        </w:rPr>
        <w:t xml:space="preserve"> of</w:t>
      </w:r>
      <w:r w:rsidRPr="007A52CA">
        <w:rPr>
          <w:color w:val="000000"/>
        </w:rPr>
        <w:t xml:space="preserve"> the ability to find patterns in the surrounding world;</w:t>
      </w:r>
    </w:p>
    <w:p w14:paraId="28A9BD34" w14:textId="2A13893A" w:rsidR="00A7439B" w:rsidRPr="007A52CA" w:rsidRDefault="00A7439B" w:rsidP="00A7439B">
      <w:pPr>
        <w:jc w:val="both"/>
        <w:rPr>
          <w:color w:val="000000"/>
        </w:rPr>
      </w:pPr>
      <w:r w:rsidRPr="007A52CA">
        <w:rPr>
          <w:color w:val="000000"/>
        </w:rPr>
        <w:t>•</w:t>
      </w:r>
      <w:r w:rsidRPr="007A52CA">
        <w:rPr>
          <w:color w:val="000000"/>
        </w:rPr>
        <w:tab/>
        <w:t xml:space="preserve">the whole </w:t>
      </w:r>
      <w:r w:rsidR="00992D16" w:rsidRPr="007A52CA">
        <w:rPr>
          <w:color w:val="000000"/>
        </w:rPr>
        <w:t xml:space="preserve">intelligence </w:t>
      </w:r>
      <w:r w:rsidRPr="007A52CA">
        <w:rPr>
          <w:color w:val="000000"/>
        </w:rPr>
        <w:t>of</w:t>
      </w:r>
      <w:r w:rsidR="00992D16" w:rsidRPr="007A52CA">
        <w:rPr>
          <w:color w:val="000000"/>
        </w:rPr>
        <w:t xml:space="preserve"> the</w:t>
      </w:r>
      <w:r w:rsidRPr="007A52CA">
        <w:rPr>
          <w:color w:val="000000"/>
        </w:rPr>
        <w:t xml:space="preserve"> human society, which invent</w:t>
      </w:r>
      <w:r w:rsidR="002859EF" w:rsidRPr="007A52CA">
        <w:rPr>
          <w:color w:val="000000"/>
        </w:rPr>
        <w:t>ed</w:t>
      </w:r>
      <w:r w:rsidRPr="007A52CA">
        <w:rPr>
          <w:color w:val="000000"/>
        </w:rPr>
        <w:t xml:space="preserve"> natural language; </w:t>
      </w:r>
    </w:p>
    <w:p w14:paraId="12CC2C77" w14:textId="4DA79599" w:rsidR="00A7439B" w:rsidRPr="007A52CA" w:rsidRDefault="00A7439B" w:rsidP="00A7439B">
      <w:pPr>
        <w:jc w:val="both"/>
        <w:rPr>
          <w:color w:val="000000"/>
        </w:rPr>
      </w:pPr>
      <w:r w:rsidRPr="007A52CA">
        <w:rPr>
          <w:color w:val="000000"/>
        </w:rPr>
        <w:t>•</w:t>
      </w:r>
      <w:r w:rsidRPr="007A52CA">
        <w:rPr>
          <w:color w:val="000000"/>
        </w:rPr>
        <w:tab/>
        <w:t>int</w:t>
      </w:r>
      <w:r w:rsidR="00992D16" w:rsidRPr="007A52CA">
        <w:rPr>
          <w:color w:val="000000"/>
        </w:rPr>
        <w:t xml:space="preserve">elligence of bureaucratic </w:t>
      </w:r>
      <w:r w:rsidR="00672756" w:rsidRPr="007A52CA">
        <w:rPr>
          <w:color w:val="000000"/>
        </w:rPr>
        <w:t>corporations</w:t>
      </w:r>
      <w:r w:rsidRPr="007A52CA">
        <w:rPr>
          <w:color w:val="000000"/>
        </w:rPr>
        <w:t xml:space="preserve"> and science as </w:t>
      </w:r>
      <w:r w:rsidR="002859EF" w:rsidRPr="007A52CA">
        <w:rPr>
          <w:color w:val="000000"/>
        </w:rPr>
        <w:t xml:space="preserve">a </w:t>
      </w:r>
      <w:r w:rsidRPr="007A52CA">
        <w:rPr>
          <w:color w:val="000000"/>
        </w:rPr>
        <w:t>whole</w:t>
      </w:r>
      <w:r w:rsidR="00992D16" w:rsidRPr="007A52CA">
        <w:rPr>
          <w:color w:val="000000"/>
        </w:rPr>
        <w:t>;</w:t>
      </w:r>
    </w:p>
    <w:p w14:paraId="3DD28A07" w14:textId="77777777" w:rsidR="00A7439B" w:rsidRPr="007A52CA" w:rsidRDefault="00A7439B" w:rsidP="00A7439B">
      <w:pPr>
        <w:jc w:val="both"/>
        <w:rPr>
          <w:color w:val="000000"/>
        </w:rPr>
      </w:pPr>
      <w:r w:rsidRPr="007A52CA">
        <w:rPr>
          <w:color w:val="000000"/>
        </w:rPr>
        <w:t>•</w:t>
      </w:r>
      <w:r w:rsidRPr="007A52CA">
        <w:rPr>
          <w:color w:val="000000"/>
        </w:rPr>
        <w:tab/>
        <w:t>effective market intelligence;</w:t>
      </w:r>
    </w:p>
    <w:p w14:paraId="5105FC3E" w14:textId="7844356D" w:rsidR="00A7439B" w:rsidRPr="007A52CA" w:rsidRDefault="00A7439B" w:rsidP="00A7439B">
      <w:pPr>
        <w:jc w:val="both"/>
        <w:rPr>
          <w:color w:val="000000"/>
        </w:rPr>
      </w:pPr>
      <w:r w:rsidRPr="007A52CA">
        <w:rPr>
          <w:color w:val="000000"/>
        </w:rPr>
        <w:t>•</w:t>
      </w:r>
      <w:r w:rsidRPr="007A52CA">
        <w:rPr>
          <w:color w:val="000000"/>
        </w:rPr>
        <w:tab/>
        <w:t>intelligence of unconscious thinking, which is responsible for the creation of images in dreams; another unconscious intelligence is responsible for pattern recognition.</w:t>
      </w:r>
      <w:r w:rsidR="00672756" w:rsidRPr="007A52CA">
        <w:rPr>
          <w:color w:val="000000"/>
        </w:rPr>
        <w:t xml:space="preserve"> Now we know that similar things could be done by generative neural nets.</w:t>
      </w:r>
    </w:p>
    <w:p w14:paraId="6DAABE39" w14:textId="77777777" w:rsidR="00A7439B" w:rsidRPr="007A52CA" w:rsidRDefault="00A7439B" w:rsidP="00A7439B">
      <w:pPr>
        <w:jc w:val="both"/>
        <w:rPr>
          <w:color w:val="000000"/>
        </w:rPr>
      </w:pPr>
      <w:r w:rsidRPr="007A52CA">
        <w:rPr>
          <w:color w:val="000000"/>
        </w:rPr>
        <w:t>•</w:t>
      </w:r>
      <w:r w:rsidRPr="007A52CA">
        <w:rPr>
          <w:color w:val="000000"/>
        </w:rPr>
        <w:tab/>
        <w:t xml:space="preserve">animal intelligence; </w:t>
      </w:r>
    </w:p>
    <w:p w14:paraId="4A507988" w14:textId="77777777" w:rsidR="00A7439B" w:rsidRPr="007A52CA" w:rsidRDefault="00A7439B" w:rsidP="00A7439B">
      <w:pPr>
        <w:jc w:val="both"/>
        <w:rPr>
          <w:color w:val="000000"/>
        </w:rPr>
      </w:pPr>
      <w:r w:rsidRPr="007A52CA">
        <w:rPr>
          <w:color w:val="000000"/>
        </w:rPr>
        <w:t>•</w:t>
      </w:r>
      <w:r w:rsidRPr="007A52CA">
        <w:rPr>
          <w:color w:val="000000"/>
        </w:rPr>
        <w:tab/>
        <w:t>intelligence of evolution including natural selection and gender selection.</w:t>
      </w:r>
    </w:p>
    <w:p w14:paraId="3AFD044A" w14:textId="367F9587" w:rsidR="00992D16" w:rsidRPr="007A52CA" w:rsidRDefault="00992D16" w:rsidP="00A7439B">
      <w:pPr>
        <w:jc w:val="both"/>
        <w:rPr>
          <w:color w:val="000000"/>
        </w:rPr>
      </w:pPr>
      <w:r w:rsidRPr="007A52CA">
        <w:rPr>
          <w:color w:val="000000"/>
        </w:rPr>
        <w:t>•</w:t>
      </w:r>
      <w:r w:rsidRPr="007A52CA">
        <w:rPr>
          <w:color w:val="000000"/>
        </w:rPr>
        <w:tab/>
      </w:r>
      <w:r w:rsidR="001B34F0" w:rsidRPr="007A52CA">
        <w:rPr>
          <w:color w:val="000000"/>
        </w:rPr>
        <w:t xml:space="preserve">intelligence </w:t>
      </w:r>
      <w:r w:rsidRPr="007A52CA">
        <w:rPr>
          <w:color w:val="000000"/>
        </w:rPr>
        <w:t>of modern computers</w:t>
      </w:r>
      <w:r w:rsidR="00A7439B" w:rsidRPr="007A52CA">
        <w:rPr>
          <w:color w:val="000000"/>
        </w:rPr>
        <w:t xml:space="preserve"> </w:t>
      </w:r>
      <w:r w:rsidR="00672756" w:rsidRPr="007A52CA">
        <w:rPr>
          <w:color w:val="000000"/>
        </w:rPr>
        <w:t>which is very</w:t>
      </w:r>
      <w:r w:rsidR="00A7439B" w:rsidRPr="007A52CA">
        <w:rPr>
          <w:color w:val="000000"/>
        </w:rPr>
        <w:t xml:space="preserve"> effective in </w:t>
      </w:r>
      <w:r w:rsidR="00672756" w:rsidRPr="007A52CA">
        <w:rPr>
          <w:color w:val="000000"/>
        </w:rPr>
        <w:t>some specific</w:t>
      </w:r>
      <w:r w:rsidR="00A7439B" w:rsidRPr="007A52CA">
        <w:rPr>
          <w:color w:val="000000"/>
        </w:rPr>
        <w:t xml:space="preserve"> application</w:t>
      </w:r>
      <w:r w:rsidR="00672756" w:rsidRPr="007A52CA">
        <w:rPr>
          <w:color w:val="000000"/>
        </w:rPr>
        <w:t xml:space="preserve">s (like </w:t>
      </w:r>
      <w:proofErr w:type="spellStart"/>
      <w:r w:rsidR="00672756" w:rsidRPr="007A52CA">
        <w:rPr>
          <w:color w:val="000000"/>
        </w:rPr>
        <w:t>mathlab</w:t>
      </w:r>
      <w:proofErr w:type="spellEnd"/>
      <w:r w:rsidR="00672756" w:rsidRPr="007A52CA">
        <w:rPr>
          <w:color w:val="000000"/>
        </w:rPr>
        <w:t>)</w:t>
      </w:r>
      <w:r w:rsidR="00A7439B" w:rsidRPr="007A52CA">
        <w:rPr>
          <w:color w:val="000000"/>
        </w:rPr>
        <w:t xml:space="preserve">, but is powerless in </w:t>
      </w:r>
      <w:r w:rsidR="00672756" w:rsidRPr="007A52CA">
        <w:rPr>
          <w:color w:val="000000"/>
        </w:rPr>
        <w:t>other</w:t>
      </w:r>
      <w:r w:rsidR="00A7439B" w:rsidRPr="007A52CA">
        <w:rPr>
          <w:color w:val="000000"/>
        </w:rPr>
        <w:t xml:space="preserve">. </w:t>
      </w:r>
    </w:p>
    <w:p w14:paraId="11AEA9C6" w14:textId="05778F5B" w:rsidR="00992D16" w:rsidRPr="007A52CA" w:rsidRDefault="001B34F0" w:rsidP="00A7439B">
      <w:pPr>
        <w:jc w:val="both"/>
        <w:rPr>
          <w:color w:val="000000"/>
        </w:rPr>
      </w:pPr>
      <w:r w:rsidRPr="007A52CA">
        <w:rPr>
          <w:color w:val="000000"/>
        </w:rPr>
        <w:t>•</w:t>
      </w:r>
      <w:r w:rsidRPr="007A52CA">
        <w:rPr>
          <w:color w:val="000000"/>
        </w:rPr>
        <w:tab/>
      </w:r>
      <w:r w:rsidR="00992D16" w:rsidRPr="007A52CA">
        <w:rPr>
          <w:color w:val="000000"/>
        </w:rPr>
        <w:t>Anthropic principle as an optimization process which select</w:t>
      </w:r>
      <w:r w:rsidR="00672756" w:rsidRPr="007A52CA">
        <w:rPr>
          <w:color w:val="000000"/>
        </w:rPr>
        <w:t>s</w:t>
      </w:r>
      <w:r w:rsidR="00992D16" w:rsidRPr="007A52CA">
        <w:rPr>
          <w:color w:val="000000"/>
        </w:rPr>
        <w:t xml:space="preserve"> only some universes for </w:t>
      </w:r>
      <w:r w:rsidR="00672756" w:rsidRPr="007A52CA">
        <w:rPr>
          <w:color w:val="000000"/>
        </w:rPr>
        <w:t xml:space="preserve">the </w:t>
      </w:r>
      <w:r w:rsidR="00992D16" w:rsidRPr="007A52CA">
        <w:rPr>
          <w:color w:val="000000"/>
        </w:rPr>
        <w:t>observation.</w:t>
      </w:r>
    </w:p>
    <w:p w14:paraId="6F1B2ACC" w14:textId="77777777" w:rsidR="00A7439B" w:rsidRPr="007A52CA" w:rsidRDefault="00A7439B" w:rsidP="00A7439B">
      <w:pPr>
        <w:jc w:val="both"/>
        <w:rPr>
          <w:color w:val="000000"/>
        </w:rPr>
      </w:pPr>
    </w:p>
    <w:p w14:paraId="38D1222F" w14:textId="3122E02E" w:rsidR="001B34F0" w:rsidRPr="007A52CA" w:rsidRDefault="00A7439B" w:rsidP="00A7439B">
      <w:pPr>
        <w:jc w:val="both"/>
        <w:rPr>
          <w:color w:val="000000"/>
        </w:rPr>
      </w:pPr>
      <w:r w:rsidRPr="007A52CA">
        <w:rPr>
          <w:color w:val="000000"/>
        </w:rPr>
        <w:t>Unsuccessful imitation</w:t>
      </w:r>
      <w:r w:rsidR="00672756" w:rsidRPr="007A52CA">
        <w:rPr>
          <w:color w:val="000000"/>
        </w:rPr>
        <w:t xml:space="preserve"> by UAP of human activities</w:t>
      </w:r>
      <w:r w:rsidRPr="007A52CA">
        <w:rPr>
          <w:color w:val="000000"/>
        </w:rPr>
        <w:t xml:space="preserve"> (</w:t>
      </w:r>
      <w:r w:rsidR="00672756" w:rsidRPr="007A52CA">
        <w:rPr>
          <w:color w:val="000000"/>
        </w:rPr>
        <w:t xml:space="preserve">e.g. </w:t>
      </w:r>
      <w:r w:rsidRPr="007A52CA">
        <w:rPr>
          <w:color w:val="000000"/>
        </w:rPr>
        <w:t>black helicopters), the genetic exper</w:t>
      </w:r>
      <w:r w:rsidR="001B34F0" w:rsidRPr="007A52CA">
        <w:rPr>
          <w:color w:val="000000"/>
        </w:rPr>
        <w:t>iments</w:t>
      </w:r>
      <w:r w:rsidR="000C103C" w:rsidRPr="007A52CA">
        <w:rPr>
          <w:color w:val="000000"/>
        </w:rPr>
        <w:t xml:space="preserve"> in “dreams”</w:t>
      </w:r>
      <w:r w:rsidR="001B34F0" w:rsidRPr="007A52CA">
        <w:rPr>
          <w:color w:val="000000"/>
        </w:rPr>
        <w:t>, strange “man in black” –</w:t>
      </w:r>
      <w:r w:rsidRPr="007A52CA">
        <w:rPr>
          <w:color w:val="000000"/>
        </w:rPr>
        <w:t xml:space="preserve"> all these</w:t>
      </w:r>
      <w:r w:rsidR="000C103C" w:rsidRPr="007A52CA">
        <w:rPr>
          <w:color w:val="000000"/>
        </w:rPr>
        <w:t xml:space="preserve"> (if it actually exist</w:t>
      </w:r>
      <w:r w:rsidR="002859EF" w:rsidRPr="007A52CA">
        <w:rPr>
          <w:color w:val="000000"/>
        </w:rPr>
        <w:t>s</w:t>
      </w:r>
      <w:r w:rsidR="000C103C" w:rsidRPr="007A52CA">
        <w:rPr>
          <w:color w:val="000000"/>
        </w:rPr>
        <w:t>)</w:t>
      </w:r>
      <w:r w:rsidRPr="007A52CA">
        <w:rPr>
          <w:color w:val="000000"/>
        </w:rPr>
        <w:t xml:space="preserve"> </w:t>
      </w:r>
      <w:r w:rsidR="001B34F0" w:rsidRPr="007A52CA">
        <w:rPr>
          <w:color w:val="000000"/>
        </w:rPr>
        <w:t>are</w:t>
      </w:r>
      <w:r w:rsidRPr="007A52CA">
        <w:rPr>
          <w:color w:val="000000"/>
        </w:rPr>
        <w:t xml:space="preserve"> attempts of fundamentally alien </w:t>
      </w:r>
      <w:r w:rsidR="00672756" w:rsidRPr="007A52CA">
        <w:rPr>
          <w:color w:val="000000"/>
        </w:rPr>
        <w:t>intelligence</w:t>
      </w:r>
      <w:r w:rsidRPr="007A52CA">
        <w:rPr>
          <w:color w:val="000000"/>
        </w:rPr>
        <w:t xml:space="preserve"> to work with us and to understand our way of life. And the inefficiency of this interaction is rooted in the fact that the</w:t>
      </w:r>
      <w:r w:rsidR="00672756" w:rsidRPr="007A52CA">
        <w:rPr>
          <w:color w:val="000000"/>
        </w:rPr>
        <w:t xml:space="preserve"> UAP-intelligence </w:t>
      </w:r>
      <w:r w:rsidRPr="007A52CA">
        <w:rPr>
          <w:color w:val="000000"/>
        </w:rPr>
        <w:t>has no signs or language</w:t>
      </w:r>
      <w:r w:rsidR="009113DB" w:rsidRPr="007A52CA">
        <w:rPr>
          <w:color w:val="000000"/>
        </w:rPr>
        <w:t xml:space="preserve"> in the usual sense of the word (they could send </w:t>
      </w:r>
      <w:r w:rsidR="007D13A0" w:rsidRPr="007A52CA">
        <w:rPr>
          <w:color w:val="000000"/>
        </w:rPr>
        <w:t>symbols</w:t>
      </w:r>
      <w:r w:rsidR="009113DB" w:rsidRPr="007A52CA">
        <w:rPr>
          <w:color w:val="000000"/>
        </w:rPr>
        <w:t xml:space="preserve"> or repeat messages</w:t>
      </w:r>
      <w:r w:rsidRPr="007A52CA">
        <w:rPr>
          <w:color w:val="000000"/>
        </w:rPr>
        <w:t xml:space="preserve"> </w:t>
      </w:r>
      <w:r w:rsidR="000C103C" w:rsidRPr="007A52CA">
        <w:rPr>
          <w:color w:val="000000"/>
        </w:rPr>
        <w:t>like “We bring you peace”, but nothing complex and rational).</w:t>
      </w:r>
    </w:p>
    <w:p w14:paraId="42452E93" w14:textId="77777777" w:rsidR="001B34F0" w:rsidRPr="007A52CA" w:rsidRDefault="001B34F0" w:rsidP="00A7439B">
      <w:pPr>
        <w:jc w:val="both"/>
        <w:rPr>
          <w:color w:val="000000"/>
        </w:rPr>
      </w:pPr>
    </w:p>
    <w:p w14:paraId="0045C2C8" w14:textId="21FF1722" w:rsidR="00A7439B" w:rsidRPr="007A52CA" w:rsidRDefault="00A7439B" w:rsidP="00A7439B">
      <w:pPr>
        <w:jc w:val="both"/>
        <w:rPr>
          <w:color w:val="000000"/>
        </w:rPr>
      </w:pPr>
      <w:r w:rsidRPr="007A52CA">
        <w:rPr>
          <w:color w:val="000000"/>
        </w:rPr>
        <w:t xml:space="preserve">For example, people may attempt to </w:t>
      </w:r>
      <w:r w:rsidR="001B34F0" w:rsidRPr="007A52CA">
        <w:rPr>
          <w:color w:val="000000"/>
        </w:rPr>
        <w:t>“</w:t>
      </w:r>
      <w:r w:rsidRPr="007A52CA">
        <w:rPr>
          <w:color w:val="000000"/>
        </w:rPr>
        <w:t>communicate</w:t>
      </w:r>
      <w:r w:rsidR="001B34F0" w:rsidRPr="007A52CA">
        <w:rPr>
          <w:color w:val="000000"/>
        </w:rPr>
        <w:t>”</w:t>
      </w:r>
      <w:r w:rsidRPr="007A52CA">
        <w:rPr>
          <w:color w:val="000000"/>
        </w:rPr>
        <w:t xml:space="preserve"> with the evolution </w:t>
      </w:r>
      <w:r w:rsidR="001B34F0" w:rsidRPr="007A52CA">
        <w:rPr>
          <w:color w:val="000000"/>
        </w:rPr>
        <w:t xml:space="preserve">by the means of </w:t>
      </w:r>
      <w:r w:rsidRPr="007A52CA">
        <w:rPr>
          <w:color w:val="000000"/>
        </w:rPr>
        <w:t xml:space="preserve">artificial selection. </w:t>
      </w:r>
      <w:r w:rsidR="001B34F0" w:rsidRPr="007A52CA">
        <w:rPr>
          <w:color w:val="000000"/>
        </w:rPr>
        <w:t>T</w:t>
      </w:r>
      <w:r w:rsidRPr="007A52CA">
        <w:rPr>
          <w:color w:val="000000"/>
        </w:rPr>
        <w:t xml:space="preserve">here were </w:t>
      </w:r>
      <w:r w:rsidR="001B34F0" w:rsidRPr="007A52CA">
        <w:rPr>
          <w:color w:val="000000"/>
        </w:rPr>
        <w:t>experiments</w:t>
      </w:r>
      <w:r w:rsidRPr="007A52CA">
        <w:rPr>
          <w:color w:val="000000"/>
        </w:rPr>
        <w:t xml:space="preserve"> in the domestication of foxes, which were selected</w:t>
      </w:r>
      <w:r w:rsidR="000C103C" w:rsidRPr="007A52CA">
        <w:rPr>
          <w:color w:val="000000"/>
        </w:rPr>
        <w:t xml:space="preserve"> on the principles of friendliness</w:t>
      </w:r>
      <w:r w:rsidRPr="007A52CA">
        <w:rPr>
          <w:color w:val="000000"/>
        </w:rPr>
        <w:t xml:space="preserve"> to </w:t>
      </w:r>
      <w:r w:rsidR="000C103C" w:rsidRPr="007A52CA">
        <w:rPr>
          <w:color w:val="000000"/>
        </w:rPr>
        <w:t>humans</w:t>
      </w:r>
      <w:r w:rsidRPr="007A52CA">
        <w:rPr>
          <w:color w:val="000000"/>
        </w:rPr>
        <w:t xml:space="preserve">. However, there has been </w:t>
      </w:r>
      <w:r w:rsidR="001B34F0" w:rsidRPr="007A52CA">
        <w:rPr>
          <w:color w:val="000000"/>
        </w:rPr>
        <w:t>a change of phenotype of foxes:</w:t>
      </w:r>
      <w:r w:rsidRPr="007A52CA">
        <w:rPr>
          <w:color w:val="000000"/>
        </w:rPr>
        <w:t xml:space="preserve"> they have changed ears and muzzle, and they began to resemble dogs. That is</w:t>
      </w:r>
      <w:r w:rsidR="001B34F0" w:rsidRPr="007A52CA">
        <w:rPr>
          <w:color w:val="000000"/>
        </w:rPr>
        <w:t>,</w:t>
      </w:r>
      <w:r w:rsidRPr="007A52CA">
        <w:rPr>
          <w:color w:val="000000"/>
        </w:rPr>
        <w:t xml:space="preserve"> </w:t>
      </w:r>
      <w:r w:rsidR="001B34F0" w:rsidRPr="007A52CA">
        <w:rPr>
          <w:color w:val="000000"/>
        </w:rPr>
        <w:t>the</w:t>
      </w:r>
      <w:r w:rsidRPr="007A52CA">
        <w:rPr>
          <w:color w:val="000000"/>
        </w:rPr>
        <w:t xml:space="preserve"> attempt to form a </w:t>
      </w:r>
      <w:r w:rsidR="001B34F0" w:rsidRPr="007A52CA">
        <w:rPr>
          <w:color w:val="000000"/>
        </w:rPr>
        <w:t>“</w:t>
      </w:r>
      <w:r w:rsidRPr="007A52CA">
        <w:rPr>
          <w:color w:val="000000"/>
        </w:rPr>
        <w:t>phrase</w:t>
      </w:r>
      <w:r w:rsidR="001B34F0" w:rsidRPr="007A52CA">
        <w:rPr>
          <w:color w:val="000000"/>
        </w:rPr>
        <w:t>”</w:t>
      </w:r>
      <w:r w:rsidRPr="007A52CA">
        <w:rPr>
          <w:color w:val="000000"/>
        </w:rPr>
        <w:t xml:space="preserve"> in the language of evolution led to the absurd statement </w:t>
      </w:r>
      <w:r w:rsidR="001B34F0" w:rsidRPr="007A52CA">
        <w:rPr>
          <w:color w:val="000000"/>
        </w:rPr>
        <w:t>in which</w:t>
      </w:r>
      <w:r w:rsidRPr="007A52CA">
        <w:rPr>
          <w:color w:val="000000"/>
        </w:rPr>
        <w:t xml:space="preserve"> the result only partially rese</w:t>
      </w:r>
      <w:r w:rsidR="000C103C" w:rsidRPr="007A52CA">
        <w:rPr>
          <w:color w:val="000000"/>
        </w:rPr>
        <w:t>mbled the one that was planned.</w:t>
      </w:r>
      <w:r w:rsidRPr="007A52CA">
        <w:rPr>
          <w:color w:val="000000"/>
        </w:rPr>
        <w:t xml:space="preserve"> (In my other article on the risk of SETI, I commented on the f</w:t>
      </w:r>
      <w:r w:rsidR="000C103C" w:rsidRPr="007A52CA">
        <w:rPr>
          <w:color w:val="000000"/>
        </w:rPr>
        <w:t>act that it is likely that SETI-</w:t>
      </w:r>
      <w:r w:rsidRPr="007A52CA">
        <w:rPr>
          <w:color w:val="000000"/>
        </w:rPr>
        <w:t>signals would be understood</w:t>
      </w:r>
      <w:r w:rsidR="001B34F0" w:rsidRPr="007A52CA">
        <w:rPr>
          <w:color w:val="000000"/>
        </w:rPr>
        <w:t xml:space="preserve"> </w:t>
      </w:r>
      <w:r w:rsidR="001B34F0" w:rsidRPr="007A52CA">
        <w:rPr>
          <w:color w:val="000000"/>
        </w:rPr>
        <w:fldChar w:fldCharType="begin"/>
      </w:r>
      <w:r w:rsidR="001B34F0" w:rsidRPr="007A52CA">
        <w:rPr>
          <w:color w:val="000000"/>
        </w:rPr>
        <w:instrText xml:space="preserve"> ADDIN ZOTERO_ITEM CSL_CITATION {"citationID":"k0euZNzn","properties":{"formattedCitation":"(A. Turchin, 2018c)","plainCitation":"(A. Turchin, 2018c)","noteIndex":0},"citationItems":[{"id":2830,"uris":["http://zotero.org/users/3736454/items/Q4VW8STK"],"uri":["http://zotero.org/users/3736454/items/Q4VW8STK"],"itemData":{"id":2830,"type":"article-journal","container-title":"Journal of  British Interplanetary Society","title":"The Risks Connected with Possibility of Finding Alien AI Code During SETI","volume":"70","author":[{"family":"Turchin","given":"A."}],"issued":{"date-parts":[["2018"]]}}}],"schema":"https://github.com/citation-style-language/schema/raw/master/csl-citation.json"} </w:instrText>
      </w:r>
      <w:r w:rsidR="001B34F0" w:rsidRPr="007A52CA">
        <w:rPr>
          <w:color w:val="000000"/>
        </w:rPr>
        <w:fldChar w:fldCharType="separate"/>
      </w:r>
      <w:r w:rsidR="000C103C" w:rsidRPr="007A52CA">
        <w:rPr>
          <w:noProof/>
          <w:color w:val="000000"/>
        </w:rPr>
        <w:t>(</w:t>
      </w:r>
      <w:r w:rsidR="001B34F0" w:rsidRPr="007A52CA">
        <w:rPr>
          <w:noProof/>
          <w:color w:val="000000"/>
        </w:rPr>
        <w:t>Turchin, 2018c)</w:t>
      </w:r>
      <w:r w:rsidR="001B34F0" w:rsidRPr="007A52CA">
        <w:rPr>
          <w:color w:val="000000"/>
        </w:rPr>
        <w:fldChar w:fldCharType="end"/>
      </w:r>
      <w:r w:rsidRPr="007A52CA">
        <w:rPr>
          <w:color w:val="000000"/>
        </w:rPr>
        <w:t>. There is no contradiction here: in the case of SETI, we have a powerful ef</w:t>
      </w:r>
      <w:r w:rsidR="000C103C" w:rsidRPr="007A52CA">
        <w:rPr>
          <w:color w:val="000000"/>
        </w:rPr>
        <w:t xml:space="preserve">fect of observation selection: </w:t>
      </w:r>
      <w:r w:rsidRPr="007A52CA">
        <w:rPr>
          <w:color w:val="000000"/>
        </w:rPr>
        <w:t xml:space="preserve">of thousands of civilizations, we can only accept signals from those that use the </w:t>
      </w:r>
      <w:r w:rsidR="000C103C" w:rsidRPr="007A52CA">
        <w:rPr>
          <w:color w:val="000000"/>
        </w:rPr>
        <w:t xml:space="preserve">radio and language </w:t>
      </w:r>
      <w:r w:rsidR="000C103C" w:rsidRPr="007A52CA">
        <w:rPr>
          <w:color w:val="000000"/>
        </w:rPr>
        <w:lastRenderedPageBreak/>
        <w:t>similar</w:t>
      </w:r>
      <w:r w:rsidRPr="007A52CA">
        <w:rPr>
          <w:color w:val="000000"/>
        </w:rPr>
        <w:t xml:space="preserve"> </w:t>
      </w:r>
      <w:r w:rsidR="000C103C" w:rsidRPr="007A52CA">
        <w:rPr>
          <w:color w:val="000000"/>
        </w:rPr>
        <w:t>to</w:t>
      </w:r>
      <w:r w:rsidRPr="007A52CA">
        <w:rPr>
          <w:color w:val="000000"/>
        </w:rPr>
        <w:t xml:space="preserve"> our</w:t>
      </w:r>
      <w:r w:rsidR="000C103C" w:rsidRPr="007A52CA">
        <w:rPr>
          <w:color w:val="000000"/>
        </w:rPr>
        <w:t>s</w:t>
      </w:r>
      <w:r w:rsidRPr="007A52CA">
        <w:rPr>
          <w:color w:val="000000"/>
        </w:rPr>
        <w:t>. And among them</w:t>
      </w:r>
      <w:r w:rsidR="002859EF" w:rsidRPr="007A52CA">
        <w:rPr>
          <w:color w:val="000000"/>
        </w:rPr>
        <w:t>,</w:t>
      </w:r>
      <w:r w:rsidRPr="007A52CA">
        <w:rPr>
          <w:color w:val="000000"/>
        </w:rPr>
        <w:t xml:space="preserve"> there will be those whose messages would be more understandable to us. In the case of </w:t>
      </w:r>
      <w:r w:rsidR="00D80EE6" w:rsidRPr="007A52CA">
        <w:rPr>
          <w:color w:val="000000"/>
        </w:rPr>
        <w:t>UAP, this principle does not work:</w:t>
      </w:r>
      <w:r w:rsidRPr="007A52CA">
        <w:rPr>
          <w:color w:val="000000"/>
        </w:rPr>
        <w:t xml:space="preserve"> we </w:t>
      </w:r>
      <w:r w:rsidR="00D80EE6" w:rsidRPr="007A52CA">
        <w:rPr>
          <w:color w:val="000000"/>
        </w:rPr>
        <w:t>face</w:t>
      </w:r>
      <w:r w:rsidRPr="007A52CA">
        <w:rPr>
          <w:color w:val="000000"/>
        </w:rPr>
        <w:t xml:space="preserve"> something like</w:t>
      </w:r>
      <w:r w:rsidR="000C103C" w:rsidRPr="007A52CA">
        <w:rPr>
          <w:color w:val="000000"/>
        </w:rPr>
        <w:t xml:space="preserve"> thinking-ocean</w:t>
      </w:r>
      <w:r w:rsidRPr="007A52CA">
        <w:rPr>
          <w:color w:val="000000"/>
        </w:rPr>
        <w:t xml:space="preserve"> </w:t>
      </w:r>
      <w:r w:rsidRPr="007A52CA">
        <w:rPr>
          <w:i/>
          <w:color w:val="000000"/>
        </w:rPr>
        <w:t>Solaris</w:t>
      </w:r>
      <w:r w:rsidRPr="007A52CA">
        <w:rPr>
          <w:color w:val="000000"/>
        </w:rPr>
        <w:t xml:space="preserve"> </w:t>
      </w:r>
      <w:r w:rsidR="000C103C" w:rsidRPr="007A52CA">
        <w:rPr>
          <w:color w:val="000000"/>
        </w:rPr>
        <w:t>from the novel of</w:t>
      </w:r>
      <w:r w:rsidRPr="007A52CA">
        <w:rPr>
          <w:color w:val="000000"/>
        </w:rPr>
        <w:t xml:space="preserve"> S.</w:t>
      </w:r>
      <w:r w:rsidR="00213C16" w:rsidRPr="007A52CA">
        <w:rPr>
          <w:color w:val="000000"/>
        </w:rPr>
        <w:t xml:space="preserve"> </w:t>
      </w:r>
      <w:proofErr w:type="spellStart"/>
      <w:r w:rsidRPr="007A52CA">
        <w:rPr>
          <w:color w:val="000000"/>
        </w:rPr>
        <w:t>Lem</w:t>
      </w:r>
      <w:proofErr w:type="spellEnd"/>
      <w:r w:rsidR="000C103C" w:rsidRPr="007A52CA">
        <w:rPr>
          <w:color w:val="000000"/>
        </w:rPr>
        <w:t>, and we didn’t s</w:t>
      </w:r>
      <w:r w:rsidR="00213C16" w:rsidRPr="007A52CA">
        <w:rPr>
          <w:color w:val="000000"/>
        </w:rPr>
        <w:t>elect</w:t>
      </w:r>
      <w:r w:rsidR="000C103C" w:rsidRPr="007A52CA">
        <w:rPr>
          <w:color w:val="000000"/>
        </w:rPr>
        <w:t xml:space="preserve"> from all available civilizations</w:t>
      </w:r>
      <w:r w:rsidR="00213C16" w:rsidRPr="007A52CA">
        <w:rPr>
          <w:color w:val="000000"/>
        </w:rPr>
        <w:t xml:space="preserve">, but we </w:t>
      </w:r>
      <w:r w:rsidR="00CC6DC4" w:rsidRPr="007A52CA">
        <w:rPr>
          <w:color w:val="000000"/>
        </w:rPr>
        <w:t>were</w:t>
      </w:r>
      <w:r w:rsidR="00213C16" w:rsidRPr="007A52CA">
        <w:rPr>
          <w:color w:val="000000"/>
        </w:rPr>
        <w:t xml:space="preserve"> selected.</w:t>
      </w:r>
      <w:r w:rsidR="00CC6DC4" w:rsidRPr="007A52CA">
        <w:rPr>
          <w:color w:val="000000"/>
        </w:rPr>
        <w:t xml:space="preserve"> In other words, for UAP the selection is for observable objects, and for SETI the selection is for meaningful messages.</w:t>
      </w:r>
      <w:r w:rsidRPr="007A52CA">
        <w:rPr>
          <w:color w:val="000000"/>
        </w:rPr>
        <w:t xml:space="preserve">) </w:t>
      </w:r>
    </w:p>
    <w:p w14:paraId="5C4B7EFF" w14:textId="77777777" w:rsidR="0029097B" w:rsidRPr="007A52CA" w:rsidRDefault="0029097B" w:rsidP="00A7439B">
      <w:pPr>
        <w:jc w:val="both"/>
        <w:rPr>
          <w:color w:val="000000"/>
        </w:rPr>
      </w:pPr>
    </w:p>
    <w:p w14:paraId="0F4E3113" w14:textId="06933936" w:rsidR="00A7439B" w:rsidRPr="007A52CA" w:rsidRDefault="00A7439B" w:rsidP="00A7439B">
      <w:pPr>
        <w:jc w:val="both"/>
        <w:rPr>
          <w:color w:val="000000"/>
        </w:rPr>
      </w:pPr>
      <w:r w:rsidRPr="007A52CA">
        <w:rPr>
          <w:color w:val="000000"/>
        </w:rPr>
        <w:t xml:space="preserve">Different types of thinking can share the results of their work, but could not coordinate </w:t>
      </w:r>
      <w:r w:rsidR="00D80EE6" w:rsidRPr="007A52CA">
        <w:rPr>
          <w:color w:val="000000"/>
        </w:rPr>
        <w:t>during the</w:t>
      </w:r>
      <w:r w:rsidRPr="007A52CA">
        <w:rPr>
          <w:color w:val="000000"/>
        </w:rPr>
        <w:t xml:space="preserve"> course of thinking.</w:t>
      </w:r>
      <w:r w:rsidR="00D80EE6" w:rsidRPr="007A52CA">
        <w:rPr>
          <w:color w:val="000000"/>
        </w:rPr>
        <w:t xml:space="preserve"> The result of the optimization may be the same, but the ways of optimization could be different.</w:t>
      </w:r>
      <w:r w:rsidRPr="007A52CA">
        <w:rPr>
          <w:color w:val="000000"/>
        </w:rPr>
        <w:t xml:space="preserve"> The difficulties of translation often occur even between people of the same sex and age. The possibility that we will not understand each other increases the chances of inadvertent conflict. </w:t>
      </w:r>
    </w:p>
    <w:p w14:paraId="0198E685" w14:textId="77777777" w:rsidR="000D1892" w:rsidRPr="007A52CA" w:rsidRDefault="000D1892" w:rsidP="00A7439B">
      <w:pPr>
        <w:jc w:val="both"/>
        <w:rPr>
          <w:color w:val="000000"/>
        </w:rPr>
      </w:pPr>
    </w:p>
    <w:p w14:paraId="45BD6525" w14:textId="4A1F71FA" w:rsidR="00A7439B" w:rsidRPr="007A52CA" w:rsidRDefault="00A7439B" w:rsidP="00A7439B">
      <w:pPr>
        <w:jc w:val="both"/>
        <w:rPr>
          <w:color w:val="000000"/>
        </w:rPr>
      </w:pPr>
      <w:r w:rsidRPr="007A52CA">
        <w:rPr>
          <w:color w:val="000000"/>
        </w:rPr>
        <w:t>We know that a foreigner in a foreign country looks like an idiot. Because he does not catch all the fine points of</w:t>
      </w:r>
      <w:r w:rsidR="00975185" w:rsidRPr="007A52CA">
        <w:rPr>
          <w:color w:val="000000"/>
        </w:rPr>
        <w:t xml:space="preserve"> the</w:t>
      </w:r>
      <w:r w:rsidRPr="007A52CA">
        <w:rPr>
          <w:color w:val="000000"/>
        </w:rPr>
        <w:t xml:space="preserve"> meaning of the native speakers. And this happened despite the fact that we are representatives of one species and live in one era</w:t>
      </w:r>
      <w:r w:rsidR="00BD13D7" w:rsidRPr="007A52CA">
        <w:rPr>
          <w:color w:val="000000"/>
        </w:rPr>
        <w:t>. Of course, the absolute super</w:t>
      </w:r>
      <w:r w:rsidRPr="007A52CA">
        <w:rPr>
          <w:color w:val="000000"/>
        </w:rPr>
        <w:t>intelligence would have 100 percent ability to mimic any type of intelligence, but not absolute, but superior to us</w:t>
      </w:r>
      <w:r w:rsidR="003C7240" w:rsidRPr="007A52CA">
        <w:rPr>
          <w:color w:val="000000"/>
        </w:rPr>
        <w:t xml:space="preserve"> in its world</w:t>
      </w:r>
      <w:r w:rsidRPr="007A52CA">
        <w:rPr>
          <w:color w:val="000000"/>
        </w:rPr>
        <w:t xml:space="preserve"> </w:t>
      </w:r>
      <w:r w:rsidR="00BA46D3" w:rsidRPr="007A52CA">
        <w:rPr>
          <w:color w:val="000000"/>
        </w:rPr>
        <w:t>intelligence</w:t>
      </w:r>
      <w:r w:rsidRPr="007A52CA">
        <w:rPr>
          <w:color w:val="000000"/>
        </w:rPr>
        <w:t xml:space="preserve"> would be very fo</w:t>
      </w:r>
      <w:r w:rsidR="003C7240" w:rsidRPr="007A52CA">
        <w:rPr>
          <w:color w:val="000000"/>
        </w:rPr>
        <w:t xml:space="preserve">olish in </w:t>
      </w:r>
      <w:r w:rsidR="00BD13D7" w:rsidRPr="007A52CA">
        <w:rPr>
          <w:color w:val="000000"/>
        </w:rPr>
        <w:t xml:space="preserve">the </w:t>
      </w:r>
      <w:r w:rsidR="003C7240" w:rsidRPr="007A52CA">
        <w:rPr>
          <w:color w:val="000000"/>
        </w:rPr>
        <w:t xml:space="preserve">understanding </w:t>
      </w:r>
      <w:r w:rsidRPr="007A52CA">
        <w:rPr>
          <w:color w:val="000000"/>
        </w:rPr>
        <w:t xml:space="preserve">of our world. </w:t>
      </w:r>
    </w:p>
    <w:p w14:paraId="133FC552" w14:textId="77777777" w:rsidR="003C7240" w:rsidRPr="007A52CA" w:rsidRDefault="003C7240" w:rsidP="00A7439B">
      <w:pPr>
        <w:jc w:val="both"/>
        <w:rPr>
          <w:color w:val="000000"/>
        </w:rPr>
      </w:pPr>
    </w:p>
    <w:p w14:paraId="0DDE09FA" w14:textId="2C69EE11" w:rsidR="00A7439B" w:rsidRPr="007A52CA" w:rsidRDefault="00A7439B" w:rsidP="00A7439B">
      <w:pPr>
        <w:jc w:val="both"/>
        <w:rPr>
          <w:color w:val="000000"/>
        </w:rPr>
      </w:pPr>
      <w:r w:rsidRPr="007A52CA">
        <w:rPr>
          <w:color w:val="000000"/>
        </w:rPr>
        <w:t xml:space="preserve">Human behavior only seems rational. In fact, every </w:t>
      </w:r>
      <w:r w:rsidR="00BA46D3" w:rsidRPr="007A52CA">
        <w:rPr>
          <w:color w:val="000000"/>
        </w:rPr>
        <w:t xml:space="preserve">human </w:t>
      </w:r>
      <w:r w:rsidRPr="007A52CA">
        <w:rPr>
          <w:color w:val="000000"/>
        </w:rPr>
        <w:t>action</w:t>
      </w:r>
      <w:r w:rsidR="00BA46D3" w:rsidRPr="007A52CA">
        <w:rPr>
          <w:color w:val="000000"/>
        </w:rPr>
        <w:t xml:space="preserve"> is affected by</w:t>
      </w:r>
      <w:r w:rsidRPr="007A52CA">
        <w:rPr>
          <w:color w:val="000000"/>
        </w:rPr>
        <w:t xml:space="preserve"> </w:t>
      </w:r>
      <w:r w:rsidR="00BA46D3" w:rsidRPr="007A52CA">
        <w:rPr>
          <w:color w:val="000000"/>
        </w:rPr>
        <w:t>dozens</w:t>
      </w:r>
      <w:r w:rsidRPr="007A52CA">
        <w:rPr>
          <w:color w:val="000000"/>
        </w:rPr>
        <w:t xml:space="preserve"> of conscious and unconscious desires, hidden complexes</w:t>
      </w:r>
      <w:r w:rsidR="00BD13D7" w:rsidRPr="007A52CA">
        <w:rPr>
          <w:color w:val="000000"/>
        </w:rPr>
        <w:t xml:space="preserve"> and belief</w:t>
      </w:r>
      <w:r w:rsidR="00BA46D3" w:rsidRPr="007A52CA">
        <w:rPr>
          <w:color w:val="000000"/>
        </w:rPr>
        <w:t>s</w:t>
      </w:r>
      <w:r w:rsidRPr="007A52CA">
        <w:rPr>
          <w:color w:val="000000"/>
        </w:rPr>
        <w:t xml:space="preserve">. </w:t>
      </w:r>
    </w:p>
    <w:p w14:paraId="10819888" w14:textId="77777777" w:rsidR="003C7240" w:rsidRPr="007A52CA" w:rsidRDefault="003C7240" w:rsidP="00A7439B">
      <w:pPr>
        <w:jc w:val="both"/>
        <w:rPr>
          <w:color w:val="000000"/>
        </w:rPr>
      </w:pPr>
    </w:p>
    <w:p w14:paraId="1A317717" w14:textId="187BDBC5" w:rsidR="00A7439B" w:rsidRPr="007A52CA" w:rsidRDefault="00A7439B" w:rsidP="00A7439B">
      <w:pPr>
        <w:jc w:val="both"/>
        <w:rPr>
          <w:color w:val="000000"/>
        </w:rPr>
      </w:pPr>
      <w:r w:rsidRPr="007A52CA">
        <w:rPr>
          <w:color w:val="000000"/>
        </w:rPr>
        <w:t xml:space="preserve">In the context of our discussion, is interesting one particular form of contact, which is a conflict. (Although one of the parties </w:t>
      </w:r>
      <w:r w:rsidR="003C7240" w:rsidRPr="007A52CA">
        <w:rPr>
          <w:color w:val="000000"/>
        </w:rPr>
        <w:t>may not see</w:t>
      </w:r>
      <w:r w:rsidRPr="007A52CA">
        <w:rPr>
          <w:color w:val="000000"/>
        </w:rPr>
        <w:t xml:space="preserve"> it as a conflict.) This is a situation where one party wants to forc</w:t>
      </w:r>
      <w:r w:rsidR="00BA46D3" w:rsidRPr="007A52CA">
        <w:rPr>
          <w:color w:val="000000"/>
        </w:rPr>
        <w:t>e another to do something and/</w:t>
      </w:r>
      <w:r w:rsidRPr="007A52CA">
        <w:rPr>
          <w:color w:val="000000"/>
        </w:rPr>
        <w:t xml:space="preserve">or threatening to use force. </w:t>
      </w:r>
    </w:p>
    <w:p w14:paraId="4A5D8A8C" w14:textId="77777777" w:rsidR="000D1892" w:rsidRPr="007A52CA" w:rsidRDefault="000D1892" w:rsidP="00A7439B">
      <w:pPr>
        <w:jc w:val="both"/>
        <w:rPr>
          <w:color w:val="000000"/>
        </w:rPr>
      </w:pPr>
    </w:p>
    <w:p w14:paraId="76B27AD4" w14:textId="76DEDB90" w:rsidR="00A7439B" w:rsidRPr="007A52CA" w:rsidRDefault="00A7439B" w:rsidP="00A7439B">
      <w:pPr>
        <w:jc w:val="both"/>
        <w:rPr>
          <w:color w:val="000000"/>
        </w:rPr>
      </w:pPr>
      <w:r w:rsidRPr="007A52CA">
        <w:rPr>
          <w:color w:val="000000"/>
        </w:rPr>
        <w:t xml:space="preserve">Even worse, what we perceive as a meaningful message </w:t>
      </w:r>
      <w:r w:rsidR="00D80EE6" w:rsidRPr="007A52CA">
        <w:rPr>
          <w:color w:val="000000"/>
        </w:rPr>
        <w:t>could be</w:t>
      </w:r>
      <w:r w:rsidRPr="007A52CA">
        <w:rPr>
          <w:color w:val="000000"/>
        </w:rPr>
        <w:t xml:space="preserve"> just a ripple on the surface of our consciousness, caused by factors that have a completely different meaning. For example, once I fell asleep and heard clock ticks</w:t>
      </w:r>
      <w:r w:rsidR="00BA46D3" w:rsidRPr="007A52CA">
        <w:rPr>
          <w:color w:val="000000"/>
        </w:rPr>
        <w:t xml:space="preserve"> in the room</w:t>
      </w:r>
      <w:r w:rsidRPr="007A52CA">
        <w:rPr>
          <w:color w:val="000000"/>
        </w:rPr>
        <w:t>. But when I woke up, it turned out that water dri</w:t>
      </w:r>
      <w:r w:rsidR="00BD13D7" w:rsidRPr="007A52CA">
        <w:rPr>
          <w:color w:val="000000"/>
        </w:rPr>
        <w:t>p</w:t>
      </w:r>
      <w:r w:rsidRPr="007A52CA">
        <w:rPr>
          <w:color w:val="000000"/>
        </w:rPr>
        <w:t>p</w:t>
      </w:r>
      <w:r w:rsidR="00C47980" w:rsidRPr="007A52CA">
        <w:rPr>
          <w:color w:val="000000"/>
        </w:rPr>
        <w:t>ed</w:t>
      </w:r>
      <w:r w:rsidRPr="007A52CA">
        <w:rPr>
          <w:color w:val="000000"/>
        </w:rPr>
        <w:t xml:space="preserve"> from the roof. Another time I heard through the sleep eerie mus</w:t>
      </w:r>
      <w:r w:rsidR="00C47980" w:rsidRPr="007A52CA">
        <w:rPr>
          <w:color w:val="000000"/>
        </w:rPr>
        <w:t>ic, and realized that it was «so</w:t>
      </w:r>
      <w:r w:rsidRPr="007A52CA">
        <w:rPr>
          <w:color w:val="000000"/>
        </w:rPr>
        <w:t>ng of Demons» and was frightened. But when I woke up, it turned out that the sparrows chirp outside the window.</w:t>
      </w:r>
    </w:p>
    <w:p w14:paraId="381F102D" w14:textId="77777777" w:rsidR="00A7439B" w:rsidRPr="007A52CA" w:rsidRDefault="00A7439B" w:rsidP="00A7439B">
      <w:pPr>
        <w:jc w:val="both"/>
        <w:rPr>
          <w:color w:val="000000"/>
        </w:rPr>
      </w:pPr>
    </w:p>
    <w:p w14:paraId="08340E0A" w14:textId="43BF6845" w:rsidR="000D1892" w:rsidRPr="007A52CA" w:rsidRDefault="000D1892" w:rsidP="000D1892">
      <w:pPr>
        <w:jc w:val="both"/>
        <w:rPr>
          <w:color w:val="000000"/>
        </w:rPr>
      </w:pPr>
      <w:r w:rsidRPr="007A52CA">
        <w:rPr>
          <w:color w:val="000000"/>
        </w:rPr>
        <w:t xml:space="preserve">The ability of UAPs to understand human feelings, and to respond to peoples’ thoughts mean one of two things: our thoughts, either have some kind of an objective nature (it may be qualia), which can be observed, or UAPs are familiar with the peculiarities of the </w:t>
      </w:r>
      <w:r w:rsidR="00BD13D7" w:rsidRPr="007A52CA">
        <w:rPr>
          <w:color w:val="000000"/>
        </w:rPr>
        <w:t xml:space="preserve">architecture of the human brain and </w:t>
      </w:r>
      <w:r w:rsidRPr="007A52CA">
        <w:rPr>
          <w:color w:val="000000"/>
        </w:rPr>
        <w:t xml:space="preserve">human language. </w:t>
      </w:r>
    </w:p>
    <w:p w14:paraId="1999C872" w14:textId="77777777" w:rsidR="006C43FD" w:rsidRPr="007A52CA" w:rsidRDefault="006C43FD" w:rsidP="000D1892">
      <w:pPr>
        <w:jc w:val="both"/>
        <w:rPr>
          <w:color w:val="000000"/>
        </w:rPr>
      </w:pPr>
    </w:p>
    <w:p w14:paraId="3E7DBC51" w14:textId="2110001A" w:rsidR="006C43FD" w:rsidRPr="007A52CA" w:rsidRDefault="006C43FD" w:rsidP="006C43FD">
      <w:pPr>
        <w:jc w:val="both"/>
        <w:rPr>
          <w:color w:val="000000"/>
        </w:rPr>
      </w:pPr>
      <w:r w:rsidRPr="007A52CA">
        <w:rPr>
          <w:color w:val="000000"/>
        </w:rPr>
        <w:t>Connection of UAP with cattle mutilation, religion etc</w:t>
      </w:r>
      <w:r w:rsidR="00BD13D7" w:rsidRPr="007A52CA">
        <w:rPr>
          <w:color w:val="000000"/>
        </w:rPr>
        <w:t>.</w:t>
      </w:r>
      <w:r w:rsidRPr="007A52CA">
        <w:rPr>
          <w:color w:val="000000"/>
        </w:rPr>
        <w:t xml:space="preserve"> </w:t>
      </w:r>
      <w:r w:rsidR="00027202" w:rsidRPr="007A52CA">
        <w:rPr>
          <w:color w:val="000000"/>
        </w:rPr>
        <w:t>is an argument</w:t>
      </w:r>
      <w:r w:rsidRPr="007A52CA">
        <w:rPr>
          <w:color w:val="000000"/>
        </w:rPr>
        <w:t xml:space="preserve"> that </w:t>
      </w:r>
      <w:r w:rsidR="00027202" w:rsidRPr="007A52CA">
        <w:rPr>
          <w:color w:val="000000"/>
        </w:rPr>
        <w:t xml:space="preserve">it is not an </w:t>
      </w:r>
      <w:r w:rsidRPr="007A52CA">
        <w:rPr>
          <w:color w:val="000000"/>
        </w:rPr>
        <w:t xml:space="preserve">“alien intelligence” generated by </w:t>
      </w:r>
      <w:r w:rsidR="00027202" w:rsidRPr="007A52CA">
        <w:rPr>
          <w:color w:val="000000"/>
        </w:rPr>
        <w:t>some</w:t>
      </w:r>
      <w:r w:rsidRPr="007A52CA">
        <w:rPr>
          <w:color w:val="000000"/>
        </w:rPr>
        <w:t xml:space="preserve"> technological civilization, but it is some kind of phenomenon which is more connected with humans throughout the history (like dreams,</w:t>
      </w:r>
      <w:r w:rsidR="00027202" w:rsidRPr="007A52CA">
        <w:rPr>
          <w:color w:val="000000"/>
        </w:rPr>
        <w:t xml:space="preserve"> hypnosis,</w:t>
      </w:r>
      <w:r w:rsidRPr="007A52CA">
        <w:rPr>
          <w:color w:val="000000"/>
        </w:rPr>
        <w:t xml:space="preserve"> art or shamanism are human phenomena).</w:t>
      </w:r>
    </w:p>
    <w:p w14:paraId="500B44C3" w14:textId="77777777" w:rsidR="000D1892" w:rsidRPr="007A52CA" w:rsidRDefault="000D1892" w:rsidP="00A7439B">
      <w:pPr>
        <w:jc w:val="both"/>
        <w:rPr>
          <w:color w:val="000000"/>
        </w:rPr>
      </w:pPr>
    </w:p>
    <w:p w14:paraId="47521DFE" w14:textId="40C6B457" w:rsidR="00A7439B" w:rsidRPr="007A52CA" w:rsidRDefault="002B7A7D" w:rsidP="002B7A7D">
      <w:pPr>
        <w:pStyle w:val="Heading2"/>
        <w:rPr>
          <w:rFonts w:cs="Times New Roman"/>
        </w:rPr>
      </w:pPr>
      <w:bookmarkStart w:id="112" w:name="_Toc39069589"/>
      <w:r w:rsidRPr="007A52CA">
        <w:rPr>
          <w:rFonts w:cs="Times New Roman"/>
        </w:rPr>
        <w:t xml:space="preserve">5.4. </w:t>
      </w:r>
      <w:r w:rsidR="00A7439B" w:rsidRPr="007A52CA">
        <w:rPr>
          <w:rFonts w:cs="Times New Roman"/>
        </w:rPr>
        <w:t>Psychological catastrophe</w:t>
      </w:r>
      <w:bookmarkEnd w:id="112"/>
      <w:r w:rsidR="00A7439B" w:rsidRPr="007A52CA">
        <w:rPr>
          <w:rFonts w:cs="Times New Roman"/>
        </w:rPr>
        <w:t xml:space="preserve"> </w:t>
      </w:r>
    </w:p>
    <w:p w14:paraId="34556687" w14:textId="26DA44E7" w:rsidR="00A7439B" w:rsidRPr="007A52CA" w:rsidRDefault="00A7439B" w:rsidP="00A7439B">
      <w:pPr>
        <w:jc w:val="both"/>
        <w:rPr>
          <w:color w:val="000000"/>
        </w:rPr>
      </w:pPr>
      <w:r w:rsidRPr="007A52CA">
        <w:rPr>
          <w:color w:val="000000"/>
        </w:rPr>
        <w:t>Among other things,</w:t>
      </w:r>
      <w:r w:rsidR="000245A9" w:rsidRPr="007A52CA">
        <w:rPr>
          <w:color w:val="000000"/>
        </w:rPr>
        <w:t xml:space="preserve"> the</w:t>
      </w:r>
      <w:r w:rsidRPr="007A52CA">
        <w:rPr>
          <w:color w:val="000000"/>
        </w:rPr>
        <w:t xml:space="preserve"> </w:t>
      </w:r>
      <w:r w:rsidR="00BC10E9" w:rsidRPr="007A52CA">
        <w:rPr>
          <w:color w:val="000000"/>
        </w:rPr>
        <w:t xml:space="preserve">public </w:t>
      </w:r>
      <w:r w:rsidRPr="007A52CA">
        <w:rPr>
          <w:color w:val="000000"/>
        </w:rPr>
        <w:t xml:space="preserve">discovery of the existence of </w:t>
      </w:r>
      <w:r w:rsidR="006D7969" w:rsidRPr="007A52CA">
        <w:rPr>
          <w:color w:val="000000"/>
        </w:rPr>
        <w:t>UAP</w:t>
      </w:r>
      <w:r w:rsidRPr="007A52CA">
        <w:rPr>
          <w:color w:val="000000"/>
        </w:rPr>
        <w:t>s</w:t>
      </w:r>
      <w:r w:rsidR="00BC10E9" w:rsidRPr="007A52CA">
        <w:rPr>
          <w:color w:val="000000"/>
        </w:rPr>
        <w:t xml:space="preserve"> (“disclosure”)</w:t>
      </w:r>
      <w:r w:rsidRPr="007A52CA">
        <w:rPr>
          <w:color w:val="000000"/>
        </w:rPr>
        <w:t xml:space="preserve"> will be a powerful psychological revolution. Perhaps, as Jung believed, it will forever make human spirit hamstrung, as we would have to send to landfill</w:t>
      </w:r>
      <w:r w:rsidR="000245A9" w:rsidRPr="007A52CA">
        <w:rPr>
          <w:color w:val="000000"/>
        </w:rPr>
        <w:t xml:space="preserve"> all our science and technology</w:t>
      </w:r>
      <w:r w:rsidRPr="007A52CA">
        <w:rPr>
          <w:color w:val="000000"/>
        </w:rPr>
        <w:t xml:space="preserve"> and find ourselves in the role of the aboriginal tribes </w:t>
      </w:r>
      <w:r w:rsidR="00BC10E9" w:rsidRPr="007A52CA">
        <w:rPr>
          <w:color w:val="000000"/>
        </w:rPr>
        <w:t>which will</w:t>
      </w:r>
      <w:r w:rsidRPr="007A52CA">
        <w:rPr>
          <w:color w:val="000000"/>
        </w:rPr>
        <w:t xml:space="preserve"> </w:t>
      </w:r>
      <w:r w:rsidR="00BC10E9" w:rsidRPr="007A52CA">
        <w:rPr>
          <w:color w:val="000000"/>
        </w:rPr>
        <w:t xml:space="preserve">only deteriorate </w:t>
      </w:r>
      <w:r w:rsidRPr="007A52CA">
        <w:rPr>
          <w:color w:val="000000"/>
        </w:rPr>
        <w:t xml:space="preserve">in the presence of </w:t>
      </w:r>
      <w:proofErr w:type="spellStart"/>
      <w:r w:rsidR="00BC10E9" w:rsidRPr="007A52CA">
        <w:rPr>
          <w:color w:val="000000"/>
        </w:rPr>
        <w:t>colonisators</w:t>
      </w:r>
      <w:proofErr w:type="spellEnd"/>
      <w:r w:rsidRPr="007A52CA">
        <w:rPr>
          <w:color w:val="000000"/>
        </w:rPr>
        <w:t>. Jung</w:t>
      </w:r>
      <w:r w:rsidR="00EC0305" w:rsidRPr="007A52CA">
        <w:rPr>
          <w:color w:val="000000"/>
        </w:rPr>
        <w:t xml:space="preserve"> wrote</w:t>
      </w:r>
      <w:r w:rsidRPr="007A52CA">
        <w:rPr>
          <w:color w:val="000000"/>
        </w:rPr>
        <w:t>: «The moral implications of such a disaster are easy to imagine by the example of miserable decline of primitive cultures which is happening before our eyes»</w:t>
      </w:r>
      <w:r w:rsidR="00CA405B" w:rsidRPr="007A52CA">
        <w:rPr>
          <w:color w:val="000000"/>
        </w:rPr>
        <w:t xml:space="preserve"> </w:t>
      </w:r>
      <w:r w:rsidR="00CA405B" w:rsidRPr="007A52CA">
        <w:rPr>
          <w:color w:val="000000"/>
        </w:rPr>
        <w:fldChar w:fldCharType="begin"/>
      </w:r>
      <w:r w:rsidR="00CA405B" w:rsidRPr="007A52CA">
        <w:rPr>
          <w:color w:val="000000"/>
        </w:rPr>
        <w:instrText xml:space="preserve"> ADDIN ZOTERO_ITEM CSL_CITATION {"citationID":"PWscCmIa","properties":{"formattedCitation":"(Jung, 2014)","plainCitation":"(Jung, 2014)","noteIndex":0},"citationItems":[{"id":10011,"uris":["http://zotero.org/users/3736454/items/B2EZ83S7"],"uri":["http://zotero.org/users/3736454/items/B2EZ83S7"],"itemData":{"id":10011,"type":"book","publisher":"Psychology Press","source":"Google Scholar","title":"Flying saucers: A modern myth of things seen in the sky","title-short":"Flying saucers","author":[{"family":"Jung","given":"Carl Gustav"}],"issued":{"date-parts":[["2014"]]}}}],"schema":"https://github.com/citation-style-language/schema/raw/master/csl-citation.json"} </w:instrText>
      </w:r>
      <w:r w:rsidR="00CA405B" w:rsidRPr="007A52CA">
        <w:rPr>
          <w:color w:val="000000"/>
        </w:rPr>
        <w:fldChar w:fldCharType="separate"/>
      </w:r>
      <w:r w:rsidR="00CA405B" w:rsidRPr="007A52CA">
        <w:rPr>
          <w:noProof/>
          <w:color w:val="000000"/>
        </w:rPr>
        <w:t>(Jung, 2014)</w:t>
      </w:r>
      <w:r w:rsidR="00CA405B" w:rsidRPr="007A52CA">
        <w:rPr>
          <w:color w:val="000000"/>
        </w:rPr>
        <w:fldChar w:fldCharType="end"/>
      </w:r>
      <w:r w:rsidRPr="007A52CA">
        <w:rPr>
          <w:color w:val="000000"/>
        </w:rPr>
        <w:t xml:space="preserve">. </w:t>
      </w:r>
    </w:p>
    <w:p w14:paraId="71B6C823" w14:textId="77777777" w:rsidR="00BC10E9" w:rsidRPr="007A52CA" w:rsidRDefault="00BC10E9" w:rsidP="00A7439B">
      <w:pPr>
        <w:jc w:val="both"/>
        <w:rPr>
          <w:color w:val="000000"/>
        </w:rPr>
      </w:pPr>
    </w:p>
    <w:p w14:paraId="4B4B06EF" w14:textId="13C63B1F" w:rsidR="00A7439B" w:rsidRPr="007A52CA" w:rsidRDefault="00A7439B" w:rsidP="00A7439B">
      <w:pPr>
        <w:jc w:val="both"/>
        <w:rPr>
          <w:color w:val="000000"/>
        </w:rPr>
      </w:pPr>
      <w:r w:rsidRPr="007A52CA">
        <w:rPr>
          <w:color w:val="000000"/>
        </w:rPr>
        <w:t xml:space="preserve">Such a discovery may occur not only through the development of </w:t>
      </w:r>
      <w:r w:rsidR="006D7969" w:rsidRPr="007A52CA">
        <w:rPr>
          <w:color w:val="000000"/>
        </w:rPr>
        <w:t>effective observation tech</w:t>
      </w:r>
      <w:r w:rsidRPr="007A52CA">
        <w:rPr>
          <w:color w:val="000000"/>
        </w:rPr>
        <w:t xml:space="preserve">, but as a result of certain actions </w:t>
      </w:r>
      <w:r w:rsidR="006D7969" w:rsidRPr="007A52CA">
        <w:rPr>
          <w:color w:val="000000"/>
        </w:rPr>
        <w:t>by UAP,</w:t>
      </w:r>
      <w:r w:rsidRPr="007A52CA">
        <w:rPr>
          <w:color w:val="000000"/>
        </w:rPr>
        <w:t xml:space="preserve"> for example, long-term large </w:t>
      </w:r>
      <w:r w:rsidR="006D7969" w:rsidRPr="007A52CA">
        <w:rPr>
          <w:color w:val="000000"/>
        </w:rPr>
        <w:t>UAP</w:t>
      </w:r>
      <w:r w:rsidRPr="007A52CA">
        <w:rPr>
          <w:color w:val="000000"/>
        </w:rPr>
        <w:t xml:space="preserve"> hovering over one of </w:t>
      </w:r>
      <w:r w:rsidRPr="007A52CA">
        <w:rPr>
          <w:color w:val="000000"/>
        </w:rPr>
        <w:lastRenderedPageBreak/>
        <w:t xml:space="preserve">capitals of the world, which will be broadcast on all channels, or a major attack of </w:t>
      </w:r>
      <w:r w:rsidR="006D7969" w:rsidRPr="007A52CA">
        <w:rPr>
          <w:color w:val="000000"/>
        </w:rPr>
        <w:t>UAP</w:t>
      </w:r>
      <w:r w:rsidRPr="007A52CA">
        <w:rPr>
          <w:color w:val="000000"/>
        </w:rPr>
        <w:t xml:space="preserve">s, for example, if </w:t>
      </w:r>
      <w:r w:rsidR="006D7969" w:rsidRPr="007A52CA">
        <w:rPr>
          <w:color w:val="000000"/>
        </w:rPr>
        <w:t>UAP</w:t>
      </w:r>
      <w:r w:rsidRPr="007A52CA">
        <w:rPr>
          <w:color w:val="000000"/>
        </w:rPr>
        <w:t xml:space="preserve"> destroyed significant civilian object, likely a large civilian aircraft by use of its ability to turn off electricity. </w:t>
      </w:r>
    </w:p>
    <w:p w14:paraId="2BE174EA" w14:textId="77777777" w:rsidR="006D7969" w:rsidRPr="007A52CA" w:rsidRDefault="006D7969" w:rsidP="00A7439B">
      <w:pPr>
        <w:jc w:val="both"/>
        <w:rPr>
          <w:color w:val="000000"/>
        </w:rPr>
      </w:pPr>
    </w:p>
    <w:p w14:paraId="1855DA04" w14:textId="4CBAF85F" w:rsidR="00A7439B" w:rsidRPr="007A52CA" w:rsidRDefault="00A7439B" w:rsidP="00A7439B">
      <w:pPr>
        <w:jc w:val="both"/>
        <w:rPr>
          <w:color w:val="000000"/>
        </w:rPr>
      </w:pPr>
      <w:r w:rsidRPr="007A52CA">
        <w:rPr>
          <w:color w:val="000000"/>
        </w:rPr>
        <w:t xml:space="preserve">In addition, we know that </w:t>
      </w:r>
      <w:r w:rsidR="006D7969" w:rsidRPr="007A52CA">
        <w:rPr>
          <w:color w:val="000000"/>
        </w:rPr>
        <w:t>UAPs are often observed</w:t>
      </w:r>
      <w:r w:rsidRPr="007A52CA">
        <w:rPr>
          <w:color w:val="000000"/>
        </w:rPr>
        <w:t xml:space="preserve"> </w:t>
      </w:r>
      <w:r w:rsidR="00C758D6" w:rsidRPr="007A52CA">
        <w:rPr>
          <w:color w:val="000000"/>
        </w:rPr>
        <w:t>in</w:t>
      </w:r>
      <w:r w:rsidRPr="007A52CA">
        <w:rPr>
          <w:color w:val="000000"/>
        </w:rPr>
        <w:t xml:space="preserve"> waves</w:t>
      </w:r>
      <w:r w:rsidR="006D7969" w:rsidRPr="007A52CA">
        <w:rPr>
          <w:color w:val="000000"/>
        </w:rPr>
        <w:t xml:space="preserve"> (flaps)</w:t>
      </w:r>
      <w:r w:rsidRPr="007A52CA">
        <w:rPr>
          <w:color w:val="000000"/>
        </w:rPr>
        <w:t>, and if it will be</w:t>
      </w:r>
      <w:r w:rsidR="000245A9" w:rsidRPr="007A52CA">
        <w:rPr>
          <w:color w:val="000000"/>
        </w:rPr>
        <w:t xml:space="preserve"> a</w:t>
      </w:r>
      <w:r w:rsidRPr="007A52CA">
        <w:rPr>
          <w:color w:val="000000"/>
        </w:rPr>
        <w:t xml:space="preserve"> particularly big </w:t>
      </w:r>
      <w:r w:rsidR="006D7969" w:rsidRPr="007A52CA">
        <w:rPr>
          <w:color w:val="000000"/>
        </w:rPr>
        <w:t>flap</w:t>
      </w:r>
      <w:r w:rsidRPr="007A52CA">
        <w:rPr>
          <w:color w:val="000000"/>
        </w:rPr>
        <w:t>, the majority of pe</w:t>
      </w:r>
      <w:r w:rsidR="000245A9" w:rsidRPr="007A52CA">
        <w:rPr>
          <w:color w:val="000000"/>
        </w:rPr>
        <w:t>ople, including the notorious sc</w:t>
      </w:r>
      <w:r w:rsidRPr="007A52CA">
        <w:rPr>
          <w:color w:val="000000"/>
        </w:rPr>
        <w:t xml:space="preserve">eptics would be witnessing </w:t>
      </w:r>
      <w:r w:rsidR="002D3585" w:rsidRPr="007A52CA">
        <w:rPr>
          <w:color w:val="000000"/>
        </w:rPr>
        <w:t xml:space="preserve">it </w:t>
      </w:r>
      <w:r w:rsidRPr="007A52CA">
        <w:rPr>
          <w:color w:val="000000"/>
        </w:rPr>
        <w:t xml:space="preserve">– and </w:t>
      </w:r>
      <w:r w:rsidR="006D7969" w:rsidRPr="007A52CA">
        <w:rPr>
          <w:color w:val="000000"/>
        </w:rPr>
        <w:t>this</w:t>
      </w:r>
      <w:r w:rsidRPr="007A52CA">
        <w:rPr>
          <w:color w:val="000000"/>
        </w:rPr>
        <w:t xml:space="preserve"> may </w:t>
      </w:r>
      <w:r w:rsidR="006D7969" w:rsidRPr="007A52CA">
        <w:rPr>
          <w:color w:val="000000"/>
        </w:rPr>
        <w:t>change the</w:t>
      </w:r>
      <w:r w:rsidRPr="007A52CA">
        <w:rPr>
          <w:color w:val="000000"/>
        </w:rPr>
        <w:t xml:space="preserve"> attitude. </w:t>
      </w:r>
    </w:p>
    <w:p w14:paraId="3099811A" w14:textId="77777777" w:rsidR="00A7439B" w:rsidRPr="007A52CA" w:rsidRDefault="00A7439B" w:rsidP="00A7439B">
      <w:pPr>
        <w:jc w:val="both"/>
        <w:rPr>
          <w:color w:val="000000"/>
        </w:rPr>
      </w:pPr>
    </w:p>
    <w:p w14:paraId="5A25BC21" w14:textId="6A67837B" w:rsidR="00A7439B" w:rsidRPr="007A52CA" w:rsidRDefault="002B7A7D" w:rsidP="002B7A7D">
      <w:pPr>
        <w:pStyle w:val="Heading2"/>
        <w:rPr>
          <w:rFonts w:cs="Times New Roman"/>
        </w:rPr>
      </w:pPr>
      <w:bookmarkStart w:id="113" w:name="_Toc39069590"/>
      <w:r w:rsidRPr="007A52CA">
        <w:rPr>
          <w:rFonts w:cs="Times New Roman"/>
        </w:rPr>
        <w:t xml:space="preserve">5.5. </w:t>
      </w:r>
      <w:r w:rsidR="006D7969" w:rsidRPr="007A52CA">
        <w:rPr>
          <w:rFonts w:cs="Times New Roman"/>
        </w:rPr>
        <w:t>UAP</w:t>
      </w:r>
      <w:r w:rsidR="00A7439B" w:rsidRPr="007A52CA">
        <w:rPr>
          <w:rFonts w:cs="Times New Roman"/>
        </w:rPr>
        <w:t xml:space="preserve"> Connection with catastrophes</w:t>
      </w:r>
      <w:bookmarkEnd w:id="113"/>
      <w:r w:rsidR="00A7439B" w:rsidRPr="007A52CA">
        <w:rPr>
          <w:rFonts w:cs="Times New Roman"/>
        </w:rPr>
        <w:t xml:space="preserve"> </w:t>
      </w:r>
    </w:p>
    <w:p w14:paraId="5609CC6E" w14:textId="16A7ABF8" w:rsidR="00CA405B" w:rsidRPr="007A52CA" w:rsidRDefault="00A7439B" w:rsidP="00A7439B">
      <w:pPr>
        <w:jc w:val="both"/>
        <w:rPr>
          <w:color w:val="000000"/>
        </w:rPr>
      </w:pPr>
      <w:r w:rsidRPr="007A52CA">
        <w:rPr>
          <w:color w:val="000000"/>
        </w:rPr>
        <w:t xml:space="preserve">We know that </w:t>
      </w:r>
      <w:r w:rsidR="006D7969" w:rsidRPr="007A52CA">
        <w:rPr>
          <w:color w:val="000000"/>
        </w:rPr>
        <w:t>UAP</w:t>
      </w:r>
      <w:r w:rsidR="00D06306" w:rsidRPr="007A52CA">
        <w:rPr>
          <w:color w:val="000000"/>
        </w:rPr>
        <w:t xml:space="preserve">s themselves </w:t>
      </w:r>
      <w:r w:rsidRPr="007A52CA">
        <w:rPr>
          <w:color w:val="000000"/>
        </w:rPr>
        <w:t>ar</w:t>
      </w:r>
      <w:r w:rsidR="00094917" w:rsidRPr="007A52CA">
        <w:rPr>
          <w:color w:val="000000"/>
        </w:rPr>
        <w:t>e associated with catastrophes,</w:t>
      </w:r>
      <w:r w:rsidRPr="007A52CA">
        <w:rPr>
          <w:color w:val="000000"/>
        </w:rPr>
        <w:t xml:space="preserve"> that is, they are often observed before, during and after various disastrous events </w:t>
      </w:r>
      <w:r w:rsidR="00094917" w:rsidRPr="007A52CA">
        <w:rPr>
          <w:color w:val="000000"/>
        </w:rPr>
        <w:t>like</w:t>
      </w:r>
      <w:r w:rsidRPr="007A52CA">
        <w:rPr>
          <w:color w:val="000000"/>
        </w:rPr>
        <w:t xml:space="preserve"> war</w:t>
      </w:r>
      <w:r w:rsidR="00CA405B" w:rsidRPr="007A52CA">
        <w:rPr>
          <w:color w:val="000000"/>
        </w:rPr>
        <w:t>s</w:t>
      </w:r>
      <w:r w:rsidRPr="007A52CA">
        <w:rPr>
          <w:color w:val="000000"/>
        </w:rPr>
        <w:t xml:space="preserve">. What is the nature of causation here is not </w:t>
      </w:r>
      <w:r w:rsidR="00094917" w:rsidRPr="007A52CA">
        <w:rPr>
          <w:color w:val="000000"/>
        </w:rPr>
        <w:t>clear</w:t>
      </w:r>
      <w:r w:rsidRPr="007A52CA">
        <w:rPr>
          <w:color w:val="000000"/>
        </w:rPr>
        <w:t>. Maybe,</w:t>
      </w:r>
      <w:r w:rsidR="00094917" w:rsidRPr="007A52CA">
        <w:rPr>
          <w:color w:val="000000"/>
        </w:rPr>
        <w:t xml:space="preserve"> it caused by</w:t>
      </w:r>
      <w:r w:rsidRPr="007A52CA">
        <w:rPr>
          <w:color w:val="000000"/>
        </w:rPr>
        <w:t xml:space="preserve"> exacerbated the susceptibility of people. Maybe, there is a growing tendency to hallucinations</w:t>
      </w:r>
      <w:r w:rsidR="00094917" w:rsidRPr="007A52CA">
        <w:rPr>
          <w:color w:val="000000"/>
        </w:rPr>
        <w:t xml:space="preserve"> in dangerous situations</w:t>
      </w:r>
      <w:r w:rsidRPr="007A52CA">
        <w:rPr>
          <w:color w:val="000000"/>
        </w:rPr>
        <w:t xml:space="preserve">. Maybe </w:t>
      </w:r>
      <w:r w:rsidR="006D7969" w:rsidRPr="007A52CA">
        <w:rPr>
          <w:color w:val="000000"/>
        </w:rPr>
        <w:t>UAP</w:t>
      </w:r>
      <w:r w:rsidRPr="007A52CA">
        <w:rPr>
          <w:color w:val="000000"/>
        </w:rPr>
        <w:t xml:space="preserve">s are the cause of some disaster or </w:t>
      </w:r>
      <w:r w:rsidR="00094917" w:rsidRPr="007A52CA">
        <w:rPr>
          <w:color w:val="000000"/>
        </w:rPr>
        <w:t>harbingers</w:t>
      </w:r>
      <w:r w:rsidRPr="007A52CA">
        <w:rPr>
          <w:color w:val="000000"/>
        </w:rPr>
        <w:t xml:space="preserve"> of them. Finally, it is possible that </w:t>
      </w:r>
      <w:r w:rsidR="006D7969" w:rsidRPr="007A52CA">
        <w:rPr>
          <w:color w:val="000000"/>
        </w:rPr>
        <w:t>UAP</w:t>
      </w:r>
      <w:r w:rsidRPr="007A52CA">
        <w:rPr>
          <w:color w:val="000000"/>
        </w:rPr>
        <w:t xml:space="preserve">s are simply curious </w:t>
      </w:r>
      <w:r w:rsidR="00E669A2" w:rsidRPr="007A52CA">
        <w:rPr>
          <w:color w:val="000000"/>
        </w:rPr>
        <w:t>about</w:t>
      </w:r>
      <w:r w:rsidRPr="007A52CA">
        <w:rPr>
          <w:color w:val="000000"/>
        </w:rPr>
        <w:t xml:space="preserve"> disaster</w:t>
      </w:r>
      <w:r w:rsidR="00094917" w:rsidRPr="007A52CA">
        <w:rPr>
          <w:color w:val="000000"/>
        </w:rPr>
        <w:t>s</w:t>
      </w:r>
      <w:r w:rsidRPr="007A52CA">
        <w:rPr>
          <w:color w:val="000000"/>
        </w:rPr>
        <w:t xml:space="preserve">, and arrive to watch and even help people to mitigate their effects. Maybe they are souls of dead people or </w:t>
      </w:r>
      <w:r w:rsidR="00094917" w:rsidRPr="007A52CA">
        <w:rPr>
          <w:color w:val="000000"/>
        </w:rPr>
        <w:t xml:space="preserve">even </w:t>
      </w:r>
      <w:r w:rsidRPr="007A52CA">
        <w:rPr>
          <w:color w:val="000000"/>
        </w:rPr>
        <w:t>vampires eating their blood</w:t>
      </w:r>
      <w:r w:rsidR="00094917" w:rsidRPr="007A52CA">
        <w:rPr>
          <w:color w:val="000000"/>
        </w:rPr>
        <w:t xml:space="preserve"> (there is a strong connection between UAP observations and so-called </w:t>
      </w:r>
      <w:r w:rsidR="00094917" w:rsidRPr="007A52CA">
        <w:rPr>
          <w:i/>
          <w:color w:val="000000"/>
        </w:rPr>
        <w:t>cattle mutilations</w:t>
      </w:r>
      <w:r w:rsidR="00094917" w:rsidRPr="007A52CA">
        <w:rPr>
          <w:color w:val="000000"/>
        </w:rPr>
        <w:t>)</w:t>
      </w:r>
      <w:r w:rsidRPr="007A52CA">
        <w:rPr>
          <w:color w:val="000000"/>
        </w:rPr>
        <w:t>.</w:t>
      </w:r>
      <w:r w:rsidR="00CA405B" w:rsidRPr="007A52CA">
        <w:rPr>
          <w:color w:val="000000"/>
        </w:rPr>
        <w:t xml:space="preserve"> </w:t>
      </w:r>
    </w:p>
    <w:p w14:paraId="50C3A8D8" w14:textId="77777777" w:rsidR="00CA405B" w:rsidRPr="007A52CA" w:rsidRDefault="00CA405B" w:rsidP="00A7439B">
      <w:pPr>
        <w:jc w:val="both"/>
        <w:rPr>
          <w:color w:val="000000"/>
        </w:rPr>
      </w:pPr>
    </w:p>
    <w:p w14:paraId="74AF16B3" w14:textId="397D0EDA" w:rsidR="00A7439B" w:rsidRPr="007A52CA" w:rsidRDefault="00CA405B" w:rsidP="00A7439B">
      <w:pPr>
        <w:jc w:val="both"/>
        <w:rPr>
          <w:color w:val="000000"/>
        </w:rPr>
      </w:pPr>
      <w:r w:rsidRPr="007A52CA">
        <w:rPr>
          <w:color w:val="000000"/>
        </w:rPr>
        <w:t xml:space="preserve">A famous example is </w:t>
      </w:r>
      <w:r w:rsidR="00E669A2" w:rsidRPr="007A52CA">
        <w:rPr>
          <w:color w:val="000000"/>
        </w:rPr>
        <w:t xml:space="preserve">an </w:t>
      </w:r>
      <w:r w:rsidRPr="007A52CA">
        <w:rPr>
          <w:color w:val="000000"/>
        </w:rPr>
        <w:t xml:space="preserve">observation of </w:t>
      </w:r>
      <w:proofErr w:type="spellStart"/>
      <w:r w:rsidRPr="007A52CA">
        <w:rPr>
          <w:i/>
          <w:color w:val="000000"/>
        </w:rPr>
        <w:t>Mothman</w:t>
      </w:r>
      <w:proofErr w:type="spellEnd"/>
      <w:r w:rsidRPr="007A52CA">
        <w:rPr>
          <w:color w:val="000000"/>
        </w:rPr>
        <w:t xml:space="preserve"> before </w:t>
      </w:r>
      <w:r w:rsidR="00FB491C" w:rsidRPr="007A52CA">
        <w:rPr>
          <w:color w:val="000000"/>
        </w:rPr>
        <w:t>West</w:t>
      </w:r>
      <w:r w:rsidRPr="007A52CA">
        <w:rPr>
          <w:color w:val="000000"/>
        </w:rPr>
        <w:t xml:space="preserve"> Virginia bridge collapse </w:t>
      </w:r>
      <w:r w:rsidRPr="007A52CA">
        <w:rPr>
          <w:color w:val="000000"/>
        </w:rPr>
        <w:fldChar w:fldCharType="begin"/>
      </w:r>
      <w:r w:rsidR="00664C55" w:rsidRPr="007A52CA">
        <w:rPr>
          <w:color w:val="000000"/>
        </w:rPr>
        <w:instrText xml:space="preserve"> ADDIN ZOTERO_ITEM CSL_CITATION {"citationID":"lqPfugnO","properties":{"formattedCitation":"(Keel, 1975)","plainCitation":"(Keel, 1975)","noteIndex":0},"citationItems":[{"id":10066,"uris":["http://zotero.org/users/3736454/items/M9C33BKZ"],"uri":["http://zotero.org/users/3736454/items/M9C33BKZ"],"itemData":{"id":10066,"type":"book","publisher":"Macmillan","source":"Google Scholar","title":"The mothman prophecies","author":[{"family":"Keel","given":"John A."}],"issued":{"date-parts":[["1975"]]}}}],"schema":"https://github.com/citation-style-language/schema/raw/master/csl-citation.json"} </w:instrText>
      </w:r>
      <w:r w:rsidRPr="007A52CA">
        <w:rPr>
          <w:color w:val="000000"/>
        </w:rPr>
        <w:fldChar w:fldCharType="separate"/>
      </w:r>
      <w:r w:rsidR="00664C55" w:rsidRPr="007A52CA">
        <w:rPr>
          <w:noProof/>
          <w:color w:val="000000"/>
        </w:rPr>
        <w:t>(Keel, 1975)</w:t>
      </w:r>
      <w:r w:rsidRPr="007A52CA">
        <w:rPr>
          <w:color w:val="000000"/>
        </w:rPr>
        <w:fldChar w:fldCharType="end"/>
      </w:r>
      <w:r w:rsidR="00E92F76" w:rsidRPr="007A52CA">
        <w:rPr>
          <w:color w:val="000000"/>
        </w:rPr>
        <w:t xml:space="preserve"> and F</w:t>
      </w:r>
      <w:r w:rsidRPr="007A52CA">
        <w:rPr>
          <w:color w:val="000000"/>
        </w:rPr>
        <w:t>oo fighters during WW2</w:t>
      </w:r>
      <w:r w:rsidR="00E92F76" w:rsidRPr="007A52CA">
        <w:rPr>
          <w:color w:val="000000"/>
        </w:rPr>
        <w:t>.</w:t>
      </w:r>
    </w:p>
    <w:p w14:paraId="7C06D3A0" w14:textId="77777777" w:rsidR="00A7439B" w:rsidRPr="007A52CA" w:rsidRDefault="00A7439B" w:rsidP="00A7439B">
      <w:pPr>
        <w:jc w:val="both"/>
        <w:rPr>
          <w:color w:val="000000"/>
        </w:rPr>
      </w:pPr>
    </w:p>
    <w:p w14:paraId="2CF1920B" w14:textId="4F3EDCF0" w:rsidR="00A7439B" w:rsidRPr="007A52CA" w:rsidRDefault="002B7A7D" w:rsidP="00094917">
      <w:pPr>
        <w:pStyle w:val="Heading2"/>
        <w:rPr>
          <w:rFonts w:cs="Times New Roman"/>
        </w:rPr>
      </w:pPr>
      <w:bookmarkStart w:id="114" w:name="_Toc39069591"/>
      <w:r w:rsidRPr="007A52CA">
        <w:rPr>
          <w:rFonts w:cs="Times New Roman"/>
        </w:rPr>
        <w:t xml:space="preserve">5.6. </w:t>
      </w:r>
      <w:r w:rsidR="00A7439B" w:rsidRPr="007A52CA">
        <w:rPr>
          <w:rFonts w:cs="Times New Roman"/>
        </w:rPr>
        <w:t xml:space="preserve">Eschatology of </w:t>
      </w:r>
      <w:r w:rsidR="00094917" w:rsidRPr="007A52CA">
        <w:rPr>
          <w:rFonts w:cs="Times New Roman"/>
        </w:rPr>
        <w:t>UFO</w:t>
      </w:r>
      <w:r w:rsidR="00A7439B" w:rsidRPr="007A52CA">
        <w:rPr>
          <w:rFonts w:cs="Times New Roman"/>
        </w:rPr>
        <w:t xml:space="preserve"> cults</w:t>
      </w:r>
      <w:bookmarkEnd w:id="114"/>
      <w:r w:rsidR="00A7439B" w:rsidRPr="007A52CA">
        <w:rPr>
          <w:rFonts w:cs="Times New Roman"/>
        </w:rPr>
        <w:t xml:space="preserve"> </w:t>
      </w:r>
    </w:p>
    <w:p w14:paraId="2539BA01" w14:textId="35DF7831" w:rsidR="00A7439B" w:rsidRPr="007A52CA" w:rsidRDefault="00A7439B" w:rsidP="00A7439B">
      <w:pPr>
        <w:jc w:val="both"/>
        <w:rPr>
          <w:color w:val="000000"/>
        </w:rPr>
      </w:pPr>
      <w:r w:rsidRPr="007A52CA">
        <w:rPr>
          <w:color w:val="000000"/>
        </w:rPr>
        <w:t xml:space="preserve">In addition, </w:t>
      </w:r>
      <w:r w:rsidR="003166A1" w:rsidRPr="007A52CA">
        <w:rPr>
          <w:color w:val="000000"/>
        </w:rPr>
        <w:t xml:space="preserve">the </w:t>
      </w:r>
      <w:r w:rsidRPr="007A52CA">
        <w:rPr>
          <w:color w:val="000000"/>
        </w:rPr>
        <w:t xml:space="preserve">«belief in </w:t>
      </w:r>
      <w:r w:rsidR="00C1659B" w:rsidRPr="007A52CA">
        <w:rPr>
          <w:color w:val="000000"/>
        </w:rPr>
        <w:t>UFO</w:t>
      </w:r>
      <w:r w:rsidRPr="007A52CA">
        <w:rPr>
          <w:color w:val="000000"/>
        </w:rPr>
        <w:t xml:space="preserve">» may be </w:t>
      </w:r>
      <w:r w:rsidR="0002358A" w:rsidRPr="007A52CA">
        <w:rPr>
          <w:color w:val="000000"/>
        </w:rPr>
        <w:t xml:space="preserve">a </w:t>
      </w:r>
      <w:r w:rsidRPr="007A52CA">
        <w:rPr>
          <w:color w:val="000000"/>
        </w:rPr>
        <w:t xml:space="preserve">part of the various eschatological cults. Vallee wrote that there were people in Brazil, who first preached on behalf of the </w:t>
      </w:r>
      <w:r w:rsidR="00C1659B" w:rsidRPr="007A52CA">
        <w:rPr>
          <w:color w:val="000000"/>
        </w:rPr>
        <w:t>UFO</w:t>
      </w:r>
      <w:r w:rsidRPr="007A52CA">
        <w:rPr>
          <w:color w:val="000000"/>
        </w:rPr>
        <w:t>, and then began to commit acts of terrorism. It is analogous to how mentally ill person commit</w:t>
      </w:r>
      <w:r w:rsidR="0002358A" w:rsidRPr="007A52CA">
        <w:rPr>
          <w:color w:val="000000"/>
        </w:rPr>
        <w:t>s</w:t>
      </w:r>
      <w:r w:rsidRPr="007A52CA">
        <w:rPr>
          <w:color w:val="000000"/>
        </w:rPr>
        <w:t xml:space="preserve"> murders obeying voices in his head. Vallee marked connection between </w:t>
      </w:r>
      <w:r w:rsidR="003166A1" w:rsidRPr="007A52CA">
        <w:rPr>
          <w:color w:val="000000"/>
        </w:rPr>
        <w:t>UFO</w:t>
      </w:r>
      <w:r w:rsidRPr="007A52CA">
        <w:rPr>
          <w:color w:val="000000"/>
        </w:rPr>
        <w:t xml:space="preserve"> cults and Nazi </w:t>
      </w:r>
      <w:r w:rsidR="003166A1" w:rsidRPr="007A52CA">
        <w:rPr>
          <w:color w:val="000000"/>
        </w:rPr>
        <w:t xml:space="preserve">symbols </w:t>
      </w:r>
      <w:r w:rsidRPr="007A52CA">
        <w:rPr>
          <w:color w:val="000000"/>
        </w:rPr>
        <w:t xml:space="preserve">of the world. </w:t>
      </w:r>
    </w:p>
    <w:p w14:paraId="02C1352D" w14:textId="77777777" w:rsidR="00094917" w:rsidRPr="007A52CA" w:rsidRDefault="00094917" w:rsidP="00A7439B">
      <w:pPr>
        <w:jc w:val="both"/>
        <w:rPr>
          <w:color w:val="000000"/>
        </w:rPr>
      </w:pPr>
    </w:p>
    <w:p w14:paraId="4046F3BE" w14:textId="22EEE039" w:rsidR="003166A1" w:rsidRPr="007A52CA" w:rsidRDefault="003166A1" w:rsidP="00A7439B">
      <w:pPr>
        <w:jc w:val="both"/>
        <w:rPr>
          <w:color w:val="000000"/>
        </w:rPr>
      </w:pPr>
      <w:r w:rsidRPr="007A52CA">
        <w:rPr>
          <w:color w:val="000000"/>
        </w:rPr>
        <w:t xml:space="preserve">Eschatological cults await </w:t>
      </w:r>
      <w:r w:rsidR="0002358A" w:rsidRPr="007A52CA">
        <w:rPr>
          <w:color w:val="000000"/>
        </w:rPr>
        <w:t>“</w:t>
      </w:r>
      <w:r w:rsidRPr="007A52CA">
        <w:rPr>
          <w:color w:val="000000"/>
        </w:rPr>
        <w:t>the end of the world</w:t>
      </w:r>
      <w:r w:rsidR="0002358A" w:rsidRPr="007A52CA">
        <w:rPr>
          <w:color w:val="000000"/>
        </w:rPr>
        <w:t>”</w:t>
      </w:r>
      <w:r w:rsidRPr="007A52CA">
        <w:rPr>
          <w:color w:val="000000"/>
        </w:rPr>
        <w:t xml:space="preserve"> soon and sometimes even try to accelerate such</w:t>
      </w:r>
      <w:r w:rsidR="0002358A" w:rsidRPr="007A52CA">
        <w:rPr>
          <w:color w:val="000000"/>
        </w:rPr>
        <w:t xml:space="preserve"> an</w:t>
      </w:r>
      <w:r w:rsidRPr="007A52CA">
        <w:rPr>
          <w:color w:val="000000"/>
        </w:rPr>
        <w:t xml:space="preserve"> event, like in case of </w:t>
      </w:r>
      <w:proofErr w:type="spellStart"/>
      <w:r w:rsidRPr="007A52CA">
        <w:rPr>
          <w:color w:val="000000"/>
        </w:rPr>
        <w:t>Aum</w:t>
      </w:r>
      <w:proofErr w:type="spellEnd"/>
      <w:r w:rsidRPr="007A52CA">
        <w:rPr>
          <w:color w:val="000000"/>
        </w:rPr>
        <w:t xml:space="preserve"> </w:t>
      </w:r>
      <w:proofErr w:type="spellStart"/>
      <w:r w:rsidRPr="007A52CA">
        <w:rPr>
          <w:color w:val="000000"/>
        </w:rPr>
        <w:t>Sinreke</w:t>
      </w:r>
      <w:proofErr w:type="spellEnd"/>
      <w:r w:rsidRPr="007A52CA">
        <w:rPr>
          <w:color w:val="000000"/>
        </w:rPr>
        <w:t xml:space="preserve"> in Japan.</w:t>
      </w:r>
      <w:r w:rsidR="00E92F76" w:rsidRPr="007A52CA">
        <w:rPr>
          <w:color w:val="000000"/>
        </w:rPr>
        <w:t xml:space="preserve"> </w:t>
      </w:r>
      <w:r w:rsidR="0002358A" w:rsidRPr="007A52CA">
        <w:rPr>
          <w:color w:val="000000"/>
        </w:rPr>
        <w:t xml:space="preserve">Meeting with </w:t>
      </w:r>
      <w:r w:rsidR="00E92F76" w:rsidRPr="007A52CA">
        <w:rPr>
          <w:color w:val="000000"/>
        </w:rPr>
        <w:t xml:space="preserve">UAP, writes Keel, turned atheists to religious zealots, and then to the terrorists. </w:t>
      </w:r>
    </w:p>
    <w:p w14:paraId="4921A0B1" w14:textId="77777777" w:rsidR="00094917" w:rsidRPr="007A52CA" w:rsidRDefault="00094917" w:rsidP="00A7439B">
      <w:pPr>
        <w:jc w:val="both"/>
        <w:rPr>
          <w:color w:val="000000"/>
        </w:rPr>
      </w:pPr>
    </w:p>
    <w:p w14:paraId="79228133" w14:textId="39AEB097" w:rsidR="00A7439B" w:rsidRPr="007A52CA" w:rsidRDefault="002B7A7D" w:rsidP="00094917">
      <w:pPr>
        <w:pStyle w:val="Heading2"/>
        <w:rPr>
          <w:rFonts w:cs="Times New Roman"/>
        </w:rPr>
      </w:pPr>
      <w:bookmarkStart w:id="115" w:name="_Toc39069592"/>
      <w:r w:rsidRPr="007A52CA">
        <w:rPr>
          <w:rFonts w:cs="Times New Roman"/>
        </w:rPr>
        <w:t xml:space="preserve">5.7. </w:t>
      </w:r>
      <w:r w:rsidR="00A7439B" w:rsidRPr="007A52CA">
        <w:rPr>
          <w:rFonts w:cs="Times New Roman"/>
        </w:rPr>
        <w:t xml:space="preserve">Catastrophism in the statements of </w:t>
      </w:r>
      <w:proofErr w:type="spellStart"/>
      <w:r w:rsidR="00094917" w:rsidRPr="007A52CA">
        <w:rPr>
          <w:rFonts w:cs="Times New Roman"/>
        </w:rPr>
        <w:t>ufo</w:t>
      </w:r>
      <w:r w:rsidR="00A7439B" w:rsidRPr="007A52CA">
        <w:rPr>
          <w:rFonts w:cs="Times New Roman"/>
        </w:rPr>
        <w:t>nafts</w:t>
      </w:r>
      <w:bookmarkEnd w:id="115"/>
      <w:proofErr w:type="spellEnd"/>
      <w:r w:rsidR="00A7439B" w:rsidRPr="007A52CA">
        <w:rPr>
          <w:rFonts w:cs="Times New Roman"/>
        </w:rPr>
        <w:t xml:space="preserve"> </w:t>
      </w:r>
    </w:p>
    <w:p w14:paraId="60FE7A69" w14:textId="628D667C" w:rsidR="003166A1" w:rsidRPr="007A52CA" w:rsidRDefault="0002358A" w:rsidP="00A7439B">
      <w:pPr>
        <w:jc w:val="both"/>
        <w:rPr>
          <w:color w:val="000000"/>
        </w:rPr>
      </w:pPr>
      <w:r w:rsidRPr="007A52CA">
        <w:rPr>
          <w:color w:val="000000"/>
        </w:rPr>
        <w:t>During so-called</w:t>
      </w:r>
      <w:r w:rsidR="00A7439B" w:rsidRPr="007A52CA">
        <w:rPr>
          <w:color w:val="000000"/>
        </w:rPr>
        <w:t xml:space="preserve"> close contacts </w:t>
      </w:r>
      <w:r w:rsidR="003166A1" w:rsidRPr="007A52CA">
        <w:rPr>
          <w:color w:val="000000"/>
        </w:rPr>
        <w:t>“</w:t>
      </w:r>
      <w:proofErr w:type="spellStart"/>
      <w:r w:rsidR="003166A1" w:rsidRPr="007A52CA">
        <w:rPr>
          <w:color w:val="000000"/>
        </w:rPr>
        <w:t>ufo</w:t>
      </w:r>
      <w:r w:rsidR="00A7439B" w:rsidRPr="007A52CA">
        <w:rPr>
          <w:color w:val="000000"/>
        </w:rPr>
        <w:t>nafts</w:t>
      </w:r>
      <w:proofErr w:type="spellEnd"/>
      <w:r w:rsidR="003166A1" w:rsidRPr="007A52CA">
        <w:rPr>
          <w:color w:val="000000"/>
        </w:rPr>
        <w:t>”</w:t>
      </w:r>
      <w:r w:rsidR="00CA405B" w:rsidRPr="007A52CA">
        <w:rPr>
          <w:color w:val="000000"/>
        </w:rPr>
        <w:t xml:space="preserve"> (human-like beings observed near</w:t>
      </w:r>
      <w:r w:rsidRPr="007A52CA">
        <w:rPr>
          <w:color w:val="000000"/>
        </w:rPr>
        <w:t xml:space="preserve"> a</w:t>
      </w:r>
      <w:r w:rsidR="00CA405B" w:rsidRPr="007A52CA">
        <w:rPr>
          <w:color w:val="000000"/>
        </w:rPr>
        <w:t xml:space="preserve"> landing </w:t>
      </w:r>
      <w:r w:rsidRPr="007A52CA">
        <w:rPr>
          <w:color w:val="000000"/>
        </w:rPr>
        <w:t>site</w:t>
      </w:r>
      <w:r w:rsidR="00CA405B" w:rsidRPr="007A52CA">
        <w:rPr>
          <w:color w:val="000000"/>
        </w:rPr>
        <w:t xml:space="preserve"> or during abductions)</w:t>
      </w:r>
      <w:r w:rsidR="00EE3A54" w:rsidRPr="007A52CA">
        <w:rPr>
          <w:color w:val="000000"/>
        </w:rPr>
        <w:t xml:space="preserve"> have repeatedly stated several things. The most probable explanation of such messages is just fantasies of illiterate </w:t>
      </w:r>
      <w:proofErr w:type="spellStart"/>
      <w:r w:rsidR="00EE3A54" w:rsidRPr="007A52CA">
        <w:rPr>
          <w:color w:val="000000"/>
        </w:rPr>
        <w:t>contactees</w:t>
      </w:r>
      <w:proofErr w:type="spellEnd"/>
      <w:r w:rsidR="00253859" w:rsidRPr="007A52CA">
        <w:rPr>
          <w:color w:val="000000"/>
        </w:rPr>
        <w:t xml:space="preserve">, but there </w:t>
      </w:r>
      <w:r w:rsidR="007E7399" w:rsidRPr="007A52CA">
        <w:rPr>
          <w:color w:val="000000"/>
        </w:rPr>
        <w:t>are</w:t>
      </w:r>
      <w:r w:rsidR="00253859" w:rsidRPr="007A52CA">
        <w:rPr>
          <w:color w:val="000000"/>
        </w:rPr>
        <w:t xml:space="preserve"> no more complex or coherent texts which could be attributed to UAP, and such statements could represent human millennial beliefs. </w:t>
      </w:r>
    </w:p>
    <w:p w14:paraId="448C1270" w14:textId="77777777" w:rsidR="003166A1" w:rsidRPr="007A52CA" w:rsidRDefault="003166A1" w:rsidP="00A7439B">
      <w:pPr>
        <w:jc w:val="both"/>
        <w:rPr>
          <w:color w:val="000000"/>
        </w:rPr>
      </w:pPr>
    </w:p>
    <w:p w14:paraId="4CAC2B07" w14:textId="12C993DB" w:rsidR="003166A1" w:rsidRPr="007A52CA" w:rsidRDefault="00A7439B" w:rsidP="00A7439B">
      <w:pPr>
        <w:jc w:val="both"/>
        <w:rPr>
          <w:color w:val="000000"/>
        </w:rPr>
      </w:pPr>
      <w:r w:rsidRPr="007A52CA">
        <w:rPr>
          <w:color w:val="000000"/>
        </w:rPr>
        <w:t xml:space="preserve">a) </w:t>
      </w:r>
      <w:proofErr w:type="spellStart"/>
      <w:r w:rsidR="007E7399" w:rsidRPr="007A52CA">
        <w:rPr>
          <w:color w:val="000000"/>
        </w:rPr>
        <w:t>Ufonafts</w:t>
      </w:r>
      <w:proofErr w:type="spellEnd"/>
      <w:r w:rsidR="003166A1" w:rsidRPr="007A52CA">
        <w:rPr>
          <w:color w:val="000000"/>
        </w:rPr>
        <w:t xml:space="preserve"> </w:t>
      </w:r>
      <w:r w:rsidRPr="007A52CA">
        <w:rPr>
          <w:color w:val="000000"/>
        </w:rPr>
        <w:t xml:space="preserve">are concerned about the fate of our planet </w:t>
      </w:r>
      <w:r w:rsidR="003166A1" w:rsidRPr="007A52CA">
        <w:rPr>
          <w:color w:val="000000"/>
        </w:rPr>
        <w:t xml:space="preserve">and even that </w:t>
      </w:r>
      <w:r w:rsidR="007E7399" w:rsidRPr="007A52CA">
        <w:rPr>
          <w:color w:val="000000"/>
        </w:rPr>
        <w:t xml:space="preserve">the </w:t>
      </w:r>
      <w:r w:rsidR="003166A1" w:rsidRPr="007A52CA">
        <w:rPr>
          <w:color w:val="000000"/>
        </w:rPr>
        <w:t>human actions</w:t>
      </w:r>
      <w:r w:rsidRPr="007A52CA">
        <w:rPr>
          <w:color w:val="000000"/>
        </w:rPr>
        <w:t xml:space="preserve"> threaten the «bal</w:t>
      </w:r>
      <w:r w:rsidR="007E7399" w:rsidRPr="007A52CA">
        <w:rPr>
          <w:color w:val="000000"/>
        </w:rPr>
        <w:t>ance of the Universe»</w:t>
      </w:r>
      <w:r w:rsidRPr="007A52CA">
        <w:rPr>
          <w:color w:val="000000"/>
        </w:rPr>
        <w:t xml:space="preserve"> </w:t>
      </w:r>
      <w:r w:rsidR="003166A1" w:rsidRPr="007A52CA">
        <w:rPr>
          <w:color w:val="000000"/>
        </w:rPr>
        <w:t>because</w:t>
      </w:r>
      <w:r w:rsidRPr="007A52CA">
        <w:rPr>
          <w:color w:val="000000"/>
        </w:rPr>
        <w:t xml:space="preserve"> what is happened on the Earth is important to the entire universe (K</w:t>
      </w:r>
      <w:r w:rsidR="003166A1" w:rsidRPr="007A52CA">
        <w:rPr>
          <w:color w:val="000000"/>
        </w:rPr>
        <w:t>laus</w:t>
      </w:r>
      <w:r w:rsidRPr="007A52CA">
        <w:rPr>
          <w:color w:val="000000"/>
        </w:rPr>
        <w:t xml:space="preserve"> Joule d</w:t>
      </w:r>
      <w:r w:rsidR="003166A1" w:rsidRPr="007A52CA">
        <w:rPr>
          <w:color w:val="000000"/>
        </w:rPr>
        <w:t>escribes a similar story in his second book “</w:t>
      </w:r>
      <w:hyperlink r:id="rId52" w:history="1">
        <w:r w:rsidR="002015B9" w:rsidRPr="007A52CA">
          <w:rPr>
            <w:rStyle w:val="Hyperlink"/>
          </w:rPr>
          <w:t xml:space="preserve">The </w:t>
        </w:r>
        <w:r w:rsidR="003166A1" w:rsidRPr="007A52CA">
          <w:rPr>
            <w:rStyle w:val="Hyperlink"/>
          </w:rPr>
          <w:t>Shamefu</w:t>
        </w:r>
        <w:r w:rsidRPr="007A52CA">
          <w:rPr>
            <w:rStyle w:val="Hyperlink"/>
          </w:rPr>
          <w:t xml:space="preserve">l </w:t>
        </w:r>
        <w:r w:rsidR="002015B9" w:rsidRPr="007A52CA">
          <w:rPr>
            <w:rStyle w:val="Hyperlink"/>
          </w:rPr>
          <w:t>Secret</w:t>
        </w:r>
      </w:hyperlink>
      <w:r w:rsidRPr="007A52CA">
        <w:rPr>
          <w:color w:val="000000"/>
        </w:rPr>
        <w:t>”; in</w:t>
      </w:r>
      <w:r w:rsidR="007E7399" w:rsidRPr="007A52CA">
        <w:rPr>
          <w:color w:val="000000"/>
        </w:rPr>
        <w:t xml:space="preserve"> the</w:t>
      </w:r>
      <w:r w:rsidRPr="007A52CA">
        <w:rPr>
          <w:color w:val="000000"/>
        </w:rPr>
        <w:t xml:space="preserve"> novel of G. </w:t>
      </w:r>
      <w:proofErr w:type="spellStart"/>
      <w:r w:rsidRPr="007A52CA">
        <w:rPr>
          <w:color w:val="000000"/>
        </w:rPr>
        <w:t>Igen</w:t>
      </w:r>
      <w:proofErr w:type="spellEnd"/>
      <w:r w:rsidRPr="007A52CA">
        <w:rPr>
          <w:color w:val="000000"/>
        </w:rPr>
        <w:t xml:space="preserve"> «Quarantine» humanity is a global threat to the entire universe by its ability to collapse wave function by acts of observation through telescopes and aliens made </w:t>
      </w:r>
      <w:r w:rsidR="003166A1" w:rsidRPr="007A52CA">
        <w:rPr>
          <w:color w:val="000000"/>
        </w:rPr>
        <w:t xml:space="preserve">a </w:t>
      </w:r>
      <w:r w:rsidR="007E7399" w:rsidRPr="007A52CA">
        <w:rPr>
          <w:color w:val="000000"/>
        </w:rPr>
        <w:t>shield around the solar system).</w:t>
      </w:r>
    </w:p>
    <w:p w14:paraId="641BE80E" w14:textId="77777777" w:rsidR="003166A1" w:rsidRPr="007A52CA" w:rsidRDefault="003166A1" w:rsidP="00A7439B">
      <w:pPr>
        <w:jc w:val="both"/>
        <w:rPr>
          <w:color w:val="000000"/>
        </w:rPr>
      </w:pPr>
    </w:p>
    <w:p w14:paraId="57012CEB" w14:textId="61AF9351" w:rsidR="00A7439B" w:rsidRPr="007A52CA" w:rsidRDefault="007E7399" w:rsidP="00A7439B">
      <w:pPr>
        <w:jc w:val="both"/>
        <w:rPr>
          <w:color w:val="000000"/>
        </w:rPr>
      </w:pPr>
      <w:r w:rsidRPr="007A52CA">
        <w:rPr>
          <w:color w:val="000000"/>
        </w:rPr>
        <w:t xml:space="preserve">b) </w:t>
      </w:r>
      <w:proofErr w:type="spellStart"/>
      <w:r w:rsidRPr="007A52CA">
        <w:rPr>
          <w:color w:val="000000"/>
        </w:rPr>
        <w:t>Ufonafts</w:t>
      </w:r>
      <w:proofErr w:type="spellEnd"/>
      <w:r w:rsidRPr="007A52CA">
        <w:rPr>
          <w:color w:val="000000"/>
        </w:rPr>
        <w:t xml:space="preserve"> claim that they </w:t>
      </w:r>
      <w:r w:rsidR="00A7439B" w:rsidRPr="007A52CA">
        <w:rPr>
          <w:color w:val="000000"/>
        </w:rPr>
        <w:t xml:space="preserve">can easily destroy life on Earth. While the entourage and the contents of the contacts are more telling about the cultural background of the </w:t>
      </w:r>
      <w:proofErr w:type="spellStart"/>
      <w:r w:rsidR="00A7439B" w:rsidRPr="007A52CA">
        <w:rPr>
          <w:color w:val="000000"/>
        </w:rPr>
        <w:t>contactee</w:t>
      </w:r>
      <w:proofErr w:type="spellEnd"/>
      <w:r w:rsidR="00A7439B" w:rsidRPr="007A52CA">
        <w:rPr>
          <w:color w:val="000000"/>
        </w:rPr>
        <w:t xml:space="preserve">, some attention should be given to such threats, for example, because they are regularly repeated in different parts of the world from unrelated observers. </w:t>
      </w:r>
    </w:p>
    <w:p w14:paraId="6118B8F0" w14:textId="77777777" w:rsidR="003166A1" w:rsidRPr="007A52CA" w:rsidRDefault="003166A1" w:rsidP="00A7439B">
      <w:pPr>
        <w:jc w:val="both"/>
        <w:rPr>
          <w:color w:val="000000"/>
        </w:rPr>
      </w:pPr>
    </w:p>
    <w:p w14:paraId="6A94AADB" w14:textId="5C948B58" w:rsidR="00E92F76" w:rsidRPr="007A52CA" w:rsidRDefault="007E7399" w:rsidP="00A7439B">
      <w:pPr>
        <w:jc w:val="both"/>
        <w:rPr>
          <w:color w:val="000000"/>
        </w:rPr>
      </w:pPr>
      <w:r w:rsidRPr="007A52CA">
        <w:rPr>
          <w:color w:val="000000"/>
        </w:rPr>
        <w:t xml:space="preserve">с) </w:t>
      </w:r>
      <w:proofErr w:type="spellStart"/>
      <w:r w:rsidR="00E92F76" w:rsidRPr="007A52CA">
        <w:rPr>
          <w:color w:val="000000"/>
        </w:rPr>
        <w:t>U</w:t>
      </w:r>
      <w:r w:rsidR="00CA405B" w:rsidRPr="007A52CA">
        <w:rPr>
          <w:color w:val="000000"/>
        </w:rPr>
        <w:t>fo</w:t>
      </w:r>
      <w:r w:rsidR="00A7439B" w:rsidRPr="007A52CA">
        <w:rPr>
          <w:color w:val="000000"/>
        </w:rPr>
        <w:t>nafts</w:t>
      </w:r>
      <w:proofErr w:type="spellEnd"/>
      <w:r w:rsidR="00A7439B" w:rsidRPr="007A52CA">
        <w:rPr>
          <w:color w:val="000000"/>
        </w:rPr>
        <w:t xml:space="preserve"> regularly warn about disasters. In this case, their </w:t>
      </w:r>
      <w:r w:rsidR="00CA405B" w:rsidRPr="007A52CA">
        <w:rPr>
          <w:color w:val="000000"/>
        </w:rPr>
        <w:t>prediction</w:t>
      </w:r>
      <w:r w:rsidR="00E92F76" w:rsidRPr="007A52CA">
        <w:rPr>
          <w:color w:val="000000"/>
        </w:rPr>
        <w:t>s</w:t>
      </w:r>
      <w:r w:rsidR="00A7439B" w:rsidRPr="007A52CA">
        <w:rPr>
          <w:color w:val="000000"/>
        </w:rPr>
        <w:t xml:space="preserve"> about</w:t>
      </w:r>
      <w:r w:rsidR="00CA405B" w:rsidRPr="007A52CA">
        <w:rPr>
          <w:color w:val="000000"/>
        </w:rPr>
        <w:t xml:space="preserve"> </w:t>
      </w:r>
      <w:r w:rsidR="00E92F76" w:rsidRPr="007A52CA">
        <w:rPr>
          <w:color w:val="000000"/>
        </w:rPr>
        <w:t>insignificant</w:t>
      </w:r>
      <w:r w:rsidR="00A7439B" w:rsidRPr="007A52CA">
        <w:rPr>
          <w:color w:val="000000"/>
        </w:rPr>
        <w:t xml:space="preserve"> </w:t>
      </w:r>
      <w:r w:rsidR="00E92F76" w:rsidRPr="007A52CA">
        <w:rPr>
          <w:color w:val="000000"/>
        </w:rPr>
        <w:t>events</w:t>
      </w:r>
      <w:r w:rsidR="00A7439B" w:rsidRPr="007A52CA">
        <w:rPr>
          <w:color w:val="000000"/>
        </w:rPr>
        <w:t xml:space="preserve">, </w:t>
      </w:r>
      <w:r w:rsidR="00E92F76" w:rsidRPr="007A52CA">
        <w:rPr>
          <w:color w:val="000000"/>
        </w:rPr>
        <w:t>like</w:t>
      </w:r>
      <w:r w:rsidR="00A7439B" w:rsidRPr="007A52CA">
        <w:rPr>
          <w:color w:val="000000"/>
        </w:rPr>
        <w:t xml:space="preserve"> sm</w:t>
      </w:r>
      <w:r w:rsidR="00E92F76" w:rsidRPr="007A52CA">
        <w:rPr>
          <w:color w:val="000000"/>
        </w:rPr>
        <w:t>all earthquakes,</w:t>
      </w:r>
      <w:r w:rsidR="00A7439B" w:rsidRPr="007A52CA">
        <w:rPr>
          <w:color w:val="000000"/>
        </w:rPr>
        <w:t xml:space="preserve"> often </w:t>
      </w:r>
      <w:r w:rsidR="00E92F76" w:rsidRPr="007A52CA">
        <w:rPr>
          <w:color w:val="000000"/>
        </w:rPr>
        <w:t>fulfil</w:t>
      </w:r>
      <w:r w:rsidR="00A7439B" w:rsidRPr="007A52CA">
        <w:rPr>
          <w:color w:val="000000"/>
        </w:rPr>
        <w:t xml:space="preserve"> but large p</w:t>
      </w:r>
      <w:r w:rsidR="00E92F76" w:rsidRPr="007A52CA">
        <w:rPr>
          <w:color w:val="000000"/>
        </w:rPr>
        <w:t>rojections of global disasters don’t</w:t>
      </w:r>
      <w:r w:rsidR="00A7439B" w:rsidRPr="007A52CA">
        <w:rPr>
          <w:color w:val="000000"/>
        </w:rPr>
        <w:t xml:space="preserve"> come true. As a </w:t>
      </w:r>
      <w:r w:rsidR="00A7439B" w:rsidRPr="007A52CA">
        <w:rPr>
          <w:color w:val="000000"/>
        </w:rPr>
        <w:lastRenderedPageBreak/>
        <w:t>result, those who trusted</w:t>
      </w:r>
      <w:r w:rsidR="00E92F76" w:rsidRPr="007A52CA">
        <w:rPr>
          <w:color w:val="000000"/>
        </w:rPr>
        <w:t xml:space="preserve"> their projections, are fooled</w:t>
      </w:r>
      <w:r w:rsidR="00A7439B" w:rsidRPr="007A52CA">
        <w:rPr>
          <w:color w:val="000000"/>
        </w:rPr>
        <w:t>, especially when warned about th</w:t>
      </w:r>
      <w:r w:rsidR="00E92F76" w:rsidRPr="007A52CA">
        <w:rPr>
          <w:color w:val="000000"/>
        </w:rPr>
        <w:t>em publicly. It discredits them</w:t>
      </w:r>
      <w:r w:rsidR="00A7439B" w:rsidRPr="007A52CA">
        <w:rPr>
          <w:color w:val="000000"/>
        </w:rPr>
        <w:t xml:space="preserve">. </w:t>
      </w:r>
    </w:p>
    <w:p w14:paraId="23A31250" w14:textId="77777777" w:rsidR="00A7439B" w:rsidRPr="007A52CA" w:rsidRDefault="00A7439B" w:rsidP="00A7439B">
      <w:pPr>
        <w:jc w:val="both"/>
        <w:rPr>
          <w:color w:val="000000"/>
        </w:rPr>
      </w:pPr>
    </w:p>
    <w:p w14:paraId="6B52E8E1" w14:textId="27E26193" w:rsidR="00A7439B" w:rsidRPr="007A52CA" w:rsidRDefault="002B7A7D" w:rsidP="002B7A7D">
      <w:pPr>
        <w:pStyle w:val="Heading2"/>
        <w:rPr>
          <w:rFonts w:cs="Times New Roman"/>
        </w:rPr>
      </w:pPr>
      <w:bookmarkStart w:id="116" w:name="_Toc39069593"/>
      <w:r w:rsidRPr="007A52CA">
        <w:rPr>
          <w:rFonts w:cs="Times New Roman"/>
        </w:rPr>
        <w:t xml:space="preserve">5.8. </w:t>
      </w:r>
      <w:r w:rsidR="006D7969" w:rsidRPr="007A52CA">
        <w:rPr>
          <w:rFonts w:cs="Times New Roman"/>
        </w:rPr>
        <w:t>UAP</w:t>
      </w:r>
      <w:r w:rsidR="00A7439B" w:rsidRPr="007A52CA">
        <w:rPr>
          <w:rFonts w:cs="Times New Roman"/>
        </w:rPr>
        <w:t xml:space="preserve"> and the Government</w:t>
      </w:r>
      <w:bookmarkEnd w:id="116"/>
      <w:r w:rsidR="00A7439B" w:rsidRPr="007A52CA">
        <w:rPr>
          <w:rFonts w:cs="Times New Roman"/>
        </w:rPr>
        <w:t xml:space="preserve"> </w:t>
      </w:r>
    </w:p>
    <w:p w14:paraId="644834E9" w14:textId="77777777" w:rsidR="009C1CCF" w:rsidRPr="007A52CA" w:rsidRDefault="009C1CCF" w:rsidP="009C1CCF">
      <w:pPr>
        <w:jc w:val="both"/>
        <w:rPr>
          <w:color w:val="000000"/>
        </w:rPr>
      </w:pPr>
      <w:r w:rsidRPr="007A52CA">
        <w:rPr>
          <w:color w:val="000000"/>
        </w:rPr>
        <w:t>There are different views on the relation between UAP and the government, and I do not see any evidence in favor of at least one of them. The easiest point of view is that the government believed that all this is nonsense, largely because anyone who is interested in the subject of UAP, marks himself as a madman and fail to grow in the hierarchy.</w:t>
      </w:r>
    </w:p>
    <w:p w14:paraId="4122B05A" w14:textId="77777777" w:rsidR="009C1CCF" w:rsidRPr="007A52CA" w:rsidRDefault="009C1CCF" w:rsidP="009C1CCF">
      <w:pPr>
        <w:jc w:val="both"/>
        <w:rPr>
          <w:color w:val="000000"/>
        </w:rPr>
      </w:pPr>
    </w:p>
    <w:p w14:paraId="6AD44123" w14:textId="77777777" w:rsidR="009C1CCF" w:rsidRPr="007A52CA" w:rsidRDefault="009C1CCF" w:rsidP="009C1CCF">
      <w:pPr>
        <w:jc w:val="both"/>
        <w:rPr>
          <w:color w:val="000000"/>
        </w:rPr>
      </w:pPr>
      <w:r w:rsidRPr="007A52CA">
        <w:rPr>
          <w:color w:val="000000"/>
        </w:rPr>
        <w:t xml:space="preserve">Another view is that the government secretly investigate this question, and here the main difference is what they know, listed from more plausible to less plausible ideas: a) the same set of information that the civilians know, b) the existence of certain physical evidence and videos c) the whole saucers in secret hangars, d) government had caught living humanoids d) the whole underground base of aliens exist. Separate idea is that the government got from UAP its military technology, or use the theme of UAPs to distract society from other problems. </w:t>
      </w:r>
    </w:p>
    <w:p w14:paraId="6BD3D0C0" w14:textId="77777777" w:rsidR="009C1CCF" w:rsidRPr="007A52CA" w:rsidRDefault="009C1CCF" w:rsidP="009C1CCF">
      <w:pPr>
        <w:jc w:val="both"/>
        <w:rPr>
          <w:color w:val="000000"/>
        </w:rPr>
      </w:pPr>
    </w:p>
    <w:p w14:paraId="37FC4B77" w14:textId="77777777" w:rsidR="009C1CCF" w:rsidRPr="007A52CA" w:rsidRDefault="009C1CCF" w:rsidP="009C1CCF">
      <w:pPr>
        <w:jc w:val="both"/>
        <w:rPr>
          <w:color w:val="000000"/>
        </w:rPr>
      </w:pPr>
      <w:r w:rsidRPr="007A52CA">
        <w:rPr>
          <w:color w:val="000000"/>
        </w:rPr>
        <w:t>Finally, we can suggest that the government either entirely under the control of UAP, or it is in fear of some kind of “man in the black”. For example, if during Nimitz case some man in suites arrived to take tapes, it means either a very deep secret program exists or that “aliens” could impersonate government agents and infiltrate decision-making chains.</w:t>
      </w:r>
    </w:p>
    <w:p w14:paraId="64E7D57E" w14:textId="77777777" w:rsidR="009C1CCF" w:rsidRPr="007A52CA" w:rsidRDefault="009C1CCF" w:rsidP="009C1CCF">
      <w:pPr>
        <w:jc w:val="both"/>
        <w:rPr>
          <w:color w:val="000000"/>
        </w:rPr>
      </w:pPr>
    </w:p>
    <w:p w14:paraId="2CF624A2" w14:textId="77777777" w:rsidR="009C1CCF" w:rsidRPr="007A52CA" w:rsidRDefault="009C1CCF" w:rsidP="009C1CCF">
      <w:pPr>
        <w:jc w:val="both"/>
        <w:rPr>
          <w:color w:val="000000"/>
        </w:rPr>
      </w:pPr>
      <w:r w:rsidRPr="007A52CA">
        <w:rPr>
          <w:color w:val="000000"/>
        </w:rPr>
        <w:t>Governments in the world could deliberately escalate the hysteria about UAPs in order to spend funds on the creation of a "defensive shield" (even if no UAPs exist), but for some reason, luckily, they don’t do it. As a result, a lot of useless, but dangerous for the people weapons could be created, which could lead to global catastrophe.</w:t>
      </w:r>
    </w:p>
    <w:p w14:paraId="79E816DE" w14:textId="77777777" w:rsidR="009C1CCF" w:rsidRPr="007A52CA" w:rsidRDefault="009C1CCF" w:rsidP="009C1CCF">
      <w:pPr>
        <w:jc w:val="both"/>
        <w:rPr>
          <w:color w:val="000000"/>
        </w:rPr>
      </w:pPr>
    </w:p>
    <w:p w14:paraId="48978015" w14:textId="57C22F71" w:rsidR="00F93FB7" w:rsidRPr="007A52CA" w:rsidRDefault="009C1CCF" w:rsidP="009C1CCF">
      <w:pPr>
        <w:jc w:val="both"/>
        <w:rPr>
          <w:color w:val="000000"/>
        </w:rPr>
      </w:pPr>
      <w:r w:rsidRPr="007A52CA">
        <w:rPr>
          <w:color w:val="000000"/>
        </w:rPr>
        <w:t>The most reasonable way to deal with presumably hostile UAPs is not the development of defense and a crusade against UAP (which inevitably will provoke them and lead to premature battle and defeat – or will be useless), but the development of civilian supertechnologies (like AGI or nanotech), which can be instantly converted into anti-UAP observation instruments and even weapons. In this case, the concealment of any information on UAPs and ridicule of witnesses serves this goal. This masquerade is necessary not to fool the public but in order to fool the UAP and provide them with the illusion that the government did not believe in them or don’t consider them to be extraterrestrials. And maybe I'm wrong that I write openly about it here.</w:t>
      </w:r>
    </w:p>
    <w:p w14:paraId="4FA2F85D" w14:textId="77777777" w:rsidR="009C1CCF" w:rsidRPr="007A52CA" w:rsidRDefault="009C1CCF" w:rsidP="009C1CCF">
      <w:pPr>
        <w:jc w:val="both"/>
        <w:rPr>
          <w:color w:val="000000"/>
        </w:rPr>
      </w:pPr>
    </w:p>
    <w:p w14:paraId="50525B3D" w14:textId="778D6326" w:rsidR="00A7439B" w:rsidRPr="007A52CA" w:rsidRDefault="002B7A7D" w:rsidP="00F93FB7">
      <w:pPr>
        <w:pStyle w:val="Heading2"/>
        <w:rPr>
          <w:rFonts w:cs="Times New Roman"/>
        </w:rPr>
      </w:pPr>
      <w:bookmarkStart w:id="117" w:name="_Toc39069594"/>
      <w:r w:rsidRPr="007A52CA">
        <w:rPr>
          <w:rFonts w:cs="Times New Roman"/>
        </w:rPr>
        <w:t xml:space="preserve">5.9. </w:t>
      </w:r>
      <w:r w:rsidR="00A7439B" w:rsidRPr="007A52CA">
        <w:rPr>
          <w:rFonts w:cs="Times New Roman"/>
        </w:rPr>
        <w:t xml:space="preserve">Police of </w:t>
      </w:r>
      <w:r w:rsidR="006D7969" w:rsidRPr="007A52CA">
        <w:rPr>
          <w:rFonts w:cs="Times New Roman"/>
        </w:rPr>
        <w:t>UAP</w:t>
      </w:r>
      <w:bookmarkEnd w:id="117"/>
      <w:r w:rsidR="00A7439B" w:rsidRPr="007A52CA">
        <w:rPr>
          <w:rFonts w:cs="Times New Roman"/>
        </w:rPr>
        <w:t xml:space="preserve"> </w:t>
      </w:r>
    </w:p>
    <w:p w14:paraId="7837AEF0" w14:textId="22C383EE" w:rsidR="00A7439B" w:rsidRPr="007A52CA" w:rsidRDefault="00A7439B" w:rsidP="00A7439B">
      <w:pPr>
        <w:jc w:val="both"/>
        <w:rPr>
          <w:color w:val="000000"/>
        </w:rPr>
      </w:pPr>
      <w:r w:rsidRPr="007A52CA">
        <w:rPr>
          <w:color w:val="000000"/>
        </w:rPr>
        <w:t xml:space="preserve">Perhaps something like «Police» </w:t>
      </w:r>
      <w:r w:rsidR="00F93FB7" w:rsidRPr="007A52CA">
        <w:rPr>
          <w:color w:val="000000"/>
        </w:rPr>
        <w:t>exist</w:t>
      </w:r>
      <w:r w:rsidR="00A773B1" w:rsidRPr="007A52CA">
        <w:rPr>
          <w:color w:val="000000"/>
        </w:rPr>
        <w:t>s</w:t>
      </w:r>
      <w:r w:rsidR="00F93FB7" w:rsidRPr="007A52CA">
        <w:rPr>
          <w:color w:val="000000"/>
        </w:rPr>
        <w:t xml:space="preserve"> </w:t>
      </w:r>
      <w:r w:rsidR="00A773B1" w:rsidRPr="007A52CA">
        <w:rPr>
          <w:color w:val="000000"/>
        </w:rPr>
        <w:t>in the world of</w:t>
      </w:r>
      <w:r w:rsidRPr="007A52CA">
        <w:rPr>
          <w:color w:val="000000"/>
        </w:rPr>
        <w:t xml:space="preserve"> </w:t>
      </w:r>
      <w:r w:rsidR="006D7969" w:rsidRPr="007A52CA">
        <w:rPr>
          <w:color w:val="000000"/>
        </w:rPr>
        <w:t>UAP</w:t>
      </w:r>
      <w:r w:rsidRPr="007A52CA">
        <w:rPr>
          <w:color w:val="000000"/>
        </w:rPr>
        <w:t xml:space="preserve">, which does not allow individual </w:t>
      </w:r>
      <w:r w:rsidR="006D7969" w:rsidRPr="007A52CA">
        <w:rPr>
          <w:color w:val="000000"/>
        </w:rPr>
        <w:t>UAP</w:t>
      </w:r>
      <w:r w:rsidRPr="007A52CA">
        <w:rPr>
          <w:color w:val="000000"/>
        </w:rPr>
        <w:t xml:space="preserve">s go too far in their </w:t>
      </w:r>
      <w:r w:rsidR="00F93FB7" w:rsidRPr="007A52CA">
        <w:rPr>
          <w:color w:val="000000"/>
        </w:rPr>
        <w:t>“</w:t>
      </w:r>
      <w:r w:rsidRPr="007A52CA">
        <w:rPr>
          <w:color w:val="000000"/>
        </w:rPr>
        <w:t>jokes</w:t>
      </w:r>
      <w:r w:rsidR="00F93FB7" w:rsidRPr="007A52CA">
        <w:rPr>
          <w:color w:val="000000"/>
        </w:rPr>
        <w:t xml:space="preserve">”: </w:t>
      </w:r>
      <w:r w:rsidR="00087FF8" w:rsidRPr="007A52CA">
        <w:rPr>
          <w:color w:val="000000"/>
        </w:rPr>
        <w:t>that is, leave evidence or</w:t>
      </w:r>
      <w:r w:rsidR="00F93FB7" w:rsidRPr="007A52CA">
        <w:rPr>
          <w:color w:val="000000"/>
        </w:rPr>
        <w:t xml:space="preserve"> injure people</w:t>
      </w:r>
      <w:r w:rsidR="00087FF8" w:rsidRPr="007A52CA">
        <w:rPr>
          <w:color w:val="000000"/>
        </w:rPr>
        <w:t xml:space="preserve"> (Here we take “absence of evidence” as evidence of suppression which is always bad epistemologically, so we should proceed with caution</w:t>
      </w:r>
      <w:r w:rsidRPr="007A52CA">
        <w:rPr>
          <w:color w:val="000000"/>
        </w:rPr>
        <w:t>.</w:t>
      </w:r>
      <w:r w:rsidR="00087FF8" w:rsidRPr="007A52CA">
        <w:rPr>
          <w:color w:val="000000"/>
        </w:rPr>
        <w:t>)</w:t>
      </w:r>
      <w:r w:rsidRPr="007A52CA">
        <w:rPr>
          <w:color w:val="000000"/>
        </w:rPr>
        <w:t xml:space="preserve"> This should inspire hope that </w:t>
      </w:r>
      <w:r w:rsidR="00F93FB7" w:rsidRPr="007A52CA">
        <w:rPr>
          <w:color w:val="000000"/>
        </w:rPr>
        <w:t>such police</w:t>
      </w:r>
      <w:r w:rsidRPr="007A52CA">
        <w:rPr>
          <w:color w:val="000000"/>
        </w:rPr>
        <w:t xml:space="preserve"> will not allow a global catastrophe</w:t>
      </w:r>
      <w:r w:rsidR="00F93FB7" w:rsidRPr="007A52CA">
        <w:rPr>
          <w:color w:val="000000"/>
        </w:rPr>
        <w:t xml:space="preserve"> to happen</w:t>
      </w:r>
      <w:r w:rsidRPr="007A52CA">
        <w:rPr>
          <w:color w:val="000000"/>
        </w:rPr>
        <w:t>. But in addition, there is</w:t>
      </w:r>
      <w:r w:rsidR="00087FF8" w:rsidRPr="007A52CA">
        <w:rPr>
          <w:color w:val="000000"/>
        </w:rPr>
        <w:t xml:space="preserve"> a little chance that </w:t>
      </w:r>
      <w:r w:rsidR="006D7969" w:rsidRPr="007A52CA">
        <w:rPr>
          <w:color w:val="000000"/>
        </w:rPr>
        <w:t>UAP</w:t>
      </w:r>
      <w:r w:rsidRPr="007A52CA">
        <w:rPr>
          <w:color w:val="000000"/>
        </w:rPr>
        <w:t xml:space="preserve"> will prevent </w:t>
      </w:r>
      <w:r w:rsidR="00087FF8" w:rsidRPr="007A52CA">
        <w:rPr>
          <w:color w:val="000000"/>
        </w:rPr>
        <w:t>a</w:t>
      </w:r>
      <w:r w:rsidRPr="007A52CA">
        <w:rPr>
          <w:color w:val="000000"/>
        </w:rPr>
        <w:t xml:space="preserve"> </w:t>
      </w:r>
      <w:r w:rsidR="00F93FB7" w:rsidRPr="007A52CA">
        <w:rPr>
          <w:color w:val="000000"/>
        </w:rPr>
        <w:t>natural or man-</w:t>
      </w:r>
      <w:r w:rsidR="00087FF8" w:rsidRPr="007A52CA">
        <w:rPr>
          <w:color w:val="000000"/>
        </w:rPr>
        <w:t>made</w:t>
      </w:r>
      <w:r w:rsidR="00F93FB7" w:rsidRPr="007A52CA">
        <w:rPr>
          <w:color w:val="000000"/>
        </w:rPr>
        <w:t xml:space="preserve"> disaster, as it will be melding in the natural course human life</w:t>
      </w:r>
      <w:r w:rsidR="00087FF8" w:rsidRPr="007A52CA">
        <w:rPr>
          <w:color w:val="000000"/>
        </w:rPr>
        <w:t>, in which they presumably interested</w:t>
      </w:r>
      <w:r w:rsidR="00F93FB7" w:rsidRPr="007A52CA">
        <w:rPr>
          <w:color w:val="000000"/>
        </w:rPr>
        <w:t>.</w:t>
      </w:r>
    </w:p>
    <w:p w14:paraId="2FE2D49D" w14:textId="77777777" w:rsidR="00F93FB7" w:rsidRPr="007A52CA" w:rsidRDefault="00F93FB7" w:rsidP="00A7439B">
      <w:pPr>
        <w:jc w:val="both"/>
        <w:rPr>
          <w:color w:val="000000"/>
        </w:rPr>
      </w:pPr>
    </w:p>
    <w:p w14:paraId="0B3F1B7D" w14:textId="7A0407DB" w:rsidR="00A7439B" w:rsidRPr="007A52CA" w:rsidRDefault="000D1892" w:rsidP="00A7439B">
      <w:pPr>
        <w:jc w:val="both"/>
        <w:rPr>
          <w:color w:val="000000"/>
        </w:rPr>
      </w:pPr>
      <w:r w:rsidRPr="007A52CA">
        <w:rPr>
          <w:color w:val="000000"/>
        </w:rPr>
        <w:t>Whatever</w:t>
      </w:r>
      <w:r w:rsidR="00A7439B" w:rsidRPr="007A52CA">
        <w:rPr>
          <w:color w:val="000000"/>
        </w:rPr>
        <w:t xml:space="preserve"> </w:t>
      </w:r>
      <w:r w:rsidR="00F93FB7" w:rsidRPr="007A52CA">
        <w:rPr>
          <w:color w:val="000000"/>
        </w:rPr>
        <w:t>is</w:t>
      </w:r>
      <w:r w:rsidR="00A7439B" w:rsidRPr="007A52CA">
        <w:rPr>
          <w:color w:val="000000"/>
        </w:rPr>
        <w:t xml:space="preserve"> the source of </w:t>
      </w:r>
      <w:r w:rsidR="006D7969" w:rsidRPr="007A52CA">
        <w:rPr>
          <w:color w:val="000000"/>
        </w:rPr>
        <w:t>UAP</w:t>
      </w:r>
      <w:r w:rsidR="00F93FB7" w:rsidRPr="007A52CA">
        <w:rPr>
          <w:color w:val="000000"/>
        </w:rPr>
        <w:t xml:space="preserve"> –</w:t>
      </w:r>
      <w:r w:rsidR="00A7439B" w:rsidRPr="007A52CA">
        <w:rPr>
          <w:color w:val="000000"/>
        </w:rPr>
        <w:t xml:space="preserve"> the matrix, t</w:t>
      </w:r>
      <w:r w:rsidRPr="007A52CA">
        <w:rPr>
          <w:color w:val="000000"/>
        </w:rPr>
        <w:t>he spiritual world, aliens, or</w:t>
      </w:r>
      <w:r w:rsidR="00A7439B" w:rsidRPr="007A52CA">
        <w:rPr>
          <w:color w:val="000000"/>
        </w:rPr>
        <w:t xml:space="preserve"> parallel world</w:t>
      </w:r>
      <w:r w:rsidR="00F93FB7" w:rsidRPr="007A52CA">
        <w:rPr>
          <w:color w:val="000000"/>
        </w:rPr>
        <w:t xml:space="preserve"> beings</w:t>
      </w:r>
      <w:r w:rsidR="00A7439B" w:rsidRPr="007A52CA">
        <w:rPr>
          <w:color w:val="000000"/>
        </w:rPr>
        <w:t xml:space="preserve">, </w:t>
      </w:r>
      <w:r w:rsidR="00F93FB7" w:rsidRPr="007A52CA">
        <w:rPr>
          <w:color w:val="000000"/>
        </w:rPr>
        <w:t>there</w:t>
      </w:r>
      <w:r w:rsidR="00A7439B" w:rsidRPr="007A52CA">
        <w:rPr>
          <w:color w:val="000000"/>
        </w:rPr>
        <w:t xml:space="preserve"> is still a question about the level of police control of the</w:t>
      </w:r>
      <w:r w:rsidR="00F93FB7" w:rsidRPr="007A52CA">
        <w:rPr>
          <w:color w:val="000000"/>
        </w:rPr>
        <w:t>ir</w:t>
      </w:r>
      <w:r w:rsidR="00A7439B" w:rsidRPr="007A52CA">
        <w:rPr>
          <w:color w:val="000000"/>
        </w:rPr>
        <w:t xml:space="preserve"> supreme power over some of its representatives. In</w:t>
      </w:r>
      <w:r w:rsidR="00F93FB7" w:rsidRPr="007A52CA">
        <w:rPr>
          <w:color w:val="000000"/>
        </w:rPr>
        <w:t xml:space="preserve"> one extreme version</w:t>
      </w:r>
      <w:r w:rsidR="00380BD0" w:rsidRPr="007A52CA">
        <w:rPr>
          <w:color w:val="000000"/>
        </w:rPr>
        <w:t>,</w:t>
      </w:r>
      <w:r w:rsidR="00F93FB7" w:rsidRPr="007A52CA">
        <w:rPr>
          <w:color w:val="000000"/>
        </w:rPr>
        <w:t xml:space="preserve"> individual representative of UAP</w:t>
      </w:r>
      <w:r w:rsidR="00A7439B" w:rsidRPr="007A52CA">
        <w:rPr>
          <w:color w:val="000000"/>
        </w:rPr>
        <w:t xml:space="preserve"> do not exist, but they are all manifestations of a single subject and intent of the creator, but in other version </w:t>
      </w:r>
      <w:r w:rsidR="006D7969" w:rsidRPr="007A52CA">
        <w:rPr>
          <w:color w:val="000000"/>
        </w:rPr>
        <w:t>UAP</w:t>
      </w:r>
      <w:r w:rsidR="00A7439B" w:rsidRPr="007A52CA">
        <w:rPr>
          <w:color w:val="000000"/>
        </w:rPr>
        <w:t xml:space="preserve">s acts at their own risk absolutely at their discretion. Medium variant assumes that there are certain rules with which the majority of </w:t>
      </w:r>
      <w:r w:rsidR="006D7969" w:rsidRPr="007A52CA">
        <w:rPr>
          <w:color w:val="000000"/>
        </w:rPr>
        <w:t>UAP</w:t>
      </w:r>
      <w:r w:rsidRPr="007A52CA">
        <w:rPr>
          <w:color w:val="000000"/>
        </w:rPr>
        <w:t xml:space="preserve"> complied, but some violate,</w:t>
      </w:r>
      <w:r w:rsidR="00A7439B" w:rsidRPr="007A52CA">
        <w:rPr>
          <w:color w:val="000000"/>
        </w:rPr>
        <w:t xml:space="preserve"> that is, </w:t>
      </w:r>
      <w:r w:rsidRPr="007A52CA">
        <w:rPr>
          <w:color w:val="000000"/>
        </w:rPr>
        <w:t>the same as</w:t>
      </w:r>
      <w:r w:rsidR="00A7439B" w:rsidRPr="007A52CA">
        <w:rPr>
          <w:color w:val="000000"/>
        </w:rPr>
        <w:t xml:space="preserve"> </w:t>
      </w:r>
      <w:r w:rsidRPr="007A52CA">
        <w:rPr>
          <w:color w:val="000000"/>
        </w:rPr>
        <w:t>in</w:t>
      </w:r>
      <w:r w:rsidR="00A7439B" w:rsidRPr="007A52CA">
        <w:rPr>
          <w:color w:val="000000"/>
        </w:rPr>
        <w:t xml:space="preserve"> the case in </w:t>
      </w:r>
      <w:r w:rsidRPr="007A52CA">
        <w:rPr>
          <w:color w:val="000000"/>
        </w:rPr>
        <w:t>human</w:t>
      </w:r>
      <w:r w:rsidR="00A7439B" w:rsidRPr="007A52CA">
        <w:rPr>
          <w:color w:val="000000"/>
        </w:rPr>
        <w:t xml:space="preserve"> society. </w:t>
      </w:r>
      <w:r w:rsidRPr="007A52CA">
        <w:rPr>
          <w:color w:val="000000"/>
        </w:rPr>
        <w:t>Finally, there could be no any police force: any UAP acts individually, or it is not an intelligent phenomenon.</w:t>
      </w:r>
    </w:p>
    <w:p w14:paraId="5592A633" w14:textId="77777777" w:rsidR="000D1892" w:rsidRPr="007A52CA" w:rsidRDefault="000D1892" w:rsidP="00A7439B">
      <w:pPr>
        <w:jc w:val="both"/>
        <w:rPr>
          <w:color w:val="000000"/>
        </w:rPr>
      </w:pPr>
    </w:p>
    <w:p w14:paraId="372F4A1D" w14:textId="4F7FC4BA" w:rsidR="00C1453B" w:rsidRPr="007A52CA" w:rsidRDefault="00A7439B" w:rsidP="00A7439B">
      <w:pPr>
        <w:jc w:val="both"/>
        <w:rPr>
          <w:color w:val="000000"/>
        </w:rPr>
      </w:pPr>
      <w:r w:rsidRPr="007A52CA">
        <w:rPr>
          <w:color w:val="000000"/>
        </w:rPr>
        <w:lastRenderedPageBreak/>
        <w:t xml:space="preserve">The idea of </w:t>
      </w:r>
      <w:r w:rsidR="00C478F8" w:rsidRPr="007A52CA">
        <w:rPr>
          <w:color w:val="000000"/>
        </w:rPr>
        <w:t xml:space="preserve">internal </w:t>
      </w:r>
      <w:r w:rsidRPr="007A52CA">
        <w:rPr>
          <w:color w:val="000000"/>
        </w:rPr>
        <w:t>police control</w:t>
      </w:r>
      <w:r w:rsidR="00C478F8" w:rsidRPr="007A52CA">
        <w:rPr>
          <w:color w:val="000000"/>
        </w:rPr>
        <w:t xml:space="preserve"> over UAP phenomena</w:t>
      </w:r>
      <w:r w:rsidRPr="007A52CA">
        <w:rPr>
          <w:color w:val="000000"/>
        </w:rPr>
        <w:t xml:space="preserve"> is </w:t>
      </w:r>
      <w:r w:rsidR="004D5503" w:rsidRPr="007A52CA">
        <w:rPr>
          <w:color w:val="000000"/>
        </w:rPr>
        <w:t>supported</w:t>
      </w:r>
      <w:r w:rsidRPr="007A52CA">
        <w:rPr>
          <w:color w:val="000000"/>
        </w:rPr>
        <w:t xml:space="preserve"> by</w:t>
      </w:r>
      <w:r w:rsidR="00C1453B" w:rsidRPr="007A52CA">
        <w:rPr>
          <w:color w:val="000000"/>
        </w:rPr>
        <w:t>:</w:t>
      </w:r>
    </w:p>
    <w:p w14:paraId="72AA90D5" w14:textId="5ECBA880" w:rsidR="004D5503" w:rsidRPr="007A52CA" w:rsidRDefault="00C478F8" w:rsidP="00A7439B">
      <w:pPr>
        <w:jc w:val="both"/>
        <w:rPr>
          <w:color w:val="000000"/>
        </w:rPr>
      </w:pPr>
      <w:r w:rsidRPr="007A52CA">
        <w:rPr>
          <w:color w:val="000000"/>
        </w:rPr>
        <w:t xml:space="preserve"> </w:t>
      </w:r>
      <w:proofErr w:type="spellStart"/>
      <w:r w:rsidRPr="007A52CA">
        <w:rPr>
          <w:color w:val="000000"/>
        </w:rPr>
        <w:t>a</w:t>
      </w:r>
      <w:proofErr w:type="spellEnd"/>
      <w:r w:rsidRPr="007A52CA">
        <w:rPr>
          <w:color w:val="000000"/>
        </w:rPr>
        <w:t>) T</w:t>
      </w:r>
      <w:r w:rsidR="00A7439B" w:rsidRPr="007A52CA">
        <w:rPr>
          <w:color w:val="000000"/>
        </w:rPr>
        <w:t xml:space="preserve">he inability to photograph a </w:t>
      </w:r>
      <w:r w:rsidR="006D7969" w:rsidRPr="007A52CA">
        <w:rPr>
          <w:color w:val="000000"/>
        </w:rPr>
        <w:t>UAP</w:t>
      </w:r>
      <w:r w:rsidR="00A7439B" w:rsidRPr="007A52CA">
        <w:rPr>
          <w:color w:val="000000"/>
        </w:rPr>
        <w:t xml:space="preserve"> or gather enough scientific evidence about them. And also</w:t>
      </w:r>
      <w:r w:rsidR="004D5503" w:rsidRPr="007A52CA">
        <w:rPr>
          <w:color w:val="000000"/>
        </w:rPr>
        <w:t>,</w:t>
      </w:r>
      <w:r w:rsidR="00A7439B" w:rsidRPr="007A52CA">
        <w:rPr>
          <w:color w:val="000000"/>
        </w:rPr>
        <w:t xml:space="preserve"> the fact that </w:t>
      </w:r>
      <w:r w:rsidR="006D7969" w:rsidRPr="007A52CA">
        <w:rPr>
          <w:color w:val="000000"/>
        </w:rPr>
        <w:t>UAP</w:t>
      </w:r>
      <w:r w:rsidR="00A7439B" w:rsidRPr="007A52CA">
        <w:rPr>
          <w:color w:val="000000"/>
        </w:rPr>
        <w:t xml:space="preserve">s </w:t>
      </w:r>
      <w:r w:rsidR="004D5503" w:rsidRPr="007A52CA">
        <w:rPr>
          <w:color w:val="000000"/>
        </w:rPr>
        <w:t xml:space="preserve">seems </w:t>
      </w:r>
      <w:r w:rsidR="00A7439B" w:rsidRPr="007A52CA">
        <w:rPr>
          <w:color w:val="000000"/>
        </w:rPr>
        <w:t>avoid causing obvious harm to people, for example, preferring to cause injury to livestock</w:t>
      </w:r>
      <w:r w:rsidR="004D5503" w:rsidRPr="007A52CA">
        <w:rPr>
          <w:color w:val="000000"/>
        </w:rPr>
        <w:t xml:space="preserve"> (cattle mutilation)</w:t>
      </w:r>
      <w:r w:rsidR="00A7439B" w:rsidRPr="007A52CA">
        <w:rPr>
          <w:color w:val="000000"/>
        </w:rPr>
        <w:t xml:space="preserve">, but </w:t>
      </w:r>
      <w:r w:rsidR="004D5503" w:rsidRPr="007A52CA">
        <w:rPr>
          <w:color w:val="000000"/>
        </w:rPr>
        <w:t>not completely follow this rule, and sometimes some harm happens</w:t>
      </w:r>
    </w:p>
    <w:p w14:paraId="08B71EB5" w14:textId="77777777" w:rsidR="004D5503" w:rsidRPr="007A52CA" w:rsidRDefault="004D5503" w:rsidP="00A7439B">
      <w:pPr>
        <w:jc w:val="both"/>
        <w:rPr>
          <w:color w:val="000000"/>
        </w:rPr>
      </w:pPr>
    </w:p>
    <w:p w14:paraId="304680B1" w14:textId="424DF62E" w:rsidR="00A7439B" w:rsidRPr="007A52CA" w:rsidRDefault="00A7439B" w:rsidP="00A7439B">
      <w:pPr>
        <w:jc w:val="both"/>
        <w:rPr>
          <w:color w:val="000000"/>
        </w:rPr>
      </w:pPr>
      <w:r w:rsidRPr="007A52CA">
        <w:rPr>
          <w:color w:val="000000"/>
        </w:rPr>
        <w:t xml:space="preserve"> b) The existence of the so-called "men in black". The very fact that we know of their existence said about their low efficiency, if they are real. Low efficiency of them connected with their "stupidity" c</w:t>
      </w:r>
      <w:r w:rsidR="00C478F8" w:rsidRPr="007A52CA">
        <w:rPr>
          <w:color w:val="000000"/>
        </w:rPr>
        <w:t>ould be explained in two ways –either</w:t>
      </w:r>
      <w:r w:rsidRPr="007A52CA">
        <w:rPr>
          <w:color w:val="000000"/>
        </w:rPr>
        <w:t xml:space="preserve"> they really have limited intellectual resources, as compared with a human or is a</w:t>
      </w:r>
      <w:r w:rsidR="00C478F8" w:rsidRPr="007A52CA">
        <w:rPr>
          <w:color w:val="000000"/>
        </w:rPr>
        <w:t xml:space="preserve"> powerful "effect of an alien",</w:t>
      </w:r>
      <w:r w:rsidRPr="007A52CA">
        <w:rPr>
          <w:color w:val="000000"/>
        </w:rPr>
        <w:t xml:space="preserve"> that is their inefficiency stems from the fact that their world and way of thinking very different from human. Their interest in the human military technology is also not deep – they are attracted to the entertainment aspects such as missile launches, while more interesting may be some mathematical calculations, computers and technology. </w:t>
      </w:r>
    </w:p>
    <w:p w14:paraId="73AAEDB5" w14:textId="77777777" w:rsidR="00C478F8" w:rsidRPr="007A52CA" w:rsidRDefault="00C478F8" w:rsidP="00A7439B">
      <w:pPr>
        <w:jc w:val="both"/>
        <w:rPr>
          <w:color w:val="000000"/>
        </w:rPr>
      </w:pPr>
    </w:p>
    <w:p w14:paraId="43EA095E" w14:textId="0493CE7B" w:rsidR="00C478F8" w:rsidRPr="007A52CA" w:rsidRDefault="00C478F8" w:rsidP="00A7439B">
      <w:pPr>
        <w:jc w:val="both"/>
        <w:rPr>
          <w:color w:val="000000"/>
        </w:rPr>
      </w:pPr>
      <w:r w:rsidRPr="007A52CA">
        <w:rPr>
          <w:color w:val="000000"/>
        </w:rPr>
        <w:t>c) Cattle mutilation, but not human mutilation (except a few possible cases).</w:t>
      </w:r>
      <w:r w:rsidR="00827751" w:rsidRPr="007A52CA">
        <w:rPr>
          <w:color w:val="000000"/>
        </w:rPr>
        <w:t xml:space="preserve"> However, abduction could be counted as a form of </w:t>
      </w:r>
      <w:r w:rsidR="006C43FD" w:rsidRPr="007A52CA">
        <w:rPr>
          <w:color w:val="000000"/>
        </w:rPr>
        <w:t>“</w:t>
      </w:r>
      <w:r w:rsidR="00827751" w:rsidRPr="007A52CA">
        <w:rPr>
          <w:color w:val="000000"/>
        </w:rPr>
        <w:t>human mutilation</w:t>
      </w:r>
      <w:r w:rsidR="006C43FD" w:rsidRPr="007A52CA">
        <w:rPr>
          <w:color w:val="000000"/>
        </w:rPr>
        <w:t>”</w:t>
      </w:r>
      <w:r w:rsidR="00827751" w:rsidRPr="007A52CA">
        <w:rPr>
          <w:color w:val="000000"/>
        </w:rPr>
        <w:t xml:space="preserve">, and </w:t>
      </w:r>
      <w:r w:rsidR="00827751" w:rsidRPr="007A52CA">
        <w:rPr>
          <w:i/>
          <w:color w:val="000000"/>
        </w:rPr>
        <w:t>crop circles</w:t>
      </w:r>
      <w:r w:rsidR="00827751" w:rsidRPr="007A52CA">
        <w:rPr>
          <w:color w:val="000000"/>
        </w:rPr>
        <w:t xml:space="preserve"> as </w:t>
      </w:r>
      <w:r w:rsidR="006C43FD" w:rsidRPr="007A52CA">
        <w:rPr>
          <w:color w:val="000000"/>
        </w:rPr>
        <w:t>“</w:t>
      </w:r>
      <w:r w:rsidR="00827751" w:rsidRPr="007A52CA">
        <w:rPr>
          <w:color w:val="000000"/>
        </w:rPr>
        <w:t>crop mutilation</w:t>
      </w:r>
      <w:r w:rsidR="006C43FD" w:rsidRPr="007A52CA">
        <w:rPr>
          <w:color w:val="000000"/>
        </w:rPr>
        <w:t>”</w:t>
      </w:r>
      <w:r w:rsidR="00827751" w:rsidRPr="007A52CA">
        <w:rPr>
          <w:color w:val="000000"/>
        </w:rPr>
        <w:t>.</w:t>
      </w:r>
      <w:r w:rsidR="006C43FD" w:rsidRPr="007A52CA">
        <w:rPr>
          <w:color w:val="000000"/>
        </w:rPr>
        <w:t xml:space="preserve"> But if we include the cattle mutilation into the phenomenon, it would be very absurd to assume that “aliens” fly interstellar distances only to secretly drink some blood of animals which cost a few dollars and could be bought or manufactured.  </w:t>
      </w:r>
    </w:p>
    <w:p w14:paraId="333AFA59" w14:textId="77777777" w:rsidR="00C478F8" w:rsidRPr="007A52CA" w:rsidRDefault="00C478F8" w:rsidP="00A7439B">
      <w:pPr>
        <w:jc w:val="both"/>
        <w:rPr>
          <w:color w:val="000000"/>
        </w:rPr>
      </w:pPr>
    </w:p>
    <w:p w14:paraId="4053069A" w14:textId="3564FBFB" w:rsidR="00A7439B" w:rsidRPr="007A52CA" w:rsidRDefault="00A7439B" w:rsidP="00A7439B">
      <w:pPr>
        <w:jc w:val="both"/>
        <w:rPr>
          <w:color w:val="000000"/>
        </w:rPr>
      </w:pPr>
      <w:r w:rsidRPr="007A52CA">
        <w:rPr>
          <w:color w:val="000000"/>
        </w:rPr>
        <w:t xml:space="preserve">One can </w:t>
      </w:r>
      <w:r w:rsidR="00C478F8" w:rsidRPr="007A52CA">
        <w:rPr>
          <w:color w:val="000000"/>
        </w:rPr>
        <w:t>suggest</w:t>
      </w:r>
      <w:r w:rsidRPr="007A52CA">
        <w:rPr>
          <w:color w:val="000000"/>
        </w:rPr>
        <w:t xml:space="preserve"> that there is a third level of control above the </w:t>
      </w:r>
      <w:r w:rsidR="00C478F8" w:rsidRPr="007A52CA">
        <w:rPr>
          <w:color w:val="000000"/>
        </w:rPr>
        <w:t>MIBs</w:t>
      </w:r>
      <w:r w:rsidRPr="007A52CA">
        <w:rPr>
          <w:color w:val="000000"/>
        </w:rPr>
        <w:t xml:space="preserve">, which we do not know, because it finally becomes quite effective. This level of control may be related to the level of governments. In the end, </w:t>
      </w:r>
      <w:r w:rsidR="00027202" w:rsidRPr="007A52CA">
        <w:rPr>
          <w:color w:val="000000"/>
        </w:rPr>
        <w:t xml:space="preserve">it is </w:t>
      </w:r>
      <w:r w:rsidRPr="007A52CA">
        <w:rPr>
          <w:color w:val="000000"/>
        </w:rPr>
        <w:t>enough to maintain a negative attitude of several dozen high-ranking officials to make ineffective any research problem.</w:t>
      </w:r>
    </w:p>
    <w:p w14:paraId="4C311198" w14:textId="77777777" w:rsidR="00A7439B" w:rsidRPr="007A52CA" w:rsidRDefault="00A7439B" w:rsidP="00A7439B">
      <w:pPr>
        <w:jc w:val="both"/>
        <w:rPr>
          <w:color w:val="000000"/>
        </w:rPr>
      </w:pPr>
    </w:p>
    <w:p w14:paraId="7C75818F" w14:textId="54AB200E" w:rsidR="00A7439B" w:rsidRPr="007A52CA" w:rsidRDefault="002B7A7D" w:rsidP="002B7A7D">
      <w:pPr>
        <w:pStyle w:val="Heading2"/>
        <w:rPr>
          <w:rFonts w:cs="Times New Roman"/>
        </w:rPr>
      </w:pPr>
      <w:bookmarkStart w:id="118" w:name="_Toc39069595"/>
      <w:r w:rsidRPr="007A52CA">
        <w:rPr>
          <w:rFonts w:cs="Times New Roman"/>
        </w:rPr>
        <w:t xml:space="preserve">5.10. </w:t>
      </w:r>
      <w:r w:rsidR="00A7439B" w:rsidRPr="007A52CA">
        <w:rPr>
          <w:rFonts w:cs="Times New Roman"/>
        </w:rPr>
        <w:t xml:space="preserve">The war between the </w:t>
      </w:r>
      <w:r w:rsidR="006D7969" w:rsidRPr="007A52CA">
        <w:rPr>
          <w:rFonts w:cs="Times New Roman"/>
        </w:rPr>
        <w:t>UAP</w:t>
      </w:r>
      <w:bookmarkEnd w:id="118"/>
      <w:r w:rsidR="00A7439B" w:rsidRPr="007A52CA">
        <w:rPr>
          <w:rFonts w:cs="Times New Roman"/>
        </w:rPr>
        <w:t xml:space="preserve"> </w:t>
      </w:r>
    </w:p>
    <w:p w14:paraId="52E346E9" w14:textId="77777777" w:rsidR="003B5B4E" w:rsidRPr="007A52CA" w:rsidRDefault="003B5B4E" w:rsidP="003B5B4E">
      <w:pPr>
        <w:jc w:val="both"/>
        <w:rPr>
          <w:color w:val="000000"/>
        </w:rPr>
      </w:pPr>
      <w:r w:rsidRPr="007A52CA">
        <w:rPr>
          <w:color w:val="000000"/>
        </w:rPr>
        <w:t xml:space="preserve">The conflict between two civilizations or types of UAPs may put Earth in jeopardy. </w:t>
      </w:r>
    </w:p>
    <w:p w14:paraId="7424425E" w14:textId="77777777" w:rsidR="003B5B4E" w:rsidRPr="007A52CA" w:rsidRDefault="003B5B4E" w:rsidP="003B5B4E">
      <w:pPr>
        <w:jc w:val="both"/>
        <w:rPr>
          <w:color w:val="000000"/>
        </w:rPr>
      </w:pPr>
    </w:p>
    <w:p w14:paraId="2E12F54E" w14:textId="77777777" w:rsidR="003B5B4E" w:rsidRPr="007A52CA" w:rsidRDefault="003B5B4E" w:rsidP="003B5B4E">
      <w:pPr>
        <w:jc w:val="both"/>
        <w:rPr>
          <w:color w:val="000000"/>
        </w:rPr>
      </w:pPr>
      <w:r w:rsidRPr="007A52CA">
        <w:rPr>
          <w:color w:val="000000"/>
        </w:rPr>
        <w:t xml:space="preserve">Either the whole Earth is under the authority of one "civilization of UAPs", or are possible conflicts between several UAPs, if we regard them as intelligent beings. If there is an infinite number of independent agents, the scope of conflict will be low. </w:t>
      </w:r>
    </w:p>
    <w:p w14:paraId="28596D35" w14:textId="77777777" w:rsidR="003B5B4E" w:rsidRPr="007A52CA" w:rsidRDefault="003B5B4E" w:rsidP="003B5B4E">
      <w:pPr>
        <w:jc w:val="both"/>
        <w:rPr>
          <w:color w:val="000000"/>
        </w:rPr>
      </w:pPr>
    </w:p>
    <w:p w14:paraId="09BF42C1" w14:textId="77777777" w:rsidR="003B5B4E" w:rsidRPr="007A52CA" w:rsidRDefault="003B5B4E" w:rsidP="003B5B4E">
      <w:pPr>
        <w:jc w:val="both"/>
        <w:rPr>
          <w:color w:val="000000"/>
        </w:rPr>
      </w:pPr>
      <w:r w:rsidRPr="007A52CA">
        <w:rPr>
          <w:color w:val="000000"/>
        </w:rPr>
        <w:t xml:space="preserve">There are several reports of "battles between the UAP", including the famous battle over Nuremberg in the 16 </w:t>
      </w:r>
      <w:proofErr w:type="gramStart"/>
      <w:r w:rsidRPr="007A52CA">
        <w:rPr>
          <w:color w:val="000000"/>
        </w:rPr>
        <w:t>century</w:t>
      </w:r>
      <w:proofErr w:type="gramEnd"/>
      <w:r w:rsidRPr="007A52CA">
        <w:rPr>
          <w:color w:val="000000"/>
        </w:rPr>
        <w:t xml:space="preserve"> (which after closer examination resembles complex sun dogs). Note that the higher is the intelligence of the conflicting sides, the harder it will be an outside observer to recognize the fact of the battle because it will be on higher information level (</w:t>
      </w:r>
      <w:proofErr w:type="spellStart"/>
      <w:r w:rsidRPr="007A52CA">
        <w:rPr>
          <w:color w:val="000000"/>
        </w:rPr>
        <w:t>eg</w:t>
      </w:r>
      <w:proofErr w:type="spellEnd"/>
      <w:r w:rsidRPr="007A52CA">
        <w:rPr>
          <w:color w:val="000000"/>
        </w:rPr>
        <w:t xml:space="preserve">, the fight for the radio ether or complex strategies of the Cold War). </w:t>
      </w:r>
    </w:p>
    <w:p w14:paraId="097097F2" w14:textId="77777777" w:rsidR="003B5B4E" w:rsidRPr="007A52CA" w:rsidRDefault="003B5B4E" w:rsidP="003B5B4E">
      <w:pPr>
        <w:jc w:val="both"/>
        <w:rPr>
          <w:color w:val="000000"/>
        </w:rPr>
      </w:pPr>
    </w:p>
    <w:p w14:paraId="3F81CA5F" w14:textId="77777777" w:rsidR="003B5B4E" w:rsidRPr="007A52CA" w:rsidRDefault="003B5B4E" w:rsidP="003B5B4E">
      <w:pPr>
        <w:jc w:val="both"/>
        <w:rPr>
          <w:color w:val="000000"/>
        </w:rPr>
      </w:pPr>
      <w:r w:rsidRPr="007A52CA">
        <w:rPr>
          <w:color w:val="000000"/>
        </w:rPr>
        <w:t xml:space="preserve">The risk here, obviously, is that either the war would affect Earth (similar to the destruction of an anthill by a tank), or if one side takes Earth as a hostage (in case the Earth is valuable to the other side). </w:t>
      </w:r>
    </w:p>
    <w:p w14:paraId="713D85D6" w14:textId="77777777" w:rsidR="003B5B4E" w:rsidRPr="007A52CA" w:rsidRDefault="003B5B4E" w:rsidP="003B5B4E">
      <w:pPr>
        <w:jc w:val="both"/>
        <w:rPr>
          <w:color w:val="000000"/>
        </w:rPr>
      </w:pPr>
    </w:p>
    <w:p w14:paraId="56E8A133" w14:textId="60444F16" w:rsidR="00A7439B" w:rsidRPr="007A52CA" w:rsidRDefault="003B5B4E" w:rsidP="003B5B4E">
      <w:pPr>
        <w:jc w:val="both"/>
        <w:rPr>
          <w:color w:val="000000"/>
        </w:rPr>
      </w:pPr>
      <w:r w:rsidRPr="007A52CA">
        <w:rPr>
          <w:color w:val="000000"/>
        </w:rPr>
        <w:t>The magnitude of a possible war is determined by the capabilities of the opposing sides. Battle of two luminous balls would have a local character. A battle of two galactic civilizations is global.</w:t>
      </w:r>
    </w:p>
    <w:p w14:paraId="379AF202" w14:textId="77777777" w:rsidR="003B5B4E" w:rsidRPr="007A52CA" w:rsidRDefault="003B5B4E" w:rsidP="003B5B4E">
      <w:pPr>
        <w:jc w:val="both"/>
        <w:rPr>
          <w:color w:val="000000"/>
        </w:rPr>
      </w:pPr>
    </w:p>
    <w:p w14:paraId="188482A6" w14:textId="21FDF6E5" w:rsidR="00A7439B" w:rsidRPr="007A52CA" w:rsidRDefault="002B7A7D" w:rsidP="002B7A7D">
      <w:pPr>
        <w:pStyle w:val="Heading2"/>
        <w:rPr>
          <w:rFonts w:cs="Times New Roman"/>
        </w:rPr>
      </w:pPr>
      <w:bookmarkStart w:id="119" w:name="_Toc39069596"/>
      <w:r w:rsidRPr="007A52CA">
        <w:rPr>
          <w:rFonts w:cs="Times New Roman"/>
        </w:rPr>
        <w:t xml:space="preserve">5.11. </w:t>
      </w:r>
      <w:r w:rsidR="00A7439B" w:rsidRPr="007A52CA">
        <w:rPr>
          <w:rFonts w:cs="Times New Roman"/>
        </w:rPr>
        <w:t xml:space="preserve">Riskiness of </w:t>
      </w:r>
      <w:r w:rsidR="00C40942" w:rsidRPr="007A52CA">
        <w:rPr>
          <w:rFonts w:cs="Times New Roman"/>
        </w:rPr>
        <w:t xml:space="preserve">the </w:t>
      </w:r>
      <w:r w:rsidR="00A7439B" w:rsidRPr="007A52CA">
        <w:rPr>
          <w:rFonts w:cs="Times New Roman"/>
        </w:rPr>
        <w:t>absurd behavior</w:t>
      </w:r>
      <w:bookmarkEnd w:id="119"/>
      <w:r w:rsidR="00A7439B" w:rsidRPr="007A52CA">
        <w:rPr>
          <w:rFonts w:cs="Times New Roman"/>
        </w:rPr>
        <w:t xml:space="preserve"> </w:t>
      </w:r>
    </w:p>
    <w:p w14:paraId="5F33BAB9" w14:textId="0337B394" w:rsidR="00EE76B1" w:rsidRPr="007A52CA" w:rsidRDefault="00EE76B1" w:rsidP="00EE76B1">
      <w:pPr>
        <w:jc w:val="both"/>
        <w:rPr>
          <w:color w:val="000000"/>
        </w:rPr>
      </w:pPr>
      <w:r w:rsidRPr="007A52CA">
        <w:rPr>
          <w:color w:val="000000"/>
        </w:rPr>
        <w:t>Dr. Richard Feynman</w:t>
      </w:r>
      <w:r w:rsidRPr="007A52CA">
        <w:rPr>
          <w:rFonts w:eastAsia="Times New Roman"/>
          <w:color w:val="222222"/>
          <w:shd w:val="clear" w:color="auto" w:fill="FFFFFF"/>
        </w:rPr>
        <w:t xml:space="preserve"> wrote that “I think that it is much more likely that the reports of flying saucers are the results of the known irrational characteristics of terrestrial intelligence than of the unknown rational efforts of extra-terrestrial intelligence”</w:t>
      </w:r>
      <w:r w:rsidR="00527F61" w:rsidRPr="007A52CA">
        <w:rPr>
          <w:rFonts w:eastAsia="Times New Roman"/>
          <w:color w:val="222222"/>
          <w:shd w:val="clear" w:color="auto" w:fill="FFFFFF"/>
        </w:rPr>
        <w:t xml:space="preserve"> </w:t>
      </w:r>
      <w:r w:rsidR="00527F61" w:rsidRPr="007A52CA">
        <w:rPr>
          <w:rFonts w:eastAsia="Times New Roman"/>
          <w:color w:val="222222"/>
          <w:shd w:val="clear" w:color="auto" w:fill="FFFFFF"/>
        </w:rPr>
        <w:fldChar w:fldCharType="begin"/>
      </w:r>
      <w:r w:rsidR="00664C55" w:rsidRPr="007A52CA">
        <w:rPr>
          <w:rFonts w:eastAsia="Times New Roman"/>
          <w:color w:val="222222"/>
          <w:shd w:val="clear" w:color="auto" w:fill="FFFFFF"/>
        </w:rPr>
        <w:instrText xml:space="preserve"> ADDIN ZOTERO_ITEM CSL_CITATION {"citationID":"X4fEhgmA","properties":{"formattedCitation":"(Feynman, 1965)","plainCitation":"(Feynman, 1965)","noteIndex":0},"citationItems":[{"id":10068,"uris":["http://zotero.org/users/3736454/items/UT7MYMSB"],"uri":["http://zotero.org/users/3736454/items/UT7MYMSB"],"itemData":{"id":10068,"type":"book","publisher":"MIT press","source":"Google Scholar","title":"The character of physical law","author":[{"family":"Feynman","given":"Richard"}],"issued":{"date-parts":[["1965"]]}}}],"schema":"https://github.com/citation-style-language/schema/raw/master/csl-citation.json"} </w:instrText>
      </w:r>
      <w:r w:rsidR="00527F61" w:rsidRPr="007A52CA">
        <w:rPr>
          <w:rFonts w:eastAsia="Times New Roman"/>
          <w:color w:val="222222"/>
          <w:shd w:val="clear" w:color="auto" w:fill="FFFFFF"/>
        </w:rPr>
        <w:fldChar w:fldCharType="separate"/>
      </w:r>
      <w:r w:rsidR="00664C55" w:rsidRPr="007A52CA">
        <w:rPr>
          <w:rFonts w:eastAsia="Times New Roman"/>
          <w:noProof/>
          <w:color w:val="222222"/>
          <w:shd w:val="clear" w:color="auto" w:fill="FFFFFF"/>
        </w:rPr>
        <w:t>(Feynman, 1965)</w:t>
      </w:r>
      <w:r w:rsidR="00527F61" w:rsidRPr="007A52CA">
        <w:rPr>
          <w:rFonts w:eastAsia="Times New Roman"/>
          <w:color w:val="222222"/>
          <w:shd w:val="clear" w:color="auto" w:fill="FFFFFF"/>
        </w:rPr>
        <w:fldChar w:fldCharType="end"/>
      </w:r>
      <w:r w:rsidRPr="007A52CA">
        <w:rPr>
          <w:rFonts w:eastAsia="Times New Roman"/>
          <w:color w:val="222222"/>
          <w:shd w:val="clear" w:color="auto" w:fill="FFFFFF"/>
        </w:rPr>
        <w:t xml:space="preserve">. </w:t>
      </w:r>
    </w:p>
    <w:p w14:paraId="1EFA7412" w14:textId="77777777" w:rsidR="00A7439B" w:rsidRPr="007A52CA" w:rsidRDefault="00A7439B" w:rsidP="00A7439B">
      <w:pPr>
        <w:jc w:val="both"/>
        <w:rPr>
          <w:color w:val="000000"/>
        </w:rPr>
      </w:pPr>
    </w:p>
    <w:p w14:paraId="09439602" w14:textId="2993EBDA" w:rsidR="00A7439B" w:rsidRPr="007A52CA" w:rsidRDefault="00A7439B" w:rsidP="00A7439B">
      <w:pPr>
        <w:jc w:val="both"/>
        <w:rPr>
          <w:color w:val="000000"/>
        </w:rPr>
      </w:pPr>
      <w:r w:rsidRPr="007A52CA">
        <w:rPr>
          <w:color w:val="000000"/>
        </w:rPr>
        <w:lastRenderedPageBreak/>
        <w:t xml:space="preserve">If </w:t>
      </w:r>
      <w:r w:rsidR="006D7969" w:rsidRPr="007A52CA">
        <w:rPr>
          <w:color w:val="000000"/>
        </w:rPr>
        <w:t>UAP</w:t>
      </w:r>
      <w:r w:rsidRPr="007A52CA">
        <w:rPr>
          <w:color w:val="000000"/>
        </w:rPr>
        <w:t xml:space="preserve">s are rational, that is, their actions are reasonable </w:t>
      </w:r>
      <w:r w:rsidR="00362A19" w:rsidRPr="007A52CA">
        <w:rPr>
          <w:color w:val="000000"/>
        </w:rPr>
        <w:t>with</w:t>
      </w:r>
      <w:r w:rsidRPr="007A52CA">
        <w:rPr>
          <w:color w:val="000000"/>
        </w:rPr>
        <w:t xml:space="preserve"> simple and understandable goals, it makes them more predictable, and besides, it makes the possibility of negotiations. </w:t>
      </w:r>
    </w:p>
    <w:p w14:paraId="07C4F266" w14:textId="77777777" w:rsidR="009A51AC" w:rsidRPr="007A52CA" w:rsidRDefault="009A51AC" w:rsidP="00A7439B">
      <w:pPr>
        <w:jc w:val="both"/>
        <w:rPr>
          <w:color w:val="000000"/>
        </w:rPr>
      </w:pPr>
    </w:p>
    <w:p w14:paraId="00DE7870" w14:textId="580758D1" w:rsidR="00A7439B" w:rsidRPr="007A52CA" w:rsidRDefault="00A7439B" w:rsidP="00A7439B">
      <w:pPr>
        <w:jc w:val="both"/>
        <w:rPr>
          <w:color w:val="000000"/>
        </w:rPr>
      </w:pPr>
      <w:r w:rsidRPr="007A52CA">
        <w:rPr>
          <w:color w:val="000000"/>
        </w:rPr>
        <w:t xml:space="preserve">If their goals are chosen randomly </w:t>
      </w:r>
      <w:r w:rsidR="009A51AC" w:rsidRPr="007A52CA">
        <w:rPr>
          <w:color w:val="000000"/>
        </w:rPr>
        <w:t>by</w:t>
      </w:r>
      <w:r w:rsidRPr="007A52CA">
        <w:rPr>
          <w:color w:val="000000"/>
        </w:rPr>
        <w:t xml:space="preserve"> a certain </w:t>
      </w:r>
      <w:r w:rsidR="009A51AC" w:rsidRPr="007A52CA">
        <w:rPr>
          <w:color w:val="000000"/>
        </w:rPr>
        <w:t>technological</w:t>
      </w:r>
      <w:r w:rsidRPr="007A52CA">
        <w:rPr>
          <w:color w:val="000000"/>
        </w:rPr>
        <w:t xml:space="preserve"> failure, or if their behavior is </w:t>
      </w:r>
      <w:r w:rsidR="009A51AC" w:rsidRPr="007A52CA">
        <w:rPr>
          <w:color w:val="000000"/>
        </w:rPr>
        <w:t>goal</w:t>
      </w:r>
      <w:r w:rsidR="003B5B4E" w:rsidRPr="007A52CA">
        <w:rPr>
          <w:color w:val="000000"/>
        </w:rPr>
        <w:t>l</w:t>
      </w:r>
      <w:r w:rsidR="009A51AC" w:rsidRPr="007A52CA">
        <w:rPr>
          <w:color w:val="000000"/>
        </w:rPr>
        <w:t>ess</w:t>
      </w:r>
      <w:r w:rsidRPr="007A52CA">
        <w:rPr>
          <w:color w:val="000000"/>
        </w:rPr>
        <w:t xml:space="preserve">, or if they use a </w:t>
      </w:r>
      <w:r w:rsidR="009A51AC" w:rsidRPr="007A52CA">
        <w:rPr>
          <w:color w:val="000000"/>
        </w:rPr>
        <w:t xml:space="preserve">method </w:t>
      </w:r>
      <w:r w:rsidRPr="007A52CA">
        <w:rPr>
          <w:color w:val="000000"/>
        </w:rPr>
        <w:t xml:space="preserve">of thinking, which </w:t>
      </w:r>
      <w:r w:rsidR="009A51AC" w:rsidRPr="007A52CA">
        <w:rPr>
          <w:color w:val="000000"/>
        </w:rPr>
        <w:t>often makes</w:t>
      </w:r>
      <w:r w:rsidRPr="007A52CA">
        <w:rPr>
          <w:color w:val="000000"/>
        </w:rPr>
        <w:t xml:space="preserve"> errors, or optimization techniques, which differ sharply from</w:t>
      </w:r>
      <w:r w:rsidR="003B5B4E" w:rsidRPr="007A52CA">
        <w:rPr>
          <w:color w:val="000000"/>
        </w:rPr>
        <w:t xml:space="preserve"> the</w:t>
      </w:r>
      <w:r w:rsidRPr="007A52CA">
        <w:rPr>
          <w:color w:val="000000"/>
        </w:rPr>
        <w:t xml:space="preserve"> human</w:t>
      </w:r>
      <w:r w:rsidR="009A51AC" w:rsidRPr="007A52CA">
        <w:rPr>
          <w:color w:val="000000"/>
        </w:rPr>
        <w:t>’s ones</w:t>
      </w:r>
      <w:r w:rsidRPr="007A52CA">
        <w:rPr>
          <w:color w:val="000000"/>
        </w:rPr>
        <w:t>, and if, finally, their behavior is deeply emb</w:t>
      </w:r>
      <w:r w:rsidR="009A51AC" w:rsidRPr="007A52CA">
        <w:rPr>
          <w:color w:val="000000"/>
        </w:rPr>
        <w:t>edded in a culture alien to us –</w:t>
      </w:r>
      <w:r w:rsidRPr="007A52CA">
        <w:rPr>
          <w:color w:val="000000"/>
        </w:rPr>
        <w:t xml:space="preserve"> then this behavior would be absurd for us. That is, it will not be completely chaotic, but we cannot explain it in terms of goals and means. </w:t>
      </w:r>
    </w:p>
    <w:p w14:paraId="668F1740" w14:textId="77777777" w:rsidR="00BE3075" w:rsidRPr="007A52CA" w:rsidRDefault="00BE3075" w:rsidP="00A7439B">
      <w:pPr>
        <w:jc w:val="both"/>
        <w:rPr>
          <w:color w:val="000000"/>
        </w:rPr>
      </w:pPr>
    </w:p>
    <w:p w14:paraId="370CFFE1" w14:textId="3B19E2F1" w:rsidR="009A51AC" w:rsidRPr="007A52CA" w:rsidRDefault="00A7439B" w:rsidP="00A7439B">
      <w:pPr>
        <w:jc w:val="both"/>
        <w:rPr>
          <w:color w:val="000000"/>
        </w:rPr>
      </w:pPr>
      <w:r w:rsidRPr="007A52CA">
        <w:rPr>
          <w:color w:val="000000"/>
        </w:rPr>
        <w:t xml:space="preserve">In this case, our risk would be much greater. For example, maybe </w:t>
      </w:r>
      <w:r w:rsidR="009A51AC" w:rsidRPr="007A52CA">
        <w:rPr>
          <w:color w:val="000000"/>
        </w:rPr>
        <w:t>aliens’</w:t>
      </w:r>
      <w:r w:rsidRPr="007A52CA">
        <w:rPr>
          <w:color w:val="000000"/>
        </w:rPr>
        <w:t xml:space="preserve"> </w:t>
      </w:r>
      <w:r w:rsidR="009A51AC" w:rsidRPr="007A52CA">
        <w:rPr>
          <w:color w:val="000000"/>
        </w:rPr>
        <w:t xml:space="preserve">ancient </w:t>
      </w:r>
      <w:r w:rsidRPr="007A52CA">
        <w:rPr>
          <w:color w:val="000000"/>
        </w:rPr>
        <w:t>ritual is to destroy every 500 000 years a habitable planet. Absurdity makes impossible to</w:t>
      </w:r>
      <w:r w:rsidR="003B5B4E" w:rsidRPr="007A52CA">
        <w:rPr>
          <w:color w:val="000000"/>
        </w:rPr>
        <w:t xml:space="preserve"> make</w:t>
      </w:r>
      <w:r w:rsidRPr="007A52CA">
        <w:rPr>
          <w:color w:val="000000"/>
        </w:rPr>
        <w:t xml:space="preserve"> generalizations </w:t>
      </w:r>
      <w:r w:rsidR="009A51AC" w:rsidRPr="007A52CA">
        <w:rPr>
          <w:color w:val="000000"/>
        </w:rPr>
        <w:t>like</w:t>
      </w:r>
      <w:r w:rsidRPr="007A52CA">
        <w:rPr>
          <w:color w:val="000000"/>
        </w:rPr>
        <w:t>: once they have not destroyed us yet, then they wouldn’t destroy us in the future.</w:t>
      </w:r>
      <w:r w:rsidR="009A51AC" w:rsidRPr="007A52CA">
        <w:rPr>
          <w:color w:val="000000"/>
        </w:rPr>
        <w:t xml:space="preserve"> Or that it is too expensive to travel </w:t>
      </w:r>
      <w:proofErr w:type="spellStart"/>
      <w:r w:rsidR="009A51AC" w:rsidRPr="007A52CA">
        <w:rPr>
          <w:color w:val="000000"/>
        </w:rPr>
        <w:t>interstellarly</w:t>
      </w:r>
      <w:proofErr w:type="spellEnd"/>
      <w:r w:rsidR="009A51AC" w:rsidRPr="007A52CA">
        <w:rPr>
          <w:color w:val="000000"/>
        </w:rPr>
        <w:t xml:space="preserve"> only to destroy a habitable planet for fun.</w:t>
      </w:r>
    </w:p>
    <w:p w14:paraId="5E35AF60" w14:textId="77777777" w:rsidR="00BE3075" w:rsidRPr="007A52CA" w:rsidRDefault="00BE3075" w:rsidP="00A7439B">
      <w:pPr>
        <w:jc w:val="both"/>
        <w:rPr>
          <w:color w:val="000000"/>
        </w:rPr>
      </w:pPr>
    </w:p>
    <w:p w14:paraId="72711212" w14:textId="2945D891" w:rsidR="00A7439B" w:rsidRPr="007A52CA" w:rsidRDefault="003478DC" w:rsidP="00A7439B">
      <w:pPr>
        <w:jc w:val="both"/>
        <w:rPr>
          <w:color w:val="000000"/>
        </w:rPr>
      </w:pPr>
      <w:r w:rsidRPr="007A52CA">
        <w:rPr>
          <w:color w:val="000000"/>
        </w:rPr>
        <w:t>I have read somewhere that</w:t>
      </w:r>
      <w:r w:rsidR="00BE3075" w:rsidRPr="007A52CA">
        <w:rPr>
          <w:color w:val="000000"/>
        </w:rPr>
        <w:t>: “In a private conversation between a colleague of mine and Jacques Vallee (having just-written "Fast Walker") my colleague reportedly made the observation: "The UAP phenomenon appears, in many ways, to be something a primitive culture would produce if capable of advanced psychic phenomena." To which Vallee reportedly responded: "That's EXACTLY right!"</w:t>
      </w:r>
    </w:p>
    <w:p w14:paraId="76CF3997" w14:textId="77777777" w:rsidR="00A7439B" w:rsidRPr="007A52CA" w:rsidRDefault="00A7439B" w:rsidP="00A7439B">
      <w:pPr>
        <w:jc w:val="both"/>
        <w:rPr>
          <w:color w:val="000000"/>
        </w:rPr>
      </w:pPr>
    </w:p>
    <w:p w14:paraId="0E9B0498" w14:textId="26F57FAB" w:rsidR="00A7439B" w:rsidRPr="007A52CA" w:rsidRDefault="002B7A7D" w:rsidP="00003DA6">
      <w:pPr>
        <w:pStyle w:val="Heading2"/>
        <w:rPr>
          <w:rFonts w:cs="Times New Roman"/>
        </w:rPr>
      </w:pPr>
      <w:bookmarkStart w:id="120" w:name="_Toc39069597"/>
      <w:r w:rsidRPr="007A52CA">
        <w:rPr>
          <w:rFonts w:cs="Times New Roman"/>
        </w:rPr>
        <w:t xml:space="preserve">5.12. </w:t>
      </w:r>
      <w:r w:rsidR="00CB5B7C" w:rsidRPr="007A52CA">
        <w:rPr>
          <w:rFonts w:cs="Times New Roman"/>
        </w:rPr>
        <w:t xml:space="preserve">UAP </w:t>
      </w:r>
      <w:r w:rsidR="001D1112" w:rsidRPr="007A52CA">
        <w:rPr>
          <w:rFonts w:cs="Times New Roman"/>
        </w:rPr>
        <w:t>as “</w:t>
      </w:r>
      <w:proofErr w:type="spellStart"/>
      <w:r w:rsidR="001D1112" w:rsidRPr="007A52CA">
        <w:rPr>
          <w:rFonts w:cs="Times New Roman"/>
        </w:rPr>
        <w:t>progressors</w:t>
      </w:r>
      <w:proofErr w:type="spellEnd"/>
      <w:r w:rsidR="001D1112" w:rsidRPr="007A52CA">
        <w:rPr>
          <w:rFonts w:cs="Times New Roman"/>
        </w:rPr>
        <w:t>” which help to advance humanity</w:t>
      </w:r>
      <w:bookmarkEnd w:id="120"/>
    </w:p>
    <w:p w14:paraId="77C868A3" w14:textId="1132D66D" w:rsidR="003F4F9E" w:rsidRPr="007A52CA" w:rsidRDefault="00A7439B" w:rsidP="00A7439B">
      <w:pPr>
        <w:jc w:val="both"/>
        <w:rPr>
          <w:color w:val="000000"/>
        </w:rPr>
      </w:pPr>
      <w:proofErr w:type="spellStart"/>
      <w:r w:rsidRPr="007A52CA">
        <w:rPr>
          <w:color w:val="000000"/>
        </w:rPr>
        <w:t>Progressors</w:t>
      </w:r>
      <w:proofErr w:type="spellEnd"/>
      <w:r w:rsidRPr="007A52CA">
        <w:rPr>
          <w:color w:val="000000"/>
        </w:rPr>
        <w:t xml:space="preserve"> (i</w:t>
      </w:r>
      <w:r w:rsidR="00BE3075" w:rsidRPr="007A52CA">
        <w:rPr>
          <w:color w:val="000000"/>
        </w:rPr>
        <w:t>.</w:t>
      </w:r>
      <w:r w:rsidRPr="007A52CA">
        <w:rPr>
          <w:color w:val="000000"/>
        </w:rPr>
        <w:t>e</w:t>
      </w:r>
      <w:r w:rsidR="00BE3075" w:rsidRPr="007A52CA">
        <w:rPr>
          <w:color w:val="000000"/>
        </w:rPr>
        <w:t>.</w:t>
      </w:r>
      <w:r w:rsidRPr="007A52CA">
        <w:rPr>
          <w:color w:val="000000"/>
        </w:rPr>
        <w:t xml:space="preserve"> activities of </w:t>
      </w:r>
      <w:r w:rsidR="00BE3075" w:rsidRPr="007A52CA">
        <w:rPr>
          <w:color w:val="000000"/>
        </w:rPr>
        <w:t xml:space="preserve">an </w:t>
      </w:r>
      <w:r w:rsidRPr="007A52CA">
        <w:rPr>
          <w:color w:val="000000"/>
        </w:rPr>
        <w:t>alien intelligence on the Earth with</w:t>
      </w:r>
      <w:r w:rsidR="00F62BBD" w:rsidRPr="007A52CA">
        <w:rPr>
          <w:color w:val="000000"/>
        </w:rPr>
        <w:t xml:space="preserve"> the</w:t>
      </w:r>
      <w:r w:rsidRPr="007A52CA">
        <w:rPr>
          <w:color w:val="000000"/>
        </w:rPr>
        <w:t xml:space="preserve"> goal to improve </w:t>
      </w:r>
      <w:r w:rsidR="00BE3075" w:rsidRPr="007A52CA">
        <w:rPr>
          <w:color w:val="000000"/>
        </w:rPr>
        <w:t>humanity</w:t>
      </w:r>
      <w:r w:rsidRPr="007A52CA">
        <w:rPr>
          <w:color w:val="000000"/>
        </w:rPr>
        <w:t xml:space="preserve">) is the theme </w:t>
      </w:r>
      <w:r w:rsidR="00FB7067" w:rsidRPr="007A52CA">
        <w:rPr>
          <w:color w:val="000000"/>
        </w:rPr>
        <w:t>explored</w:t>
      </w:r>
      <w:r w:rsidRPr="007A52CA">
        <w:rPr>
          <w:color w:val="000000"/>
        </w:rPr>
        <w:t xml:space="preserve"> by </w:t>
      </w:r>
      <w:proofErr w:type="spellStart"/>
      <w:r w:rsidRPr="007A52CA">
        <w:rPr>
          <w:color w:val="000000"/>
        </w:rPr>
        <w:t>Strugatsky</w:t>
      </w:r>
      <w:proofErr w:type="spellEnd"/>
      <w:r w:rsidRPr="007A52CA">
        <w:rPr>
          <w:color w:val="000000"/>
        </w:rPr>
        <w:t xml:space="preserve"> in the novel «</w:t>
      </w:r>
      <w:r w:rsidR="001D1112" w:rsidRPr="007A52CA">
        <w:rPr>
          <w:color w:val="000000"/>
        </w:rPr>
        <w:t>The time wanderers</w:t>
      </w:r>
      <w:r w:rsidRPr="007A52CA">
        <w:rPr>
          <w:color w:val="000000"/>
        </w:rPr>
        <w:t>»</w:t>
      </w:r>
      <w:r w:rsidR="001D1112" w:rsidRPr="007A52CA">
        <w:rPr>
          <w:color w:val="000000"/>
        </w:rPr>
        <w:t xml:space="preserve"> </w:t>
      </w:r>
      <w:r w:rsidR="001D1112" w:rsidRPr="007A52CA">
        <w:rPr>
          <w:color w:val="000000"/>
        </w:rPr>
        <w:fldChar w:fldCharType="begin"/>
      </w:r>
      <w:r w:rsidR="001D1112" w:rsidRPr="007A52CA">
        <w:rPr>
          <w:color w:val="000000"/>
        </w:rPr>
        <w:instrText xml:space="preserve"> ADDIN ZOTERO_ITEM CSL_CITATION {"citationID":"Qz0R4I9G","properties":{"formattedCitation":"(Srugatsky &amp; Strugatsky, 1985)","plainCitation":"(Srugatsky &amp; Strugatsky, 1985)","noteIndex":0},"citationItems":[{"id":2699,"uris":["http://zotero.org/users/3736454/items/4NFICZE6"],"uri":["http://zotero.org/users/3736454/items/4NFICZE6"],"itemData":{"id":2699,"type":"book","publisher":"Richardson &amp; Steirman","title":"The Time Wanderers","author":[{"family":"Srugatsky","given":"N."},{"family":"Strugatsky","given":"B."}],"issued":{"date-parts":[["1985"]]}}}],"schema":"https://github.com/citation-style-language/schema/raw/master/csl-citation.json"} </w:instrText>
      </w:r>
      <w:r w:rsidR="001D1112" w:rsidRPr="007A52CA">
        <w:rPr>
          <w:color w:val="000000"/>
        </w:rPr>
        <w:fldChar w:fldCharType="separate"/>
      </w:r>
      <w:r w:rsidR="001D1112" w:rsidRPr="007A52CA">
        <w:rPr>
          <w:noProof/>
          <w:color w:val="000000"/>
        </w:rPr>
        <w:t>(Srugatsky &amp; Strugatsky, 1985)</w:t>
      </w:r>
      <w:r w:rsidR="001D1112" w:rsidRPr="007A52CA">
        <w:rPr>
          <w:color w:val="000000"/>
        </w:rPr>
        <w:fldChar w:fldCharType="end"/>
      </w:r>
      <w:r w:rsidRPr="007A52CA">
        <w:rPr>
          <w:color w:val="000000"/>
        </w:rPr>
        <w:t>, where</w:t>
      </w:r>
      <w:r w:rsidR="00D14232" w:rsidRPr="007A52CA">
        <w:rPr>
          <w:color w:val="000000"/>
        </w:rPr>
        <w:t xml:space="preserve"> it</w:t>
      </w:r>
      <w:r w:rsidRPr="007A52CA">
        <w:rPr>
          <w:color w:val="000000"/>
        </w:rPr>
        <w:t xml:space="preserve"> is shown that no matter how good</w:t>
      </w:r>
      <w:r w:rsidR="00BE3075" w:rsidRPr="007A52CA">
        <w:rPr>
          <w:color w:val="000000"/>
        </w:rPr>
        <w:t xml:space="preserve"> are</w:t>
      </w:r>
      <w:r w:rsidRPr="007A52CA">
        <w:rPr>
          <w:color w:val="000000"/>
        </w:rPr>
        <w:t xml:space="preserve"> intentions </w:t>
      </w:r>
      <w:r w:rsidR="00BE3075" w:rsidRPr="007A52CA">
        <w:rPr>
          <w:color w:val="000000"/>
        </w:rPr>
        <w:t>which guide an</w:t>
      </w:r>
      <w:r w:rsidRPr="007A52CA">
        <w:rPr>
          <w:color w:val="000000"/>
        </w:rPr>
        <w:t xml:space="preserve"> alien mind, it would be </w:t>
      </w:r>
      <w:r w:rsidRPr="007A52CA">
        <w:rPr>
          <w:i/>
          <w:color w:val="000000"/>
        </w:rPr>
        <w:t>his</w:t>
      </w:r>
      <w:r w:rsidRPr="007A52CA">
        <w:rPr>
          <w:color w:val="000000"/>
        </w:rPr>
        <w:t xml:space="preserve"> intention, and </w:t>
      </w:r>
      <w:r w:rsidR="00BE3075" w:rsidRPr="007A52CA">
        <w:rPr>
          <w:color w:val="000000"/>
        </w:rPr>
        <w:t xml:space="preserve">thus </w:t>
      </w:r>
      <w:r w:rsidRPr="007A52CA">
        <w:rPr>
          <w:color w:val="000000"/>
        </w:rPr>
        <w:t>the loss of our individuality</w:t>
      </w:r>
      <w:r w:rsidR="00D14232" w:rsidRPr="007A52CA">
        <w:rPr>
          <w:color w:val="000000"/>
        </w:rPr>
        <w:t xml:space="preserve"> and freedom</w:t>
      </w:r>
      <w:r w:rsidR="00BE3075" w:rsidRPr="007A52CA">
        <w:rPr>
          <w:color w:val="000000"/>
        </w:rPr>
        <w:t xml:space="preserve"> and not good</w:t>
      </w:r>
      <w:r w:rsidR="00D14232" w:rsidRPr="007A52CA">
        <w:rPr>
          <w:color w:val="000000"/>
        </w:rPr>
        <w:t xml:space="preserve"> for us</w:t>
      </w:r>
      <w:r w:rsidRPr="007A52CA">
        <w:rPr>
          <w:color w:val="000000"/>
        </w:rPr>
        <w:t xml:space="preserve">. For example, if this intelligence intervenes and stops the First World War, there would be no Russian revolution in 1917, neither Hiroshima nor a fall of Berlin, or no Moon landing – but we would live a life of domestic animals. And a wiser </w:t>
      </w:r>
      <w:r w:rsidR="00DC45A8" w:rsidRPr="007A52CA">
        <w:rPr>
          <w:color w:val="000000"/>
        </w:rPr>
        <w:t>alien mind can understand this –</w:t>
      </w:r>
      <w:r w:rsidRPr="007A52CA">
        <w:rPr>
          <w:color w:val="000000"/>
        </w:rPr>
        <w:t xml:space="preserve"> so he can refrain from intervening if it is no global catastrophe. </w:t>
      </w:r>
    </w:p>
    <w:p w14:paraId="1E6CC28D" w14:textId="77777777" w:rsidR="003F4F9E" w:rsidRPr="007A52CA" w:rsidRDefault="003F4F9E" w:rsidP="00A7439B">
      <w:pPr>
        <w:jc w:val="both"/>
        <w:rPr>
          <w:color w:val="000000"/>
        </w:rPr>
      </w:pPr>
    </w:p>
    <w:p w14:paraId="56F02C97" w14:textId="6658BE14" w:rsidR="00DC45A8" w:rsidRPr="007A52CA" w:rsidRDefault="001D1112" w:rsidP="00A7439B">
      <w:pPr>
        <w:jc w:val="both"/>
        <w:rPr>
          <w:color w:val="000000"/>
        </w:rPr>
      </w:pPr>
      <w:r w:rsidRPr="007A52CA">
        <w:rPr>
          <w:color w:val="000000"/>
        </w:rPr>
        <w:t>Vallee suggested that the whole UAP phenomenon is a way to control human culture and evolution</w:t>
      </w:r>
      <w:r w:rsidR="003F4F9E" w:rsidRPr="007A52CA">
        <w:rPr>
          <w:color w:val="000000"/>
        </w:rPr>
        <w:t>, calling them “messengers of deception”</w:t>
      </w:r>
      <w:r w:rsidRPr="007A52CA">
        <w:rPr>
          <w:color w:val="000000"/>
        </w:rPr>
        <w:t xml:space="preserve"> </w:t>
      </w:r>
      <w:r w:rsidR="00953AE9" w:rsidRPr="007A52CA">
        <w:rPr>
          <w:color w:val="000000"/>
        </w:rPr>
        <w:fldChar w:fldCharType="begin"/>
      </w:r>
      <w:r w:rsidR="003F4F9E" w:rsidRPr="007A52CA">
        <w:rPr>
          <w:color w:val="000000"/>
        </w:rPr>
        <w:instrText xml:space="preserve"> ADDIN ZOTERO_ITEM CSL_CITATION {"citationID":"yH11uev7","properties":{"formattedCitation":"(J. Vallee, 1979)","plainCitation":"(J. Vallee, 1979)","noteIndex":0},"citationItems":[{"id":10070,"uris":["http://zotero.org/users/3736454/items/J3E7N9G9"],"uri":["http://zotero.org/users/3736454/items/J3E7N9G9"],"itemData":{"id":10070,"type":"book","publisher":"Ronin Pub","source":"Google Scholar","title":"Messengers of deception: UFO contacts and cults","title-short":"Messengers of deception","author":[{"family":"Vallee","given":"Jacques"}],"issued":{"date-parts":[["1979"]]}}}],"schema":"https://github.com/citation-style-language/schema/raw/master/csl-citation.json"} </w:instrText>
      </w:r>
      <w:r w:rsidR="00953AE9" w:rsidRPr="007A52CA">
        <w:rPr>
          <w:color w:val="000000"/>
        </w:rPr>
        <w:fldChar w:fldCharType="separate"/>
      </w:r>
      <w:r w:rsidR="003F4F9E" w:rsidRPr="007A52CA">
        <w:rPr>
          <w:noProof/>
          <w:color w:val="000000"/>
        </w:rPr>
        <w:t>(J. Vallee, 1979)</w:t>
      </w:r>
      <w:r w:rsidR="00953AE9" w:rsidRPr="007A52CA">
        <w:rPr>
          <w:color w:val="000000"/>
        </w:rPr>
        <w:fldChar w:fldCharType="end"/>
      </w:r>
      <w:r w:rsidR="00C15804" w:rsidRPr="007A52CA">
        <w:rPr>
          <w:color w:val="000000"/>
        </w:rPr>
        <w:t>, which pretend to be gods, aliens etc</w:t>
      </w:r>
      <w:r w:rsidR="00F62BBD" w:rsidRPr="007A52CA">
        <w:rPr>
          <w:color w:val="000000"/>
        </w:rPr>
        <w:t>. to promote some “humanistic” ideas.</w:t>
      </w:r>
    </w:p>
    <w:p w14:paraId="56EB7C9D" w14:textId="77777777" w:rsidR="00DC45A8" w:rsidRPr="007A52CA" w:rsidRDefault="00DC45A8" w:rsidP="00A7439B">
      <w:pPr>
        <w:jc w:val="both"/>
        <w:rPr>
          <w:color w:val="000000"/>
        </w:rPr>
      </w:pPr>
    </w:p>
    <w:p w14:paraId="3BC2CA76" w14:textId="3F5E57D3" w:rsidR="00A7439B" w:rsidRPr="007A52CA" w:rsidRDefault="002B7A7D" w:rsidP="002B7A7D">
      <w:pPr>
        <w:pStyle w:val="Heading2"/>
        <w:rPr>
          <w:rFonts w:cs="Times New Roman"/>
        </w:rPr>
      </w:pPr>
      <w:bookmarkStart w:id="121" w:name="_Toc39069598"/>
      <w:r w:rsidRPr="007A52CA">
        <w:rPr>
          <w:rFonts w:cs="Times New Roman"/>
        </w:rPr>
        <w:t xml:space="preserve">5.13. </w:t>
      </w:r>
      <w:r w:rsidR="00CA3FBA" w:rsidRPr="007A52CA">
        <w:rPr>
          <w:rFonts w:cs="Times New Roman"/>
        </w:rPr>
        <w:t>Leakage of t</w:t>
      </w:r>
      <w:r w:rsidR="00A7439B" w:rsidRPr="007A52CA">
        <w:rPr>
          <w:rFonts w:cs="Times New Roman"/>
        </w:rPr>
        <w:t xml:space="preserve">echnologies </w:t>
      </w:r>
      <w:r w:rsidR="00CA3FBA" w:rsidRPr="007A52CA">
        <w:rPr>
          <w:rFonts w:cs="Times New Roman"/>
        </w:rPr>
        <w:t>and new weapons of mass destruction</w:t>
      </w:r>
      <w:bookmarkEnd w:id="121"/>
    </w:p>
    <w:p w14:paraId="3ADDD92C" w14:textId="577564DB" w:rsidR="00A7439B" w:rsidRPr="007A52CA" w:rsidRDefault="00A7439B" w:rsidP="00A7439B">
      <w:pPr>
        <w:jc w:val="both"/>
        <w:rPr>
          <w:color w:val="000000"/>
        </w:rPr>
      </w:pPr>
      <w:r w:rsidRPr="007A52CA">
        <w:rPr>
          <w:color w:val="000000"/>
        </w:rPr>
        <w:t xml:space="preserve">Crashes of </w:t>
      </w:r>
      <w:r w:rsidR="006D7969" w:rsidRPr="007A52CA">
        <w:rPr>
          <w:color w:val="000000"/>
        </w:rPr>
        <w:t>UAP</w:t>
      </w:r>
      <w:r w:rsidRPr="007A52CA">
        <w:rPr>
          <w:color w:val="000000"/>
        </w:rPr>
        <w:t>s</w:t>
      </w:r>
      <w:r w:rsidR="00A66E8F" w:rsidRPr="007A52CA">
        <w:rPr>
          <w:color w:val="000000"/>
        </w:rPr>
        <w:t xml:space="preserve"> (probably deliberate), if they ever happened,</w:t>
      </w:r>
      <w:r w:rsidR="00F62BBD" w:rsidRPr="007A52CA">
        <w:rPr>
          <w:color w:val="000000"/>
        </w:rPr>
        <w:t xml:space="preserve"> can serve as a mean</w:t>
      </w:r>
      <w:r w:rsidRPr="007A52CA">
        <w:rPr>
          <w:color w:val="000000"/>
        </w:rPr>
        <w:t xml:space="preserve"> </w:t>
      </w:r>
      <w:r w:rsidR="00F62BBD" w:rsidRPr="007A52CA">
        <w:rPr>
          <w:color w:val="000000"/>
        </w:rPr>
        <w:t>to</w:t>
      </w:r>
      <w:r w:rsidRPr="007A52CA">
        <w:rPr>
          <w:color w:val="000000"/>
        </w:rPr>
        <w:t xml:space="preserve"> </w:t>
      </w:r>
      <w:r w:rsidR="00337710" w:rsidRPr="007A52CA">
        <w:rPr>
          <w:color w:val="000000"/>
        </w:rPr>
        <w:t>transfer</w:t>
      </w:r>
      <w:r w:rsidRPr="007A52CA">
        <w:rPr>
          <w:color w:val="000000"/>
        </w:rPr>
        <w:t xml:space="preserve"> technologies of alien intelligence </w:t>
      </w:r>
      <w:r w:rsidR="00F62BBD" w:rsidRPr="007A52CA">
        <w:rPr>
          <w:color w:val="000000"/>
        </w:rPr>
        <w:t>to Earth. Even if the technologies</w:t>
      </w:r>
      <w:r w:rsidRPr="007A52CA">
        <w:rPr>
          <w:color w:val="000000"/>
        </w:rPr>
        <w:t xml:space="preserve"> could not be </w:t>
      </w:r>
      <w:r w:rsidR="00CA3FBA" w:rsidRPr="007A52CA">
        <w:rPr>
          <w:color w:val="000000"/>
        </w:rPr>
        <w:t>recovered</w:t>
      </w:r>
      <w:r w:rsidRPr="007A52CA">
        <w:rPr>
          <w:color w:val="000000"/>
        </w:rPr>
        <w:t xml:space="preserve">, </w:t>
      </w:r>
      <w:r w:rsidR="00CA3FBA" w:rsidRPr="007A52CA">
        <w:rPr>
          <w:color w:val="000000"/>
        </w:rPr>
        <w:t>an</w:t>
      </w:r>
      <w:r w:rsidRPr="007A52CA">
        <w:rPr>
          <w:color w:val="000000"/>
        </w:rPr>
        <w:t xml:space="preserve"> attempt to reproduce</w:t>
      </w:r>
      <w:r w:rsidR="00CA3FBA" w:rsidRPr="007A52CA">
        <w:rPr>
          <w:color w:val="000000"/>
        </w:rPr>
        <w:t xml:space="preserve"> them</w:t>
      </w:r>
      <w:r w:rsidRPr="007A52CA">
        <w:rPr>
          <w:color w:val="000000"/>
        </w:rPr>
        <w:t xml:space="preserve"> may lead to new discoveries, for example,</w:t>
      </w:r>
      <w:r w:rsidR="00CA3FBA" w:rsidRPr="007A52CA">
        <w:rPr>
          <w:color w:val="000000"/>
        </w:rPr>
        <w:t xml:space="preserve"> it could inspire</w:t>
      </w:r>
      <w:r w:rsidRPr="007A52CA">
        <w:rPr>
          <w:color w:val="000000"/>
        </w:rPr>
        <w:t xml:space="preserve"> </w:t>
      </w:r>
      <w:proofErr w:type="spellStart"/>
      <w:r w:rsidRPr="007A52CA">
        <w:rPr>
          <w:color w:val="000000"/>
        </w:rPr>
        <w:t>hydromagnetic</w:t>
      </w:r>
      <w:proofErr w:type="spellEnd"/>
      <w:r w:rsidRPr="007A52CA">
        <w:rPr>
          <w:color w:val="000000"/>
        </w:rPr>
        <w:t xml:space="preserve"> aircraft engine (</w:t>
      </w:r>
      <w:proofErr w:type="spellStart"/>
      <w:r w:rsidRPr="007A52CA">
        <w:rPr>
          <w:i/>
          <w:color w:val="000000"/>
        </w:rPr>
        <w:t>Cometa</w:t>
      </w:r>
      <w:proofErr w:type="spellEnd"/>
      <w:r w:rsidRPr="007A52CA">
        <w:rPr>
          <w:color w:val="000000"/>
        </w:rPr>
        <w:t xml:space="preserve"> report)</w:t>
      </w:r>
      <w:r w:rsidR="00CA3FBA" w:rsidRPr="007A52CA">
        <w:rPr>
          <w:color w:val="000000"/>
        </w:rPr>
        <w:t xml:space="preserve"> as an attempt to replicate behavior of flying saucers</w:t>
      </w:r>
      <w:r w:rsidRPr="007A52CA">
        <w:rPr>
          <w:color w:val="000000"/>
        </w:rPr>
        <w:t xml:space="preserve">. Or the mere </w:t>
      </w:r>
      <w:r w:rsidR="00CA3FBA" w:rsidRPr="007A52CA">
        <w:rPr>
          <w:color w:val="000000"/>
        </w:rPr>
        <w:t xml:space="preserve">the recognition of the </w:t>
      </w:r>
      <w:r w:rsidRPr="007A52CA">
        <w:rPr>
          <w:color w:val="000000"/>
        </w:rPr>
        <w:t xml:space="preserve">possibility of some fundamental phenomena, such as antigravity or paralyzing rays will </w:t>
      </w:r>
      <w:r w:rsidR="00F62BBD" w:rsidRPr="007A52CA">
        <w:rPr>
          <w:color w:val="000000"/>
        </w:rPr>
        <w:t>increase</w:t>
      </w:r>
      <w:r w:rsidRPr="007A52CA">
        <w:rPr>
          <w:color w:val="000000"/>
        </w:rPr>
        <w:t xml:space="preserve"> research in this area. </w:t>
      </w:r>
    </w:p>
    <w:p w14:paraId="396E0600" w14:textId="77777777" w:rsidR="00CA3FBA" w:rsidRPr="007A52CA" w:rsidRDefault="00CA3FBA" w:rsidP="00A7439B">
      <w:pPr>
        <w:jc w:val="both"/>
        <w:rPr>
          <w:color w:val="000000"/>
        </w:rPr>
      </w:pPr>
    </w:p>
    <w:p w14:paraId="4CE90152" w14:textId="3138F7FC" w:rsidR="00CA3FBA" w:rsidRPr="007A52CA" w:rsidRDefault="00CA3FBA" w:rsidP="00A7439B">
      <w:pPr>
        <w:jc w:val="both"/>
        <w:rPr>
          <w:color w:val="000000"/>
        </w:rPr>
      </w:pPr>
      <w:r w:rsidRPr="007A52CA">
        <w:rPr>
          <w:color w:val="000000"/>
        </w:rPr>
        <w:t xml:space="preserve">These new technologies will be used first of all for creation of </w:t>
      </w:r>
      <w:r w:rsidR="00F62BBD" w:rsidRPr="007A52CA">
        <w:rPr>
          <w:color w:val="000000"/>
        </w:rPr>
        <w:t xml:space="preserve">the </w:t>
      </w:r>
      <w:r w:rsidRPr="007A52CA">
        <w:rPr>
          <w:color w:val="000000"/>
        </w:rPr>
        <w:t>weapons which could provide decisive advantage over strategic enemies. Such weapons could be dangerous weapons of mass destruction, or</w:t>
      </w:r>
      <w:r w:rsidR="00F62BBD" w:rsidRPr="007A52CA">
        <w:rPr>
          <w:color w:val="000000"/>
        </w:rPr>
        <w:t xml:space="preserve"> provide</w:t>
      </w:r>
      <w:r w:rsidRPr="007A52CA">
        <w:rPr>
          <w:color w:val="000000"/>
        </w:rPr>
        <w:t xml:space="preserve"> new hidden attack capabilities. The last one will make MAD equilibrium less stable. </w:t>
      </w:r>
    </w:p>
    <w:p w14:paraId="6BE151B0" w14:textId="77777777" w:rsidR="00A7439B" w:rsidRPr="007A52CA" w:rsidRDefault="00A7439B" w:rsidP="00A7439B">
      <w:pPr>
        <w:jc w:val="both"/>
        <w:rPr>
          <w:color w:val="000000"/>
        </w:rPr>
      </w:pPr>
    </w:p>
    <w:p w14:paraId="474DE9C3" w14:textId="77F30F9E" w:rsidR="00A7439B" w:rsidRPr="007A52CA" w:rsidRDefault="002B7A7D" w:rsidP="002B7A7D">
      <w:pPr>
        <w:pStyle w:val="Heading2"/>
        <w:rPr>
          <w:rFonts w:cs="Times New Roman"/>
        </w:rPr>
      </w:pPr>
      <w:bookmarkStart w:id="122" w:name="_Toc39069599"/>
      <w:r w:rsidRPr="007A52CA">
        <w:rPr>
          <w:rFonts w:cs="Times New Roman"/>
        </w:rPr>
        <w:t xml:space="preserve">5.14. </w:t>
      </w:r>
      <w:r w:rsidR="007A3E63" w:rsidRPr="007A52CA">
        <w:rPr>
          <w:rFonts w:cs="Times New Roman"/>
        </w:rPr>
        <w:t>The w</w:t>
      </w:r>
      <w:r w:rsidR="00A7439B" w:rsidRPr="007A52CA">
        <w:rPr>
          <w:rFonts w:cs="Times New Roman"/>
        </w:rPr>
        <w:t>rong flow of funds</w:t>
      </w:r>
      <w:r w:rsidR="006279CC" w:rsidRPr="007A52CA">
        <w:rPr>
          <w:rFonts w:cs="Times New Roman"/>
        </w:rPr>
        <w:t xml:space="preserve"> and attention</w:t>
      </w:r>
      <w:r w:rsidR="00A7439B" w:rsidRPr="007A52CA">
        <w:rPr>
          <w:rFonts w:cs="Times New Roman"/>
        </w:rPr>
        <w:t xml:space="preserve"> to the </w:t>
      </w:r>
      <w:r w:rsidR="006D7969" w:rsidRPr="007A52CA">
        <w:rPr>
          <w:rFonts w:cs="Times New Roman"/>
        </w:rPr>
        <w:t>UAP</w:t>
      </w:r>
      <w:r w:rsidR="00A7439B" w:rsidRPr="007A52CA">
        <w:rPr>
          <w:rFonts w:cs="Times New Roman"/>
        </w:rPr>
        <w:t xml:space="preserve"> </w:t>
      </w:r>
      <w:r w:rsidR="006279CC" w:rsidRPr="007A52CA">
        <w:rPr>
          <w:rFonts w:cs="Times New Roman"/>
        </w:rPr>
        <w:t>distract us from real problem</w:t>
      </w:r>
      <w:r w:rsidR="00162B89" w:rsidRPr="007A52CA">
        <w:rPr>
          <w:rFonts w:cs="Times New Roman"/>
        </w:rPr>
        <w:t>s</w:t>
      </w:r>
      <w:bookmarkEnd w:id="122"/>
    </w:p>
    <w:p w14:paraId="11FE6C5C" w14:textId="42AB0B52" w:rsidR="00A7439B" w:rsidRPr="007A52CA" w:rsidRDefault="00A7439B" w:rsidP="00A7439B">
      <w:pPr>
        <w:jc w:val="both"/>
        <w:rPr>
          <w:color w:val="000000"/>
        </w:rPr>
      </w:pPr>
      <w:r w:rsidRPr="007A52CA">
        <w:rPr>
          <w:color w:val="000000"/>
        </w:rPr>
        <w:t xml:space="preserve">If </w:t>
      </w:r>
      <w:r w:rsidR="006D7969" w:rsidRPr="007A52CA">
        <w:rPr>
          <w:color w:val="000000"/>
        </w:rPr>
        <w:t>UAP</w:t>
      </w:r>
      <w:r w:rsidRPr="007A52CA">
        <w:rPr>
          <w:color w:val="000000"/>
        </w:rPr>
        <w:t xml:space="preserve">s do not exist in reality, the diversion of manpower and resources to this problem and the fears associated with it, and aversion to alternative areas of study, arising from the disappointment in </w:t>
      </w:r>
      <w:r w:rsidR="00B17B7F" w:rsidRPr="007A52CA">
        <w:rPr>
          <w:color w:val="000000"/>
        </w:rPr>
        <w:t>“ufology”</w:t>
      </w:r>
      <w:r w:rsidRPr="007A52CA">
        <w:rPr>
          <w:color w:val="000000"/>
        </w:rPr>
        <w:t xml:space="preserve">, may divert attention from really important problems such as the development of </w:t>
      </w:r>
      <w:r w:rsidR="006279CC" w:rsidRPr="007A52CA">
        <w:rPr>
          <w:color w:val="000000"/>
        </w:rPr>
        <w:lastRenderedPageBreak/>
        <w:t xml:space="preserve">dangerous </w:t>
      </w:r>
      <w:r w:rsidRPr="007A52CA">
        <w:rPr>
          <w:color w:val="000000"/>
        </w:rPr>
        <w:t>artificial intelligence, nanotechnology breakthrough, irreversible global warming and the risks of</w:t>
      </w:r>
      <w:r w:rsidR="007A3E63" w:rsidRPr="007A52CA">
        <w:rPr>
          <w:color w:val="000000"/>
        </w:rPr>
        <w:t xml:space="preserve"> hadron</w:t>
      </w:r>
      <w:r w:rsidRPr="007A52CA">
        <w:rPr>
          <w:color w:val="000000"/>
        </w:rPr>
        <w:t xml:space="preserve"> collider</w:t>
      </w:r>
      <w:r w:rsidR="007A3E63" w:rsidRPr="007A52CA">
        <w:rPr>
          <w:color w:val="000000"/>
        </w:rPr>
        <w:t>s</w:t>
      </w:r>
      <w:r w:rsidRPr="007A52CA">
        <w:rPr>
          <w:color w:val="000000"/>
        </w:rPr>
        <w:t xml:space="preserve">. </w:t>
      </w:r>
    </w:p>
    <w:p w14:paraId="39FB6E0F" w14:textId="77777777" w:rsidR="00A7439B" w:rsidRPr="007A52CA" w:rsidRDefault="00A7439B" w:rsidP="00A7439B">
      <w:pPr>
        <w:jc w:val="both"/>
        <w:rPr>
          <w:color w:val="000000"/>
        </w:rPr>
      </w:pPr>
    </w:p>
    <w:p w14:paraId="66763537" w14:textId="76B673AC" w:rsidR="00A7439B" w:rsidRPr="007A52CA" w:rsidRDefault="002B7A7D" w:rsidP="00003DA6">
      <w:pPr>
        <w:pStyle w:val="Heading2"/>
        <w:rPr>
          <w:rFonts w:cs="Times New Roman"/>
        </w:rPr>
      </w:pPr>
      <w:bookmarkStart w:id="123" w:name="_Toc39069600"/>
      <w:r w:rsidRPr="007A52CA">
        <w:rPr>
          <w:rFonts w:cs="Times New Roman"/>
        </w:rPr>
        <w:t xml:space="preserve">5.15. </w:t>
      </w:r>
      <w:r w:rsidR="00A7439B" w:rsidRPr="007A52CA">
        <w:rPr>
          <w:rFonts w:cs="Times New Roman"/>
        </w:rPr>
        <w:t xml:space="preserve">Negotiations with </w:t>
      </w:r>
      <w:r w:rsidR="006D7969" w:rsidRPr="007A52CA">
        <w:rPr>
          <w:rFonts w:cs="Times New Roman"/>
        </w:rPr>
        <w:t>UAP</w:t>
      </w:r>
      <w:bookmarkEnd w:id="123"/>
      <w:r w:rsidR="00A7439B" w:rsidRPr="007A52CA">
        <w:rPr>
          <w:rFonts w:cs="Times New Roman"/>
        </w:rPr>
        <w:t xml:space="preserve"> </w:t>
      </w:r>
    </w:p>
    <w:p w14:paraId="16F0AE13" w14:textId="77777777" w:rsidR="008E1777" w:rsidRPr="007A52CA" w:rsidRDefault="008E1777" w:rsidP="007A52CA">
      <w:r w:rsidRPr="007A52CA">
        <w:t>There is an idea that if UAPs are controlled by intelligent beings, we can start negotiations with them and thus increase our security. But negotiations are possible only of the sides are of equal power.</w:t>
      </w:r>
    </w:p>
    <w:p w14:paraId="2A52BC03" w14:textId="77777777" w:rsidR="008E1777" w:rsidRPr="007A52CA" w:rsidRDefault="008E1777" w:rsidP="007A52CA"/>
    <w:p w14:paraId="43037FE7" w14:textId="77777777" w:rsidR="008E1777" w:rsidRPr="007A52CA" w:rsidRDefault="008E1777" w:rsidP="007A52CA">
      <w:r w:rsidRPr="007A52CA">
        <w:t>Keel suggests that UAPs can blackmail the governments of the Earth, so that the governments fulfil some of their demands. To reach this goal, they could threaten complete destruction of the Earth and make a demonstrative flying over the government residence, nuclear power plants, storage of nuclear weapons, warplanes, and dive on them, causing the accident. (“Are Extraterrestrials Blackmailing Earth?” By John A. Keel). Keel believes that from 1940 to 1960 manifestations of UAP had steadily increased, and in the 1960s began to appear cases of cattle mutilation whose purpose was to intimidate the governments. It is not clear, however, why it was impossible to intimidate the government quickly with more vivid demonstrations with clearer requirements. And if such a demonstration had actually happened, then why in 30 years the government did not respond to these growing threats. In any case, injury to livestock and overflights of military installations are still going on. The U.S. took only two atomic bombs to push Japan to surrender. If blackmail is the case, then perhaps we should concede.</w:t>
      </w:r>
    </w:p>
    <w:p w14:paraId="784E9F53" w14:textId="77777777" w:rsidR="008E1777" w:rsidRPr="007A52CA" w:rsidRDefault="008E1777" w:rsidP="007A52CA"/>
    <w:p w14:paraId="7B432E42" w14:textId="77777777" w:rsidR="008E1777" w:rsidRPr="007A52CA" w:rsidRDefault="008E1777" w:rsidP="007A52CA">
      <w:r w:rsidRPr="007A52CA">
        <w:t>It is could be suggested that some sort of secret agreement exists between the government and UAPs, but it is the terrain of conspiracy theories.</w:t>
      </w:r>
    </w:p>
    <w:p w14:paraId="5B528499" w14:textId="77777777" w:rsidR="008E1777" w:rsidRPr="007A52CA" w:rsidRDefault="008E1777" w:rsidP="007A52CA"/>
    <w:p w14:paraId="07B5CDB5" w14:textId="77777777" w:rsidR="008E1777" w:rsidRPr="007A52CA" w:rsidRDefault="008E1777" w:rsidP="007A52CA">
      <w:r w:rsidRPr="007A52CA">
        <w:t>Anyway, the possibility of meaningful negotiation depends on the intelligence of UAP – if they are at least human-level intelligent and if they are rational – and on the unity of the phenomenon, that is, does UAP police exist, or there are many independent actors. Anyway, the possibility of negotiations assumes that our side has some cards to play, otherwise the negotiations are not-binding to the other side, as could be illustrated by a fictional example of the movie “Mars Attacks!”, where Martians promised peace and constantly killed humans.</w:t>
      </w:r>
    </w:p>
    <w:p w14:paraId="64A15059" w14:textId="77777777" w:rsidR="008E1777" w:rsidRPr="007A52CA" w:rsidRDefault="008E1777" w:rsidP="007A52CA"/>
    <w:p w14:paraId="06848417" w14:textId="1D9FB281" w:rsidR="00003DA6" w:rsidRPr="007A52CA" w:rsidRDefault="008E1777" w:rsidP="007A52CA">
      <w:r w:rsidRPr="007A52CA">
        <w:t>Interesting question: Is it possible to trade with alien intelligence via acausal trade, the same way as it was suggested for AI</w:t>
      </w:r>
      <w:r w:rsidR="001C53BC" w:rsidRPr="007A52CA">
        <w:t xml:space="preserve"> </w:t>
      </w:r>
      <w:r w:rsidR="001F0BEC" w:rsidRPr="007A52CA">
        <w:fldChar w:fldCharType="begin"/>
      </w:r>
      <w:r w:rsidR="001F0BEC" w:rsidRPr="007A52CA">
        <w:instrText xml:space="preserve"> ADDIN ZOTERO_ITEM CSL_CITATION {"citationID":"MYgSUpZI","properties":{"formattedCitation":"(A. Turchin, 2017)","plainCitation":"(A. Turchin, 2017)","noteIndex":0},"citationItems":[{"id":2876,"uris":["http://zotero.org/users/3736454/items/SDANP6H7"],"uri":["http://zotero.org/users/3736454/items/SDANP6H7"],"itemData":{"id":2876,"type":"article-journal","container-title":"Manuscript","title":"Messaging future AI","URL":"https://goo.gl/YArqki","author":[{"family":"Turchin","given":"A."}],"issued":{"date-parts":[["2017"]]}}}],"schema":"https://github.com/citation-style-language/schema/raw/master/csl-citation.json"} </w:instrText>
      </w:r>
      <w:r w:rsidR="001F0BEC" w:rsidRPr="007A52CA">
        <w:fldChar w:fldCharType="separate"/>
      </w:r>
      <w:r w:rsidR="001F0BEC" w:rsidRPr="007A52CA">
        <w:rPr>
          <w:noProof/>
        </w:rPr>
        <w:t>(Turchin, 2017)</w:t>
      </w:r>
      <w:r w:rsidR="001F0BEC" w:rsidRPr="007A52CA">
        <w:fldChar w:fldCharType="end"/>
      </w:r>
      <w:r w:rsidR="001F0BEC" w:rsidRPr="007A52CA">
        <w:t>.</w:t>
      </w:r>
    </w:p>
    <w:p w14:paraId="24CC2A8B" w14:textId="77777777" w:rsidR="00003DA6" w:rsidRPr="007A52CA" w:rsidRDefault="00003DA6" w:rsidP="00A7439B">
      <w:pPr>
        <w:jc w:val="both"/>
        <w:rPr>
          <w:color w:val="000000"/>
        </w:rPr>
      </w:pPr>
    </w:p>
    <w:p w14:paraId="1DAE1FBF" w14:textId="75177A57" w:rsidR="004615E9" w:rsidRPr="007A52CA" w:rsidRDefault="0031439D" w:rsidP="004615E9">
      <w:pPr>
        <w:pStyle w:val="Heading2"/>
        <w:rPr>
          <w:rFonts w:cs="Times New Roman"/>
        </w:rPr>
      </w:pPr>
      <w:bookmarkStart w:id="124" w:name="_Toc39069601"/>
      <w:r w:rsidRPr="007A52CA">
        <w:rPr>
          <w:rFonts w:cs="Times New Roman"/>
        </w:rPr>
        <w:t>5.16</w:t>
      </w:r>
      <w:r w:rsidR="002B7A7D" w:rsidRPr="007A52CA">
        <w:rPr>
          <w:rFonts w:cs="Times New Roman"/>
        </w:rPr>
        <w:t xml:space="preserve">. </w:t>
      </w:r>
      <w:r w:rsidR="00A7439B" w:rsidRPr="007A52CA">
        <w:rPr>
          <w:rFonts w:cs="Times New Roman"/>
        </w:rPr>
        <w:t xml:space="preserve">The degree of indifference </w:t>
      </w:r>
      <w:r w:rsidR="006D7969" w:rsidRPr="007A52CA">
        <w:rPr>
          <w:rFonts w:cs="Times New Roman"/>
        </w:rPr>
        <w:t>UAP</w:t>
      </w:r>
      <w:bookmarkEnd w:id="124"/>
      <w:r w:rsidR="00A7439B" w:rsidRPr="007A52CA">
        <w:rPr>
          <w:rFonts w:cs="Times New Roman"/>
        </w:rPr>
        <w:t xml:space="preserve"> </w:t>
      </w:r>
    </w:p>
    <w:p w14:paraId="3C04AD64" w14:textId="77777777" w:rsidR="004615E9" w:rsidRPr="007A52CA" w:rsidRDefault="004615E9" w:rsidP="004615E9">
      <w:pPr>
        <w:jc w:val="both"/>
      </w:pPr>
      <w:r w:rsidRPr="007A52CA">
        <w:t xml:space="preserve">We can say that UAP, in general, are quite indifferent to the fact that they can influence people and be detected. However, this indifference is not absolute, and they are to some extent try to minimize their influence. </w:t>
      </w:r>
    </w:p>
    <w:p w14:paraId="1A7CA85A" w14:textId="77777777" w:rsidR="004615E9" w:rsidRPr="007A52CA" w:rsidRDefault="004615E9" w:rsidP="004615E9"/>
    <w:p w14:paraId="3B534210" w14:textId="77777777" w:rsidR="004615E9" w:rsidRPr="007A52CA" w:rsidRDefault="004615E9" w:rsidP="004615E9">
      <w:pPr>
        <w:jc w:val="both"/>
      </w:pPr>
      <w:r w:rsidRPr="007A52CA">
        <w:t xml:space="preserve">The basic premise of the assumed "safety from UAP" is that we do not ever observe much aggression from them. However, the degree of their “kindness” is also very limited, from which can be drawn a conclusion about how much value have humans to them. For example, there are cases when they caused harm to aircraft, or place aircrafts at risk, forcing them to change course. </w:t>
      </w:r>
    </w:p>
    <w:p w14:paraId="041A3097" w14:textId="77777777" w:rsidR="004615E9" w:rsidRPr="007A52CA" w:rsidRDefault="004615E9" w:rsidP="004615E9"/>
    <w:p w14:paraId="7BC6BCFC" w14:textId="77777777" w:rsidR="004615E9" w:rsidRPr="007A52CA" w:rsidRDefault="004615E9" w:rsidP="004615E9">
      <w:pPr>
        <w:jc w:val="both"/>
      </w:pPr>
      <w:r w:rsidRPr="007A52CA">
        <w:t xml:space="preserve">The main question about this value: is the human life itself valuable to them, or they do not hurt people for whatever other reasons? For example, because people do not pay too much attention to them, or to save people for something, or in obedience to external rules imposed on them "police of UAPs”. </w:t>
      </w:r>
    </w:p>
    <w:p w14:paraId="124D0F3A" w14:textId="77777777" w:rsidR="004615E9" w:rsidRPr="007A52CA" w:rsidRDefault="004615E9" w:rsidP="004615E9"/>
    <w:p w14:paraId="37B96E7D" w14:textId="314DEB54" w:rsidR="004615E9" w:rsidRPr="007A52CA" w:rsidRDefault="004615E9" w:rsidP="004615E9">
      <w:pPr>
        <w:jc w:val="both"/>
      </w:pPr>
      <w:r w:rsidRPr="007A52CA">
        <w:t xml:space="preserve">It seems that human life for them is not a value in itself, at least for some of their specimens (mutilations). As a result, when external circumstances change, they can be much </w:t>
      </w:r>
      <w:proofErr w:type="spellStart"/>
      <w:r w:rsidRPr="007A52CA">
        <w:t>crueller</w:t>
      </w:r>
      <w:proofErr w:type="spellEnd"/>
      <w:r w:rsidRPr="007A52CA">
        <w:t xml:space="preserve"> to people.</w:t>
      </w:r>
    </w:p>
    <w:p w14:paraId="5FD083E8" w14:textId="77777777" w:rsidR="004615E9" w:rsidRPr="007A52CA" w:rsidRDefault="004615E9" w:rsidP="004615E9"/>
    <w:p w14:paraId="4C576A69" w14:textId="77777777" w:rsidR="00A7439B" w:rsidRPr="007A52CA" w:rsidRDefault="0031439D" w:rsidP="002B7A7D">
      <w:pPr>
        <w:pStyle w:val="Heading2"/>
        <w:rPr>
          <w:rFonts w:cs="Times New Roman"/>
        </w:rPr>
      </w:pPr>
      <w:bookmarkStart w:id="125" w:name="_Toc39069602"/>
      <w:r w:rsidRPr="007A52CA">
        <w:rPr>
          <w:rFonts w:cs="Times New Roman"/>
        </w:rPr>
        <w:t>5.17</w:t>
      </w:r>
      <w:r w:rsidR="002B7A7D" w:rsidRPr="007A52CA">
        <w:rPr>
          <w:rFonts w:cs="Times New Roman"/>
        </w:rPr>
        <w:t xml:space="preserve">. </w:t>
      </w:r>
      <w:r w:rsidR="00A7439B" w:rsidRPr="007A52CA">
        <w:rPr>
          <w:rFonts w:cs="Times New Roman"/>
        </w:rPr>
        <w:t>Space disaster</w:t>
      </w:r>
      <w:r w:rsidR="002420A1" w:rsidRPr="007A52CA">
        <w:rPr>
          <w:rFonts w:cs="Times New Roman"/>
        </w:rPr>
        <w:t>s</w:t>
      </w:r>
      <w:r w:rsidR="00A7439B" w:rsidRPr="007A52CA">
        <w:rPr>
          <w:rFonts w:cs="Times New Roman"/>
        </w:rPr>
        <w:t xml:space="preserve"> and the power law distribution of </w:t>
      </w:r>
      <w:r w:rsidR="002420A1" w:rsidRPr="007A52CA">
        <w:rPr>
          <w:rFonts w:cs="Times New Roman"/>
        </w:rPr>
        <w:t xml:space="preserve">the </w:t>
      </w:r>
      <w:r w:rsidR="00A7439B" w:rsidRPr="007A52CA">
        <w:rPr>
          <w:rFonts w:cs="Times New Roman"/>
        </w:rPr>
        <w:t xml:space="preserve">energy of </w:t>
      </w:r>
      <w:r w:rsidR="006D7969" w:rsidRPr="007A52CA">
        <w:rPr>
          <w:rFonts w:cs="Times New Roman"/>
        </w:rPr>
        <w:t>UAP</w:t>
      </w:r>
      <w:r w:rsidR="00A7439B" w:rsidRPr="007A52CA">
        <w:rPr>
          <w:rFonts w:cs="Times New Roman"/>
        </w:rPr>
        <w:t>s</w:t>
      </w:r>
      <w:bookmarkEnd w:id="125"/>
      <w:r w:rsidR="00A7439B" w:rsidRPr="007A52CA">
        <w:rPr>
          <w:rFonts w:cs="Times New Roman"/>
        </w:rPr>
        <w:t xml:space="preserve"> </w:t>
      </w:r>
    </w:p>
    <w:p w14:paraId="5D9FA4F7" w14:textId="77777777" w:rsidR="00323029" w:rsidRPr="007A52CA" w:rsidRDefault="00323029" w:rsidP="00323029">
      <w:pPr>
        <w:jc w:val="both"/>
        <w:rPr>
          <w:color w:val="000000"/>
        </w:rPr>
      </w:pPr>
      <w:r w:rsidRPr="007A52CA">
        <w:rPr>
          <w:color w:val="000000"/>
        </w:rPr>
        <w:t xml:space="preserve">Some suggested association between UAP and some of the observed natural disasters. Keel argues that the large fires in the area of Michigan on 8 October 1871 were caused by fireballs falling from the sky. Several similar cases were described in Africa. Tunguska meteorite is also sometimes seen as a "UAP crash". However, more prosaic explanations are more probable, and after California fires, we know how dangerous could be fires during high winds. </w:t>
      </w:r>
    </w:p>
    <w:p w14:paraId="50888A12" w14:textId="77777777" w:rsidR="00323029" w:rsidRPr="007A52CA" w:rsidRDefault="00323029" w:rsidP="00323029">
      <w:pPr>
        <w:jc w:val="both"/>
        <w:rPr>
          <w:color w:val="000000"/>
        </w:rPr>
      </w:pPr>
    </w:p>
    <w:p w14:paraId="2125B56C" w14:textId="77777777" w:rsidR="00323029" w:rsidRPr="007A52CA" w:rsidRDefault="00323029" w:rsidP="00323029">
      <w:pPr>
        <w:jc w:val="both"/>
        <w:rPr>
          <w:color w:val="000000"/>
        </w:rPr>
      </w:pPr>
      <w:r w:rsidRPr="007A52CA">
        <w:rPr>
          <w:color w:val="000000"/>
        </w:rPr>
        <w:t xml:space="preserve">At the same time, it was suggested that the Earth is currently is experiencing a period of intense cosmic bombardment studied by Holocene Impact Group. Over the past 5000 years, they found 3 major events that may correspond to the fall of comets with diameters greater than 1 km. The last one happened in 1443 off the coast of New Zealand, the penultimate may have happened the 5th AD off the coast of Australia, and the third one – in the Indian Ocean between Australia and Madagascar, and it was the strongest, causing massive flooding, and perhaps the legend of the great flood. 12900 years ago, there was a possible comet impact near the Great Lakes region in the United States, which led to fires throughout the North American continent and the death of Clovis culture. </w:t>
      </w:r>
    </w:p>
    <w:p w14:paraId="3EADC4C1" w14:textId="77777777" w:rsidR="00323029" w:rsidRPr="007A52CA" w:rsidRDefault="00323029" w:rsidP="00323029">
      <w:pPr>
        <w:jc w:val="both"/>
        <w:rPr>
          <w:color w:val="000000"/>
        </w:rPr>
      </w:pPr>
    </w:p>
    <w:p w14:paraId="2B61F5C2" w14:textId="77777777" w:rsidR="00323029" w:rsidRPr="007A52CA" w:rsidRDefault="00323029" w:rsidP="00323029">
      <w:pPr>
        <w:jc w:val="both"/>
        <w:rPr>
          <w:color w:val="000000"/>
        </w:rPr>
      </w:pPr>
      <w:r w:rsidRPr="007A52CA">
        <w:rPr>
          <w:color w:val="000000"/>
        </w:rPr>
        <w:t xml:space="preserve">However, such frequent impacts contradict our estimations of the background rate of asteroid collisions. Holocene impact group suggested that we live in a period of intense bombardment by fragments of a large comet; however, a large level of recent catastrophes could be also explained by higher energy UAP, or some synchronism events. For example, Chelyabinsk meteorite in 2015 appeared on the same day as another close flyby by the unrelated body and its core ended in the well-known </w:t>
      </w:r>
      <w:proofErr w:type="spellStart"/>
      <w:r w:rsidRPr="007A52CA">
        <w:rPr>
          <w:color w:val="000000"/>
        </w:rPr>
        <w:t>Chebarkul</w:t>
      </w:r>
      <w:proofErr w:type="spellEnd"/>
      <w:r w:rsidRPr="007A52CA">
        <w:rPr>
          <w:color w:val="000000"/>
        </w:rPr>
        <w:t xml:space="preserve"> lake, known for its ancient human archaeological sites.</w:t>
      </w:r>
    </w:p>
    <w:p w14:paraId="681DDE8D" w14:textId="77777777" w:rsidR="00323029" w:rsidRPr="007A52CA" w:rsidRDefault="00323029" w:rsidP="00323029">
      <w:pPr>
        <w:jc w:val="both"/>
        <w:rPr>
          <w:color w:val="000000"/>
        </w:rPr>
      </w:pPr>
    </w:p>
    <w:p w14:paraId="5CEFC793" w14:textId="77777777" w:rsidR="00323029" w:rsidRPr="007A52CA" w:rsidRDefault="00323029" w:rsidP="00323029">
      <w:pPr>
        <w:jc w:val="both"/>
        <w:rPr>
          <w:color w:val="000000"/>
        </w:rPr>
      </w:pPr>
      <w:r w:rsidRPr="007A52CA">
        <w:rPr>
          <w:color w:val="000000"/>
        </w:rPr>
        <w:t>Ghost rockets in 1945-47 also tended to end in Sweden lakes.</w:t>
      </w:r>
    </w:p>
    <w:p w14:paraId="75C83202" w14:textId="77777777" w:rsidR="00323029" w:rsidRPr="007A52CA" w:rsidRDefault="00323029" w:rsidP="00323029">
      <w:pPr>
        <w:jc w:val="both"/>
        <w:rPr>
          <w:color w:val="000000"/>
        </w:rPr>
      </w:pPr>
    </w:p>
    <w:p w14:paraId="27463299" w14:textId="1C336E3D" w:rsidR="00A7439B" w:rsidRPr="007A52CA" w:rsidRDefault="00323029" w:rsidP="00323029">
      <w:pPr>
        <w:jc w:val="both"/>
        <w:rPr>
          <w:color w:val="000000"/>
        </w:rPr>
      </w:pPr>
      <w:r w:rsidRPr="007A52CA">
        <w:rPr>
          <w:color w:val="000000"/>
        </w:rPr>
        <w:t>Vallee explored the energy of UAP and found it to be up to 30 GW. However, much larger events are possible as a fat tail of the energy distribution. Such high energy UAP may look like catastrophic explosions. UAP also could be put in the context of transient Lunar phenomenon and even maybe Solar spots.</w:t>
      </w:r>
    </w:p>
    <w:p w14:paraId="7C18E935" w14:textId="77777777" w:rsidR="00323029" w:rsidRPr="007A52CA" w:rsidRDefault="00323029" w:rsidP="00323029">
      <w:pPr>
        <w:jc w:val="both"/>
        <w:rPr>
          <w:color w:val="000000"/>
        </w:rPr>
      </w:pPr>
    </w:p>
    <w:p w14:paraId="1F68DB2F" w14:textId="459706DB" w:rsidR="00A7439B" w:rsidRPr="007A52CA" w:rsidRDefault="0031439D" w:rsidP="00223EF7">
      <w:pPr>
        <w:pStyle w:val="Heading2"/>
        <w:rPr>
          <w:rFonts w:cs="Times New Roman"/>
        </w:rPr>
      </w:pPr>
      <w:bookmarkStart w:id="126" w:name="_Toc39069603"/>
      <w:r w:rsidRPr="007A52CA">
        <w:rPr>
          <w:rFonts w:cs="Times New Roman"/>
        </w:rPr>
        <w:t>5.18</w:t>
      </w:r>
      <w:r w:rsidR="002B7A7D" w:rsidRPr="007A52CA">
        <w:rPr>
          <w:rFonts w:cs="Times New Roman"/>
        </w:rPr>
        <w:t xml:space="preserve">. </w:t>
      </w:r>
      <w:r w:rsidR="00A7439B" w:rsidRPr="007A52CA">
        <w:rPr>
          <w:rFonts w:cs="Times New Roman"/>
        </w:rPr>
        <w:t xml:space="preserve">Hypothetical weapons that </w:t>
      </w:r>
      <w:r w:rsidR="00323029" w:rsidRPr="007A52CA">
        <w:rPr>
          <w:rFonts w:cs="Times New Roman"/>
        </w:rPr>
        <w:t>humans</w:t>
      </w:r>
      <w:r w:rsidR="00A7439B" w:rsidRPr="007A52CA">
        <w:rPr>
          <w:rFonts w:cs="Times New Roman"/>
        </w:rPr>
        <w:t xml:space="preserve"> can use against </w:t>
      </w:r>
      <w:r w:rsidR="006D7969" w:rsidRPr="007A52CA">
        <w:rPr>
          <w:rFonts w:cs="Times New Roman"/>
        </w:rPr>
        <w:t>UAP</w:t>
      </w:r>
      <w:bookmarkEnd w:id="126"/>
      <w:r w:rsidR="00A7439B" w:rsidRPr="007A52CA">
        <w:rPr>
          <w:rFonts w:cs="Times New Roman"/>
        </w:rPr>
        <w:t xml:space="preserve"> </w:t>
      </w:r>
    </w:p>
    <w:p w14:paraId="4C83936A" w14:textId="77777777" w:rsidR="00223EF7" w:rsidRPr="007A52CA" w:rsidRDefault="00223EF7" w:rsidP="00223EF7">
      <w:pPr>
        <w:jc w:val="both"/>
        <w:rPr>
          <w:color w:val="000000"/>
        </w:rPr>
      </w:pPr>
      <w:r w:rsidRPr="007A52CA">
        <w:rPr>
          <w:color w:val="000000"/>
        </w:rPr>
        <w:t>None of this should be done, in my opinion, but it could happen that some trigger-happy person will try. The reaction depends on the level of UAP vulnerability: no reaction if they are not in danger, or disproportional answer to prevent such attacks forever.</w:t>
      </w:r>
    </w:p>
    <w:p w14:paraId="6EBB35C7" w14:textId="77777777" w:rsidR="00223EF7" w:rsidRPr="007A52CA" w:rsidRDefault="00223EF7" w:rsidP="00223EF7">
      <w:pPr>
        <w:jc w:val="both"/>
        <w:rPr>
          <w:color w:val="000000"/>
        </w:rPr>
      </w:pPr>
    </w:p>
    <w:p w14:paraId="1F0AFF31" w14:textId="77777777" w:rsidR="00223EF7" w:rsidRPr="007A52CA" w:rsidRDefault="00223EF7" w:rsidP="00223EF7">
      <w:pPr>
        <w:jc w:val="both"/>
        <w:rPr>
          <w:color w:val="000000"/>
        </w:rPr>
      </w:pPr>
      <w:r w:rsidRPr="007A52CA">
        <w:rPr>
          <w:color w:val="000000"/>
        </w:rPr>
        <w:t xml:space="preserve">1. The directed beam weapons. Lasers, lasers with nuclear pumping, focused radio waves from radars, streams of charged particles from accelerators. </w:t>
      </w:r>
    </w:p>
    <w:p w14:paraId="03ECC3DC" w14:textId="77777777" w:rsidR="00223EF7" w:rsidRPr="007A52CA" w:rsidRDefault="00223EF7" w:rsidP="00223EF7">
      <w:pPr>
        <w:jc w:val="both"/>
        <w:rPr>
          <w:color w:val="000000"/>
        </w:rPr>
      </w:pPr>
      <w:r w:rsidRPr="007A52CA">
        <w:rPr>
          <w:color w:val="000000"/>
        </w:rPr>
        <w:t xml:space="preserve">2. Nuclear weapons. It is unlikely that it can be quickly delivered to the detected UAPs. </w:t>
      </w:r>
    </w:p>
    <w:p w14:paraId="2D228638" w14:textId="77777777" w:rsidR="00223EF7" w:rsidRPr="007A52CA" w:rsidRDefault="00223EF7" w:rsidP="00223EF7">
      <w:pPr>
        <w:jc w:val="both"/>
        <w:rPr>
          <w:color w:val="000000"/>
        </w:rPr>
      </w:pPr>
      <w:r w:rsidRPr="007A52CA">
        <w:rPr>
          <w:color w:val="000000"/>
        </w:rPr>
        <w:t xml:space="preserve">3. Psychic attack. If UAP is associated with psychic phenomena, a group of "psychics" can concentrate on UAPs and try to influence it. </w:t>
      </w:r>
    </w:p>
    <w:p w14:paraId="2083EE22" w14:textId="77777777" w:rsidR="00223EF7" w:rsidRPr="007A52CA" w:rsidRDefault="00223EF7" w:rsidP="00223EF7">
      <w:pPr>
        <w:jc w:val="both"/>
        <w:rPr>
          <w:color w:val="000000"/>
        </w:rPr>
      </w:pPr>
      <w:r w:rsidRPr="007A52CA">
        <w:rPr>
          <w:color w:val="000000"/>
        </w:rPr>
        <w:t xml:space="preserve">4. Future </w:t>
      </w:r>
      <w:proofErr w:type="spellStart"/>
      <w:r w:rsidRPr="007A52CA">
        <w:rPr>
          <w:color w:val="000000"/>
        </w:rPr>
        <w:t>nanorobots</w:t>
      </w:r>
      <w:proofErr w:type="spellEnd"/>
      <w:r w:rsidRPr="007A52CA">
        <w:rPr>
          <w:color w:val="000000"/>
        </w:rPr>
        <w:t xml:space="preserve">. Floating in the air nanobots could happen closer to the UAP and somehow try to get into it unnoticed. </w:t>
      </w:r>
    </w:p>
    <w:p w14:paraId="00535563" w14:textId="77777777" w:rsidR="00223EF7" w:rsidRPr="007A52CA" w:rsidRDefault="00223EF7" w:rsidP="00223EF7">
      <w:pPr>
        <w:jc w:val="both"/>
        <w:rPr>
          <w:color w:val="000000"/>
        </w:rPr>
      </w:pPr>
      <w:r w:rsidRPr="007A52CA">
        <w:rPr>
          <w:color w:val="000000"/>
        </w:rPr>
        <w:t xml:space="preserve">5. Future advance artificial Intelligence. It can detect patterns in their behavior, calculate their language and enter them as a computer virus. </w:t>
      </w:r>
    </w:p>
    <w:p w14:paraId="17FF71F0" w14:textId="77777777" w:rsidR="00223EF7" w:rsidRPr="007A52CA" w:rsidRDefault="00223EF7" w:rsidP="00223EF7">
      <w:pPr>
        <w:jc w:val="both"/>
        <w:rPr>
          <w:color w:val="000000"/>
        </w:rPr>
      </w:pPr>
      <w:r w:rsidRPr="007A52CA">
        <w:rPr>
          <w:color w:val="000000"/>
        </w:rPr>
        <w:t>6. The discovery of fundamentally new effects, such as antigravity.</w:t>
      </w:r>
    </w:p>
    <w:p w14:paraId="3DC2B5CB" w14:textId="77777777" w:rsidR="00223EF7" w:rsidRPr="007A52CA" w:rsidRDefault="00223EF7" w:rsidP="00223EF7">
      <w:pPr>
        <w:jc w:val="both"/>
        <w:rPr>
          <w:color w:val="000000"/>
        </w:rPr>
      </w:pPr>
      <w:r w:rsidRPr="007A52CA">
        <w:rPr>
          <w:color w:val="000000"/>
        </w:rPr>
        <w:t>7. Informational influence: attempts to enter into negotiations with a UAP or to send them a message.</w:t>
      </w:r>
    </w:p>
    <w:p w14:paraId="71C4F807" w14:textId="77777777" w:rsidR="00223EF7" w:rsidRPr="007A52CA" w:rsidRDefault="00223EF7" w:rsidP="00223EF7">
      <w:pPr>
        <w:jc w:val="both"/>
        <w:rPr>
          <w:color w:val="000000"/>
        </w:rPr>
      </w:pPr>
    </w:p>
    <w:p w14:paraId="5D4E04D8" w14:textId="2C6C1B4E" w:rsidR="00223EF7" w:rsidRPr="007A52CA" w:rsidRDefault="00223EF7" w:rsidP="00223EF7">
      <w:pPr>
        <w:jc w:val="both"/>
        <w:rPr>
          <w:color w:val="000000"/>
        </w:rPr>
      </w:pPr>
      <w:r w:rsidRPr="007A52CA">
        <w:rPr>
          <w:color w:val="000000"/>
        </w:rPr>
        <w:t xml:space="preserve">One of the possible risks is that people hurt themselves, fighting with the real or imaginary UAP. For example, during the so-called Battle of Los Angeles, 1942, the city witnessed an unidentified </w:t>
      </w:r>
      <w:r w:rsidRPr="007A52CA">
        <w:rPr>
          <w:color w:val="000000"/>
        </w:rPr>
        <w:lastRenderedPageBreak/>
        <w:t>object which was thought to be Japanese air raid and started antiaircraft fire; three people were killed because of the debris from firing guns. Also, observations of unidentified underwater UAP in Sweden (preliminary identified as Russian submarines) spurred an arms race in this country.</w:t>
      </w:r>
    </w:p>
    <w:p w14:paraId="7CA08D7C" w14:textId="77777777" w:rsidR="00A7439B" w:rsidRPr="007A52CA" w:rsidRDefault="00A7439B" w:rsidP="00A7439B">
      <w:pPr>
        <w:jc w:val="both"/>
        <w:rPr>
          <w:color w:val="000000"/>
        </w:rPr>
      </w:pPr>
    </w:p>
    <w:p w14:paraId="3C594D9D" w14:textId="03394F66" w:rsidR="00A7439B" w:rsidRPr="007A52CA" w:rsidRDefault="00D53EBB" w:rsidP="002B7A7D">
      <w:pPr>
        <w:pStyle w:val="Heading2"/>
        <w:rPr>
          <w:rFonts w:cs="Times New Roman"/>
        </w:rPr>
      </w:pPr>
      <w:bookmarkStart w:id="127" w:name="_Toc39069604"/>
      <w:r w:rsidRPr="007A52CA">
        <w:rPr>
          <w:rFonts w:cs="Times New Roman"/>
        </w:rPr>
        <w:t>5.19</w:t>
      </w:r>
      <w:r w:rsidR="002B7A7D" w:rsidRPr="007A52CA">
        <w:rPr>
          <w:rFonts w:cs="Times New Roman"/>
        </w:rPr>
        <w:t xml:space="preserve">. </w:t>
      </w:r>
      <w:r w:rsidR="00C21878" w:rsidRPr="007A52CA">
        <w:rPr>
          <w:rFonts w:cs="Times New Roman"/>
        </w:rPr>
        <w:t>Humans</w:t>
      </w:r>
      <w:r w:rsidR="00A7439B" w:rsidRPr="007A52CA">
        <w:rPr>
          <w:rFonts w:cs="Times New Roman"/>
        </w:rPr>
        <w:t xml:space="preserve"> as a threat to the </w:t>
      </w:r>
      <w:r w:rsidR="006D7969" w:rsidRPr="007A52CA">
        <w:rPr>
          <w:rFonts w:cs="Times New Roman"/>
        </w:rPr>
        <w:t>UAP</w:t>
      </w:r>
      <w:bookmarkEnd w:id="127"/>
    </w:p>
    <w:p w14:paraId="5FAFC297" w14:textId="4BCBA7BD" w:rsidR="00ED2267" w:rsidRPr="007A52CA" w:rsidRDefault="00D53EBB" w:rsidP="00A7439B">
      <w:pPr>
        <w:jc w:val="both"/>
        <w:rPr>
          <w:color w:val="000000"/>
        </w:rPr>
      </w:pPr>
      <w:r w:rsidRPr="007A52CA">
        <w:rPr>
          <w:color w:val="000000"/>
        </w:rPr>
        <w:t>The opposite situation is possible</w:t>
      </w:r>
      <w:r w:rsidR="00C21878" w:rsidRPr="007A52CA">
        <w:rPr>
          <w:color w:val="000000"/>
        </w:rPr>
        <w:t xml:space="preserve"> that humans </w:t>
      </w:r>
      <w:r w:rsidR="00A7439B" w:rsidRPr="007A52CA">
        <w:rPr>
          <w:color w:val="000000"/>
        </w:rPr>
        <w:t xml:space="preserve">will </w:t>
      </w:r>
      <w:r w:rsidRPr="007A52CA">
        <w:rPr>
          <w:color w:val="000000"/>
        </w:rPr>
        <w:t xml:space="preserve">eventually </w:t>
      </w:r>
      <w:r w:rsidR="00A7439B" w:rsidRPr="007A52CA">
        <w:rPr>
          <w:color w:val="000000"/>
        </w:rPr>
        <w:t xml:space="preserve">conquer the world of </w:t>
      </w:r>
      <w:r w:rsidR="006D7969" w:rsidRPr="007A52CA">
        <w:rPr>
          <w:color w:val="000000"/>
        </w:rPr>
        <w:t>UAP</w:t>
      </w:r>
      <w:r w:rsidR="00C21878" w:rsidRPr="007A52CA">
        <w:rPr>
          <w:color w:val="000000"/>
        </w:rPr>
        <w:t>s and use</w:t>
      </w:r>
      <w:r w:rsidR="00A7439B" w:rsidRPr="007A52CA">
        <w:rPr>
          <w:color w:val="000000"/>
        </w:rPr>
        <w:t xml:space="preserve"> </w:t>
      </w:r>
      <w:r w:rsidR="00F60E9C" w:rsidRPr="007A52CA">
        <w:rPr>
          <w:color w:val="000000"/>
        </w:rPr>
        <w:t>any living being</w:t>
      </w:r>
      <w:r w:rsidRPr="007A52CA">
        <w:rPr>
          <w:color w:val="000000"/>
        </w:rPr>
        <w:t xml:space="preserve"> there</w:t>
      </w:r>
      <w:r w:rsidR="00A7439B" w:rsidRPr="007A52CA">
        <w:rPr>
          <w:color w:val="000000"/>
        </w:rPr>
        <w:t xml:space="preserve">, </w:t>
      </w:r>
      <w:r w:rsidR="00C21878" w:rsidRPr="007A52CA">
        <w:rPr>
          <w:color w:val="000000"/>
        </w:rPr>
        <w:t>the same way as they have exploited</w:t>
      </w:r>
      <w:r w:rsidR="00A7439B" w:rsidRPr="007A52CA">
        <w:rPr>
          <w:color w:val="000000"/>
        </w:rPr>
        <w:t xml:space="preserve"> whales or Indians</w:t>
      </w:r>
      <w:r w:rsidR="00C21878" w:rsidRPr="007A52CA">
        <w:rPr>
          <w:color w:val="000000"/>
        </w:rPr>
        <w:t xml:space="preserve"> in the past</w:t>
      </w:r>
      <w:r w:rsidR="00A7439B" w:rsidRPr="007A52CA">
        <w:rPr>
          <w:color w:val="000000"/>
        </w:rPr>
        <w:t xml:space="preserve">. If </w:t>
      </w:r>
      <w:r w:rsidR="00C21878" w:rsidRPr="007A52CA">
        <w:rPr>
          <w:color w:val="000000"/>
        </w:rPr>
        <w:t>humans will</w:t>
      </w:r>
      <w:r w:rsidR="00A7439B" w:rsidRPr="007A52CA">
        <w:rPr>
          <w:color w:val="000000"/>
        </w:rPr>
        <w:t xml:space="preserve"> destroy a whole species of living and </w:t>
      </w:r>
      <w:r w:rsidR="00C21878" w:rsidRPr="007A52CA">
        <w:rPr>
          <w:color w:val="000000"/>
        </w:rPr>
        <w:t>intelligent</w:t>
      </w:r>
      <w:r w:rsidR="00A7439B" w:rsidRPr="007A52CA">
        <w:rPr>
          <w:color w:val="000000"/>
        </w:rPr>
        <w:t xml:space="preserve"> beings, then it too will be a catastrophe.</w:t>
      </w:r>
      <w:r w:rsidR="00ED2267" w:rsidRPr="007A52CA">
        <w:rPr>
          <w:color w:val="000000"/>
        </w:rPr>
        <w:t xml:space="preserve"> </w:t>
      </w:r>
    </w:p>
    <w:p w14:paraId="5E516BF6" w14:textId="77777777" w:rsidR="00ED2267" w:rsidRPr="007A52CA" w:rsidRDefault="00ED2267" w:rsidP="00A7439B">
      <w:pPr>
        <w:jc w:val="both"/>
        <w:rPr>
          <w:color w:val="000000"/>
        </w:rPr>
      </w:pPr>
    </w:p>
    <w:p w14:paraId="4903541B" w14:textId="687EE1AB" w:rsidR="00A7439B" w:rsidRPr="007A52CA" w:rsidRDefault="00ED2267" w:rsidP="00A7439B">
      <w:pPr>
        <w:jc w:val="both"/>
        <w:rPr>
          <w:color w:val="000000"/>
        </w:rPr>
      </w:pPr>
      <w:r w:rsidRPr="007A52CA">
        <w:rPr>
          <w:color w:val="000000"/>
        </w:rPr>
        <w:t xml:space="preserve">The reason for such </w:t>
      </w:r>
      <w:r w:rsidR="00D53EBB" w:rsidRPr="007A52CA">
        <w:rPr>
          <w:color w:val="000000"/>
        </w:rPr>
        <w:t xml:space="preserve">a </w:t>
      </w:r>
      <w:r w:rsidRPr="007A52CA">
        <w:rPr>
          <w:color w:val="000000"/>
        </w:rPr>
        <w:t xml:space="preserve">possibility is that UAP is not evolving, but human civilization is evolving exponentially and will eventually reach the level of UAP, no matter how high is it. </w:t>
      </w:r>
    </w:p>
    <w:p w14:paraId="1FBE6202" w14:textId="77777777" w:rsidR="00A7439B" w:rsidRPr="007A52CA" w:rsidRDefault="00A7439B" w:rsidP="00A7439B">
      <w:pPr>
        <w:jc w:val="both"/>
        <w:rPr>
          <w:color w:val="000000"/>
        </w:rPr>
      </w:pPr>
    </w:p>
    <w:p w14:paraId="65C2A42A" w14:textId="613166AB" w:rsidR="00A7439B" w:rsidRPr="007A52CA" w:rsidRDefault="00D53EBB" w:rsidP="00C21878">
      <w:pPr>
        <w:pStyle w:val="Heading2"/>
        <w:rPr>
          <w:rFonts w:cs="Times New Roman"/>
        </w:rPr>
      </w:pPr>
      <w:bookmarkStart w:id="128" w:name="_Toc39069605"/>
      <w:r w:rsidRPr="007A52CA">
        <w:rPr>
          <w:rFonts w:cs="Times New Roman"/>
        </w:rPr>
        <w:t>5.20</w:t>
      </w:r>
      <w:r w:rsidR="002B7A7D" w:rsidRPr="007A52CA">
        <w:rPr>
          <w:rFonts w:cs="Times New Roman"/>
        </w:rPr>
        <w:t xml:space="preserve">. </w:t>
      </w:r>
      <w:r w:rsidR="00A7439B" w:rsidRPr="007A52CA">
        <w:rPr>
          <w:rFonts w:cs="Times New Roman"/>
        </w:rPr>
        <w:t xml:space="preserve">Possible ways of </w:t>
      </w:r>
      <w:r w:rsidR="006D7969" w:rsidRPr="007A52CA">
        <w:rPr>
          <w:rFonts w:cs="Times New Roman"/>
        </w:rPr>
        <w:t>UAP</w:t>
      </w:r>
      <w:r w:rsidR="00A7439B" w:rsidRPr="007A52CA">
        <w:rPr>
          <w:rFonts w:cs="Times New Roman"/>
        </w:rPr>
        <w:t xml:space="preserve"> confrontation with humanity</w:t>
      </w:r>
      <w:bookmarkEnd w:id="128"/>
      <w:r w:rsidR="00A7439B" w:rsidRPr="007A52CA">
        <w:rPr>
          <w:rFonts w:cs="Times New Roman"/>
        </w:rPr>
        <w:t xml:space="preserve"> </w:t>
      </w:r>
    </w:p>
    <w:p w14:paraId="7854AABE" w14:textId="77777777" w:rsidR="00C45B57" w:rsidRPr="007A52CA" w:rsidRDefault="00C45B57" w:rsidP="00A7439B">
      <w:pPr>
        <w:jc w:val="both"/>
        <w:rPr>
          <w:color w:val="000000"/>
        </w:rPr>
      </w:pPr>
    </w:p>
    <w:p w14:paraId="582F715B" w14:textId="77777777" w:rsidR="00175CA1" w:rsidRPr="007A52CA" w:rsidRDefault="00175CA1" w:rsidP="00175CA1">
      <w:pPr>
        <w:jc w:val="both"/>
        <w:rPr>
          <w:color w:val="000000"/>
        </w:rPr>
      </w:pPr>
      <w:r w:rsidRPr="007A52CA">
        <w:rPr>
          <w:color w:val="000000"/>
        </w:rPr>
        <w:t>There are several ways how a global catastrophe related to UAP could unfold:</w:t>
      </w:r>
    </w:p>
    <w:p w14:paraId="2F1C8F85" w14:textId="77777777" w:rsidR="00175CA1" w:rsidRPr="007A52CA" w:rsidRDefault="00175CA1" w:rsidP="00175CA1">
      <w:pPr>
        <w:jc w:val="both"/>
        <w:rPr>
          <w:color w:val="000000"/>
        </w:rPr>
      </w:pPr>
    </w:p>
    <w:p w14:paraId="75BAA486" w14:textId="77777777" w:rsidR="00175CA1" w:rsidRPr="007A52CA" w:rsidRDefault="00175CA1" w:rsidP="00175CA1">
      <w:pPr>
        <w:jc w:val="both"/>
        <w:rPr>
          <w:color w:val="000000"/>
        </w:rPr>
      </w:pPr>
      <w:r w:rsidRPr="007A52CA">
        <w:rPr>
          <w:color w:val="000000"/>
        </w:rPr>
        <w:t xml:space="preserve">Sudden complete destruction of mankind. This happens after we pass a certain unknown to us threshold in our development, after which we will be a danger to “them”. The higher is the intelligence of UAPs, the more sudden and unlike the previous behavior will be their reaction. But if their intelligence is high, they may believe that we have never been able to pass this threshold. </w:t>
      </w:r>
    </w:p>
    <w:p w14:paraId="1446A643" w14:textId="77777777" w:rsidR="00175CA1" w:rsidRPr="007A52CA" w:rsidRDefault="00175CA1" w:rsidP="00175CA1">
      <w:pPr>
        <w:jc w:val="both"/>
        <w:rPr>
          <w:color w:val="000000"/>
        </w:rPr>
      </w:pPr>
      <w:r w:rsidRPr="007A52CA">
        <w:rPr>
          <w:color w:val="000000"/>
        </w:rPr>
        <w:t xml:space="preserve"> </w:t>
      </w:r>
    </w:p>
    <w:p w14:paraId="75651C4C" w14:textId="77777777" w:rsidR="00175CA1" w:rsidRPr="007A52CA" w:rsidRDefault="00175CA1" w:rsidP="00175CA1">
      <w:pPr>
        <w:jc w:val="both"/>
        <w:rPr>
          <w:color w:val="000000"/>
        </w:rPr>
      </w:pPr>
      <w:r w:rsidRPr="007A52CA">
        <w:rPr>
          <w:color w:val="000000"/>
        </w:rPr>
        <w:t xml:space="preserve">The gradual conquest, like in "The War of The Worlds” of Wells. I find this option unlikely, since it involves two roughly equal opponents, with a relatively small advantage of one of them. </w:t>
      </w:r>
    </w:p>
    <w:p w14:paraId="42FB8625" w14:textId="77777777" w:rsidR="00175CA1" w:rsidRPr="007A52CA" w:rsidRDefault="00175CA1" w:rsidP="00175CA1">
      <w:pPr>
        <w:jc w:val="both"/>
        <w:rPr>
          <w:color w:val="000000"/>
        </w:rPr>
      </w:pPr>
    </w:p>
    <w:p w14:paraId="46562111" w14:textId="77777777" w:rsidR="00175CA1" w:rsidRPr="007A52CA" w:rsidRDefault="00175CA1" w:rsidP="00175CA1">
      <w:pPr>
        <w:jc w:val="both"/>
        <w:rPr>
          <w:color w:val="000000"/>
        </w:rPr>
      </w:pPr>
      <w:r w:rsidRPr="007A52CA">
        <w:rPr>
          <w:color w:val="000000"/>
        </w:rPr>
        <w:t xml:space="preserve">A catastrophic event, which then leads to the gradual degradation of human civilization. For example, a large UAP accident resulting in radioactive pollution. Or humans get knowledge about a new weapon, which will lead to a world war. </w:t>
      </w:r>
    </w:p>
    <w:p w14:paraId="713F6B08" w14:textId="77777777" w:rsidR="00175CA1" w:rsidRPr="007A52CA" w:rsidRDefault="00175CA1" w:rsidP="00175CA1">
      <w:pPr>
        <w:jc w:val="both"/>
        <w:rPr>
          <w:color w:val="000000"/>
        </w:rPr>
      </w:pPr>
      <w:r w:rsidRPr="007A52CA">
        <w:rPr>
          <w:color w:val="000000"/>
        </w:rPr>
        <w:t xml:space="preserve"> </w:t>
      </w:r>
    </w:p>
    <w:p w14:paraId="28F9F44A" w14:textId="77777777" w:rsidR="00175CA1" w:rsidRPr="007A52CA" w:rsidRDefault="00175CA1" w:rsidP="00175CA1">
      <w:pPr>
        <w:jc w:val="both"/>
        <w:rPr>
          <w:color w:val="000000"/>
        </w:rPr>
      </w:pPr>
      <w:r w:rsidRPr="007A52CA">
        <w:rPr>
          <w:color w:val="000000"/>
        </w:rPr>
        <w:t xml:space="preserve">The enslavement of people. Obviously fictional and unlikely. </w:t>
      </w:r>
    </w:p>
    <w:p w14:paraId="181D8165" w14:textId="77777777" w:rsidR="00175CA1" w:rsidRPr="007A52CA" w:rsidRDefault="00175CA1" w:rsidP="00175CA1">
      <w:pPr>
        <w:jc w:val="both"/>
        <w:rPr>
          <w:color w:val="000000"/>
        </w:rPr>
      </w:pPr>
    </w:p>
    <w:p w14:paraId="3EF9B03F" w14:textId="77777777" w:rsidR="00175CA1" w:rsidRPr="007A52CA" w:rsidRDefault="00175CA1" w:rsidP="00175CA1">
      <w:pPr>
        <w:jc w:val="both"/>
        <w:rPr>
          <w:color w:val="000000"/>
        </w:rPr>
      </w:pPr>
      <w:r w:rsidRPr="007A52CA">
        <w:rPr>
          <w:color w:val="000000"/>
        </w:rPr>
        <w:t xml:space="preserve">Hidden harm. Jacques Vallee wrote: "How do you know, if an apparently "non-threatening" by our standards, is not really dangerous on a bigger scale? In our laboratories, we're growing cancer in mice and guinea pig, all the time offering friendship to both” (Vallee, 1965). </w:t>
      </w:r>
    </w:p>
    <w:p w14:paraId="0BEB2F57" w14:textId="77777777" w:rsidR="00175CA1" w:rsidRPr="007A52CA" w:rsidRDefault="00175CA1" w:rsidP="00175CA1">
      <w:pPr>
        <w:jc w:val="both"/>
        <w:rPr>
          <w:color w:val="000000"/>
        </w:rPr>
      </w:pPr>
      <w:r w:rsidRPr="007A52CA">
        <w:rPr>
          <w:color w:val="000000"/>
        </w:rPr>
        <w:t xml:space="preserve"> </w:t>
      </w:r>
    </w:p>
    <w:p w14:paraId="5883D6E6" w14:textId="77777777" w:rsidR="00175CA1" w:rsidRPr="007A52CA" w:rsidRDefault="00175CA1" w:rsidP="00175CA1">
      <w:pPr>
        <w:jc w:val="both"/>
        <w:rPr>
          <w:color w:val="000000"/>
        </w:rPr>
      </w:pPr>
      <w:r w:rsidRPr="007A52CA">
        <w:rPr>
          <w:color w:val="000000"/>
        </w:rPr>
        <w:t>A significant limitation of human potential. Restriction of access to space, undermining faith in ourselves, slowing of science, provocation of wars or crazy believes. Bostrom regarded such events as a type of existential risk as they would damage our future (Bostrom, 2002).</w:t>
      </w:r>
    </w:p>
    <w:p w14:paraId="54D81B88" w14:textId="77777777" w:rsidR="00175CA1" w:rsidRPr="007A52CA" w:rsidRDefault="00175CA1" w:rsidP="00175CA1">
      <w:pPr>
        <w:jc w:val="both"/>
        <w:rPr>
          <w:color w:val="000000"/>
        </w:rPr>
      </w:pPr>
    </w:p>
    <w:p w14:paraId="01A5126B" w14:textId="77777777" w:rsidR="00175CA1" w:rsidRPr="007A52CA" w:rsidRDefault="00175CA1" w:rsidP="00175CA1">
      <w:pPr>
        <w:jc w:val="both"/>
        <w:rPr>
          <w:color w:val="000000"/>
        </w:rPr>
      </w:pPr>
      <w:r w:rsidRPr="007A52CA">
        <w:rPr>
          <w:color w:val="000000"/>
        </w:rPr>
        <w:t xml:space="preserve">7)   A large irrational event like cattle mutilation on a massive scale, if their number will increase millions of times. This may or may not lead to human extinction. </w:t>
      </w:r>
    </w:p>
    <w:p w14:paraId="34C03677" w14:textId="77777777" w:rsidR="00175CA1" w:rsidRPr="007A52CA" w:rsidRDefault="00175CA1" w:rsidP="00175CA1">
      <w:pPr>
        <w:jc w:val="both"/>
        <w:rPr>
          <w:color w:val="000000"/>
        </w:rPr>
      </w:pPr>
    </w:p>
    <w:p w14:paraId="4CF6316C" w14:textId="77777777" w:rsidR="00175CA1" w:rsidRPr="007A52CA" w:rsidRDefault="00175CA1" w:rsidP="00175CA1">
      <w:pPr>
        <w:jc w:val="both"/>
        <w:rPr>
          <w:color w:val="000000"/>
        </w:rPr>
      </w:pPr>
      <w:r w:rsidRPr="007A52CA">
        <w:rPr>
          <w:color w:val="000000"/>
        </w:rPr>
        <w:t xml:space="preserve">8)   Humans master the world of UAPs and destroy them. </w:t>
      </w:r>
    </w:p>
    <w:p w14:paraId="1BD2D870" w14:textId="77777777" w:rsidR="00175CA1" w:rsidRPr="007A52CA" w:rsidRDefault="00175CA1" w:rsidP="00175CA1">
      <w:pPr>
        <w:jc w:val="both"/>
        <w:rPr>
          <w:color w:val="000000"/>
        </w:rPr>
      </w:pPr>
    </w:p>
    <w:p w14:paraId="5EEBB4B2" w14:textId="02C5F48B" w:rsidR="00175CA1" w:rsidRPr="007A52CA" w:rsidRDefault="00175CA1" w:rsidP="00175CA1">
      <w:pPr>
        <w:jc w:val="both"/>
        <w:rPr>
          <w:color w:val="000000"/>
        </w:rPr>
      </w:pPr>
      <w:r w:rsidRPr="007A52CA">
        <w:rPr>
          <w:color w:val="000000"/>
        </w:rPr>
        <w:t>9)    UAP provoke, intentionally or not, nuclear war between the superpowers. Here even unintelligent UAP is enough, like observation errors.</w:t>
      </w:r>
    </w:p>
    <w:p w14:paraId="28FC91BD" w14:textId="7081D1D2" w:rsidR="00A7439B" w:rsidRPr="007A52CA" w:rsidRDefault="002B7A7D" w:rsidP="00F13109">
      <w:pPr>
        <w:pStyle w:val="Heading1"/>
        <w:rPr>
          <w:rFonts w:cs="Times New Roman"/>
        </w:rPr>
      </w:pPr>
      <w:bookmarkStart w:id="129" w:name="_Toc39069606"/>
      <w:r w:rsidRPr="007A52CA">
        <w:rPr>
          <w:rFonts w:cs="Times New Roman"/>
        </w:rPr>
        <w:t xml:space="preserve">6. </w:t>
      </w:r>
      <w:r w:rsidR="00A7439B" w:rsidRPr="007A52CA">
        <w:rPr>
          <w:rFonts w:cs="Times New Roman"/>
        </w:rPr>
        <w:t xml:space="preserve">Conclusion. </w:t>
      </w:r>
      <w:r w:rsidR="00F0546C">
        <w:rPr>
          <w:rFonts w:cs="Times New Roman"/>
        </w:rPr>
        <w:t>A possible</w:t>
      </w:r>
      <w:r w:rsidR="00F33192" w:rsidRPr="007A52CA">
        <w:rPr>
          <w:rFonts w:cs="Times New Roman"/>
        </w:rPr>
        <w:t xml:space="preserve"> h</w:t>
      </w:r>
      <w:r w:rsidR="00A7439B" w:rsidRPr="007A52CA">
        <w:rPr>
          <w:rFonts w:cs="Times New Roman"/>
        </w:rPr>
        <w:t xml:space="preserve">ostility of </w:t>
      </w:r>
      <w:r w:rsidR="006D7969" w:rsidRPr="007A52CA">
        <w:rPr>
          <w:rFonts w:cs="Times New Roman"/>
        </w:rPr>
        <w:t>UAP</w:t>
      </w:r>
      <w:r w:rsidR="00A7439B" w:rsidRPr="007A52CA">
        <w:rPr>
          <w:rFonts w:cs="Times New Roman"/>
        </w:rPr>
        <w:t>s and global risks</w:t>
      </w:r>
      <w:bookmarkEnd w:id="129"/>
      <w:r w:rsidR="00A7439B" w:rsidRPr="007A52CA">
        <w:rPr>
          <w:rFonts w:cs="Times New Roman"/>
        </w:rPr>
        <w:t xml:space="preserve"> </w:t>
      </w:r>
    </w:p>
    <w:p w14:paraId="279D4A79" w14:textId="77777777" w:rsidR="00F33192" w:rsidRPr="007A52CA" w:rsidRDefault="00F33192" w:rsidP="00F33192">
      <w:pPr>
        <w:jc w:val="both"/>
      </w:pPr>
      <w:bookmarkStart w:id="130" w:name="_Toc28896552"/>
      <w:r w:rsidRPr="007A52CA">
        <w:t xml:space="preserve">The relationship between the estimation of the hostility of some specimens of UAPs and the question "whether the UAP phenomenon constitutes a global risk" is the opposite. For example, if UAP demonstrate hostility at a lower level – say, kidnap people for experiments, perform vampirism, mutilation – that means that their intelligence (and global coordination) is low, and </w:t>
      </w:r>
      <w:r w:rsidRPr="007A52CA">
        <w:lastRenderedPageBreak/>
        <w:t xml:space="preserve">thus global risk presented by them is not high. Similarly, the wolves threaten the travelers in the forest and are hostile to them, but do not pose a global risk. Conversely, if the intelligence of UAPs is high, they could meet their needs without causing harm to people – or kill everybody without any warning.  </w:t>
      </w:r>
    </w:p>
    <w:p w14:paraId="583ED03C" w14:textId="77777777" w:rsidR="00F33192" w:rsidRPr="007A52CA" w:rsidRDefault="00F33192" w:rsidP="00F33192"/>
    <w:p w14:paraId="7CC76430" w14:textId="77777777" w:rsidR="00F33192" w:rsidRPr="007A52CA" w:rsidRDefault="00F33192" w:rsidP="00F33192">
      <w:pPr>
        <w:jc w:val="both"/>
      </w:pPr>
      <w:r w:rsidRPr="007A52CA">
        <w:t xml:space="preserve">For example, nuclear weapons were the direct cause of death only a few dozen people in 75 years after Nagasaki, and in the last 30 years they are generally not observable, except a few "earthquakes". However, nuclear weapons are a global risk. </w:t>
      </w:r>
    </w:p>
    <w:p w14:paraId="085B6FD7" w14:textId="77777777" w:rsidR="00F33192" w:rsidRPr="007A52CA" w:rsidRDefault="00F33192" w:rsidP="00F33192"/>
    <w:p w14:paraId="36DE3BE2" w14:textId="77777777" w:rsidR="00F33192" w:rsidRPr="007A52CA" w:rsidRDefault="00F33192" w:rsidP="00F33192">
      <w:pPr>
        <w:jc w:val="both"/>
      </w:pPr>
      <w:r w:rsidRPr="007A52CA">
        <w:t xml:space="preserve">The existence of any uniform rules of conduct of the UAP over the Earth, even positive to human, should alert us as it implies high global coordination and hence the ability of coordinated action against the entire Earth. </w:t>
      </w:r>
    </w:p>
    <w:p w14:paraId="06AC3076" w14:textId="77777777" w:rsidR="00F33192" w:rsidRPr="007A52CA" w:rsidRDefault="00F33192" w:rsidP="00F33192"/>
    <w:p w14:paraId="33E406BC" w14:textId="0ADE2F64" w:rsidR="00F33192" w:rsidRPr="007A52CA" w:rsidRDefault="00F33192" w:rsidP="00F33192">
      <w:pPr>
        <w:jc w:val="both"/>
      </w:pPr>
      <w:r w:rsidRPr="007A52CA">
        <w:t>It seems that the question of the study of global risks of UAPs should be postponed until the evidence of their existence (if any) became strong for the whole population and governments: something like live coverage by CNN of UAP landing. A sceptic could say: there is no point in studying the risks of an object, whose existence is not proven. However, we must understand: the very moment of the "discovery of UAP" is a moment of global risk. UAPs for many years opposed such a global acknowledgement, by disappearing from the camera, sending "men in black", flying in desert places. And if we can break this rule, perhaps the worst will happen.</w:t>
      </w:r>
    </w:p>
    <w:p w14:paraId="08499373" w14:textId="77777777" w:rsidR="005C14BE" w:rsidRPr="007A52CA" w:rsidRDefault="005C14BE" w:rsidP="005C14BE">
      <w:pPr>
        <w:pStyle w:val="Heading1"/>
        <w:rPr>
          <w:rFonts w:cs="Times New Roman"/>
        </w:rPr>
      </w:pPr>
      <w:bookmarkStart w:id="131" w:name="_Toc39069607"/>
      <w:r w:rsidRPr="007A52CA">
        <w:rPr>
          <w:rFonts w:cs="Times New Roman"/>
        </w:rPr>
        <w:t>Literature</w:t>
      </w:r>
      <w:bookmarkEnd w:id="130"/>
      <w:bookmarkEnd w:id="131"/>
    </w:p>
    <w:p w14:paraId="1EF30E89" w14:textId="77777777" w:rsidR="001F0BEC" w:rsidRPr="007A52CA" w:rsidRDefault="005C14BE" w:rsidP="001F0BEC">
      <w:pPr>
        <w:pStyle w:val="Bibliography"/>
        <w:rPr>
          <w:rFonts w:ascii="Times New Roman" w:hAnsi="Times New Roman" w:cs="Times New Roman"/>
        </w:rPr>
      </w:pPr>
      <w:r w:rsidRPr="007A52CA">
        <w:rPr>
          <w:rFonts w:ascii="Times New Roman" w:hAnsi="Times New Roman" w:cs="Times New Roman"/>
        </w:rPr>
        <w:fldChar w:fldCharType="begin"/>
      </w:r>
      <w:r w:rsidRPr="007A52CA">
        <w:rPr>
          <w:rFonts w:ascii="Times New Roman" w:hAnsi="Times New Roman" w:cs="Times New Roman"/>
        </w:rPr>
        <w:instrText xml:space="preserve"> ADDIN ZOTERO_BIBL {"uncited":[],"omitted":[],"custom":[]} CSL_BIBLIOGRAPHY </w:instrText>
      </w:r>
      <w:r w:rsidRPr="007A52CA">
        <w:rPr>
          <w:rFonts w:ascii="Times New Roman" w:hAnsi="Times New Roman" w:cs="Times New Roman"/>
        </w:rPr>
        <w:fldChar w:fldCharType="separate"/>
      </w:r>
      <w:r w:rsidR="001F0BEC" w:rsidRPr="007A52CA">
        <w:rPr>
          <w:rFonts w:ascii="Times New Roman" w:hAnsi="Times New Roman" w:cs="Times New Roman"/>
        </w:rPr>
        <w:t xml:space="preserve">Armstrong, S., &amp; Sandberg, A. (2013). Eternity in six hours: intergalactic spreading of intelligent life and sharpening the Fermi paradox. </w:t>
      </w:r>
      <w:proofErr w:type="spellStart"/>
      <w:r w:rsidR="001F0BEC" w:rsidRPr="007A52CA">
        <w:rPr>
          <w:rFonts w:ascii="Times New Roman" w:hAnsi="Times New Roman" w:cs="Times New Roman"/>
          <w:i/>
          <w:iCs/>
        </w:rPr>
        <w:t>Acta</w:t>
      </w:r>
      <w:proofErr w:type="spellEnd"/>
      <w:r w:rsidR="001F0BEC" w:rsidRPr="007A52CA">
        <w:rPr>
          <w:rFonts w:ascii="Times New Roman" w:hAnsi="Times New Roman" w:cs="Times New Roman"/>
          <w:i/>
          <w:iCs/>
        </w:rPr>
        <w:t xml:space="preserve"> </w:t>
      </w:r>
      <w:proofErr w:type="spellStart"/>
      <w:r w:rsidR="001F0BEC" w:rsidRPr="007A52CA">
        <w:rPr>
          <w:rFonts w:ascii="Times New Roman" w:hAnsi="Times New Roman" w:cs="Times New Roman"/>
          <w:i/>
          <w:iCs/>
        </w:rPr>
        <w:t>Astronautica</w:t>
      </w:r>
      <w:proofErr w:type="spellEnd"/>
      <w:r w:rsidR="001F0BEC" w:rsidRPr="007A52CA">
        <w:rPr>
          <w:rFonts w:ascii="Times New Roman" w:hAnsi="Times New Roman" w:cs="Times New Roman"/>
        </w:rPr>
        <w:t xml:space="preserve">, </w:t>
      </w:r>
      <w:r w:rsidR="001F0BEC" w:rsidRPr="007A52CA">
        <w:rPr>
          <w:rFonts w:ascii="Times New Roman" w:hAnsi="Times New Roman" w:cs="Times New Roman"/>
          <w:i/>
          <w:iCs/>
        </w:rPr>
        <w:t>89</w:t>
      </w:r>
      <w:r w:rsidR="001F0BEC" w:rsidRPr="007A52CA">
        <w:rPr>
          <w:rFonts w:ascii="Times New Roman" w:hAnsi="Times New Roman" w:cs="Times New Roman"/>
        </w:rPr>
        <w:t>, 1–13.</w:t>
      </w:r>
    </w:p>
    <w:p w14:paraId="6D816A1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Ashford, J. (2017). </w:t>
      </w:r>
      <w:r w:rsidRPr="007A52CA">
        <w:rPr>
          <w:rFonts w:ascii="Times New Roman" w:hAnsi="Times New Roman" w:cs="Times New Roman"/>
          <w:i/>
          <w:iCs/>
        </w:rPr>
        <w:t>The Unseen Hand: A New Exploration of Poltergeist Phenomena</w:t>
      </w:r>
      <w:r w:rsidRPr="007A52CA">
        <w:rPr>
          <w:rFonts w:ascii="Times New Roman" w:hAnsi="Times New Roman" w:cs="Times New Roman"/>
        </w:rPr>
        <w:t xml:space="preserve">. </w:t>
      </w:r>
      <w:proofErr w:type="spellStart"/>
      <w:r w:rsidRPr="007A52CA">
        <w:rPr>
          <w:rFonts w:ascii="Times New Roman" w:hAnsi="Times New Roman" w:cs="Times New Roman"/>
        </w:rPr>
        <w:t>CreateSpace</w:t>
      </w:r>
      <w:proofErr w:type="spellEnd"/>
      <w:r w:rsidRPr="007A52CA">
        <w:rPr>
          <w:rFonts w:ascii="Times New Roman" w:hAnsi="Times New Roman" w:cs="Times New Roman"/>
        </w:rPr>
        <w:t xml:space="preserve"> Independent Publishing Platform. https://www.amazon.com/Unseen-Hand-Exploration-Poltergeist-Phenomena/dp/1544921128</w:t>
      </w:r>
    </w:p>
    <w:p w14:paraId="18D104A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Blackmore, S., &amp; Cox, M. (2000). Alien abductions, sleep paralysis and the temporal lobe. </w:t>
      </w:r>
      <w:r w:rsidRPr="007A52CA">
        <w:rPr>
          <w:rFonts w:ascii="Times New Roman" w:hAnsi="Times New Roman" w:cs="Times New Roman"/>
          <w:i/>
          <w:iCs/>
        </w:rPr>
        <w:t>European Journal of UFO and Abduction Studies</w:t>
      </w:r>
      <w:r w:rsidRPr="007A52CA">
        <w:rPr>
          <w:rFonts w:ascii="Times New Roman" w:hAnsi="Times New Roman" w:cs="Times New Roman"/>
        </w:rPr>
        <w:t xml:space="preserve">, </w:t>
      </w:r>
      <w:r w:rsidRPr="007A52CA">
        <w:rPr>
          <w:rFonts w:ascii="Times New Roman" w:hAnsi="Times New Roman" w:cs="Times New Roman"/>
          <w:i/>
          <w:iCs/>
        </w:rPr>
        <w:t>1</w:t>
      </w:r>
      <w:r w:rsidRPr="007A52CA">
        <w:rPr>
          <w:rFonts w:ascii="Times New Roman" w:hAnsi="Times New Roman" w:cs="Times New Roman"/>
        </w:rPr>
        <w:t>(113–118).</w:t>
      </w:r>
    </w:p>
    <w:p w14:paraId="25AB2E31"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Blumenthal, R. (2017, December 18). On the Trail of a Secret Pentagon U.F.O. Program. </w:t>
      </w:r>
      <w:r w:rsidRPr="007A52CA">
        <w:rPr>
          <w:rFonts w:ascii="Times New Roman" w:hAnsi="Times New Roman" w:cs="Times New Roman"/>
          <w:i/>
          <w:iCs/>
        </w:rPr>
        <w:t>The New York Times</w:t>
      </w:r>
      <w:r w:rsidRPr="007A52CA">
        <w:rPr>
          <w:rFonts w:ascii="Times New Roman" w:hAnsi="Times New Roman" w:cs="Times New Roman"/>
        </w:rPr>
        <w:t>. https://www.nytimes.com/2017/12/18/insider/secret-pentagon-ufo-program.html</w:t>
      </w:r>
    </w:p>
    <w:p w14:paraId="3317CCE4"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 (2001). The Doomsday Argument Adam &amp; Eve, UN++, and Quantum Joe. </w:t>
      </w:r>
      <w:proofErr w:type="spellStart"/>
      <w:r w:rsidRPr="007A52CA">
        <w:rPr>
          <w:rFonts w:ascii="Times New Roman" w:hAnsi="Times New Roman" w:cs="Times New Roman"/>
          <w:i/>
          <w:iCs/>
        </w:rPr>
        <w:t>Synthese</w:t>
      </w:r>
      <w:proofErr w:type="spellEnd"/>
      <w:r w:rsidRPr="007A52CA">
        <w:rPr>
          <w:rFonts w:ascii="Times New Roman" w:hAnsi="Times New Roman" w:cs="Times New Roman"/>
        </w:rPr>
        <w:t xml:space="preserve">, </w:t>
      </w:r>
      <w:r w:rsidRPr="007A52CA">
        <w:rPr>
          <w:rFonts w:ascii="Times New Roman" w:hAnsi="Times New Roman" w:cs="Times New Roman"/>
          <w:i/>
          <w:iCs/>
        </w:rPr>
        <w:t>127</w:t>
      </w:r>
      <w:r w:rsidRPr="007A52CA">
        <w:rPr>
          <w:rFonts w:ascii="Times New Roman" w:hAnsi="Times New Roman" w:cs="Times New Roman"/>
        </w:rPr>
        <w:t>(3), 359–387.</w:t>
      </w:r>
    </w:p>
    <w:p w14:paraId="331C1E6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 (2002). Existential risks: Analyzing Human Extinction Scenarios and Related Hazards. </w:t>
      </w:r>
      <w:r w:rsidRPr="007A52CA">
        <w:rPr>
          <w:rFonts w:ascii="Times New Roman" w:hAnsi="Times New Roman" w:cs="Times New Roman"/>
          <w:i/>
          <w:iCs/>
        </w:rPr>
        <w:t>Journal of Evolution and Technology, Vol. 9, No. 1 (2002).</w:t>
      </w:r>
    </w:p>
    <w:p w14:paraId="58C7D5A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Bostrom, N. (2003). Are You Living </w:t>
      </w:r>
      <w:proofErr w:type="gramStart"/>
      <w:r w:rsidRPr="007A52CA">
        <w:rPr>
          <w:rFonts w:ascii="Times New Roman" w:hAnsi="Times New Roman" w:cs="Times New Roman"/>
        </w:rPr>
        <w:t>In</w:t>
      </w:r>
      <w:proofErr w:type="gramEnd"/>
      <w:r w:rsidRPr="007A52CA">
        <w:rPr>
          <w:rFonts w:ascii="Times New Roman" w:hAnsi="Times New Roman" w:cs="Times New Roman"/>
        </w:rPr>
        <w:t xml:space="preserve"> a Computer Simulation? </w:t>
      </w:r>
      <w:r w:rsidRPr="007A52CA">
        <w:rPr>
          <w:rFonts w:ascii="Times New Roman" w:hAnsi="Times New Roman" w:cs="Times New Roman"/>
          <w:i/>
          <w:iCs/>
        </w:rPr>
        <w:t>Published in Philosophical Quarterly (2003) Vol. 53, No. 211, Pp. 243-255.</w:t>
      </w:r>
    </w:p>
    <w:p w14:paraId="055D096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 (2014). </w:t>
      </w:r>
      <w:r w:rsidRPr="007A52CA">
        <w:rPr>
          <w:rFonts w:ascii="Times New Roman" w:hAnsi="Times New Roman" w:cs="Times New Roman"/>
          <w:i/>
          <w:iCs/>
        </w:rPr>
        <w:t>Superintelligence</w:t>
      </w:r>
      <w:r w:rsidRPr="007A52CA">
        <w:rPr>
          <w:rFonts w:ascii="Times New Roman" w:hAnsi="Times New Roman" w:cs="Times New Roman"/>
        </w:rPr>
        <w:t>. Oxford University Press.</w:t>
      </w:r>
    </w:p>
    <w:p w14:paraId="5D3F10D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Nick. (2011). Information hazards: a typology of potential harms from knowledge. </w:t>
      </w:r>
      <w:r w:rsidRPr="007A52CA">
        <w:rPr>
          <w:rFonts w:ascii="Times New Roman" w:hAnsi="Times New Roman" w:cs="Times New Roman"/>
          <w:i/>
          <w:iCs/>
        </w:rPr>
        <w:t>Review of Contemporary Philosophy</w:t>
      </w:r>
      <w:r w:rsidRPr="007A52CA">
        <w:rPr>
          <w:rFonts w:ascii="Times New Roman" w:hAnsi="Times New Roman" w:cs="Times New Roman"/>
        </w:rPr>
        <w:t xml:space="preserve">, </w:t>
      </w:r>
      <w:r w:rsidRPr="007A52CA">
        <w:rPr>
          <w:rFonts w:ascii="Times New Roman" w:hAnsi="Times New Roman" w:cs="Times New Roman"/>
          <w:i/>
          <w:iCs/>
        </w:rPr>
        <w:t>10</w:t>
      </w:r>
      <w:r w:rsidRPr="007A52CA">
        <w:rPr>
          <w:rFonts w:ascii="Times New Roman" w:hAnsi="Times New Roman" w:cs="Times New Roman"/>
        </w:rPr>
        <w:t>, 44–79.</w:t>
      </w:r>
    </w:p>
    <w:p w14:paraId="57768A3B"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Bramley</w:t>
      </w:r>
      <w:proofErr w:type="spellEnd"/>
      <w:r w:rsidRPr="007A52CA">
        <w:rPr>
          <w:rFonts w:ascii="Times New Roman" w:hAnsi="Times New Roman" w:cs="Times New Roman"/>
        </w:rPr>
        <w:t xml:space="preserve">, W. (1992). Can the UFO Extraterrestrial Hypothesis and Valle hypothesis be </w:t>
      </w:r>
      <w:proofErr w:type="spellStart"/>
      <w:r w:rsidRPr="007A52CA">
        <w:rPr>
          <w:rFonts w:ascii="Times New Roman" w:hAnsi="Times New Roman" w:cs="Times New Roman"/>
        </w:rPr>
        <w:t>reconcided</w:t>
      </w:r>
      <w:proofErr w:type="spellEnd"/>
      <w:r w:rsidRPr="007A52CA">
        <w:rPr>
          <w:rFonts w:ascii="Times New Roman" w:hAnsi="Times New Roman" w:cs="Times New Roman"/>
        </w:rPr>
        <w:t xml:space="preserve">.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6</w:t>
      </w:r>
      <w:r w:rsidRPr="007A52CA">
        <w:rPr>
          <w:rFonts w:ascii="Times New Roman" w:hAnsi="Times New Roman" w:cs="Times New Roman"/>
        </w:rPr>
        <w:t>(1), 3–9.</w:t>
      </w:r>
    </w:p>
    <w:p w14:paraId="79A1F01E"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Ćirković</w:t>
      </w:r>
      <w:proofErr w:type="spellEnd"/>
      <w:r w:rsidRPr="007A52CA">
        <w:rPr>
          <w:rFonts w:ascii="Times New Roman" w:hAnsi="Times New Roman" w:cs="Times New Roman"/>
        </w:rPr>
        <w:t xml:space="preserve">, Milan M., Sandberg, A., &amp; Bostrom, N. (2010). Anthropic shadow: observation selection effects and human extinction risks. </w:t>
      </w:r>
      <w:r w:rsidRPr="007A52CA">
        <w:rPr>
          <w:rFonts w:ascii="Times New Roman" w:hAnsi="Times New Roman" w:cs="Times New Roman"/>
          <w:i/>
          <w:iCs/>
        </w:rPr>
        <w:t>Risk Analysis, Vol. 30, No. 10, 2010</w:t>
      </w:r>
      <w:r w:rsidRPr="007A52CA">
        <w:rPr>
          <w:rFonts w:ascii="Times New Roman" w:hAnsi="Times New Roman" w:cs="Times New Roman"/>
        </w:rPr>
        <w:t>.</w:t>
      </w:r>
    </w:p>
    <w:p w14:paraId="5485A44F"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Ćirković</w:t>
      </w:r>
      <w:proofErr w:type="spellEnd"/>
      <w:r w:rsidRPr="007A52CA">
        <w:rPr>
          <w:rFonts w:ascii="Times New Roman" w:hAnsi="Times New Roman" w:cs="Times New Roman"/>
        </w:rPr>
        <w:t xml:space="preserve">, M.M. (2012). Small theories and large risks – Is risk analysis relevant for epistemology? </w:t>
      </w:r>
      <w:r w:rsidRPr="007A52CA">
        <w:rPr>
          <w:rFonts w:ascii="Times New Roman" w:hAnsi="Times New Roman" w:cs="Times New Roman"/>
          <w:i/>
          <w:iCs/>
        </w:rPr>
        <w:t>Risk Analysis</w:t>
      </w:r>
      <w:r w:rsidRPr="007A52CA">
        <w:rPr>
          <w:rFonts w:ascii="Times New Roman" w:hAnsi="Times New Roman" w:cs="Times New Roman"/>
        </w:rPr>
        <w:t xml:space="preserve">, </w:t>
      </w:r>
      <w:r w:rsidRPr="007A52CA">
        <w:rPr>
          <w:rFonts w:ascii="Times New Roman" w:hAnsi="Times New Roman" w:cs="Times New Roman"/>
          <w:i/>
          <w:iCs/>
        </w:rPr>
        <w:t>32</w:t>
      </w:r>
      <w:r w:rsidRPr="007A52CA">
        <w:rPr>
          <w:rFonts w:ascii="Times New Roman" w:hAnsi="Times New Roman" w:cs="Times New Roman"/>
        </w:rPr>
        <w:t>.</w:t>
      </w:r>
    </w:p>
    <w:p w14:paraId="25FD5CD1"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Dolan, R., </w:t>
      </w:r>
      <w:proofErr w:type="spellStart"/>
      <w:r w:rsidRPr="007A52CA">
        <w:rPr>
          <w:rFonts w:ascii="Times New Roman" w:hAnsi="Times New Roman" w:cs="Times New Roman"/>
        </w:rPr>
        <w:t>Zabel</w:t>
      </w:r>
      <w:proofErr w:type="spellEnd"/>
      <w:r w:rsidRPr="007A52CA">
        <w:rPr>
          <w:rFonts w:ascii="Times New Roman" w:hAnsi="Times New Roman" w:cs="Times New Roman"/>
        </w:rPr>
        <w:t xml:space="preserve">, B., &amp; </w:t>
      </w:r>
      <w:proofErr w:type="spellStart"/>
      <w:r w:rsidRPr="007A52CA">
        <w:rPr>
          <w:rFonts w:ascii="Times New Roman" w:hAnsi="Times New Roman" w:cs="Times New Roman"/>
        </w:rPr>
        <w:t>Marrs</w:t>
      </w:r>
      <w:proofErr w:type="spellEnd"/>
      <w:r w:rsidRPr="007A52CA">
        <w:rPr>
          <w:rFonts w:ascii="Times New Roman" w:hAnsi="Times New Roman" w:cs="Times New Roman"/>
        </w:rPr>
        <w:t xml:space="preserve">, J. (2012). </w:t>
      </w:r>
      <w:r w:rsidRPr="007A52CA">
        <w:rPr>
          <w:rFonts w:ascii="Times New Roman" w:hAnsi="Times New Roman" w:cs="Times New Roman"/>
          <w:i/>
          <w:iCs/>
        </w:rPr>
        <w:t>A.D. After Disclosure: When the Government Finally Reveals the Truth About Alien Contact</w:t>
      </w:r>
      <w:r w:rsidRPr="007A52CA">
        <w:rPr>
          <w:rFonts w:ascii="Times New Roman" w:hAnsi="Times New Roman" w:cs="Times New Roman"/>
        </w:rPr>
        <w:t xml:space="preserve"> (First edition). Weiser.</w:t>
      </w:r>
    </w:p>
    <w:p w14:paraId="03DE89E8"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Drexler. (1986). </w:t>
      </w:r>
      <w:r w:rsidRPr="007A52CA">
        <w:rPr>
          <w:rFonts w:ascii="Times New Roman" w:hAnsi="Times New Roman" w:cs="Times New Roman"/>
          <w:i/>
          <w:iCs/>
        </w:rPr>
        <w:t>E.: Engines of Creation</w:t>
      </w:r>
      <w:r w:rsidRPr="007A52CA">
        <w:rPr>
          <w:rFonts w:ascii="Times New Roman" w:hAnsi="Times New Roman" w:cs="Times New Roman"/>
        </w:rPr>
        <w:t>. Anchor Press.</w:t>
      </w:r>
    </w:p>
    <w:p w14:paraId="0B5D43C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Egan, G. (1992). </w:t>
      </w:r>
      <w:r w:rsidRPr="007A52CA">
        <w:rPr>
          <w:rFonts w:ascii="Times New Roman" w:hAnsi="Times New Roman" w:cs="Times New Roman"/>
          <w:i/>
          <w:iCs/>
        </w:rPr>
        <w:t>Quarantine</w:t>
      </w:r>
      <w:r w:rsidRPr="007A52CA">
        <w:rPr>
          <w:rFonts w:ascii="Times New Roman" w:hAnsi="Times New Roman" w:cs="Times New Roman"/>
        </w:rPr>
        <w:t>. Hachette UK.</w:t>
      </w:r>
    </w:p>
    <w:p w14:paraId="13FEE3F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Egan, G. (1994). </w:t>
      </w:r>
      <w:r w:rsidRPr="007A52CA">
        <w:rPr>
          <w:rFonts w:ascii="Times New Roman" w:hAnsi="Times New Roman" w:cs="Times New Roman"/>
          <w:i/>
          <w:iCs/>
        </w:rPr>
        <w:t>Permutation city</w:t>
      </w:r>
      <w:r w:rsidRPr="007A52CA">
        <w:rPr>
          <w:rFonts w:ascii="Times New Roman" w:hAnsi="Times New Roman" w:cs="Times New Roman"/>
        </w:rPr>
        <w:t>. Hachette UK.</w:t>
      </w:r>
    </w:p>
    <w:p w14:paraId="347D5CE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Feynman, R. (1965). </w:t>
      </w:r>
      <w:r w:rsidRPr="007A52CA">
        <w:rPr>
          <w:rFonts w:ascii="Times New Roman" w:hAnsi="Times New Roman" w:cs="Times New Roman"/>
          <w:i/>
          <w:iCs/>
        </w:rPr>
        <w:t>The character of physical law</w:t>
      </w:r>
      <w:r w:rsidRPr="007A52CA">
        <w:rPr>
          <w:rFonts w:ascii="Times New Roman" w:hAnsi="Times New Roman" w:cs="Times New Roman"/>
        </w:rPr>
        <w:t>. MIT press.</w:t>
      </w:r>
    </w:p>
    <w:p w14:paraId="48626E73"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Freitas, R. (2001). </w:t>
      </w:r>
      <w:r w:rsidRPr="007A52CA">
        <w:rPr>
          <w:rFonts w:ascii="Times New Roman" w:hAnsi="Times New Roman" w:cs="Times New Roman"/>
          <w:i/>
          <w:iCs/>
        </w:rPr>
        <w:t>The Grey Goo Problem.</w:t>
      </w:r>
    </w:p>
    <w:p w14:paraId="03340BC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G. De la Torre, G., &amp; Garcia, M. A. (2018). The cosmic gorilla effect or the problem of undetected </w:t>
      </w:r>
      <w:proofErr w:type="gramStart"/>
      <w:r w:rsidRPr="007A52CA">
        <w:rPr>
          <w:rFonts w:ascii="Times New Roman" w:hAnsi="Times New Roman" w:cs="Times New Roman"/>
        </w:rPr>
        <w:t>non terrestrial</w:t>
      </w:r>
      <w:proofErr w:type="gramEnd"/>
      <w:r w:rsidRPr="007A52CA">
        <w:rPr>
          <w:rFonts w:ascii="Times New Roman" w:hAnsi="Times New Roman" w:cs="Times New Roman"/>
        </w:rPr>
        <w:t xml:space="preserve"> intelligent signals. </w:t>
      </w:r>
      <w:proofErr w:type="spellStart"/>
      <w:r w:rsidRPr="007A52CA">
        <w:rPr>
          <w:rFonts w:ascii="Times New Roman" w:hAnsi="Times New Roman" w:cs="Times New Roman"/>
          <w:i/>
          <w:iCs/>
        </w:rPr>
        <w:t>Acta</w:t>
      </w:r>
      <w:proofErr w:type="spellEnd"/>
      <w:r w:rsidRPr="007A52CA">
        <w:rPr>
          <w:rFonts w:ascii="Times New Roman" w:hAnsi="Times New Roman" w:cs="Times New Roman"/>
          <w:i/>
          <w:iCs/>
        </w:rPr>
        <w:t xml:space="preserve"> </w:t>
      </w:r>
      <w:proofErr w:type="spellStart"/>
      <w:r w:rsidRPr="007A52CA">
        <w:rPr>
          <w:rFonts w:ascii="Times New Roman" w:hAnsi="Times New Roman" w:cs="Times New Roman"/>
          <w:i/>
          <w:iCs/>
        </w:rPr>
        <w:t>Astronautica</w:t>
      </w:r>
      <w:proofErr w:type="spellEnd"/>
      <w:r w:rsidRPr="007A52CA">
        <w:rPr>
          <w:rFonts w:ascii="Times New Roman" w:hAnsi="Times New Roman" w:cs="Times New Roman"/>
        </w:rPr>
        <w:t xml:space="preserve">, </w:t>
      </w:r>
      <w:r w:rsidRPr="007A52CA">
        <w:rPr>
          <w:rFonts w:ascii="Times New Roman" w:hAnsi="Times New Roman" w:cs="Times New Roman"/>
          <w:i/>
          <w:iCs/>
        </w:rPr>
        <w:t>146</w:t>
      </w:r>
      <w:r w:rsidRPr="007A52CA">
        <w:rPr>
          <w:rFonts w:ascii="Times New Roman" w:hAnsi="Times New Roman" w:cs="Times New Roman"/>
        </w:rPr>
        <w:t>, 83–91. https://doi.org/10.1016/j.actaastro.2018.02.036</w:t>
      </w:r>
    </w:p>
    <w:p w14:paraId="7EB43DC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Ginsburg, I., Lingam, M., &amp; Loeb, A. (2018). Galactic panspermia. </w:t>
      </w:r>
      <w:r w:rsidRPr="007A52CA">
        <w:rPr>
          <w:rFonts w:ascii="Times New Roman" w:hAnsi="Times New Roman" w:cs="Times New Roman"/>
          <w:i/>
          <w:iCs/>
        </w:rPr>
        <w:t>The Astrophysical Journal Letters</w:t>
      </w:r>
      <w:r w:rsidRPr="007A52CA">
        <w:rPr>
          <w:rFonts w:ascii="Times New Roman" w:hAnsi="Times New Roman" w:cs="Times New Roman"/>
        </w:rPr>
        <w:t xml:space="preserve">, </w:t>
      </w:r>
      <w:r w:rsidRPr="007A52CA">
        <w:rPr>
          <w:rFonts w:ascii="Times New Roman" w:hAnsi="Times New Roman" w:cs="Times New Roman"/>
          <w:i/>
          <w:iCs/>
        </w:rPr>
        <w:t>868</w:t>
      </w:r>
      <w:r w:rsidRPr="007A52CA">
        <w:rPr>
          <w:rFonts w:ascii="Times New Roman" w:hAnsi="Times New Roman" w:cs="Times New Roman"/>
        </w:rPr>
        <w:t>(1), L12.</w:t>
      </w:r>
    </w:p>
    <w:p w14:paraId="63B425B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Greene, P. (2018). The Termination Risks of Simulation Science. </w:t>
      </w:r>
      <w:proofErr w:type="spellStart"/>
      <w:r w:rsidRPr="007A52CA">
        <w:rPr>
          <w:rFonts w:ascii="Times New Roman" w:hAnsi="Times New Roman" w:cs="Times New Roman"/>
          <w:i/>
          <w:iCs/>
        </w:rPr>
        <w:t>Erkenntnis</w:t>
      </w:r>
      <w:proofErr w:type="spellEnd"/>
      <w:r w:rsidRPr="007A52CA">
        <w:rPr>
          <w:rFonts w:ascii="Times New Roman" w:hAnsi="Times New Roman" w:cs="Times New Roman"/>
        </w:rPr>
        <w:t>, 1–21.</w:t>
      </w:r>
    </w:p>
    <w:p w14:paraId="11179D1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Hansen, G. P. (2001). </w:t>
      </w:r>
      <w:r w:rsidRPr="007A52CA">
        <w:rPr>
          <w:rFonts w:ascii="Times New Roman" w:hAnsi="Times New Roman" w:cs="Times New Roman"/>
          <w:i/>
          <w:iCs/>
        </w:rPr>
        <w:t>The trickster and the paranormal</w:t>
      </w:r>
      <w:r w:rsidRPr="007A52CA">
        <w:rPr>
          <w:rFonts w:ascii="Times New Roman" w:hAnsi="Times New Roman" w:cs="Times New Roman"/>
        </w:rPr>
        <w:t xml:space="preserve">. </w:t>
      </w:r>
      <w:proofErr w:type="spellStart"/>
      <w:r w:rsidRPr="007A52CA">
        <w:rPr>
          <w:rFonts w:ascii="Times New Roman" w:hAnsi="Times New Roman" w:cs="Times New Roman"/>
        </w:rPr>
        <w:t>Xlibris</w:t>
      </w:r>
      <w:proofErr w:type="spellEnd"/>
      <w:r w:rsidRPr="007A52CA">
        <w:rPr>
          <w:rFonts w:ascii="Times New Roman" w:hAnsi="Times New Roman" w:cs="Times New Roman"/>
        </w:rPr>
        <w:t xml:space="preserve"> Corporation.</w:t>
      </w:r>
    </w:p>
    <w:p w14:paraId="51F283B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Hanson, R. (1998). </w:t>
      </w:r>
      <w:r w:rsidRPr="007A52CA">
        <w:rPr>
          <w:rFonts w:ascii="Times New Roman" w:hAnsi="Times New Roman" w:cs="Times New Roman"/>
          <w:i/>
          <w:iCs/>
        </w:rPr>
        <w:t>Burning the cosmic commons: evolutionary strategies for interstellar colonization</w:t>
      </w:r>
      <w:r w:rsidRPr="007A52CA">
        <w:rPr>
          <w:rFonts w:ascii="Times New Roman" w:hAnsi="Times New Roman" w:cs="Times New Roman"/>
        </w:rPr>
        <w:t>. https://philpapers.org/rec/HANBTC</w:t>
      </w:r>
    </w:p>
    <w:p w14:paraId="5FB4408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Irvine, W. T., &amp; </w:t>
      </w:r>
      <w:proofErr w:type="spellStart"/>
      <w:r w:rsidRPr="007A52CA">
        <w:rPr>
          <w:rFonts w:ascii="Times New Roman" w:hAnsi="Times New Roman" w:cs="Times New Roman"/>
        </w:rPr>
        <w:t>Bouwmeester</w:t>
      </w:r>
      <w:proofErr w:type="spellEnd"/>
      <w:r w:rsidRPr="007A52CA">
        <w:rPr>
          <w:rFonts w:ascii="Times New Roman" w:hAnsi="Times New Roman" w:cs="Times New Roman"/>
        </w:rPr>
        <w:t xml:space="preserve">, D. (2008). Linked and knotted beams of light. </w:t>
      </w:r>
      <w:r w:rsidRPr="007A52CA">
        <w:rPr>
          <w:rFonts w:ascii="Times New Roman" w:hAnsi="Times New Roman" w:cs="Times New Roman"/>
          <w:i/>
          <w:iCs/>
        </w:rPr>
        <w:t>Nature Physics</w:t>
      </w:r>
      <w:r w:rsidRPr="007A52CA">
        <w:rPr>
          <w:rFonts w:ascii="Times New Roman" w:hAnsi="Times New Roman" w:cs="Times New Roman"/>
        </w:rPr>
        <w:t xml:space="preserve">, </w:t>
      </w:r>
      <w:r w:rsidRPr="007A52CA">
        <w:rPr>
          <w:rFonts w:ascii="Times New Roman" w:hAnsi="Times New Roman" w:cs="Times New Roman"/>
          <w:i/>
          <w:iCs/>
        </w:rPr>
        <w:t>4</w:t>
      </w:r>
      <w:r w:rsidRPr="007A52CA">
        <w:rPr>
          <w:rFonts w:ascii="Times New Roman" w:hAnsi="Times New Roman" w:cs="Times New Roman"/>
        </w:rPr>
        <w:t>(9), 716.</w:t>
      </w:r>
    </w:p>
    <w:p w14:paraId="211C393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Jung, C. G. (2014). </w:t>
      </w:r>
      <w:r w:rsidRPr="007A52CA">
        <w:rPr>
          <w:rFonts w:ascii="Times New Roman" w:hAnsi="Times New Roman" w:cs="Times New Roman"/>
          <w:i/>
          <w:iCs/>
        </w:rPr>
        <w:t>Flying saucers: A modern myth of things seen in the sky</w:t>
      </w:r>
      <w:r w:rsidRPr="007A52CA">
        <w:rPr>
          <w:rFonts w:ascii="Times New Roman" w:hAnsi="Times New Roman" w:cs="Times New Roman"/>
        </w:rPr>
        <w:t>. Psychology Press.</w:t>
      </w:r>
    </w:p>
    <w:p w14:paraId="52CC837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Keel, J. A. (1975). </w:t>
      </w:r>
      <w:r w:rsidRPr="007A52CA">
        <w:rPr>
          <w:rFonts w:ascii="Times New Roman" w:hAnsi="Times New Roman" w:cs="Times New Roman"/>
          <w:i/>
          <w:iCs/>
        </w:rPr>
        <w:t xml:space="preserve">The </w:t>
      </w:r>
      <w:proofErr w:type="spellStart"/>
      <w:r w:rsidRPr="007A52CA">
        <w:rPr>
          <w:rFonts w:ascii="Times New Roman" w:hAnsi="Times New Roman" w:cs="Times New Roman"/>
          <w:i/>
          <w:iCs/>
        </w:rPr>
        <w:t>mothman</w:t>
      </w:r>
      <w:proofErr w:type="spellEnd"/>
      <w:r w:rsidRPr="007A52CA">
        <w:rPr>
          <w:rFonts w:ascii="Times New Roman" w:hAnsi="Times New Roman" w:cs="Times New Roman"/>
          <w:i/>
          <w:iCs/>
        </w:rPr>
        <w:t xml:space="preserve"> prophecies</w:t>
      </w:r>
      <w:r w:rsidRPr="007A52CA">
        <w:rPr>
          <w:rFonts w:ascii="Times New Roman" w:hAnsi="Times New Roman" w:cs="Times New Roman"/>
        </w:rPr>
        <w:t>. Macmillan.</w:t>
      </w:r>
    </w:p>
    <w:p w14:paraId="0ADD6AA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Keel, J. A. (1988). </w:t>
      </w:r>
      <w:r w:rsidRPr="007A52CA">
        <w:rPr>
          <w:rFonts w:ascii="Times New Roman" w:hAnsi="Times New Roman" w:cs="Times New Roman"/>
          <w:i/>
          <w:iCs/>
        </w:rPr>
        <w:t>Disneyland of the Gods</w:t>
      </w:r>
      <w:r w:rsidRPr="007A52CA">
        <w:rPr>
          <w:rFonts w:ascii="Times New Roman" w:hAnsi="Times New Roman" w:cs="Times New Roman"/>
        </w:rPr>
        <w:t xml:space="preserve">. </w:t>
      </w:r>
      <w:proofErr w:type="spellStart"/>
      <w:r w:rsidRPr="007A52CA">
        <w:rPr>
          <w:rFonts w:ascii="Times New Roman" w:hAnsi="Times New Roman" w:cs="Times New Roman"/>
        </w:rPr>
        <w:t>IllumiNet</w:t>
      </w:r>
      <w:proofErr w:type="spellEnd"/>
      <w:r w:rsidRPr="007A52CA">
        <w:rPr>
          <w:rFonts w:ascii="Times New Roman" w:hAnsi="Times New Roman" w:cs="Times New Roman"/>
        </w:rPr>
        <w:t xml:space="preserve"> Press.</w:t>
      </w:r>
    </w:p>
    <w:p w14:paraId="6B51D931"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Knuth, K. H., &amp; Powell, R. M. (2019). Estimating Flight Characteristics of Anomalous Unidentified Aerial Vehicles in the 2004 Nimitz Encounter. </w:t>
      </w:r>
      <w:r w:rsidRPr="007A52CA">
        <w:rPr>
          <w:rFonts w:ascii="Times New Roman" w:hAnsi="Times New Roman" w:cs="Times New Roman"/>
          <w:i/>
          <w:iCs/>
        </w:rPr>
        <w:t>Multidisciplinary Digital Publishing Institute Proceedings</w:t>
      </w:r>
      <w:r w:rsidRPr="007A52CA">
        <w:rPr>
          <w:rFonts w:ascii="Times New Roman" w:hAnsi="Times New Roman" w:cs="Times New Roman"/>
        </w:rPr>
        <w:t xml:space="preserve">, </w:t>
      </w:r>
      <w:r w:rsidRPr="007A52CA">
        <w:rPr>
          <w:rFonts w:ascii="Times New Roman" w:hAnsi="Times New Roman" w:cs="Times New Roman"/>
          <w:i/>
          <w:iCs/>
        </w:rPr>
        <w:t>33</w:t>
      </w:r>
      <w:r w:rsidRPr="007A52CA">
        <w:rPr>
          <w:rFonts w:ascii="Times New Roman" w:hAnsi="Times New Roman" w:cs="Times New Roman"/>
        </w:rPr>
        <w:t>, 26.</w:t>
      </w:r>
    </w:p>
    <w:p w14:paraId="3E061A0C"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Kottke</w:t>
      </w:r>
      <w:proofErr w:type="spellEnd"/>
      <w:r w:rsidRPr="007A52CA">
        <w:rPr>
          <w:rFonts w:ascii="Times New Roman" w:hAnsi="Times New Roman" w:cs="Times New Roman"/>
        </w:rPr>
        <w:t xml:space="preserve">, J. (2018). The Lebowski Theorem of Machine Superintelligence. </w:t>
      </w:r>
      <w:r w:rsidRPr="007A52CA">
        <w:rPr>
          <w:rFonts w:ascii="Times New Roman" w:hAnsi="Times New Roman" w:cs="Times New Roman"/>
          <w:i/>
          <w:iCs/>
        </w:rPr>
        <w:t>Kottke.Org</w:t>
      </w:r>
      <w:r w:rsidRPr="007A52CA">
        <w:rPr>
          <w:rFonts w:ascii="Times New Roman" w:hAnsi="Times New Roman" w:cs="Times New Roman"/>
        </w:rPr>
        <w:t>. https://kottke.org/18/04/the-lebowski-theorem-of-machine-superintelligence</w:t>
      </w:r>
    </w:p>
    <w:p w14:paraId="0B2211E8"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Lem</w:t>
      </w:r>
      <w:proofErr w:type="spellEnd"/>
      <w:r w:rsidRPr="007A52CA">
        <w:rPr>
          <w:rFonts w:ascii="Times New Roman" w:hAnsi="Times New Roman" w:cs="Times New Roman"/>
        </w:rPr>
        <w:t xml:space="preserve">, S. (1973). </w:t>
      </w:r>
      <w:r w:rsidRPr="007A52CA">
        <w:rPr>
          <w:rFonts w:ascii="Times New Roman" w:hAnsi="Times New Roman" w:cs="Times New Roman"/>
          <w:i/>
          <w:iCs/>
        </w:rPr>
        <w:t>The Invincible: science fiction</w:t>
      </w:r>
      <w:r w:rsidRPr="007A52CA">
        <w:rPr>
          <w:rFonts w:ascii="Times New Roman" w:hAnsi="Times New Roman" w:cs="Times New Roman"/>
        </w:rPr>
        <w:t>. Sidgwick &amp; Jackson.</w:t>
      </w:r>
    </w:p>
    <w:p w14:paraId="3515B91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Leone, M. (2003). A rebuttal of the EMBLA 2002 report on the optical survey in </w:t>
      </w:r>
      <w:proofErr w:type="spellStart"/>
      <w:r w:rsidRPr="007A52CA">
        <w:rPr>
          <w:rFonts w:ascii="Times New Roman" w:hAnsi="Times New Roman" w:cs="Times New Roman"/>
        </w:rPr>
        <w:t>Hessdalen</w:t>
      </w:r>
      <w:proofErr w:type="spellEnd"/>
      <w:r w:rsidRPr="007A52CA">
        <w:rPr>
          <w:rFonts w:ascii="Times New Roman" w:hAnsi="Times New Roman" w:cs="Times New Roman"/>
        </w:rPr>
        <w:t xml:space="preserve">. </w:t>
      </w:r>
      <w:r w:rsidRPr="007A52CA">
        <w:rPr>
          <w:rFonts w:ascii="Times New Roman" w:hAnsi="Times New Roman" w:cs="Times New Roman"/>
          <w:i/>
          <w:iCs/>
        </w:rPr>
        <w:t xml:space="preserve">Italian Committee for Project </w:t>
      </w:r>
      <w:proofErr w:type="spellStart"/>
      <w:r w:rsidRPr="007A52CA">
        <w:rPr>
          <w:rFonts w:ascii="Times New Roman" w:hAnsi="Times New Roman" w:cs="Times New Roman"/>
          <w:i/>
          <w:iCs/>
        </w:rPr>
        <w:t>Hessdalen</w:t>
      </w:r>
      <w:proofErr w:type="spellEnd"/>
      <w:r w:rsidRPr="007A52CA">
        <w:rPr>
          <w:rFonts w:ascii="Times New Roman" w:hAnsi="Times New Roman" w:cs="Times New Roman"/>
        </w:rPr>
        <w:t>, 1–27.</w:t>
      </w:r>
    </w:p>
    <w:p w14:paraId="1D69751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Maccabee, B. (1994). Strong magnetic field detected following a sighting of an unidentified flying object.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8</w:t>
      </w:r>
      <w:r w:rsidRPr="007A52CA">
        <w:rPr>
          <w:rFonts w:ascii="Times New Roman" w:hAnsi="Times New Roman" w:cs="Times New Roman"/>
        </w:rPr>
        <w:t>(3), 347–365.</w:t>
      </w:r>
    </w:p>
    <w:p w14:paraId="71BE3B9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Masters, D. M. P. (2019). </w:t>
      </w:r>
      <w:r w:rsidRPr="007A52CA">
        <w:rPr>
          <w:rFonts w:ascii="Times New Roman" w:hAnsi="Times New Roman" w:cs="Times New Roman"/>
          <w:i/>
          <w:iCs/>
        </w:rPr>
        <w:t>Identified Flying Objects: A Multidisciplinary Scientific Approach to the UFO Phenomenon</w:t>
      </w:r>
      <w:r w:rsidRPr="007A52CA">
        <w:rPr>
          <w:rFonts w:ascii="Times New Roman" w:hAnsi="Times New Roman" w:cs="Times New Roman"/>
        </w:rPr>
        <w:t>. Masters Creative LLC.</w:t>
      </w:r>
    </w:p>
    <w:p w14:paraId="29FFEA5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Monroe, R. A. (1977). </w:t>
      </w:r>
      <w:r w:rsidRPr="007A52CA">
        <w:rPr>
          <w:rFonts w:ascii="Times New Roman" w:hAnsi="Times New Roman" w:cs="Times New Roman"/>
          <w:i/>
          <w:iCs/>
        </w:rPr>
        <w:t>Journeys out of the body</w:t>
      </w:r>
      <w:r w:rsidRPr="007A52CA">
        <w:rPr>
          <w:rFonts w:ascii="Times New Roman" w:hAnsi="Times New Roman" w:cs="Times New Roman"/>
        </w:rPr>
        <w:t xml:space="preserve"> (Vol. 79). Harmony.</w:t>
      </w:r>
    </w:p>
    <w:p w14:paraId="59CDDC2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Mueller, M. P. (2017). Law without law: from observer states to physics via algorithmic information theory. </w:t>
      </w:r>
      <w:r w:rsidRPr="007A52CA">
        <w:rPr>
          <w:rFonts w:ascii="Times New Roman" w:hAnsi="Times New Roman" w:cs="Times New Roman"/>
          <w:i/>
          <w:iCs/>
        </w:rPr>
        <w:t xml:space="preserve">ArXiv:1712.01826 [Physics, </w:t>
      </w:r>
      <w:proofErr w:type="spellStart"/>
      <w:proofErr w:type="gramStart"/>
      <w:r w:rsidRPr="007A52CA">
        <w:rPr>
          <w:rFonts w:ascii="Times New Roman" w:hAnsi="Times New Roman" w:cs="Times New Roman"/>
          <w:i/>
          <w:iCs/>
        </w:rPr>
        <w:t>Physics:Quant</w:t>
      </w:r>
      <w:proofErr w:type="gramEnd"/>
      <w:r w:rsidRPr="007A52CA">
        <w:rPr>
          <w:rFonts w:ascii="Times New Roman" w:hAnsi="Times New Roman" w:cs="Times New Roman"/>
          <w:i/>
          <w:iCs/>
        </w:rPr>
        <w:t>-Ph</w:t>
      </w:r>
      <w:proofErr w:type="spellEnd"/>
      <w:r w:rsidRPr="007A52CA">
        <w:rPr>
          <w:rFonts w:ascii="Times New Roman" w:hAnsi="Times New Roman" w:cs="Times New Roman"/>
          <w:i/>
          <w:iCs/>
        </w:rPr>
        <w:t>]</w:t>
      </w:r>
      <w:r w:rsidRPr="007A52CA">
        <w:rPr>
          <w:rFonts w:ascii="Times New Roman" w:hAnsi="Times New Roman" w:cs="Times New Roman"/>
        </w:rPr>
        <w:t>. http://arxiv.org/abs/1712.01826</w:t>
      </w:r>
    </w:p>
    <w:p w14:paraId="4983A81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Newton, M. (2010). </w:t>
      </w:r>
      <w:r w:rsidRPr="007A52CA">
        <w:rPr>
          <w:rFonts w:ascii="Times New Roman" w:hAnsi="Times New Roman" w:cs="Times New Roman"/>
          <w:i/>
          <w:iCs/>
        </w:rPr>
        <w:t>Journey of souls: Case studies of life between lives</w:t>
      </w:r>
      <w:r w:rsidRPr="007A52CA">
        <w:rPr>
          <w:rFonts w:ascii="Times New Roman" w:hAnsi="Times New Roman" w:cs="Times New Roman"/>
        </w:rPr>
        <w:t>. Llewellyn Worldwide.</w:t>
      </w:r>
    </w:p>
    <w:p w14:paraId="5AD592F0"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Omohundro</w:t>
      </w:r>
      <w:proofErr w:type="spellEnd"/>
      <w:r w:rsidRPr="007A52CA">
        <w:rPr>
          <w:rFonts w:ascii="Times New Roman" w:hAnsi="Times New Roman" w:cs="Times New Roman"/>
        </w:rPr>
        <w:t xml:space="preserve">, S. (2008). The basic AI drives. In P. Wang, B. </w:t>
      </w:r>
      <w:proofErr w:type="spellStart"/>
      <w:r w:rsidRPr="007A52CA">
        <w:rPr>
          <w:rFonts w:ascii="Times New Roman" w:hAnsi="Times New Roman" w:cs="Times New Roman"/>
        </w:rPr>
        <w:t>Goertzel</w:t>
      </w:r>
      <w:proofErr w:type="spellEnd"/>
      <w:r w:rsidRPr="007A52CA">
        <w:rPr>
          <w:rFonts w:ascii="Times New Roman" w:hAnsi="Times New Roman" w:cs="Times New Roman"/>
        </w:rPr>
        <w:t xml:space="preserve">, &amp; S. Franklin (Eds.), </w:t>
      </w:r>
      <w:r w:rsidRPr="007A52CA">
        <w:rPr>
          <w:rFonts w:ascii="Times New Roman" w:hAnsi="Times New Roman" w:cs="Times New Roman"/>
          <w:i/>
          <w:iCs/>
        </w:rPr>
        <w:t>AGI 171: Vols. 171 of Frontiers in Artificial Intelligence and Applications</w:t>
      </w:r>
      <w:r w:rsidRPr="007A52CA">
        <w:rPr>
          <w:rFonts w:ascii="Times New Roman" w:hAnsi="Times New Roman" w:cs="Times New Roman"/>
        </w:rPr>
        <w:t>.</w:t>
      </w:r>
    </w:p>
    <w:p w14:paraId="4E72EDAF"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lastRenderedPageBreak/>
        <w:t>Panov</w:t>
      </w:r>
      <w:proofErr w:type="spellEnd"/>
      <w:r w:rsidRPr="007A52CA">
        <w:rPr>
          <w:rFonts w:ascii="Times New Roman" w:hAnsi="Times New Roman" w:cs="Times New Roman"/>
        </w:rPr>
        <w:t xml:space="preserve">, A. D. (2005). Scaling law of the biological evolution and the hypothesis of the self-consistent Galaxy origin of life. </w:t>
      </w:r>
      <w:r w:rsidRPr="007A52CA">
        <w:rPr>
          <w:rFonts w:ascii="Times New Roman" w:hAnsi="Times New Roman" w:cs="Times New Roman"/>
          <w:i/>
          <w:iCs/>
        </w:rPr>
        <w:t>Advances in Space Research</w:t>
      </w:r>
      <w:r w:rsidRPr="007A52CA">
        <w:rPr>
          <w:rFonts w:ascii="Times New Roman" w:hAnsi="Times New Roman" w:cs="Times New Roman"/>
        </w:rPr>
        <w:t xml:space="preserve">, </w:t>
      </w:r>
      <w:r w:rsidRPr="007A52CA">
        <w:rPr>
          <w:rFonts w:ascii="Times New Roman" w:hAnsi="Times New Roman" w:cs="Times New Roman"/>
          <w:i/>
          <w:iCs/>
        </w:rPr>
        <w:t>36</w:t>
      </w:r>
      <w:r w:rsidRPr="007A52CA">
        <w:rPr>
          <w:rFonts w:ascii="Times New Roman" w:hAnsi="Times New Roman" w:cs="Times New Roman"/>
        </w:rPr>
        <w:t>(2), 220–225.</w:t>
      </w:r>
    </w:p>
    <w:p w14:paraId="2A152D04"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Panov</w:t>
      </w:r>
      <w:proofErr w:type="spellEnd"/>
      <w:r w:rsidRPr="007A52CA">
        <w:rPr>
          <w:rFonts w:ascii="Times New Roman" w:hAnsi="Times New Roman" w:cs="Times New Roman"/>
        </w:rPr>
        <w:t xml:space="preserve">, A. D. (2015). Post-singular evolution and post-singular civilizations. In </w:t>
      </w:r>
      <w:proofErr w:type="spellStart"/>
      <w:r w:rsidRPr="007A52CA">
        <w:rPr>
          <w:rFonts w:ascii="Times New Roman" w:hAnsi="Times New Roman" w:cs="Times New Roman"/>
          <w:i/>
          <w:iCs/>
        </w:rPr>
        <w:t>Globalistics</w:t>
      </w:r>
      <w:proofErr w:type="spellEnd"/>
      <w:r w:rsidRPr="007A52CA">
        <w:rPr>
          <w:rFonts w:ascii="Times New Roman" w:hAnsi="Times New Roman" w:cs="Times New Roman"/>
          <w:i/>
          <w:iCs/>
        </w:rPr>
        <w:t xml:space="preserve"> and Globalization Studies</w:t>
      </w:r>
      <w:r w:rsidRPr="007A52CA">
        <w:rPr>
          <w:rFonts w:ascii="Times New Roman" w:hAnsi="Times New Roman" w:cs="Times New Roman"/>
        </w:rPr>
        <w:t xml:space="preserve"> (pp. 361–376).</w:t>
      </w:r>
    </w:p>
    <w:p w14:paraId="096CAF26"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Persinger</w:t>
      </w:r>
      <w:proofErr w:type="spellEnd"/>
      <w:r w:rsidRPr="007A52CA">
        <w:rPr>
          <w:rFonts w:ascii="Times New Roman" w:hAnsi="Times New Roman" w:cs="Times New Roman"/>
        </w:rPr>
        <w:t xml:space="preserve">, M. A., &amp; </w:t>
      </w:r>
      <w:proofErr w:type="spellStart"/>
      <w:r w:rsidRPr="007A52CA">
        <w:rPr>
          <w:rFonts w:ascii="Times New Roman" w:hAnsi="Times New Roman" w:cs="Times New Roman"/>
        </w:rPr>
        <w:t>Derr</w:t>
      </w:r>
      <w:proofErr w:type="spellEnd"/>
      <w:r w:rsidRPr="007A52CA">
        <w:rPr>
          <w:rFonts w:ascii="Times New Roman" w:hAnsi="Times New Roman" w:cs="Times New Roman"/>
        </w:rPr>
        <w:t xml:space="preserve">, J. S. (1993). Geophysical variables and behavior: LXXIV. Man-made fluid injections into the crust and reports of luminous phenomena (UFO reports)—is the strain field an </w:t>
      </w:r>
      <w:proofErr w:type="spellStart"/>
      <w:r w:rsidRPr="007A52CA">
        <w:rPr>
          <w:rFonts w:ascii="Times New Roman" w:hAnsi="Times New Roman" w:cs="Times New Roman"/>
        </w:rPr>
        <w:t>aseismically</w:t>
      </w:r>
      <w:proofErr w:type="spellEnd"/>
      <w:r w:rsidRPr="007A52CA">
        <w:rPr>
          <w:rFonts w:ascii="Times New Roman" w:hAnsi="Times New Roman" w:cs="Times New Roman"/>
        </w:rPr>
        <w:t xml:space="preserve"> propagating hydrological pulse? </w:t>
      </w:r>
      <w:r w:rsidRPr="007A52CA">
        <w:rPr>
          <w:rFonts w:ascii="Times New Roman" w:hAnsi="Times New Roman" w:cs="Times New Roman"/>
          <w:i/>
          <w:iCs/>
        </w:rPr>
        <w:t>Perceptual and Motor Skills</w:t>
      </w:r>
      <w:r w:rsidRPr="007A52CA">
        <w:rPr>
          <w:rFonts w:ascii="Times New Roman" w:hAnsi="Times New Roman" w:cs="Times New Roman"/>
        </w:rPr>
        <w:t xml:space="preserve">, </w:t>
      </w:r>
      <w:r w:rsidRPr="007A52CA">
        <w:rPr>
          <w:rFonts w:ascii="Times New Roman" w:hAnsi="Times New Roman" w:cs="Times New Roman"/>
          <w:i/>
          <w:iCs/>
        </w:rPr>
        <w:t>77</w:t>
      </w:r>
      <w:r w:rsidRPr="007A52CA">
        <w:rPr>
          <w:rFonts w:ascii="Times New Roman" w:hAnsi="Times New Roman" w:cs="Times New Roman"/>
        </w:rPr>
        <w:t>(3_suppl), 1059–1065.</w:t>
      </w:r>
    </w:p>
    <w:p w14:paraId="2987FD3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Pierre, L. S.-, &amp; </w:t>
      </w:r>
      <w:proofErr w:type="spellStart"/>
      <w:r w:rsidRPr="007A52CA">
        <w:rPr>
          <w:rFonts w:ascii="Times New Roman" w:hAnsi="Times New Roman" w:cs="Times New Roman"/>
        </w:rPr>
        <w:t>Persinger</w:t>
      </w:r>
      <w:proofErr w:type="spellEnd"/>
      <w:r w:rsidRPr="007A52CA">
        <w:rPr>
          <w:rFonts w:ascii="Times New Roman" w:hAnsi="Times New Roman" w:cs="Times New Roman"/>
        </w:rPr>
        <w:t xml:space="preserve">, M. A. (2006). Experimental facilitation of the sensed presence is predicted by the specific patterns of the applied magnetic fields, not by suggestibility: re-analyses of 19 experiments. </w:t>
      </w:r>
      <w:r w:rsidRPr="007A52CA">
        <w:rPr>
          <w:rFonts w:ascii="Times New Roman" w:hAnsi="Times New Roman" w:cs="Times New Roman"/>
          <w:i/>
          <w:iCs/>
        </w:rPr>
        <w:t>International Journal of Neuroscience</w:t>
      </w:r>
      <w:r w:rsidRPr="007A52CA">
        <w:rPr>
          <w:rFonts w:ascii="Times New Roman" w:hAnsi="Times New Roman" w:cs="Times New Roman"/>
        </w:rPr>
        <w:t xml:space="preserve">, </w:t>
      </w:r>
      <w:r w:rsidRPr="007A52CA">
        <w:rPr>
          <w:rFonts w:ascii="Times New Roman" w:hAnsi="Times New Roman" w:cs="Times New Roman"/>
          <w:i/>
          <w:iCs/>
        </w:rPr>
        <w:t>116</w:t>
      </w:r>
      <w:r w:rsidRPr="007A52CA">
        <w:rPr>
          <w:rFonts w:ascii="Times New Roman" w:hAnsi="Times New Roman" w:cs="Times New Roman"/>
        </w:rPr>
        <w:t>(19), 1079–1096.</w:t>
      </w:r>
    </w:p>
    <w:p w14:paraId="610A6B4A"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Randles</w:t>
      </w:r>
      <w:proofErr w:type="spellEnd"/>
      <w:r w:rsidRPr="007A52CA">
        <w:rPr>
          <w:rFonts w:ascii="Times New Roman" w:hAnsi="Times New Roman" w:cs="Times New Roman"/>
        </w:rPr>
        <w:t xml:space="preserve">, J. (2001). </w:t>
      </w:r>
      <w:r w:rsidRPr="007A52CA">
        <w:rPr>
          <w:rFonts w:ascii="Times New Roman" w:hAnsi="Times New Roman" w:cs="Times New Roman"/>
          <w:i/>
          <w:iCs/>
        </w:rPr>
        <w:t>Time storms: amazing evidence for time warps, space rifts and time travel</w:t>
      </w:r>
      <w:r w:rsidRPr="007A52CA">
        <w:rPr>
          <w:rFonts w:ascii="Times New Roman" w:hAnsi="Times New Roman" w:cs="Times New Roman"/>
        </w:rPr>
        <w:t xml:space="preserve">. </w:t>
      </w:r>
      <w:proofErr w:type="spellStart"/>
      <w:r w:rsidRPr="007A52CA">
        <w:rPr>
          <w:rFonts w:ascii="Times New Roman" w:hAnsi="Times New Roman" w:cs="Times New Roman"/>
        </w:rPr>
        <w:t>Piatkus</w:t>
      </w:r>
      <w:proofErr w:type="spellEnd"/>
      <w:r w:rsidRPr="007A52CA">
        <w:rPr>
          <w:rFonts w:ascii="Times New Roman" w:hAnsi="Times New Roman" w:cs="Times New Roman"/>
        </w:rPr>
        <w:t>.</w:t>
      </w:r>
    </w:p>
    <w:p w14:paraId="67C2F230"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Saberhagen</w:t>
      </w:r>
      <w:proofErr w:type="spellEnd"/>
      <w:r w:rsidRPr="007A52CA">
        <w:rPr>
          <w:rFonts w:ascii="Times New Roman" w:hAnsi="Times New Roman" w:cs="Times New Roman"/>
        </w:rPr>
        <w:t xml:space="preserve">, F. (1984). </w:t>
      </w:r>
      <w:r w:rsidRPr="007A52CA">
        <w:rPr>
          <w:rFonts w:ascii="Times New Roman" w:hAnsi="Times New Roman" w:cs="Times New Roman"/>
          <w:i/>
          <w:iCs/>
        </w:rPr>
        <w:t>Berserker</w:t>
      </w:r>
      <w:r w:rsidRPr="007A52CA">
        <w:rPr>
          <w:rFonts w:ascii="Times New Roman" w:hAnsi="Times New Roman" w:cs="Times New Roman"/>
        </w:rPr>
        <w:t>. Ace Books.</w:t>
      </w:r>
    </w:p>
    <w:p w14:paraId="3CD20264"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Sandberg, A., Armstrong, S., &amp; </w:t>
      </w:r>
      <w:proofErr w:type="spellStart"/>
      <w:r w:rsidRPr="007A52CA">
        <w:rPr>
          <w:rFonts w:ascii="Times New Roman" w:hAnsi="Times New Roman" w:cs="Times New Roman"/>
        </w:rPr>
        <w:t>Cirkovic</w:t>
      </w:r>
      <w:proofErr w:type="spellEnd"/>
      <w:r w:rsidRPr="007A52CA">
        <w:rPr>
          <w:rFonts w:ascii="Times New Roman" w:hAnsi="Times New Roman" w:cs="Times New Roman"/>
        </w:rPr>
        <w:t xml:space="preserve">, M. M. (2017). That is not dead which can eternal lie: the aestivation hypothesis for resolving Fermi’s paradox. </w:t>
      </w:r>
      <w:proofErr w:type="spellStart"/>
      <w:r w:rsidRPr="007A52CA">
        <w:rPr>
          <w:rFonts w:ascii="Times New Roman" w:hAnsi="Times New Roman" w:cs="Times New Roman"/>
          <w:i/>
          <w:iCs/>
        </w:rPr>
        <w:t>ArXiv</w:t>
      </w:r>
      <w:proofErr w:type="spellEnd"/>
      <w:r w:rsidRPr="007A52CA">
        <w:rPr>
          <w:rFonts w:ascii="Times New Roman" w:hAnsi="Times New Roman" w:cs="Times New Roman"/>
          <w:i/>
          <w:iCs/>
        </w:rPr>
        <w:t xml:space="preserve"> Preprint ArXiv:1705.03394</w:t>
      </w:r>
      <w:r w:rsidRPr="007A52CA">
        <w:rPr>
          <w:rFonts w:ascii="Times New Roman" w:hAnsi="Times New Roman" w:cs="Times New Roman"/>
        </w:rPr>
        <w:t>.</w:t>
      </w:r>
    </w:p>
    <w:p w14:paraId="5FB27FD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Schmidt, G. A., &amp; Frank, A. (2019). The Silurian Hypothesis: Would it be possible to detect an industrial civilization in the geological record? </w:t>
      </w:r>
      <w:r w:rsidRPr="007A52CA">
        <w:rPr>
          <w:rFonts w:ascii="Times New Roman" w:hAnsi="Times New Roman" w:cs="Times New Roman"/>
          <w:i/>
          <w:iCs/>
        </w:rPr>
        <w:t>International Journal of Astrobiology</w:t>
      </w:r>
      <w:r w:rsidRPr="007A52CA">
        <w:rPr>
          <w:rFonts w:ascii="Times New Roman" w:hAnsi="Times New Roman" w:cs="Times New Roman"/>
        </w:rPr>
        <w:t xml:space="preserve">, </w:t>
      </w:r>
      <w:r w:rsidRPr="007A52CA">
        <w:rPr>
          <w:rFonts w:ascii="Times New Roman" w:hAnsi="Times New Roman" w:cs="Times New Roman"/>
          <w:i/>
          <w:iCs/>
        </w:rPr>
        <w:t>18</w:t>
      </w:r>
      <w:r w:rsidRPr="007A52CA">
        <w:rPr>
          <w:rFonts w:ascii="Times New Roman" w:hAnsi="Times New Roman" w:cs="Times New Roman"/>
        </w:rPr>
        <w:t>(2), 142–150. https://doi.org/10.1017/S1473550418000095</w:t>
      </w:r>
    </w:p>
    <w:p w14:paraId="5DDEEF7C"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Srugatsky</w:t>
      </w:r>
      <w:proofErr w:type="spellEnd"/>
      <w:r w:rsidRPr="007A52CA">
        <w:rPr>
          <w:rFonts w:ascii="Times New Roman" w:hAnsi="Times New Roman" w:cs="Times New Roman"/>
        </w:rPr>
        <w:t xml:space="preserve">, N., &amp; </w:t>
      </w:r>
      <w:proofErr w:type="spellStart"/>
      <w:r w:rsidRPr="007A52CA">
        <w:rPr>
          <w:rFonts w:ascii="Times New Roman" w:hAnsi="Times New Roman" w:cs="Times New Roman"/>
        </w:rPr>
        <w:t>Strugatsky</w:t>
      </w:r>
      <w:proofErr w:type="spellEnd"/>
      <w:r w:rsidRPr="007A52CA">
        <w:rPr>
          <w:rFonts w:ascii="Times New Roman" w:hAnsi="Times New Roman" w:cs="Times New Roman"/>
        </w:rPr>
        <w:t xml:space="preserve">, B. (1985). </w:t>
      </w:r>
      <w:r w:rsidRPr="007A52CA">
        <w:rPr>
          <w:rFonts w:ascii="Times New Roman" w:hAnsi="Times New Roman" w:cs="Times New Roman"/>
          <w:i/>
          <w:iCs/>
        </w:rPr>
        <w:t>The Time Wanderers</w:t>
      </w:r>
      <w:r w:rsidRPr="007A52CA">
        <w:rPr>
          <w:rFonts w:ascii="Times New Roman" w:hAnsi="Times New Roman" w:cs="Times New Roman"/>
        </w:rPr>
        <w:t xml:space="preserve">. Richardson &amp; </w:t>
      </w:r>
      <w:proofErr w:type="spellStart"/>
      <w:r w:rsidRPr="007A52CA">
        <w:rPr>
          <w:rFonts w:ascii="Times New Roman" w:hAnsi="Times New Roman" w:cs="Times New Roman"/>
        </w:rPr>
        <w:t>Steirman</w:t>
      </w:r>
      <w:proofErr w:type="spellEnd"/>
      <w:r w:rsidRPr="007A52CA">
        <w:rPr>
          <w:rFonts w:ascii="Times New Roman" w:hAnsi="Times New Roman" w:cs="Times New Roman"/>
        </w:rPr>
        <w:t>.</w:t>
      </w:r>
    </w:p>
    <w:p w14:paraId="4C965178"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Strugatsky</w:t>
      </w:r>
      <w:proofErr w:type="spellEnd"/>
      <w:r w:rsidRPr="007A52CA">
        <w:rPr>
          <w:rFonts w:ascii="Times New Roman" w:hAnsi="Times New Roman" w:cs="Times New Roman"/>
        </w:rPr>
        <w:t xml:space="preserve">, A., &amp; </w:t>
      </w:r>
      <w:proofErr w:type="spellStart"/>
      <w:r w:rsidRPr="007A52CA">
        <w:rPr>
          <w:rFonts w:ascii="Times New Roman" w:hAnsi="Times New Roman" w:cs="Times New Roman"/>
        </w:rPr>
        <w:t>Strugatsky</w:t>
      </w:r>
      <w:proofErr w:type="spellEnd"/>
      <w:r w:rsidRPr="007A52CA">
        <w:rPr>
          <w:rFonts w:ascii="Times New Roman" w:hAnsi="Times New Roman" w:cs="Times New Roman"/>
        </w:rPr>
        <w:t xml:space="preserve">, B. (1974). </w:t>
      </w:r>
      <w:r w:rsidRPr="007A52CA">
        <w:rPr>
          <w:rFonts w:ascii="Times New Roman" w:hAnsi="Times New Roman" w:cs="Times New Roman"/>
          <w:i/>
          <w:iCs/>
        </w:rPr>
        <w:t>Definitely maybe</w:t>
      </w:r>
      <w:r w:rsidRPr="007A52CA">
        <w:rPr>
          <w:rFonts w:ascii="Times New Roman" w:hAnsi="Times New Roman" w:cs="Times New Roman"/>
        </w:rPr>
        <w:t>. Melville House, 2004.</w:t>
      </w:r>
    </w:p>
    <w:p w14:paraId="3DC0583D" w14:textId="77777777" w:rsidR="001F0BEC" w:rsidRPr="007A52CA" w:rsidRDefault="001F0BEC" w:rsidP="001F0BEC">
      <w:pPr>
        <w:pStyle w:val="Bibliography"/>
        <w:rPr>
          <w:rFonts w:ascii="Times New Roman" w:hAnsi="Times New Roman" w:cs="Times New Roman"/>
        </w:rPr>
      </w:pPr>
      <w:proofErr w:type="spellStart"/>
      <w:r w:rsidRPr="007A52CA">
        <w:rPr>
          <w:rFonts w:ascii="Times New Roman" w:hAnsi="Times New Roman" w:cs="Times New Roman"/>
        </w:rPr>
        <w:t>Teodorani</w:t>
      </w:r>
      <w:proofErr w:type="spellEnd"/>
      <w:r w:rsidRPr="007A52CA">
        <w:rPr>
          <w:rFonts w:ascii="Times New Roman" w:hAnsi="Times New Roman" w:cs="Times New Roman"/>
        </w:rPr>
        <w:t xml:space="preserve">, M. (2010). Spherical Unidentified Anomalous Phenomena: Scientific Observations and Physical Hypotheses, Danger Evaluation </w:t>
      </w:r>
      <w:proofErr w:type="gramStart"/>
      <w:r w:rsidRPr="007A52CA">
        <w:rPr>
          <w:rFonts w:ascii="Times New Roman" w:hAnsi="Times New Roman" w:cs="Times New Roman"/>
        </w:rPr>
        <w:t>For</w:t>
      </w:r>
      <w:proofErr w:type="gramEnd"/>
      <w:r w:rsidRPr="007A52CA">
        <w:rPr>
          <w:rFonts w:ascii="Times New Roman" w:hAnsi="Times New Roman" w:cs="Times New Roman"/>
        </w:rPr>
        <w:t xml:space="preserve"> Aviation and Future Observational Plans. </w:t>
      </w:r>
      <w:r w:rsidRPr="007A52CA">
        <w:rPr>
          <w:rFonts w:ascii="Times New Roman" w:hAnsi="Times New Roman" w:cs="Times New Roman"/>
          <w:i/>
          <w:iCs/>
        </w:rPr>
        <w:t xml:space="preserve">Scientific E-Book" Spherical UAP and Aviation Safety: A Critical Review", 2010, NARCAP, Ed. Richard F. Haines: Http://Www. </w:t>
      </w:r>
      <w:proofErr w:type="spellStart"/>
      <w:r w:rsidRPr="007A52CA">
        <w:rPr>
          <w:rFonts w:ascii="Times New Roman" w:hAnsi="Times New Roman" w:cs="Times New Roman"/>
          <w:i/>
          <w:iCs/>
        </w:rPr>
        <w:t>Narcap</w:t>
      </w:r>
      <w:proofErr w:type="spellEnd"/>
      <w:r w:rsidRPr="007A52CA">
        <w:rPr>
          <w:rFonts w:ascii="Times New Roman" w:hAnsi="Times New Roman" w:cs="Times New Roman"/>
          <w:i/>
          <w:iCs/>
        </w:rPr>
        <w:t>. Org/</w:t>
      </w:r>
      <w:proofErr w:type="spellStart"/>
      <w:r w:rsidRPr="007A52CA">
        <w:rPr>
          <w:rFonts w:ascii="Times New Roman" w:hAnsi="Times New Roman" w:cs="Times New Roman"/>
          <w:i/>
          <w:iCs/>
        </w:rPr>
        <w:t>ProjectSphere</w:t>
      </w:r>
      <w:proofErr w:type="spellEnd"/>
      <w:r w:rsidRPr="007A52CA">
        <w:rPr>
          <w:rFonts w:ascii="Times New Roman" w:hAnsi="Times New Roman" w:cs="Times New Roman"/>
          <w:i/>
          <w:iCs/>
        </w:rPr>
        <w:t xml:space="preserve">. </w:t>
      </w:r>
      <w:proofErr w:type="spellStart"/>
      <w:r w:rsidRPr="007A52CA">
        <w:rPr>
          <w:rFonts w:ascii="Times New Roman" w:hAnsi="Times New Roman" w:cs="Times New Roman"/>
          <w:i/>
          <w:iCs/>
        </w:rPr>
        <w:t>Htm</w:t>
      </w:r>
      <w:proofErr w:type="spellEnd"/>
      <w:r w:rsidRPr="007A52CA">
        <w:rPr>
          <w:rFonts w:ascii="Times New Roman" w:hAnsi="Times New Roman" w:cs="Times New Roman"/>
          <w:i/>
          <w:iCs/>
        </w:rPr>
        <w:t xml:space="preserve">. </w:t>
      </w:r>
      <w:r w:rsidRPr="007A52CA">
        <w:rPr>
          <w:rFonts w:ascii="Times New Roman" w:hAnsi="Times New Roman" w:cs="Times New Roman"/>
          <w:i/>
          <w:iCs/>
        </w:rPr>
        <w:lastRenderedPageBreak/>
        <w:t xml:space="preserve">National Aviation Reporting Center on Anomalous Phenomena: Http://Www. </w:t>
      </w:r>
      <w:proofErr w:type="spellStart"/>
      <w:r w:rsidRPr="007A52CA">
        <w:rPr>
          <w:rFonts w:ascii="Times New Roman" w:hAnsi="Times New Roman" w:cs="Times New Roman"/>
          <w:i/>
          <w:iCs/>
        </w:rPr>
        <w:t>Narcap</w:t>
      </w:r>
      <w:proofErr w:type="spellEnd"/>
      <w:r w:rsidRPr="007A52CA">
        <w:rPr>
          <w:rFonts w:ascii="Times New Roman" w:hAnsi="Times New Roman" w:cs="Times New Roman"/>
          <w:i/>
          <w:iCs/>
        </w:rPr>
        <w:t>. Org/, 31 Pages</w:t>
      </w:r>
      <w:r w:rsidRPr="007A52CA">
        <w:rPr>
          <w:rFonts w:ascii="Times New Roman" w:hAnsi="Times New Roman" w:cs="Times New Roman"/>
        </w:rPr>
        <w:t>.</w:t>
      </w:r>
    </w:p>
    <w:p w14:paraId="1705E85D"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Torres, P. (2016). Agential Risks: A Comprehensive Introduction. 2016. </w:t>
      </w:r>
      <w:r w:rsidRPr="007A52CA">
        <w:rPr>
          <w:rFonts w:ascii="Times New Roman" w:hAnsi="Times New Roman" w:cs="Times New Roman"/>
          <w:i/>
          <w:iCs/>
        </w:rPr>
        <w:t>Journal of Evolution and Technology -</w:t>
      </w:r>
      <w:r w:rsidRPr="007A52CA">
        <w:rPr>
          <w:rFonts w:ascii="Times New Roman" w:hAnsi="Times New Roman" w:cs="Times New Roman"/>
        </w:rPr>
        <w:t xml:space="preserve">, </w:t>
      </w:r>
      <w:r w:rsidRPr="007A52CA">
        <w:rPr>
          <w:rFonts w:ascii="Times New Roman" w:hAnsi="Times New Roman" w:cs="Times New Roman"/>
          <w:i/>
          <w:iCs/>
        </w:rPr>
        <w:t>26</w:t>
      </w:r>
      <w:r w:rsidRPr="007A52CA">
        <w:rPr>
          <w:rFonts w:ascii="Times New Roman" w:hAnsi="Times New Roman" w:cs="Times New Roman"/>
        </w:rPr>
        <w:t>(2).</w:t>
      </w:r>
    </w:p>
    <w:p w14:paraId="58B0073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(2017). Messaging future AI. </w:t>
      </w:r>
      <w:r w:rsidRPr="007A52CA">
        <w:rPr>
          <w:rFonts w:ascii="Times New Roman" w:hAnsi="Times New Roman" w:cs="Times New Roman"/>
          <w:i/>
          <w:iCs/>
        </w:rPr>
        <w:t>Manuscript</w:t>
      </w:r>
      <w:r w:rsidRPr="007A52CA">
        <w:rPr>
          <w:rFonts w:ascii="Times New Roman" w:hAnsi="Times New Roman" w:cs="Times New Roman"/>
        </w:rPr>
        <w:t>. https://goo.gl/YArqki</w:t>
      </w:r>
    </w:p>
    <w:p w14:paraId="74116AC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(2018a). </w:t>
      </w:r>
      <w:r w:rsidRPr="007A52CA">
        <w:rPr>
          <w:rFonts w:ascii="Times New Roman" w:hAnsi="Times New Roman" w:cs="Times New Roman"/>
          <w:i/>
          <w:iCs/>
        </w:rPr>
        <w:t>A Meta-Doomsday Argument: Uncertainty About the Validity of the Probabilistic Prediction of the End of the World</w:t>
      </w:r>
      <w:r w:rsidRPr="007A52CA">
        <w:rPr>
          <w:rFonts w:ascii="Times New Roman" w:hAnsi="Times New Roman" w:cs="Times New Roman"/>
        </w:rPr>
        <w:t>. https://philpapers.org/rec/TURAMA-4</w:t>
      </w:r>
    </w:p>
    <w:p w14:paraId="5B3A04B2"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(2018b). Dangerous AI is </w:t>
      </w:r>
      <w:proofErr w:type="spellStart"/>
      <w:r w:rsidRPr="007A52CA">
        <w:rPr>
          <w:rFonts w:ascii="Times New Roman" w:hAnsi="Times New Roman" w:cs="Times New Roman"/>
        </w:rPr>
        <w:t>possiblу</w:t>
      </w:r>
      <w:proofErr w:type="spellEnd"/>
      <w:r w:rsidRPr="007A52CA">
        <w:rPr>
          <w:rFonts w:ascii="Times New Roman" w:hAnsi="Times New Roman" w:cs="Times New Roman"/>
        </w:rPr>
        <w:t xml:space="preserve"> before 2030. </w:t>
      </w:r>
      <w:r w:rsidRPr="007A52CA">
        <w:rPr>
          <w:rFonts w:ascii="Times New Roman" w:hAnsi="Times New Roman" w:cs="Times New Roman"/>
          <w:i/>
          <w:iCs/>
        </w:rPr>
        <w:t>Under Review in Futures.</w:t>
      </w:r>
    </w:p>
    <w:p w14:paraId="5BD307B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(2018c). The Risks Connected with Possibility of Finding Alien AI Code During SETI. </w:t>
      </w:r>
      <w:r w:rsidRPr="007A52CA">
        <w:rPr>
          <w:rFonts w:ascii="Times New Roman" w:hAnsi="Times New Roman" w:cs="Times New Roman"/>
          <w:i/>
          <w:iCs/>
        </w:rPr>
        <w:t xml:space="preserve">Journal </w:t>
      </w:r>
      <w:proofErr w:type="gramStart"/>
      <w:r w:rsidRPr="007A52CA">
        <w:rPr>
          <w:rFonts w:ascii="Times New Roman" w:hAnsi="Times New Roman" w:cs="Times New Roman"/>
          <w:i/>
          <w:iCs/>
        </w:rPr>
        <w:t>of  British</w:t>
      </w:r>
      <w:proofErr w:type="gramEnd"/>
      <w:r w:rsidRPr="007A52CA">
        <w:rPr>
          <w:rFonts w:ascii="Times New Roman" w:hAnsi="Times New Roman" w:cs="Times New Roman"/>
          <w:i/>
          <w:iCs/>
        </w:rPr>
        <w:t xml:space="preserve"> Interplanetary Society</w:t>
      </w:r>
      <w:r w:rsidRPr="007A52CA">
        <w:rPr>
          <w:rFonts w:ascii="Times New Roman" w:hAnsi="Times New Roman" w:cs="Times New Roman"/>
        </w:rPr>
        <w:t xml:space="preserve">, </w:t>
      </w:r>
      <w:r w:rsidRPr="007A52CA">
        <w:rPr>
          <w:rFonts w:ascii="Times New Roman" w:hAnsi="Times New Roman" w:cs="Times New Roman"/>
          <w:i/>
          <w:iCs/>
        </w:rPr>
        <w:t>70</w:t>
      </w:r>
      <w:r w:rsidRPr="007A52CA">
        <w:rPr>
          <w:rFonts w:ascii="Times New Roman" w:hAnsi="Times New Roman" w:cs="Times New Roman"/>
        </w:rPr>
        <w:t>.</w:t>
      </w:r>
    </w:p>
    <w:p w14:paraId="49DAE1C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(2019). </w:t>
      </w:r>
      <w:r w:rsidRPr="007A52CA">
        <w:rPr>
          <w:rFonts w:ascii="Times New Roman" w:hAnsi="Times New Roman" w:cs="Times New Roman"/>
          <w:i/>
          <w:iCs/>
        </w:rPr>
        <w:t>You only live twice: resurrection of the dead in computer simulations</w:t>
      </w:r>
      <w:r w:rsidRPr="007A52CA">
        <w:rPr>
          <w:rFonts w:ascii="Times New Roman" w:hAnsi="Times New Roman" w:cs="Times New Roman"/>
        </w:rPr>
        <w:t>.</w:t>
      </w:r>
    </w:p>
    <w:p w14:paraId="6D1445E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Denkenberger, D. (2018a). Surviving global risks through the preservation of humanity’s data on the Moon. </w:t>
      </w:r>
      <w:proofErr w:type="spellStart"/>
      <w:r w:rsidRPr="007A52CA">
        <w:rPr>
          <w:rFonts w:ascii="Times New Roman" w:hAnsi="Times New Roman" w:cs="Times New Roman"/>
          <w:i/>
          <w:iCs/>
        </w:rPr>
        <w:t>Acta</w:t>
      </w:r>
      <w:proofErr w:type="spellEnd"/>
      <w:r w:rsidRPr="007A52CA">
        <w:rPr>
          <w:rFonts w:ascii="Times New Roman" w:hAnsi="Times New Roman" w:cs="Times New Roman"/>
          <w:i/>
          <w:iCs/>
        </w:rPr>
        <w:t xml:space="preserve"> </w:t>
      </w:r>
      <w:proofErr w:type="spellStart"/>
      <w:r w:rsidRPr="007A52CA">
        <w:rPr>
          <w:rFonts w:ascii="Times New Roman" w:hAnsi="Times New Roman" w:cs="Times New Roman"/>
          <w:i/>
          <w:iCs/>
        </w:rPr>
        <w:t>Astronautica</w:t>
      </w:r>
      <w:proofErr w:type="spellEnd"/>
      <w:r w:rsidRPr="007A52CA">
        <w:rPr>
          <w:rFonts w:ascii="Times New Roman" w:hAnsi="Times New Roman" w:cs="Times New Roman"/>
        </w:rPr>
        <w:t xml:space="preserve">, </w:t>
      </w:r>
      <w:r w:rsidRPr="007A52CA">
        <w:rPr>
          <w:rFonts w:ascii="Times New Roman" w:hAnsi="Times New Roman" w:cs="Times New Roman"/>
          <w:i/>
          <w:iCs/>
        </w:rPr>
        <w:t>Volume 146, May 2018,</w:t>
      </w:r>
      <w:r w:rsidRPr="007A52CA">
        <w:rPr>
          <w:rFonts w:ascii="Times New Roman" w:hAnsi="Times New Roman" w:cs="Times New Roman"/>
        </w:rPr>
        <w:t xml:space="preserve"> Pages 161-170.</w:t>
      </w:r>
    </w:p>
    <w:p w14:paraId="3DCB0BC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Denkenberger, D. (2018b). Wireheading as a Possible Contributor to Civilizational Decline. </w:t>
      </w:r>
      <w:r w:rsidRPr="007A52CA">
        <w:rPr>
          <w:rFonts w:ascii="Times New Roman" w:hAnsi="Times New Roman" w:cs="Times New Roman"/>
          <w:i/>
          <w:iCs/>
        </w:rPr>
        <w:t>Under Review in Futures.</w:t>
      </w:r>
      <w:r w:rsidRPr="007A52CA">
        <w:rPr>
          <w:rFonts w:ascii="Times New Roman" w:hAnsi="Times New Roman" w:cs="Times New Roman"/>
        </w:rPr>
        <w:t xml:space="preserve"> https://philpapers.org/rec/TURWAA</w:t>
      </w:r>
    </w:p>
    <w:p w14:paraId="3190C9F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Denkenberger, D. (2019). </w:t>
      </w:r>
      <w:proofErr w:type="spellStart"/>
      <w:r w:rsidRPr="007A52CA">
        <w:rPr>
          <w:rFonts w:ascii="Times New Roman" w:hAnsi="Times New Roman" w:cs="Times New Roman"/>
        </w:rPr>
        <w:t>Classfication</w:t>
      </w:r>
      <w:proofErr w:type="spellEnd"/>
      <w:r w:rsidRPr="007A52CA">
        <w:rPr>
          <w:rFonts w:ascii="Times New Roman" w:hAnsi="Times New Roman" w:cs="Times New Roman"/>
        </w:rPr>
        <w:t xml:space="preserve"> of ETI </w:t>
      </w:r>
      <w:proofErr w:type="spellStart"/>
      <w:r w:rsidRPr="007A52CA">
        <w:rPr>
          <w:rFonts w:ascii="Times New Roman" w:hAnsi="Times New Roman" w:cs="Times New Roman"/>
        </w:rPr>
        <w:t>riks</w:t>
      </w:r>
      <w:proofErr w:type="spellEnd"/>
      <w:r w:rsidRPr="007A52CA">
        <w:rPr>
          <w:rFonts w:ascii="Times New Roman" w:hAnsi="Times New Roman" w:cs="Times New Roman"/>
        </w:rPr>
        <w:t xml:space="preserve">. </w:t>
      </w:r>
      <w:proofErr w:type="spellStart"/>
      <w:r w:rsidRPr="007A52CA">
        <w:rPr>
          <w:rFonts w:ascii="Times New Roman" w:hAnsi="Times New Roman" w:cs="Times New Roman"/>
          <w:i/>
          <w:iCs/>
        </w:rPr>
        <w:t>Inder</w:t>
      </w:r>
      <w:proofErr w:type="spellEnd"/>
      <w:r w:rsidRPr="007A52CA">
        <w:rPr>
          <w:rFonts w:ascii="Times New Roman" w:hAnsi="Times New Roman" w:cs="Times New Roman"/>
          <w:i/>
          <w:iCs/>
        </w:rPr>
        <w:t xml:space="preserve"> Review in JBIS</w:t>
      </w:r>
      <w:r w:rsidRPr="007A52CA">
        <w:rPr>
          <w:rFonts w:ascii="Times New Roman" w:hAnsi="Times New Roman" w:cs="Times New Roman"/>
        </w:rPr>
        <w:t>. https://philpapers.org/rec/TURGCR</w:t>
      </w:r>
    </w:p>
    <w:p w14:paraId="1AA099F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Yampolskiy, R. (2019). </w:t>
      </w:r>
      <w:r w:rsidRPr="007A52CA">
        <w:rPr>
          <w:rFonts w:ascii="Times New Roman" w:hAnsi="Times New Roman" w:cs="Times New Roman"/>
          <w:i/>
          <w:iCs/>
        </w:rPr>
        <w:t>Types of Boltzmann brains</w:t>
      </w:r>
      <w:r w:rsidRPr="007A52CA">
        <w:rPr>
          <w:rFonts w:ascii="Times New Roman" w:hAnsi="Times New Roman" w:cs="Times New Roman"/>
        </w:rPr>
        <w:t>. https://philpapers.org/rec/TURTOB-2</w:t>
      </w:r>
    </w:p>
    <w:p w14:paraId="1E3F6A08"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Yampolskiy, R., Denkenberger, D., &amp; </w:t>
      </w:r>
      <w:proofErr w:type="spellStart"/>
      <w:r w:rsidRPr="007A52CA">
        <w:rPr>
          <w:rFonts w:ascii="Times New Roman" w:hAnsi="Times New Roman" w:cs="Times New Roman"/>
        </w:rPr>
        <w:t>Batin</w:t>
      </w:r>
      <w:proofErr w:type="spellEnd"/>
      <w:r w:rsidRPr="007A52CA">
        <w:rPr>
          <w:rFonts w:ascii="Times New Roman" w:hAnsi="Times New Roman" w:cs="Times New Roman"/>
        </w:rPr>
        <w:t xml:space="preserve">, M. (2019). </w:t>
      </w:r>
      <w:r w:rsidRPr="007A52CA">
        <w:rPr>
          <w:rFonts w:ascii="Times New Roman" w:hAnsi="Times New Roman" w:cs="Times New Roman"/>
          <w:i/>
          <w:iCs/>
        </w:rPr>
        <w:t>Simulation Typology and Termination Risks</w:t>
      </w:r>
      <w:r w:rsidRPr="007A52CA">
        <w:rPr>
          <w:rFonts w:ascii="Times New Roman" w:hAnsi="Times New Roman" w:cs="Times New Roman"/>
        </w:rPr>
        <w:t>.</w:t>
      </w:r>
    </w:p>
    <w:p w14:paraId="01D36B7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Alexey, &amp; Yampolskiy, R. (2019). </w:t>
      </w:r>
      <w:r w:rsidRPr="007A52CA">
        <w:rPr>
          <w:rFonts w:ascii="Times New Roman" w:hAnsi="Times New Roman" w:cs="Times New Roman"/>
          <w:i/>
          <w:iCs/>
        </w:rPr>
        <w:t>Glitch in the Matrix: Urban Legend or Evidence of the Simulation?</w:t>
      </w:r>
      <w:r w:rsidRPr="007A52CA">
        <w:rPr>
          <w:rFonts w:ascii="Times New Roman" w:hAnsi="Times New Roman" w:cs="Times New Roman"/>
        </w:rPr>
        <w:t xml:space="preserve"> https://philpapers.org/rec/TURGIT</w:t>
      </w:r>
    </w:p>
    <w:p w14:paraId="26CE23F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(1965). </w:t>
      </w:r>
      <w:r w:rsidRPr="007A52CA">
        <w:rPr>
          <w:rFonts w:ascii="Times New Roman" w:hAnsi="Times New Roman" w:cs="Times New Roman"/>
          <w:i/>
          <w:iCs/>
        </w:rPr>
        <w:t>Anatomy of a phenomenon: unidentified objects in space, a scientific appraisal</w:t>
      </w:r>
      <w:r w:rsidRPr="007A52CA">
        <w:rPr>
          <w:rFonts w:ascii="Times New Roman" w:hAnsi="Times New Roman" w:cs="Times New Roman"/>
        </w:rPr>
        <w:t>.</w:t>
      </w:r>
    </w:p>
    <w:p w14:paraId="4D46D15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Vallee, J. (1979). </w:t>
      </w:r>
      <w:r w:rsidRPr="007A52CA">
        <w:rPr>
          <w:rFonts w:ascii="Times New Roman" w:hAnsi="Times New Roman" w:cs="Times New Roman"/>
          <w:i/>
          <w:iCs/>
        </w:rPr>
        <w:t>Messengers of deception: UFO contacts and cults</w:t>
      </w:r>
      <w:r w:rsidRPr="007A52CA">
        <w:rPr>
          <w:rFonts w:ascii="Times New Roman" w:hAnsi="Times New Roman" w:cs="Times New Roman"/>
        </w:rPr>
        <w:t>. Ronin Pub.</w:t>
      </w:r>
    </w:p>
    <w:p w14:paraId="30D9C4D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(1991). Toward a second-degree extraterrestrial theory of UFOs: a response to Dr. Wood and Prof. </w:t>
      </w:r>
      <w:proofErr w:type="spellStart"/>
      <w:r w:rsidRPr="007A52CA">
        <w:rPr>
          <w:rFonts w:ascii="Times New Roman" w:hAnsi="Times New Roman" w:cs="Times New Roman"/>
        </w:rPr>
        <w:t>Bozhich</w:t>
      </w:r>
      <w:proofErr w:type="spellEnd"/>
      <w:r w:rsidRPr="007A52CA">
        <w:rPr>
          <w:rFonts w:ascii="Times New Roman" w:hAnsi="Times New Roman" w:cs="Times New Roman"/>
        </w:rPr>
        <w:t xml:space="preserve">.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5</w:t>
      </w:r>
      <w:r w:rsidRPr="007A52CA">
        <w:rPr>
          <w:rFonts w:ascii="Times New Roman" w:hAnsi="Times New Roman" w:cs="Times New Roman"/>
        </w:rPr>
        <w:t>(1), 113–120.</w:t>
      </w:r>
    </w:p>
    <w:p w14:paraId="2D60EB22"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F. (1990). Five arguments against the extraterrestrial origin of unidentified flying objects.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4</w:t>
      </w:r>
      <w:r w:rsidRPr="007A52CA">
        <w:rPr>
          <w:rFonts w:ascii="Times New Roman" w:hAnsi="Times New Roman" w:cs="Times New Roman"/>
        </w:rPr>
        <w:t>(1), 105–117.</w:t>
      </w:r>
    </w:p>
    <w:p w14:paraId="7A294353"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F. (1998). Estimates of Optical Power Output in Six Cases of Unexplained Aerial Objects with </w:t>
      </w:r>
      <w:proofErr w:type="spellStart"/>
      <w:r w:rsidRPr="007A52CA">
        <w:rPr>
          <w:rFonts w:ascii="Times New Roman" w:hAnsi="Times New Roman" w:cs="Times New Roman"/>
        </w:rPr>
        <w:t>DeŪned</w:t>
      </w:r>
      <w:proofErr w:type="spellEnd"/>
      <w:r w:rsidRPr="007A52CA">
        <w:rPr>
          <w:rFonts w:ascii="Times New Roman" w:hAnsi="Times New Roman" w:cs="Times New Roman"/>
        </w:rPr>
        <w:t xml:space="preserve"> Luminosity Characteristics1. </w:t>
      </w:r>
      <w:r w:rsidRPr="007A52CA">
        <w:rPr>
          <w:rFonts w:ascii="Times New Roman" w:hAnsi="Times New Roman" w:cs="Times New Roman"/>
          <w:i/>
          <w:iCs/>
        </w:rPr>
        <w:t xml:space="preserve">Journal of </w:t>
      </w:r>
      <w:proofErr w:type="spellStart"/>
      <w:r w:rsidRPr="007A52CA">
        <w:rPr>
          <w:rFonts w:ascii="Times New Roman" w:hAnsi="Times New Roman" w:cs="Times New Roman"/>
          <w:i/>
          <w:iCs/>
        </w:rPr>
        <w:t>ScientiŪc</w:t>
      </w:r>
      <w:proofErr w:type="spellEnd"/>
      <w:r w:rsidRPr="007A52CA">
        <w:rPr>
          <w:rFonts w:ascii="Times New Roman" w:hAnsi="Times New Roman" w:cs="Times New Roman"/>
          <w:i/>
          <w:iCs/>
        </w:rPr>
        <w:t xml:space="preserve"> Exploration</w:t>
      </w:r>
      <w:r w:rsidRPr="007A52CA">
        <w:rPr>
          <w:rFonts w:ascii="Times New Roman" w:hAnsi="Times New Roman" w:cs="Times New Roman"/>
        </w:rPr>
        <w:t xml:space="preserve">, </w:t>
      </w:r>
      <w:r w:rsidRPr="007A52CA">
        <w:rPr>
          <w:rFonts w:ascii="Times New Roman" w:hAnsi="Times New Roman" w:cs="Times New Roman"/>
          <w:i/>
          <w:iCs/>
        </w:rPr>
        <w:t>12</w:t>
      </w:r>
      <w:r w:rsidRPr="007A52CA">
        <w:rPr>
          <w:rFonts w:ascii="Times New Roman" w:hAnsi="Times New Roman" w:cs="Times New Roman"/>
        </w:rPr>
        <w:t>(3), 345ą358.</w:t>
      </w:r>
    </w:p>
    <w:p w14:paraId="1C08CE6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F., &amp; Davis, E. W. (2004). </w:t>
      </w:r>
      <w:r w:rsidRPr="007A52CA">
        <w:rPr>
          <w:rFonts w:ascii="Times New Roman" w:hAnsi="Times New Roman" w:cs="Times New Roman"/>
          <w:i/>
          <w:iCs/>
        </w:rPr>
        <w:t>Incommensurability, Orthodoxy and the Physics of High Strangeness: a 6-layer model for anomalous phenomena</w:t>
      </w:r>
      <w:r w:rsidRPr="007A52CA">
        <w:rPr>
          <w:rFonts w:ascii="Times New Roman" w:hAnsi="Times New Roman" w:cs="Times New Roman"/>
        </w:rPr>
        <w:t>.</w:t>
      </w:r>
    </w:p>
    <w:p w14:paraId="18E2F3A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von </w:t>
      </w:r>
      <w:proofErr w:type="spellStart"/>
      <w:r w:rsidRPr="007A52CA">
        <w:rPr>
          <w:rFonts w:ascii="Times New Roman" w:hAnsi="Times New Roman" w:cs="Times New Roman"/>
        </w:rPr>
        <w:t>Lucadou</w:t>
      </w:r>
      <w:proofErr w:type="spellEnd"/>
      <w:r w:rsidRPr="007A52CA">
        <w:rPr>
          <w:rFonts w:ascii="Times New Roman" w:hAnsi="Times New Roman" w:cs="Times New Roman"/>
        </w:rPr>
        <w:t xml:space="preserve">, W. (1995). The model of pragmatic information (MPI). </w:t>
      </w:r>
      <w:r w:rsidRPr="007A52CA">
        <w:rPr>
          <w:rFonts w:ascii="Times New Roman" w:hAnsi="Times New Roman" w:cs="Times New Roman"/>
          <w:i/>
          <w:iCs/>
        </w:rPr>
        <w:t>European Journal of Parapsychology</w:t>
      </w:r>
      <w:r w:rsidRPr="007A52CA">
        <w:rPr>
          <w:rFonts w:ascii="Times New Roman" w:hAnsi="Times New Roman" w:cs="Times New Roman"/>
        </w:rPr>
        <w:t xml:space="preserve">, </w:t>
      </w:r>
      <w:r w:rsidRPr="007A52CA">
        <w:rPr>
          <w:rFonts w:ascii="Times New Roman" w:hAnsi="Times New Roman" w:cs="Times New Roman"/>
          <w:i/>
          <w:iCs/>
        </w:rPr>
        <w:t>11</w:t>
      </w:r>
      <w:r w:rsidRPr="007A52CA">
        <w:rPr>
          <w:rFonts w:ascii="Times New Roman" w:hAnsi="Times New Roman" w:cs="Times New Roman"/>
        </w:rPr>
        <w:t>, 58–75.</w:t>
      </w:r>
    </w:p>
    <w:p w14:paraId="55AA03E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Wood, R. M. (1991). The extraterrestrial hypothesis is not that bad.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5</w:t>
      </w:r>
      <w:r w:rsidRPr="007A52CA">
        <w:rPr>
          <w:rFonts w:ascii="Times New Roman" w:hAnsi="Times New Roman" w:cs="Times New Roman"/>
        </w:rPr>
        <w:t>(1), 103–111.</w:t>
      </w:r>
    </w:p>
    <w:p w14:paraId="76651553"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Yampolskiy, R. (2014a). </w:t>
      </w:r>
      <w:r w:rsidRPr="007A52CA">
        <w:rPr>
          <w:rFonts w:ascii="Times New Roman" w:hAnsi="Times New Roman" w:cs="Times New Roman"/>
          <w:i/>
          <w:iCs/>
        </w:rPr>
        <w:t xml:space="preserve">The Universe of Minds. </w:t>
      </w:r>
      <w:proofErr w:type="spellStart"/>
      <w:r w:rsidRPr="007A52CA">
        <w:rPr>
          <w:rFonts w:ascii="Times New Roman" w:hAnsi="Times New Roman" w:cs="Times New Roman"/>
          <w:i/>
          <w:iCs/>
        </w:rPr>
        <w:t>arXiv</w:t>
      </w:r>
      <w:proofErr w:type="spellEnd"/>
      <w:r w:rsidRPr="007A52CA">
        <w:rPr>
          <w:rFonts w:ascii="Times New Roman" w:hAnsi="Times New Roman" w:cs="Times New Roman"/>
          <w:i/>
          <w:iCs/>
        </w:rPr>
        <w:t xml:space="preserve"> preprint arXiv:1410.0369</w:t>
      </w:r>
      <w:r w:rsidRPr="007A52CA">
        <w:rPr>
          <w:rFonts w:ascii="Times New Roman" w:hAnsi="Times New Roman" w:cs="Times New Roman"/>
        </w:rPr>
        <w:t>.</w:t>
      </w:r>
    </w:p>
    <w:p w14:paraId="1EF011E2"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Yampolskiy, R. (2014b). Utility Function Security in Artificially Intelligent Agents. </w:t>
      </w:r>
      <w:r w:rsidRPr="007A52CA">
        <w:rPr>
          <w:rFonts w:ascii="Times New Roman" w:hAnsi="Times New Roman" w:cs="Times New Roman"/>
          <w:i/>
          <w:iCs/>
        </w:rPr>
        <w:t>Journal of Experimental and Theoretical Artificial Intelligence (JETAI)</w:t>
      </w:r>
      <w:r w:rsidRPr="007A52CA">
        <w:rPr>
          <w:rFonts w:ascii="Times New Roman" w:hAnsi="Times New Roman" w:cs="Times New Roman"/>
        </w:rPr>
        <w:t>, 1–17.</w:t>
      </w:r>
    </w:p>
    <w:p w14:paraId="7AEAC0F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Yampolskiy, R. V. (2019). Personal Universes: A Solution to the Multi-Agent Value Alignment Problem. </w:t>
      </w:r>
      <w:r w:rsidRPr="007A52CA">
        <w:rPr>
          <w:rFonts w:ascii="Times New Roman" w:hAnsi="Times New Roman" w:cs="Times New Roman"/>
          <w:i/>
          <w:iCs/>
        </w:rPr>
        <w:t>ArXiv:1901.01851 [Cs]</w:t>
      </w:r>
      <w:r w:rsidRPr="007A52CA">
        <w:rPr>
          <w:rFonts w:ascii="Times New Roman" w:hAnsi="Times New Roman" w:cs="Times New Roman"/>
        </w:rPr>
        <w:t>. http://arxiv.org/abs/1901.01851</w:t>
      </w:r>
    </w:p>
    <w:p w14:paraId="1AFA014D" w14:textId="77777777" w:rsidR="001F0BEC" w:rsidRPr="007A52CA" w:rsidRDefault="001F0BEC" w:rsidP="001F0BEC">
      <w:pPr>
        <w:pStyle w:val="Bibliography"/>
        <w:rPr>
          <w:rFonts w:ascii="Times New Roman" w:hAnsi="Times New Roman" w:cs="Times New Roman"/>
          <w:lang w:val="ru-RU"/>
        </w:rPr>
      </w:pPr>
      <w:r w:rsidRPr="007A52CA">
        <w:rPr>
          <w:rFonts w:ascii="Times New Roman" w:hAnsi="Times New Roman" w:cs="Times New Roman"/>
        </w:rPr>
        <w:t xml:space="preserve">Yudkowsky, E. (2008). </w:t>
      </w:r>
      <w:r w:rsidRPr="007A52CA">
        <w:rPr>
          <w:rFonts w:ascii="Times New Roman" w:hAnsi="Times New Roman" w:cs="Times New Roman"/>
          <w:i/>
          <w:iCs/>
        </w:rPr>
        <w:t>Artificial Intelligence as a Positive and Negative Factor in Global Risk, in Global Catastrophic Risks</w:t>
      </w:r>
      <w:r w:rsidRPr="007A52CA">
        <w:rPr>
          <w:rFonts w:ascii="Times New Roman" w:hAnsi="Times New Roman" w:cs="Times New Roman"/>
        </w:rPr>
        <w:t xml:space="preserve"> (M. M. </w:t>
      </w:r>
      <w:proofErr w:type="spellStart"/>
      <w:r w:rsidRPr="007A52CA">
        <w:rPr>
          <w:rFonts w:ascii="Times New Roman" w:hAnsi="Times New Roman" w:cs="Times New Roman"/>
        </w:rPr>
        <w:t>Cirkovic</w:t>
      </w:r>
      <w:proofErr w:type="spellEnd"/>
      <w:r w:rsidRPr="007A52CA">
        <w:rPr>
          <w:rFonts w:ascii="Times New Roman" w:hAnsi="Times New Roman" w:cs="Times New Roman"/>
        </w:rPr>
        <w:t xml:space="preserve"> &amp; N. Bostrom, Eds.). Oxford</w:t>
      </w:r>
      <w:r w:rsidRPr="007A52CA">
        <w:rPr>
          <w:rFonts w:ascii="Times New Roman" w:hAnsi="Times New Roman" w:cs="Times New Roman"/>
          <w:lang w:val="ru-RU"/>
        </w:rPr>
        <w:t xml:space="preserve"> </w:t>
      </w:r>
      <w:r w:rsidRPr="007A52CA">
        <w:rPr>
          <w:rFonts w:ascii="Times New Roman" w:hAnsi="Times New Roman" w:cs="Times New Roman"/>
        </w:rPr>
        <w:t>University</w:t>
      </w:r>
      <w:r w:rsidRPr="007A52CA">
        <w:rPr>
          <w:rFonts w:ascii="Times New Roman" w:hAnsi="Times New Roman" w:cs="Times New Roman"/>
          <w:lang w:val="ru-RU"/>
        </w:rPr>
        <w:t xml:space="preserve"> </w:t>
      </w:r>
      <w:r w:rsidRPr="007A52CA">
        <w:rPr>
          <w:rFonts w:ascii="Times New Roman" w:hAnsi="Times New Roman" w:cs="Times New Roman"/>
        </w:rPr>
        <w:t>Press</w:t>
      </w:r>
      <w:r w:rsidRPr="007A52CA">
        <w:rPr>
          <w:rFonts w:ascii="Times New Roman" w:hAnsi="Times New Roman" w:cs="Times New Roman"/>
          <w:lang w:val="ru-RU"/>
        </w:rPr>
        <w:t xml:space="preserve">: </w:t>
      </w:r>
      <w:r w:rsidRPr="007A52CA">
        <w:rPr>
          <w:rFonts w:ascii="Times New Roman" w:hAnsi="Times New Roman" w:cs="Times New Roman"/>
        </w:rPr>
        <w:t>Oxford</w:t>
      </w:r>
      <w:r w:rsidRPr="007A52CA">
        <w:rPr>
          <w:rFonts w:ascii="Times New Roman" w:hAnsi="Times New Roman" w:cs="Times New Roman"/>
          <w:lang w:val="ru-RU"/>
        </w:rPr>
        <w:t xml:space="preserve">, </w:t>
      </w:r>
      <w:r w:rsidRPr="007A52CA">
        <w:rPr>
          <w:rFonts w:ascii="Times New Roman" w:hAnsi="Times New Roman" w:cs="Times New Roman"/>
        </w:rPr>
        <w:t>UK</w:t>
      </w:r>
      <w:r w:rsidRPr="007A52CA">
        <w:rPr>
          <w:rFonts w:ascii="Times New Roman" w:hAnsi="Times New Roman" w:cs="Times New Roman"/>
          <w:lang w:val="ru-RU"/>
        </w:rPr>
        <w:t>.</w:t>
      </w:r>
    </w:p>
    <w:p w14:paraId="0410AFB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lang w:val="ru-RU"/>
        </w:rPr>
        <w:t xml:space="preserve">Сочка, Я. (2012). НА ПУТИ К СОЗДАНИЮ ЕДИНОЙ ТЕОРИИ НЛО. </w:t>
      </w:r>
      <w:r w:rsidRPr="007A52CA">
        <w:rPr>
          <w:rFonts w:ascii="Times New Roman" w:hAnsi="Times New Roman" w:cs="Times New Roman"/>
          <w:i/>
          <w:iCs/>
        </w:rPr>
        <w:t>Tunnel, 40</w:t>
      </w:r>
      <w:r w:rsidRPr="007A52CA">
        <w:rPr>
          <w:rFonts w:ascii="Times New Roman" w:hAnsi="Times New Roman" w:cs="Times New Roman"/>
        </w:rPr>
        <w:t>.</w:t>
      </w:r>
    </w:p>
    <w:p w14:paraId="07336DD1" w14:textId="7ADEFB86" w:rsidR="00F6469E" w:rsidRPr="007A52CA" w:rsidRDefault="005C14BE" w:rsidP="00F6469E">
      <w:pPr>
        <w:pStyle w:val="Heading1"/>
        <w:rPr>
          <w:rFonts w:cs="Times New Roman"/>
        </w:rPr>
      </w:pPr>
      <w:r w:rsidRPr="007A52CA">
        <w:rPr>
          <w:rFonts w:cs="Times New Roman"/>
        </w:rPr>
        <w:fldChar w:fldCharType="end"/>
      </w:r>
      <w:bookmarkStart w:id="132" w:name="_Toc28896551"/>
      <w:r w:rsidR="00F6469E" w:rsidRPr="007A52CA">
        <w:rPr>
          <w:rFonts w:cs="Times New Roman"/>
        </w:rPr>
        <w:t xml:space="preserve"> </w:t>
      </w:r>
      <w:bookmarkStart w:id="133" w:name="_Toc39069608"/>
      <w:r w:rsidR="00F6469E" w:rsidRPr="007A52CA">
        <w:rPr>
          <w:rFonts w:cs="Times New Roman"/>
        </w:rPr>
        <w:t>Appendix 1. Hypotheses about the nature of ball lightnings</w:t>
      </w:r>
      <w:bookmarkEnd w:id="132"/>
      <w:bookmarkEnd w:id="133"/>
    </w:p>
    <w:p w14:paraId="5B08B062" w14:textId="77777777" w:rsidR="00F6469E" w:rsidRPr="007A52CA" w:rsidRDefault="00F6469E" w:rsidP="00F6469E"/>
    <w:p w14:paraId="528A95D5" w14:textId="77777777" w:rsidR="007E5240" w:rsidRPr="007A52CA" w:rsidRDefault="007E5240" w:rsidP="007E5240">
      <w:r w:rsidRPr="007A52CA">
        <w:t>Appendix 1. Hypotheses about the nature of ball lightnings</w:t>
      </w:r>
    </w:p>
    <w:p w14:paraId="29A2EB51" w14:textId="77777777" w:rsidR="007E5240" w:rsidRPr="007A52CA" w:rsidRDefault="007E5240" w:rsidP="007E5240"/>
    <w:p w14:paraId="6A2A3B38" w14:textId="77777777" w:rsidR="007E5240" w:rsidRPr="007A52CA" w:rsidRDefault="007E5240" w:rsidP="007E5240">
      <w:r w:rsidRPr="007A52CA">
        <w:lastRenderedPageBreak/>
        <w:t>Even if some of the proposed mechanisms are not causes of ball lightning, they may still appear as the mechanisms behind the UAPs. There are several hypotheses to explain ball lightning, which could explain some UAPs. My observation of ball lightning was like this.</w:t>
      </w:r>
    </w:p>
    <w:p w14:paraId="712EC768" w14:textId="77777777" w:rsidR="007E5240" w:rsidRPr="007A52CA" w:rsidRDefault="007E5240" w:rsidP="007E5240"/>
    <w:p w14:paraId="2AA4C87C" w14:textId="77777777" w:rsidR="007E5240" w:rsidRPr="007A52CA" w:rsidRDefault="007E5240" w:rsidP="007E5240">
      <w:r w:rsidRPr="007A52CA">
        <w:t xml:space="preserve">1. The first type of ball lightning hypothesis suggests something related to electromagnetic energy. Results in the scientific literature suggested that at least 23 explanations of this kind.  </w:t>
      </w:r>
    </w:p>
    <w:p w14:paraId="0EABFF83" w14:textId="77777777" w:rsidR="007E5240" w:rsidRPr="007A52CA" w:rsidRDefault="007E5240" w:rsidP="007E5240">
      <w:r w:rsidRPr="007A52CA">
        <w:t>“</w:t>
      </w:r>
      <w:proofErr w:type="spellStart"/>
      <w:r w:rsidRPr="007A52CA">
        <w:t>Plasmoid</w:t>
      </w:r>
      <w:proofErr w:type="spellEnd"/>
      <w:r w:rsidRPr="007A52CA">
        <w:t xml:space="preserve">” theories. That is of stable configurations of the magnetic fields and electric charges in the spirit of http://popovsfti.narod.ru/sharovaia.html. </w:t>
      </w:r>
    </w:p>
    <w:p w14:paraId="7775FC7C" w14:textId="77777777" w:rsidR="007E5240" w:rsidRPr="007A52CA" w:rsidRDefault="007E5240" w:rsidP="007E5240">
      <w:r w:rsidRPr="007A52CA">
        <w:t xml:space="preserve">One hypothesis is that ball lightning is toroidal vortices of magnetized plasma, which supports itself through the magnetic field. http://nt.ru/tp/mr/shm.htm </w:t>
      </w:r>
    </w:p>
    <w:p w14:paraId="04640E39" w14:textId="77777777" w:rsidR="007E5240" w:rsidRPr="007A52CA" w:rsidRDefault="007E5240" w:rsidP="007E5240">
      <w:r w:rsidRPr="007A52CA">
        <w:t>«It is another hypothesis, suggests Smirnov, dealing with the problem of ball lightning for many years. In his theory of ball lightning nucleus is connected cellular structure, something like air-gel, which provides a solid frame with a small weight. Only the carcass ply - it threads the plasma, rather than a rigid body. And the energy supply of ball lightning entirely hidden in the huge surface energy of such a microporous structure. Thermodynamic calculations based on this model, in principle, does not contradict the observed data».</w:t>
      </w:r>
    </w:p>
    <w:p w14:paraId="0D8246D9" w14:textId="77777777" w:rsidR="007E5240" w:rsidRPr="007A52CA" w:rsidRDefault="007E5240" w:rsidP="007E5240">
      <w:r w:rsidRPr="007A52CA">
        <w:t xml:space="preserve">Ball lightning as an area of low pressure with an excess of electrons, surrounded by areas of high pressure with a positive charge http://arisfera.info/lightning_articles/lightning_articles3.html   or something like a bubble of high-molecular compounds, silica, or even molten metals. </w:t>
      </w:r>
    </w:p>
    <w:p w14:paraId="59E4B7C4" w14:textId="77777777" w:rsidR="007E5240" w:rsidRPr="007A52CA" w:rsidRDefault="007E5240" w:rsidP="007E5240">
      <w:r w:rsidRPr="007A52CA">
        <w:t xml:space="preserve">BLs are something like </w:t>
      </w:r>
      <w:proofErr w:type="spellStart"/>
      <w:r w:rsidRPr="007A52CA">
        <w:t>quazi</w:t>
      </w:r>
      <w:proofErr w:type="spellEnd"/>
      <w:r w:rsidRPr="007A52CA">
        <w:t xml:space="preserve">-atoms where quantized orbits of electrons around the positively charged area. http://arisfera.info/lightning_articles/lightning_articles4.html </w:t>
      </w:r>
    </w:p>
    <w:p w14:paraId="366AB83D" w14:textId="77777777" w:rsidR="007E5240" w:rsidRPr="007A52CA" w:rsidRDefault="007E5240" w:rsidP="007E5240">
      <w:r w:rsidRPr="007A52CA">
        <w:t xml:space="preserve">BL as oscillations of clouds of electrons and nuclei around a common center. http://arisfera.info/lightning_articles/lightning_articles5.html </w:t>
      </w:r>
    </w:p>
    <w:p w14:paraId="372AD46D" w14:textId="77777777" w:rsidR="007E5240" w:rsidRPr="007A52CA" w:rsidRDefault="007E5240" w:rsidP="007E5240"/>
    <w:p w14:paraId="01243264" w14:textId="77777777" w:rsidR="007E5240" w:rsidRPr="007A52CA" w:rsidRDefault="007E5240" w:rsidP="007E5240">
      <w:r w:rsidRPr="007A52CA">
        <w:t xml:space="preserve">Ball lightnings as a maser amplifier or ball lightning as crown discharge, gradually extending to the surface of the ground after a line lightning strike. http://arisfera.info/lightning_articles/lightning_articles9.html </w:t>
      </w:r>
    </w:p>
    <w:p w14:paraId="64ADE32B" w14:textId="77777777" w:rsidR="007E5240" w:rsidRPr="007A52CA" w:rsidRDefault="007E5240" w:rsidP="007E5240">
      <w:r w:rsidRPr="007A52CA">
        <w:t xml:space="preserve">Resonant vibrations inside ball lightning of pair of magnetic dipoles http://arisfera.info/lightning_articles/lightning_articles11.html </w:t>
      </w:r>
    </w:p>
    <w:p w14:paraId="7DF0D557" w14:textId="77777777" w:rsidR="007E5240" w:rsidRPr="007A52CA" w:rsidRDefault="007E5240" w:rsidP="007E5240">
      <w:r w:rsidRPr="007A52CA">
        <w:t xml:space="preserve">Electrons orbit and hold positively charged center of its magnetic field. http://arisfera.info/lightning_articles/lightning_articles10.html </w:t>
      </w:r>
    </w:p>
    <w:p w14:paraId="1B35656A" w14:textId="77777777" w:rsidR="007E5240" w:rsidRPr="007A52CA" w:rsidRDefault="007E5240" w:rsidP="007E5240">
      <w:r w:rsidRPr="007A52CA">
        <w:t xml:space="preserve">The theory of magnetic node of </w:t>
      </w:r>
      <w:proofErr w:type="spellStart"/>
      <w:r w:rsidRPr="007A52CA">
        <w:t>Fernández-Ranyad</w:t>
      </w:r>
      <w:proofErr w:type="spellEnd"/>
      <w:r w:rsidRPr="007A52CA">
        <w:t xml:space="preserve"> http://arisfera.info/lightning_articles/lightning_articles13.html   </w:t>
      </w:r>
    </w:p>
    <w:p w14:paraId="6A806241" w14:textId="77777777" w:rsidR="007E5240" w:rsidRPr="007A52CA" w:rsidRDefault="007E5240" w:rsidP="007E5240">
      <w:r w:rsidRPr="007A52CA">
        <w:t xml:space="preserve">Fractal in plasma http://arisfera.info/lightning_articles/lightning_articles27.html   </w:t>
      </w:r>
    </w:p>
    <w:p w14:paraId="5A465425" w14:textId="77777777" w:rsidR="007E5240" w:rsidRPr="007A52CA" w:rsidRDefault="007E5240" w:rsidP="007E5240">
      <w:r w:rsidRPr="007A52CA">
        <w:t xml:space="preserve">Plasma crystal http://arisfera.info/lightning_articles/lightning_articles29.html   </w:t>
      </w:r>
    </w:p>
    <w:p w14:paraId="5716E4EF" w14:textId="77777777" w:rsidR="007E5240" w:rsidRPr="007A52CA" w:rsidRDefault="007E5240" w:rsidP="007E5240">
      <w:r w:rsidRPr="007A52CA">
        <w:t xml:space="preserve">Ball lightning is an aerosol of microscopic batteries http://www.springerlink.com/content/501k0653122j172u/fulltext.pdf   </w:t>
      </w:r>
    </w:p>
    <w:p w14:paraId="24598855" w14:textId="77777777" w:rsidR="007E5240" w:rsidRPr="007A52CA" w:rsidRDefault="007E5240" w:rsidP="007E5240">
      <w:r w:rsidRPr="007A52CA">
        <w:t>Ball lightning is weakly ionized gas, which is formed Bose-Einstein condensate and/or photons are trapped in the plasma density http://arxiv.org/abs/0811.4640.</w:t>
      </w:r>
    </w:p>
    <w:p w14:paraId="19CFE0C0" w14:textId="77777777" w:rsidR="007E5240" w:rsidRPr="007A52CA" w:rsidRDefault="007E5240" w:rsidP="007E5240">
      <w:r w:rsidRPr="007A52CA">
        <w:t xml:space="preserve">In a fireball are formed Cooper pairs, </w:t>
      </w:r>
      <w:proofErr w:type="spellStart"/>
      <w:r w:rsidRPr="007A52CA">
        <w:t>plasmons</w:t>
      </w:r>
      <w:proofErr w:type="spellEnd"/>
      <w:r w:rsidRPr="007A52CA">
        <w:t xml:space="preserve"> and superconductivity http://arxiv.org/abs/0902.4596Stable solutions of quantum hydrodynamics, quantum objects in a stable self-sustaining electric field http://arxiv.org/abs/0807.4600</w:t>
      </w:r>
    </w:p>
    <w:p w14:paraId="56EDDE3F" w14:textId="77777777" w:rsidR="007E5240" w:rsidRPr="007A52CA" w:rsidRDefault="007E5240" w:rsidP="007E5240">
      <w:r w:rsidRPr="007A52CA">
        <w:t xml:space="preserve">Electric discharge on the surface of the liquid http://arxiv.org/abs/0804.0981    </w:t>
      </w:r>
    </w:p>
    <w:p w14:paraId="7E73EF13" w14:textId="77777777" w:rsidR="007E5240" w:rsidRPr="007A52CA" w:rsidRDefault="007E5240" w:rsidP="007E5240">
      <w:r w:rsidRPr="007A52CA">
        <w:t xml:space="preserve">Resonant atoms capture electromagnetic waves http://arxiv.org/abs/0708.4055   </w:t>
      </w:r>
    </w:p>
    <w:p w14:paraId="40A7A416" w14:textId="77777777" w:rsidR="007E5240" w:rsidRPr="007A52CA" w:rsidRDefault="007E5240" w:rsidP="007E5240">
      <w:r w:rsidRPr="007A52CA">
        <w:t xml:space="preserve">Charged ball of plasma, the charge on the surface of which balances the atmospheric pressure http://arxiv.org/abs/0706.2668   </w:t>
      </w:r>
    </w:p>
    <w:p w14:paraId="7A4EC751" w14:textId="77777777" w:rsidR="007E5240" w:rsidRPr="007A52CA" w:rsidRDefault="007E5240" w:rsidP="007E5240">
      <w:r w:rsidRPr="007A52CA">
        <w:t xml:space="preserve">A shock wave, blocked by electric friction caused by the internal laser illumination http://arxiv.org/abs/0706.2668 </w:t>
      </w:r>
    </w:p>
    <w:p w14:paraId="3B415AC6" w14:textId="77777777" w:rsidR="007E5240" w:rsidRPr="007A52CA" w:rsidRDefault="007E5240" w:rsidP="007E5240">
      <w:proofErr w:type="spellStart"/>
      <w:r w:rsidRPr="007A52CA">
        <w:t>Fractally</w:t>
      </w:r>
      <w:proofErr w:type="spellEnd"/>
      <w:r w:rsidRPr="007A52CA">
        <w:t xml:space="preserve"> condensed matter http://arxiv.org/abs/physics/0512245</w:t>
      </w:r>
    </w:p>
    <w:p w14:paraId="55442A95" w14:textId="77777777" w:rsidR="007E5240" w:rsidRPr="007A52CA" w:rsidRDefault="007E5240" w:rsidP="007E5240">
      <w:r w:rsidRPr="007A52CA">
        <w:t xml:space="preserve">Giant van der Waals forces between the clusters of molecules and Rydberg atoms http://arxiv.org/abs/physics/0509212 </w:t>
      </w:r>
    </w:p>
    <w:p w14:paraId="33226900" w14:textId="77777777" w:rsidR="007E5240" w:rsidRPr="007A52CA" w:rsidRDefault="007E5240" w:rsidP="007E5240">
      <w:r w:rsidRPr="007A52CA">
        <w:t xml:space="preserve">Magnetic vortex http://arxiv.org/abs/physics/0411153   </w:t>
      </w:r>
    </w:p>
    <w:p w14:paraId="4A22FACB" w14:textId="77777777" w:rsidR="007E5240" w:rsidRPr="007A52CA" w:rsidRDefault="007E5240" w:rsidP="007E5240">
      <w:r w:rsidRPr="007A52CA">
        <w:lastRenderedPageBreak/>
        <w:t>Nontrivial equilibrium configurations of electromagnetic fields. http://arxiv.org/abs/physics/0312122</w:t>
      </w:r>
    </w:p>
    <w:p w14:paraId="3AFC16C3" w14:textId="77777777" w:rsidR="007E5240" w:rsidRPr="007A52CA" w:rsidRDefault="007E5240" w:rsidP="007E5240">
      <w:r w:rsidRPr="007A52CA">
        <w:t xml:space="preserve">Some kind of electrical discharge http://arxiv.org/abs/physics/0306158   </w:t>
      </w:r>
    </w:p>
    <w:p w14:paraId="74020895" w14:textId="77777777" w:rsidR="007E5240" w:rsidRPr="007A52CA" w:rsidRDefault="007E5240" w:rsidP="007E5240">
      <w:r w:rsidRPr="007A52CA">
        <w:t xml:space="preserve">Circular current in the high-temperature superconductive air http://arxiv.org/abs/physics/0102012 </w:t>
      </w:r>
    </w:p>
    <w:p w14:paraId="0D1042DA" w14:textId="77777777" w:rsidR="007E5240" w:rsidRPr="007A52CA" w:rsidRDefault="007E5240" w:rsidP="007E5240"/>
    <w:p w14:paraId="43E16F73" w14:textId="77777777" w:rsidR="007E5240" w:rsidRPr="007A52CA" w:rsidRDefault="007E5240" w:rsidP="007E5240">
      <w:r w:rsidRPr="007A52CA">
        <w:t xml:space="preserve">2) Non-autonomous forms of electrical discharges or resonant structures, energized by thunderstorms. P. </w:t>
      </w:r>
      <w:proofErr w:type="spellStart"/>
      <w:r w:rsidRPr="007A52CA">
        <w:t>Kapitza</w:t>
      </w:r>
      <w:proofErr w:type="spellEnd"/>
      <w:r w:rsidRPr="007A52CA">
        <w:t xml:space="preserve"> http://www.sinor.ru/~bukren14/kapica_sh_m.doc  </w:t>
      </w:r>
    </w:p>
    <w:p w14:paraId="3A7D68D8" w14:textId="77777777" w:rsidR="007E5240" w:rsidRPr="007A52CA" w:rsidRDefault="007E5240" w:rsidP="007E5240">
      <w:r w:rsidRPr="007A52CA">
        <w:t>believes that between the cloud and the ground there is a closed resonator in which there are fluctuations in centimeter range. These vibrations create standing waves near the ground, where reflected wave interfere with a falling wave. In this area air puncture occurs and are formed clouds of plasma. The size of this cloud is that the frequency of natural oscillations corresponded to the frequency of radio waves (radio waves length should be 3.65 times the diameter of the area.) Proof of this is that ball lightning radiates more energy than it is in a cloud of plasma of the same volume, and thus require constant fueling. Therefore, they have a constant diameter and soar low over the ground and disappear instantly. They penetrate into homes by wire or chimneys, which serve as waveguides for the short-wave radiation. This hypothesis seems to be quite convincing. It can be assumed that similar resonance oscillations occur between land and atmosphere, resulting in luminous balls without thunderstorms. This was already discussed above.</w:t>
      </w:r>
    </w:p>
    <w:p w14:paraId="782BE6AE" w14:textId="77777777" w:rsidR="007E5240" w:rsidRPr="007A52CA" w:rsidRDefault="007E5240" w:rsidP="007E5240"/>
    <w:p w14:paraId="473D949A" w14:textId="77777777" w:rsidR="007E5240" w:rsidRPr="007A52CA" w:rsidRDefault="007E5240" w:rsidP="007E5240">
      <w:r w:rsidRPr="007A52CA">
        <w:t xml:space="preserve">3) Explanations related to the chemical reactions in the air. Russian wiki: «Another theory explains all the observed phenomena by thermochemical effects, occurring in saturated water vapor in the presence of a strong electric field. Energy ball lightning is determined by the heat of chemical reactions involving water molecules and ions. The author of the theory is confident that it provides a clear answer to the mystery of ball lightning». This is a good theory to explain the different luminescent fogs. </w:t>
      </w:r>
      <w:proofErr w:type="spellStart"/>
      <w:r w:rsidRPr="007A52CA">
        <w:t>Stakhanov</w:t>
      </w:r>
      <w:proofErr w:type="spellEnd"/>
      <w:r w:rsidRPr="007A52CA">
        <w:t xml:space="preserve"> coined the cluster theory of ball lightning. In it ions are surrounded by water molecules, slowing their recombination. http://web.archive.org/web/20160206151605/http://arisfera.info/lightning_articles/lightning_articles12.html</w:t>
      </w:r>
    </w:p>
    <w:p w14:paraId="207AA74C" w14:textId="77777777" w:rsidR="007E5240" w:rsidRPr="007A52CA" w:rsidRDefault="007E5240" w:rsidP="007E5240"/>
    <w:p w14:paraId="1C70CFCD" w14:textId="77777777" w:rsidR="007E5240" w:rsidRPr="007A52CA" w:rsidRDefault="007E5240" w:rsidP="007E5240"/>
    <w:p w14:paraId="2EE0A000" w14:textId="77777777" w:rsidR="007E5240" w:rsidRPr="007A52CA" w:rsidRDefault="007E5240" w:rsidP="007E5240">
      <w:r w:rsidRPr="007A52CA">
        <w:t xml:space="preserve">4) Alternative forms of ordinary matter. Rydberg matter http://vivovoco.rsl.ru/VV/JOURNAL/NATURE/01_01/RIDBERG.HTM and http://grani.ru/Society/Science/m.45129.html  </w:t>
      </w:r>
    </w:p>
    <w:p w14:paraId="7A66E023" w14:textId="77777777" w:rsidR="007E5240" w:rsidRPr="007A52CA" w:rsidRDefault="007E5240" w:rsidP="007E5240">
      <w:r w:rsidRPr="007A52CA">
        <w:t xml:space="preserve">Rydberg atoms are the atoms with a very high quantum number, </w:t>
      </w:r>
      <w:proofErr w:type="spellStart"/>
      <w:r w:rsidRPr="007A52CA">
        <w:t>i.e</w:t>
      </w:r>
      <w:proofErr w:type="spellEnd"/>
      <w:r w:rsidRPr="007A52CA">
        <w:t xml:space="preserve">, the electron is very far from the nucleus. Any such atom is like a hydrogen atom. Such atoms can condense, forming a sort of solid material, but with a density of air. This substance may be slightly luminous or transparent. This hypothesis could explain the outpouring of molten metal from a UAP. </w:t>
      </w:r>
    </w:p>
    <w:p w14:paraId="57B18B23" w14:textId="77777777" w:rsidR="007E5240" w:rsidRPr="007A52CA" w:rsidRDefault="007E5240" w:rsidP="007E5240"/>
    <w:p w14:paraId="51339142" w14:textId="77777777" w:rsidR="007E5240" w:rsidRPr="007A52CA" w:rsidRDefault="007E5240" w:rsidP="007E5240">
      <w:r w:rsidRPr="007A52CA">
        <w:t xml:space="preserve">5) The combustion of various objects – from the silicon in place hit by lightning, or clouds of methane, or chunks of methane hydrate. It looks doubtful. Fireball, which I saw was high above the ground: hundreds of meters. Clouds of molten silica, intertwine in toroidal vortices generated at the point of impact linear lightning: http://arisfera.info/lightning_articles/lightning_articles25.html   </w:t>
      </w:r>
    </w:p>
    <w:p w14:paraId="42587F1F" w14:textId="77777777" w:rsidR="007E5240" w:rsidRPr="007A52CA" w:rsidRDefault="007E5240" w:rsidP="007E5240">
      <w:r w:rsidRPr="007A52CA">
        <w:t xml:space="preserve">Combustion of methane, in the twisted toroidal vortex. </w:t>
      </w:r>
    </w:p>
    <w:p w14:paraId="5811A28D" w14:textId="77777777" w:rsidR="007E5240" w:rsidRPr="007A52CA" w:rsidRDefault="007E5240" w:rsidP="007E5240"/>
    <w:p w14:paraId="3795D058" w14:textId="77777777" w:rsidR="007E5240" w:rsidRPr="007A52CA" w:rsidRDefault="007E5240" w:rsidP="007E5240">
      <w:pPr>
        <w:rPr>
          <w:lang w:val="ru-RU"/>
        </w:rPr>
      </w:pPr>
      <w:r w:rsidRPr="007A52CA">
        <w:t xml:space="preserve">6) Thermonuclear reaction. Cold fusion. In one paper is suggested a chain reaction of combustion of radioactive phosphorus, the speed of the radioactive decay of which it seems to depend from the degree of ionization (as decay occurs due to radiation of an electron, and the presence of a dense electron cloud prevents the escape of an electron from the nucleus.) </w:t>
      </w:r>
      <w:proofErr w:type="spellStart"/>
      <w:r w:rsidRPr="007A52CA">
        <w:t>Ratis</w:t>
      </w:r>
      <w:proofErr w:type="spellEnd"/>
      <w:r w:rsidRPr="007A52CA">
        <w:t xml:space="preserve">, L. “Fireball as a macroscopic manifestation of b-decay of radioactive nuclei of phosphorus bound”. </w:t>
      </w:r>
      <w:r w:rsidRPr="007A52CA">
        <w:rPr>
          <w:lang w:val="ru-RU"/>
        </w:rPr>
        <w:lastRenderedPageBreak/>
        <w:t>(</w:t>
      </w:r>
      <w:r w:rsidRPr="007A52CA">
        <w:t>Letters</w:t>
      </w:r>
      <w:r w:rsidRPr="007A52CA">
        <w:rPr>
          <w:lang w:val="ru-RU"/>
        </w:rPr>
        <w:t xml:space="preserve"> </w:t>
      </w:r>
      <w:r w:rsidRPr="007A52CA">
        <w:t>ECHAYA</w:t>
      </w:r>
      <w:r w:rsidRPr="007A52CA">
        <w:rPr>
          <w:lang w:val="ru-RU"/>
        </w:rPr>
        <w:t xml:space="preserve">. - </w:t>
      </w:r>
      <w:proofErr w:type="gramStart"/>
      <w:r w:rsidRPr="007A52CA">
        <w:rPr>
          <w:lang w:val="ru-RU"/>
        </w:rPr>
        <w:t>2005.-</w:t>
      </w:r>
      <w:proofErr w:type="gramEnd"/>
      <w:r w:rsidRPr="007A52CA">
        <w:t>V</w:t>
      </w:r>
      <w:r w:rsidRPr="007A52CA">
        <w:rPr>
          <w:lang w:val="ru-RU"/>
        </w:rPr>
        <w:t>.2, № 6.-</w:t>
      </w:r>
      <w:r w:rsidRPr="007A52CA">
        <w:t>S</w:t>
      </w:r>
      <w:r w:rsidRPr="007A52CA">
        <w:rPr>
          <w:lang w:val="ru-RU"/>
        </w:rPr>
        <w:t xml:space="preserve">. 64-79 Шаровая молния как макроскопическое проявление </w:t>
      </w:r>
      <w:r w:rsidRPr="007A52CA">
        <w:t>b</w:t>
      </w:r>
      <w:r w:rsidRPr="007A52CA">
        <w:rPr>
          <w:lang w:val="ru-RU"/>
        </w:rPr>
        <w:t xml:space="preserve">-распада ядер радиоактивного фосфора в связанное состояние). </w:t>
      </w:r>
    </w:p>
    <w:p w14:paraId="096680A3" w14:textId="77777777" w:rsidR="007E5240" w:rsidRPr="007A52CA" w:rsidRDefault="007E5240" w:rsidP="007E5240">
      <w:r w:rsidRPr="007A52CA">
        <w:t xml:space="preserve">The hypothesis of oscillations of the cloud of electrons in the plasma, which creates a region of thermonuclear reactions in the center of the sphere. “Electron gas oscillations in plasma. Theory and applications” </w:t>
      </w:r>
      <w:proofErr w:type="gramStart"/>
      <w:r w:rsidRPr="007A52CA">
        <w:t>http://br.arxiv.org/abs/physics/0306157 .</w:t>
      </w:r>
      <w:proofErr w:type="gramEnd"/>
      <w:r w:rsidRPr="007A52CA">
        <w:t xml:space="preserve"> </w:t>
      </w:r>
    </w:p>
    <w:p w14:paraId="3C619753" w14:textId="77777777" w:rsidR="007E5240" w:rsidRPr="007A52CA" w:rsidRDefault="007E5240" w:rsidP="007E5240">
      <w:r w:rsidRPr="007A52CA">
        <w:t xml:space="preserve">Thermonuclear reactions catalyzed by </w:t>
      </w:r>
      <w:proofErr w:type="spellStart"/>
      <w:r w:rsidRPr="007A52CA">
        <w:t>superheavy</w:t>
      </w:r>
      <w:proofErr w:type="spellEnd"/>
      <w:r w:rsidRPr="007A52CA">
        <w:t xml:space="preserve"> particles of dark matter. </w:t>
      </w:r>
      <w:proofErr w:type="gramStart"/>
      <w:r w:rsidRPr="007A52CA">
        <w:t>http://arxiv.org/abs/physics/0406092 .</w:t>
      </w:r>
      <w:proofErr w:type="gramEnd"/>
      <w:r w:rsidRPr="007A52CA">
        <w:t xml:space="preserve"> </w:t>
      </w:r>
    </w:p>
    <w:p w14:paraId="06F72824" w14:textId="77777777" w:rsidR="007E5240" w:rsidRPr="007A52CA" w:rsidRDefault="007E5240" w:rsidP="007E5240"/>
    <w:p w14:paraId="52CBB083" w14:textId="77777777" w:rsidR="007E5240" w:rsidRPr="007A52CA" w:rsidRDefault="007E5240" w:rsidP="007E5240">
      <w:r w:rsidRPr="007A52CA">
        <w:t xml:space="preserve">7) Trapped light. Wiki: «Ball lightning is incoherent optical spatial </w:t>
      </w:r>
      <w:proofErr w:type="gramStart"/>
      <w:r w:rsidRPr="007A52CA">
        <w:t>solitons,</w:t>
      </w:r>
      <w:proofErr w:type="gramEnd"/>
      <w:r w:rsidRPr="007A52CA">
        <w:t xml:space="preserve"> whose curvature is nonzero. In translation into more accessible language ball lightning is a thin layer of highly compressed air, in which circulates in all sorts of directions normal intense white light. This light at the expense of creating electro-friction provides pressure on compressed air. In turn, the compressed air acts as a light-guide, which prevents the emission of light in free space». «Self-light-limiting in a type of whispering galleries» </w:t>
      </w:r>
      <w:proofErr w:type="spellStart"/>
      <w:r w:rsidRPr="007A52CA">
        <w:t>Torchigin</w:t>
      </w:r>
      <w:proofErr w:type="spellEnd"/>
      <w:r w:rsidRPr="007A52CA">
        <w:t xml:space="preserve"> VP http://zhurnal.ape.relarn.ru/articles/2002/093.pdf  </w:t>
      </w:r>
    </w:p>
    <w:p w14:paraId="6B3F7DB6" w14:textId="77777777" w:rsidR="007E5240" w:rsidRPr="007A52CA" w:rsidRDefault="007E5240" w:rsidP="007E5240"/>
    <w:p w14:paraId="7DC68D13" w14:textId="77777777" w:rsidR="007E5240" w:rsidRPr="007A52CA" w:rsidRDefault="007E5240" w:rsidP="007E5240">
      <w:r w:rsidRPr="007A52CA">
        <w:t xml:space="preserve">8) Area of breakdown between the two conducting channels in the atmosphere. Something like a spark gap that occurs in the middle of the channel of normal lightning – the current from top and bottom comes to the gap with little resistance on plasma remaining from the passage of lightning, but the presence of gap limits the maximum force of the current throughout the channel, preventing normal lightning. Anyway, the impression I had from my observation of ball lightning was that its brightness and the consistency was like a spark created in the line of lightning. </w:t>
      </w:r>
    </w:p>
    <w:p w14:paraId="451F09B6" w14:textId="77777777" w:rsidR="007E5240" w:rsidRPr="007A52CA" w:rsidRDefault="007E5240" w:rsidP="007E5240"/>
    <w:p w14:paraId="52C4760A" w14:textId="77777777" w:rsidR="007E5240" w:rsidRPr="007A52CA" w:rsidRDefault="007E5240" w:rsidP="007E5240">
      <w:r w:rsidRPr="007A52CA">
        <w:t xml:space="preserve">9) Alternative physical theory. Accretion of matter at the microscopic black hole “Little Black Holes: Dark Matter and Ball Lightning” http://arxiv.org/abs/astro-ph/0212251, magnetic monopoles, antimatter annihilation, opening to another world, spontaneous creation of energy from the vacuum, teleportation of matter from stars through the wormholes in the space-time. Manifestations of the ether </w:t>
      </w:r>
      <w:proofErr w:type="spellStart"/>
      <w:r w:rsidRPr="007A52CA">
        <w:t>electrogravity</w:t>
      </w:r>
      <w:proofErr w:type="spellEnd"/>
      <w:r w:rsidRPr="007A52CA">
        <w:t xml:space="preserve"> theory and defects in the structure of the vacuum http://arisfera.info/lightning_articles/lightning_articles20.html  </w:t>
      </w:r>
    </w:p>
    <w:p w14:paraId="55F13F30" w14:textId="77777777" w:rsidR="007E5240" w:rsidRPr="007A52CA" w:rsidRDefault="007E5240" w:rsidP="007E5240">
      <w:r w:rsidRPr="007A52CA">
        <w:t xml:space="preserve">Clouds excited by heavy neutrinos http://www.thunderbolts.info/webnews/ieee_plasma_balllightening.htm   </w:t>
      </w:r>
    </w:p>
    <w:p w14:paraId="2312014F" w14:textId="77777777" w:rsidR="007E5240" w:rsidRPr="007A52CA" w:rsidRDefault="007E5240" w:rsidP="007E5240">
      <w:proofErr w:type="spellStart"/>
      <w:r w:rsidRPr="007A52CA">
        <w:t>Hydrino</w:t>
      </w:r>
      <w:proofErr w:type="spellEnd"/>
      <w:r w:rsidRPr="007A52CA">
        <w:t xml:space="preserve"> http://en.wikipedia.org/wiki/Blacklight_Power </w:t>
      </w:r>
    </w:p>
    <w:p w14:paraId="04C90A9F" w14:textId="77777777" w:rsidR="007E5240" w:rsidRPr="007A52CA" w:rsidRDefault="007E5240" w:rsidP="007E5240">
      <w:r w:rsidRPr="007A52CA">
        <w:t xml:space="preserve">Temporal holes through which you can see past state of the linear lightning. </w:t>
      </w:r>
    </w:p>
    <w:p w14:paraId="2FA91DDA" w14:textId="77777777" w:rsidR="007E5240" w:rsidRPr="007A52CA" w:rsidRDefault="007E5240" w:rsidP="007E5240">
      <w:r w:rsidRPr="007A52CA">
        <w:t xml:space="preserve">Appearing of additional dimensions or energy transfer from parallel worlds. </w:t>
      </w:r>
    </w:p>
    <w:p w14:paraId="05EAEE7E" w14:textId="77777777" w:rsidR="007E5240" w:rsidRPr="007A52CA" w:rsidRDefault="007E5240" w:rsidP="007E5240"/>
    <w:p w14:paraId="20CC1764" w14:textId="77777777" w:rsidR="007E5240" w:rsidRPr="007A52CA" w:rsidRDefault="007E5240" w:rsidP="007E5240">
      <w:r w:rsidRPr="007A52CA">
        <w:t xml:space="preserve">10) The optical traces in the eyes of the observer from the observation of linear lightning, </w:t>
      </w:r>
      <w:proofErr w:type="spellStart"/>
      <w:r w:rsidRPr="007A52CA">
        <w:t>phosphenes</w:t>
      </w:r>
      <w:proofErr w:type="spellEnd"/>
      <w:r w:rsidRPr="007A52CA">
        <w:t xml:space="preserve"> of different types. </w:t>
      </w:r>
    </w:p>
    <w:p w14:paraId="50AA12F8" w14:textId="77777777" w:rsidR="007E5240" w:rsidRPr="007A52CA" w:rsidRDefault="007E5240" w:rsidP="007E5240"/>
    <w:p w14:paraId="27A6A46A" w14:textId="77777777" w:rsidR="007E5240" w:rsidRPr="007A52CA" w:rsidRDefault="007E5240" w:rsidP="007E5240">
      <w:r w:rsidRPr="007A52CA">
        <w:t xml:space="preserve">11) Seizures in the temporal lobe caused by a magnetic field of normal lightning. «Could Some Ball Lightning Observations be Optical Hallucinations Caused by Epileptic </w:t>
      </w:r>
      <w:proofErr w:type="gramStart"/>
      <w:r w:rsidRPr="007A52CA">
        <w:t>Seizures?»</w:t>
      </w:r>
      <w:proofErr w:type="gramEnd"/>
      <w:r w:rsidRPr="007A52CA">
        <w:t xml:space="preserve"> Gerald </w:t>
      </w:r>
      <w:proofErr w:type="spellStart"/>
      <w:r w:rsidRPr="007A52CA">
        <w:t>Cooray</w:t>
      </w:r>
      <w:proofErr w:type="spellEnd"/>
      <w:r w:rsidRPr="007A52CA">
        <w:t xml:space="preserve"> and Vernon </w:t>
      </w:r>
      <w:proofErr w:type="spellStart"/>
      <w:r w:rsidRPr="007A52CA">
        <w:t>Cooray</w:t>
      </w:r>
      <w:proofErr w:type="spellEnd"/>
      <w:r w:rsidRPr="007A52CA">
        <w:t xml:space="preserve"> http://www.el.angstrom.uu.se/meny/artiklar/ball lightning.pdf    </w:t>
      </w:r>
    </w:p>
    <w:p w14:paraId="3EFE34B3" w14:textId="77777777" w:rsidR="007E5240" w:rsidRPr="007A52CA" w:rsidRDefault="007E5240" w:rsidP="007E5240"/>
    <w:p w14:paraId="393887BA" w14:textId="77777777" w:rsidR="007E5240" w:rsidRPr="007A52CA" w:rsidRDefault="007E5240" w:rsidP="007E5240">
      <w:r w:rsidRPr="007A52CA">
        <w:t xml:space="preserve">12) Linear lightning caused luminescence of something, which existed before there was lightning, but which was not visible and do not interact with matter. Maybe they were even living creatures, which feed electrical discharges of conventional lightning, and thanks to the accumulated energy become visible - and die, exploding? </w:t>
      </w:r>
    </w:p>
    <w:p w14:paraId="48BBB619" w14:textId="77777777" w:rsidR="007E5240" w:rsidRPr="007A52CA" w:rsidRDefault="007E5240" w:rsidP="007E5240"/>
    <w:p w14:paraId="6445BA84" w14:textId="77777777" w:rsidR="007E5240" w:rsidRPr="007A52CA" w:rsidRDefault="007E5240" w:rsidP="007E5240">
      <w:r w:rsidRPr="007A52CA">
        <w:t xml:space="preserve">Certainly, at least some sightings of UAPs may be observations of ball lightning. The main problem is not in the physics of processes (number of proposed alternative forms of matter and energy to explain the BL covers all the needs for the "creation" of hypotheses about UAPs), but </w:t>
      </w:r>
      <w:r w:rsidRPr="007A52CA">
        <w:lastRenderedPageBreak/>
        <w:t>that UAPs exhibit systematic behavior and able to interact with people, whereas any random physical process should appear more randomly.</w:t>
      </w:r>
    </w:p>
    <w:p w14:paraId="57515ABB" w14:textId="77777777" w:rsidR="00F6469E" w:rsidRPr="007A52CA" w:rsidRDefault="00F6469E" w:rsidP="00F6469E"/>
    <w:p w14:paraId="68B2D6A7" w14:textId="5A2AA51B" w:rsidR="005C14BE" w:rsidRPr="007A52CA" w:rsidRDefault="005C14BE" w:rsidP="005C14BE"/>
    <w:sectPr w:rsidR="005C14BE" w:rsidRPr="007A52CA" w:rsidSect="00DF1648">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E44DD"/>
    <w:multiLevelType w:val="hybridMultilevel"/>
    <w:tmpl w:val="FA86ABE2"/>
    <w:lvl w:ilvl="0" w:tplc="E1C25F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E06A4"/>
    <w:multiLevelType w:val="hybridMultilevel"/>
    <w:tmpl w:val="EA0C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90D06"/>
    <w:multiLevelType w:val="hybridMultilevel"/>
    <w:tmpl w:val="D542F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DD63CB"/>
    <w:multiLevelType w:val="hybridMultilevel"/>
    <w:tmpl w:val="95BCB7EC"/>
    <w:lvl w:ilvl="0" w:tplc="EDD6B9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03297C"/>
    <w:multiLevelType w:val="hybridMultilevel"/>
    <w:tmpl w:val="499AF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E46993"/>
    <w:multiLevelType w:val="hybridMultilevel"/>
    <w:tmpl w:val="D31A3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6D5EA6"/>
    <w:multiLevelType w:val="hybridMultilevel"/>
    <w:tmpl w:val="AB5ED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E179F8"/>
    <w:multiLevelType w:val="hybridMultilevel"/>
    <w:tmpl w:val="87F67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47362B"/>
    <w:multiLevelType w:val="hybridMultilevel"/>
    <w:tmpl w:val="44A61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A408DF"/>
    <w:multiLevelType w:val="multilevel"/>
    <w:tmpl w:val="1C72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10341D"/>
    <w:multiLevelType w:val="hybridMultilevel"/>
    <w:tmpl w:val="0DBE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B37061"/>
    <w:multiLevelType w:val="hybridMultilevel"/>
    <w:tmpl w:val="6F1E3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A53693"/>
    <w:multiLevelType w:val="hybridMultilevel"/>
    <w:tmpl w:val="C262B8E6"/>
    <w:lvl w:ilvl="0" w:tplc="5E74E6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57715F"/>
    <w:multiLevelType w:val="hybridMultilevel"/>
    <w:tmpl w:val="1E3AE1A6"/>
    <w:lvl w:ilvl="0" w:tplc="A3A6B97A">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873BFC"/>
    <w:multiLevelType w:val="hybridMultilevel"/>
    <w:tmpl w:val="F6385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AF2A01"/>
    <w:multiLevelType w:val="hybridMultilevel"/>
    <w:tmpl w:val="442E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
  </w:num>
  <w:num w:numId="5">
    <w:abstractNumId w:val="10"/>
  </w:num>
  <w:num w:numId="6">
    <w:abstractNumId w:val="0"/>
  </w:num>
  <w:num w:numId="7">
    <w:abstractNumId w:val="12"/>
  </w:num>
  <w:num w:numId="8">
    <w:abstractNumId w:val="14"/>
  </w:num>
  <w:num w:numId="9">
    <w:abstractNumId w:val="8"/>
  </w:num>
  <w:num w:numId="10">
    <w:abstractNumId w:val="7"/>
  </w:num>
  <w:num w:numId="11">
    <w:abstractNumId w:val="15"/>
  </w:num>
  <w:num w:numId="12">
    <w:abstractNumId w:val="5"/>
  </w:num>
  <w:num w:numId="13">
    <w:abstractNumId w:val="13"/>
  </w:num>
  <w:num w:numId="14">
    <w:abstractNumId w:val="6"/>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68"/>
    <w:rsid w:val="0000024F"/>
    <w:rsid w:val="000011EC"/>
    <w:rsid w:val="00003DA6"/>
    <w:rsid w:val="00004F02"/>
    <w:rsid w:val="00007EDC"/>
    <w:rsid w:val="000107B1"/>
    <w:rsid w:val="00010D77"/>
    <w:rsid w:val="000139DC"/>
    <w:rsid w:val="00013B48"/>
    <w:rsid w:val="00015655"/>
    <w:rsid w:val="00015A78"/>
    <w:rsid w:val="00015E45"/>
    <w:rsid w:val="000161F9"/>
    <w:rsid w:val="00017EAC"/>
    <w:rsid w:val="0002358A"/>
    <w:rsid w:val="000235DC"/>
    <w:rsid w:val="000238A4"/>
    <w:rsid w:val="000245A9"/>
    <w:rsid w:val="00025156"/>
    <w:rsid w:val="000254E9"/>
    <w:rsid w:val="0002609A"/>
    <w:rsid w:val="00027202"/>
    <w:rsid w:val="000278DA"/>
    <w:rsid w:val="00030377"/>
    <w:rsid w:val="000308F7"/>
    <w:rsid w:val="00030B19"/>
    <w:rsid w:val="00030EFF"/>
    <w:rsid w:val="00031A52"/>
    <w:rsid w:val="00032DA6"/>
    <w:rsid w:val="00034089"/>
    <w:rsid w:val="00034D5A"/>
    <w:rsid w:val="00037381"/>
    <w:rsid w:val="000374BE"/>
    <w:rsid w:val="00042494"/>
    <w:rsid w:val="00045638"/>
    <w:rsid w:val="000479E1"/>
    <w:rsid w:val="00050F26"/>
    <w:rsid w:val="0005194C"/>
    <w:rsid w:val="00052EAD"/>
    <w:rsid w:val="000535C0"/>
    <w:rsid w:val="000536D7"/>
    <w:rsid w:val="00053B18"/>
    <w:rsid w:val="00053F02"/>
    <w:rsid w:val="00054A86"/>
    <w:rsid w:val="00054F25"/>
    <w:rsid w:val="00060269"/>
    <w:rsid w:val="00060540"/>
    <w:rsid w:val="0006138A"/>
    <w:rsid w:val="0006164B"/>
    <w:rsid w:val="000616E3"/>
    <w:rsid w:val="0006301B"/>
    <w:rsid w:val="0006328E"/>
    <w:rsid w:val="000703CB"/>
    <w:rsid w:val="00072C60"/>
    <w:rsid w:val="000739CD"/>
    <w:rsid w:val="00075E54"/>
    <w:rsid w:val="0007702D"/>
    <w:rsid w:val="000802F7"/>
    <w:rsid w:val="0008046F"/>
    <w:rsid w:val="000848ED"/>
    <w:rsid w:val="00084EE4"/>
    <w:rsid w:val="000858F8"/>
    <w:rsid w:val="00087FF8"/>
    <w:rsid w:val="00090CFC"/>
    <w:rsid w:val="00091754"/>
    <w:rsid w:val="00094917"/>
    <w:rsid w:val="000A229B"/>
    <w:rsid w:val="000A3BEF"/>
    <w:rsid w:val="000A5C1E"/>
    <w:rsid w:val="000A70A8"/>
    <w:rsid w:val="000B13BD"/>
    <w:rsid w:val="000B3024"/>
    <w:rsid w:val="000B615A"/>
    <w:rsid w:val="000C103C"/>
    <w:rsid w:val="000C17CA"/>
    <w:rsid w:val="000C191C"/>
    <w:rsid w:val="000C1D14"/>
    <w:rsid w:val="000C44C5"/>
    <w:rsid w:val="000C5ED0"/>
    <w:rsid w:val="000C629E"/>
    <w:rsid w:val="000C687A"/>
    <w:rsid w:val="000D0E46"/>
    <w:rsid w:val="000D1892"/>
    <w:rsid w:val="000D1F59"/>
    <w:rsid w:val="000E09DD"/>
    <w:rsid w:val="000E17EF"/>
    <w:rsid w:val="000E7260"/>
    <w:rsid w:val="000E7827"/>
    <w:rsid w:val="000E7EE0"/>
    <w:rsid w:val="000F348B"/>
    <w:rsid w:val="000F57DD"/>
    <w:rsid w:val="000F7F73"/>
    <w:rsid w:val="0010013C"/>
    <w:rsid w:val="001003E8"/>
    <w:rsid w:val="00100C3F"/>
    <w:rsid w:val="0010151D"/>
    <w:rsid w:val="00101F15"/>
    <w:rsid w:val="001027F2"/>
    <w:rsid w:val="00105B78"/>
    <w:rsid w:val="00110485"/>
    <w:rsid w:val="00111973"/>
    <w:rsid w:val="001129A0"/>
    <w:rsid w:val="00112B91"/>
    <w:rsid w:val="00112E97"/>
    <w:rsid w:val="001130C9"/>
    <w:rsid w:val="001175F6"/>
    <w:rsid w:val="00121FBC"/>
    <w:rsid w:val="00122308"/>
    <w:rsid w:val="00123041"/>
    <w:rsid w:val="00123C36"/>
    <w:rsid w:val="001244D0"/>
    <w:rsid w:val="001275F8"/>
    <w:rsid w:val="001277F4"/>
    <w:rsid w:val="001307A4"/>
    <w:rsid w:val="0013083D"/>
    <w:rsid w:val="001330D5"/>
    <w:rsid w:val="00134ED9"/>
    <w:rsid w:val="00136850"/>
    <w:rsid w:val="00140A5B"/>
    <w:rsid w:val="00143501"/>
    <w:rsid w:val="0014400C"/>
    <w:rsid w:val="0014474F"/>
    <w:rsid w:val="0014631E"/>
    <w:rsid w:val="0014668B"/>
    <w:rsid w:val="00147489"/>
    <w:rsid w:val="00152313"/>
    <w:rsid w:val="00152680"/>
    <w:rsid w:val="00152BC9"/>
    <w:rsid w:val="00154A4E"/>
    <w:rsid w:val="00154E7B"/>
    <w:rsid w:val="001569C7"/>
    <w:rsid w:val="00156BA8"/>
    <w:rsid w:val="00162B89"/>
    <w:rsid w:val="00170769"/>
    <w:rsid w:val="00175CA1"/>
    <w:rsid w:val="00180963"/>
    <w:rsid w:val="001842BC"/>
    <w:rsid w:val="00184672"/>
    <w:rsid w:val="00186A82"/>
    <w:rsid w:val="00186AE4"/>
    <w:rsid w:val="00191FB6"/>
    <w:rsid w:val="00192266"/>
    <w:rsid w:val="0019351E"/>
    <w:rsid w:val="0019369F"/>
    <w:rsid w:val="001940AD"/>
    <w:rsid w:val="001A03F0"/>
    <w:rsid w:val="001A3337"/>
    <w:rsid w:val="001A553A"/>
    <w:rsid w:val="001A763E"/>
    <w:rsid w:val="001B2350"/>
    <w:rsid w:val="001B264A"/>
    <w:rsid w:val="001B292A"/>
    <w:rsid w:val="001B34F0"/>
    <w:rsid w:val="001C0A50"/>
    <w:rsid w:val="001C1955"/>
    <w:rsid w:val="001C3F97"/>
    <w:rsid w:val="001C41E3"/>
    <w:rsid w:val="001C4F88"/>
    <w:rsid w:val="001C53BC"/>
    <w:rsid w:val="001C58D9"/>
    <w:rsid w:val="001C6C5C"/>
    <w:rsid w:val="001D00F1"/>
    <w:rsid w:val="001D1112"/>
    <w:rsid w:val="001D21BF"/>
    <w:rsid w:val="001D5E64"/>
    <w:rsid w:val="001D6CB7"/>
    <w:rsid w:val="001E01F9"/>
    <w:rsid w:val="001E03C4"/>
    <w:rsid w:val="001E16DE"/>
    <w:rsid w:val="001E6544"/>
    <w:rsid w:val="001E66E5"/>
    <w:rsid w:val="001E7BDA"/>
    <w:rsid w:val="001F0153"/>
    <w:rsid w:val="001F0B7B"/>
    <w:rsid w:val="001F0BEC"/>
    <w:rsid w:val="001F23C4"/>
    <w:rsid w:val="001F48AC"/>
    <w:rsid w:val="00201332"/>
    <w:rsid w:val="002013D1"/>
    <w:rsid w:val="002015B9"/>
    <w:rsid w:val="002031CB"/>
    <w:rsid w:val="002059A2"/>
    <w:rsid w:val="00205C8D"/>
    <w:rsid w:val="00212721"/>
    <w:rsid w:val="00213C16"/>
    <w:rsid w:val="0021681D"/>
    <w:rsid w:val="00217DBC"/>
    <w:rsid w:val="00220EAC"/>
    <w:rsid w:val="002211AD"/>
    <w:rsid w:val="00221A57"/>
    <w:rsid w:val="0022274B"/>
    <w:rsid w:val="00222D7A"/>
    <w:rsid w:val="0022349E"/>
    <w:rsid w:val="00223EF7"/>
    <w:rsid w:val="002240F6"/>
    <w:rsid w:val="002245C3"/>
    <w:rsid w:val="00225CE3"/>
    <w:rsid w:val="00226307"/>
    <w:rsid w:val="00232289"/>
    <w:rsid w:val="0023289B"/>
    <w:rsid w:val="00232F67"/>
    <w:rsid w:val="002332E9"/>
    <w:rsid w:val="0023604E"/>
    <w:rsid w:val="0023613E"/>
    <w:rsid w:val="00236D3C"/>
    <w:rsid w:val="002370E9"/>
    <w:rsid w:val="0023780A"/>
    <w:rsid w:val="00240572"/>
    <w:rsid w:val="00241A37"/>
    <w:rsid w:val="002420A1"/>
    <w:rsid w:val="0024339F"/>
    <w:rsid w:val="00247945"/>
    <w:rsid w:val="00252BC4"/>
    <w:rsid w:val="00253859"/>
    <w:rsid w:val="00254081"/>
    <w:rsid w:val="002543D0"/>
    <w:rsid w:val="00255151"/>
    <w:rsid w:val="00256030"/>
    <w:rsid w:val="0025666D"/>
    <w:rsid w:val="002572D1"/>
    <w:rsid w:val="00260987"/>
    <w:rsid w:val="00262A14"/>
    <w:rsid w:val="002632CC"/>
    <w:rsid w:val="00263BCD"/>
    <w:rsid w:val="00265AC7"/>
    <w:rsid w:val="00271096"/>
    <w:rsid w:val="00271985"/>
    <w:rsid w:val="00271A07"/>
    <w:rsid w:val="0027204D"/>
    <w:rsid w:val="00273BE0"/>
    <w:rsid w:val="002752A9"/>
    <w:rsid w:val="00280465"/>
    <w:rsid w:val="00280C65"/>
    <w:rsid w:val="00281E8A"/>
    <w:rsid w:val="00282606"/>
    <w:rsid w:val="00283C8C"/>
    <w:rsid w:val="00283D17"/>
    <w:rsid w:val="00285529"/>
    <w:rsid w:val="002859EF"/>
    <w:rsid w:val="00286CD8"/>
    <w:rsid w:val="0028753B"/>
    <w:rsid w:val="00287860"/>
    <w:rsid w:val="0029097B"/>
    <w:rsid w:val="00292397"/>
    <w:rsid w:val="00292583"/>
    <w:rsid w:val="00292653"/>
    <w:rsid w:val="00293277"/>
    <w:rsid w:val="00294B03"/>
    <w:rsid w:val="00295863"/>
    <w:rsid w:val="00296420"/>
    <w:rsid w:val="002A11B8"/>
    <w:rsid w:val="002A28AE"/>
    <w:rsid w:val="002A51D6"/>
    <w:rsid w:val="002A683C"/>
    <w:rsid w:val="002A71BF"/>
    <w:rsid w:val="002B0A42"/>
    <w:rsid w:val="002B0ABE"/>
    <w:rsid w:val="002B113E"/>
    <w:rsid w:val="002B327E"/>
    <w:rsid w:val="002B36C2"/>
    <w:rsid w:val="002B4356"/>
    <w:rsid w:val="002B4A2D"/>
    <w:rsid w:val="002B6AC6"/>
    <w:rsid w:val="002B7A7D"/>
    <w:rsid w:val="002C107C"/>
    <w:rsid w:val="002C4FB5"/>
    <w:rsid w:val="002D2757"/>
    <w:rsid w:val="002D3585"/>
    <w:rsid w:val="002D4023"/>
    <w:rsid w:val="002D54E5"/>
    <w:rsid w:val="002D579E"/>
    <w:rsid w:val="002D7952"/>
    <w:rsid w:val="002E01AA"/>
    <w:rsid w:val="002E3404"/>
    <w:rsid w:val="002E59A5"/>
    <w:rsid w:val="002F21AE"/>
    <w:rsid w:val="002F3394"/>
    <w:rsid w:val="002F48E5"/>
    <w:rsid w:val="002F502D"/>
    <w:rsid w:val="002F5ECC"/>
    <w:rsid w:val="002F615E"/>
    <w:rsid w:val="002F6A69"/>
    <w:rsid w:val="003009AD"/>
    <w:rsid w:val="0030113C"/>
    <w:rsid w:val="003016ED"/>
    <w:rsid w:val="003039D8"/>
    <w:rsid w:val="0030403A"/>
    <w:rsid w:val="00304D74"/>
    <w:rsid w:val="00310517"/>
    <w:rsid w:val="00312290"/>
    <w:rsid w:val="0031273B"/>
    <w:rsid w:val="0031439D"/>
    <w:rsid w:val="00314FF4"/>
    <w:rsid w:val="003166A1"/>
    <w:rsid w:val="00320794"/>
    <w:rsid w:val="00320D5B"/>
    <w:rsid w:val="003225B8"/>
    <w:rsid w:val="00323029"/>
    <w:rsid w:val="003252FD"/>
    <w:rsid w:val="00326F9E"/>
    <w:rsid w:val="0032711E"/>
    <w:rsid w:val="00330529"/>
    <w:rsid w:val="003308BF"/>
    <w:rsid w:val="00330F8C"/>
    <w:rsid w:val="00331FD4"/>
    <w:rsid w:val="003347E0"/>
    <w:rsid w:val="0033655C"/>
    <w:rsid w:val="00336FFD"/>
    <w:rsid w:val="00337710"/>
    <w:rsid w:val="003378DF"/>
    <w:rsid w:val="003417E2"/>
    <w:rsid w:val="00343869"/>
    <w:rsid w:val="003439EE"/>
    <w:rsid w:val="003440E0"/>
    <w:rsid w:val="00345357"/>
    <w:rsid w:val="0034623E"/>
    <w:rsid w:val="003478DC"/>
    <w:rsid w:val="003518CC"/>
    <w:rsid w:val="00353140"/>
    <w:rsid w:val="00353C9C"/>
    <w:rsid w:val="003556B5"/>
    <w:rsid w:val="00357A66"/>
    <w:rsid w:val="00360724"/>
    <w:rsid w:val="00360DC1"/>
    <w:rsid w:val="00361BCA"/>
    <w:rsid w:val="00362A19"/>
    <w:rsid w:val="00362A86"/>
    <w:rsid w:val="00363A32"/>
    <w:rsid w:val="00364531"/>
    <w:rsid w:val="00364EFB"/>
    <w:rsid w:val="00365496"/>
    <w:rsid w:val="003656AF"/>
    <w:rsid w:val="003731D8"/>
    <w:rsid w:val="003738FA"/>
    <w:rsid w:val="0037618D"/>
    <w:rsid w:val="00377688"/>
    <w:rsid w:val="003802AD"/>
    <w:rsid w:val="00380BD0"/>
    <w:rsid w:val="00381699"/>
    <w:rsid w:val="00381C74"/>
    <w:rsid w:val="003820CA"/>
    <w:rsid w:val="003822AB"/>
    <w:rsid w:val="0038278F"/>
    <w:rsid w:val="00383645"/>
    <w:rsid w:val="00390071"/>
    <w:rsid w:val="00390249"/>
    <w:rsid w:val="00390483"/>
    <w:rsid w:val="00391299"/>
    <w:rsid w:val="00396432"/>
    <w:rsid w:val="00397548"/>
    <w:rsid w:val="003A43E9"/>
    <w:rsid w:val="003A6349"/>
    <w:rsid w:val="003A6CB3"/>
    <w:rsid w:val="003B5837"/>
    <w:rsid w:val="003B5B4E"/>
    <w:rsid w:val="003C3F34"/>
    <w:rsid w:val="003C62FB"/>
    <w:rsid w:val="003C6EB1"/>
    <w:rsid w:val="003C7240"/>
    <w:rsid w:val="003C7BB8"/>
    <w:rsid w:val="003D3FDC"/>
    <w:rsid w:val="003D4239"/>
    <w:rsid w:val="003D48AB"/>
    <w:rsid w:val="003D5020"/>
    <w:rsid w:val="003E0CA1"/>
    <w:rsid w:val="003E21A0"/>
    <w:rsid w:val="003E26F2"/>
    <w:rsid w:val="003E4543"/>
    <w:rsid w:val="003E5FBF"/>
    <w:rsid w:val="003E612E"/>
    <w:rsid w:val="003E7484"/>
    <w:rsid w:val="003F0205"/>
    <w:rsid w:val="003F0902"/>
    <w:rsid w:val="003F162C"/>
    <w:rsid w:val="003F4F9E"/>
    <w:rsid w:val="003F541D"/>
    <w:rsid w:val="003F67EE"/>
    <w:rsid w:val="003F7F8E"/>
    <w:rsid w:val="00400AC0"/>
    <w:rsid w:val="00400C98"/>
    <w:rsid w:val="00400E20"/>
    <w:rsid w:val="00402C68"/>
    <w:rsid w:val="004046BC"/>
    <w:rsid w:val="00407432"/>
    <w:rsid w:val="00411104"/>
    <w:rsid w:val="004133A3"/>
    <w:rsid w:val="00414CAE"/>
    <w:rsid w:val="00415C0D"/>
    <w:rsid w:val="004241B0"/>
    <w:rsid w:val="00424371"/>
    <w:rsid w:val="004247EC"/>
    <w:rsid w:val="00426F4F"/>
    <w:rsid w:val="00427B04"/>
    <w:rsid w:val="00427D47"/>
    <w:rsid w:val="00427EAD"/>
    <w:rsid w:val="004317A5"/>
    <w:rsid w:val="00431FDE"/>
    <w:rsid w:val="004321C9"/>
    <w:rsid w:val="004322AE"/>
    <w:rsid w:val="00437C2E"/>
    <w:rsid w:val="00440A09"/>
    <w:rsid w:val="004411C9"/>
    <w:rsid w:val="004444BF"/>
    <w:rsid w:val="0044479D"/>
    <w:rsid w:val="00444877"/>
    <w:rsid w:val="00450735"/>
    <w:rsid w:val="004517B0"/>
    <w:rsid w:val="00451B69"/>
    <w:rsid w:val="004529A1"/>
    <w:rsid w:val="00452B9C"/>
    <w:rsid w:val="0045355E"/>
    <w:rsid w:val="00455298"/>
    <w:rsid w:val="004559B0"/>
    <w:rsid w:val="0046097D"/>
    <w:rsid w:val="00460CCC"/>
    <w:rsid w:val="004615E9"/>
    <w:rsid w:val="00465B9A"/>
    <w:rsid w:val="0046615C"/>
    <w:rsid w:val="00466EA8"/>
    <w:rsid w:val="00473011"/>
    <w:rsid w:val="0047378E"/>
    <w:rsid w:val="004754E6"/>
    <w:rsid w:val="004768A4"/>
    <w:rsid w:val="0047792B"/>
    <w:rsid w:val="00483964"/>
    <w:rsid w:val="00483C18"/>
    <w:rsid w:val="00486561"/>
    <w:rsid w:val="00487A85"/>
    <w:rsid w:val="00487FE8"/>
    <w:rsid w:val="004904EF"/>
    <w:rsid w:val="0049151E"/>
    <w:rsid w:val="00493576"/>
    <w:rsid w:val="00493EAB"/>
    <w:rsid w:val="00495D3F"/>
    <w:rsid w:val="00497121"/>
    <w:rsid w:val="004A0500"/>
    <w:rsid w:val="004A1E91"/>
    <w:rsid w:val="004A1EA9"/>
    <w:rsid w:val="004A4780"/>
    <w:rsid w:val="004A4899"/>
    <w:rsid w:val="004B0740"/>
    <w:rsid w:val="004C03A1"/>
    <w:rsid w:val="004C1EC9"/>
    <w:rsid w:val="004C393D"/>
    <w:rsid w:val="004C4054"/>
    <w:rsid w:val="004C524C"/>
    <w:rsid w:val="004C782B"/>
    <w:rsid w:val="004C79E6"/>
    <w:rsid w:val="004D0F69"/>
    <w:rsid w:val="004D34C2"/>
    <w:rsid w:val="004D3F9D"/>
    <w:rsid w:val="004D4885"/>
    <w:rsid w:val="004D5503"/>
    <w:rsid w:val="004E0175"/>
    <w:rsid w:val="004E1685"/>
    <w:rsid w:val="004E4471"/>
    <w:rsid w:val="004E4781"/>
    <w:rsid w:val="004E52DB"/>
    <w:rsid w:val="004E6423"/>
    <w:rsid w:val="004E6870"/>
    <w:rsid w:val="004E6B4D"/>
    <w:rsid w:val="004F48F8"/>
    <w:rsid w:val="004F4F7B"/>
    <w:rsid w:val="004F70EB"/>
    <w:rsid w:val="004F786F"/>
    <w:rsid w:val="00500ACA"/>
    <w:rsid w:val="00500C8A"/>
    <w:rsid w:val="00502281"/>
    <w:rsid w:val="005030BA"/>
    <w:rsid w:val="00503858"/>
    <w:rsid w:val="00507AB1"/>
    <w:rsid w:val="00511E5C"/>
    <w:rsid w:val="00513402"/>
    <w:rsid w:val="00514DAA"/>
    <w:rsid w:val="0051576E"/>
    <w:rsid w:val="00515ABC"/>
    <w:rsid w:val="00520021"/>
    <w:rsid w:val="005223E4"/>
    <w:rsid w:val="00524675"/>
    <w:rsid w:val="00525424"/>
    <w:rsid w:val="00527F61"/>
    <w:rsid w:val="00531E2A"/>
    <w:rsid w:val="005322CE"/>
    <w:rsid w:val="0053319B"/>
    <w:rsid w:val="005334BE"/>
    <w:rsid w:val="00534F81"/>
    <w:rsid w:val="00534FC4"/>
    <w:rsid w:val="00535AC3"/>
    <w:rsid w:val="005410D2"/>
    <w:rsid w:val="005415F6"/>
    <w:rsid w:val="00542BE4"/>
    <w:rsid w:val="005434A6"/>
    <w:rsid w:val="00544304"/>
    <w:rsid w:val="00547F87"/>
    <w:rsid w:val="00555A3C"/>
    <w:rsid w:val="00555B14"/>
    <w:rsid w:val="0055688A"/>
    <w:rsid w:val="00557AF8"/>
    <w:rsid w:val="00561009"/>
    <w:rsid w:val="00563FFF"/>
    <w:rsid w:val="00566DC2"/>
    <w:rsid w:val="0056718B"/>
    <w:rsid w:val="005679A6"/>
    <w:rsid w:val="005742E2"/>
    <w:rsid w:val="00575723"/>
    <w:rsid w:val="005812C1"/>
    <w:rsid w:val="00581DA6"/>
    <w:rsid w:val="00584FFB"/>
    <w:rsid w:val="00586A20"/>
    <w:rsid w:val="005905D9"/>
    <w:rsid w:val="0059173B"/>
    <w:rsid w:val="00592434"/>
    <w:rsid w:val="00592C81"/>
    <w:rsid w:val="00595CCB"/>
    <w:rsid w:val="00596C03"/>
    <w:rsid w:val="00597381"/>
    <w:rsid w:val="005979E9"/>
    <w:rsid w:val="005A2879"/>
    <w:rsid w:val="005A582B"/>
    <w:rsid w:val="005B04DB"/>
    <w:rsid w:val="005B0AA4"/>
    <w:rsid w:val="005B13F0"/>
    <w:rsid w:val="005B355D"/>
    <w:rsid w:val="005B3CD6"/>
    <w:rsid w:val="005B417F"/>
    <w:rsid w:val="005B54EF"/>
    <w:rsid w:val="005B64B9"/>
    <w:rsid w:val="005C14BE"/>
    <w:rsid w:val="005C32A3"/>
    <w:rsid w:val="005C33E7"/>
    <w:rsid w:val="005C4C5A"/>
    <w:rsid w:val="005C6BF4"/>
    <w:rsid w:val="005C72F9"/>
    <w:rsid w:val="005C7D83"/>
    <w:rsid w:val="005D14B0"/>
    <w:rsid w:val="005D25E0"/>
    <w:rsid w:val="005D29A2"/>
    <w:rsid w:val="005D325E"/>
    <w:rsid w:val="005D35D2"/>
    <w:rsid w:val="005D4F5B"/>
    <w:rsid w:val="005D4F6B"/>
    <w:rsid w:val="005D7313"/>
    <w:rsid w:val="005E0B24"/>
    <w:rsid w:val="005E1E58"/>
    <w:rsid w:val="005F04DC"/>
    <w:rsid w:val="005F4470"/>
    <w:rsid w:val="005F45EF"/>
    <w:rsid w:val="005F4A9F"/>
    <w:rsid w:val="005F6524"/>
    <w:rsid w:val="00600A70"/>
    <w:rsid w:val="00600D88"/>
    <w:rsid w:val="006014D3"/>
    <w:rsid w:val="00601632"/>
    <w:rsid w:val="00604661"/>
    <w:rsid w:val="00605E9F"/>
    <w:rsid w:val="00610070"/>
    <w:rsid w:val="0061067C"/>
    <w:rsid w:val="00610D38"/>
    <w:rsid w:val="00610E71"/>
    <w:rsid w:val="00610EA3"/>
    <w:rsid w:val="006113C9"/>
    <w:rsid w:val="0061145D"/>
    <w:rsid w:val="00612665"/>
    <w:rsid w:val="0061416C"/>
    <w:rsid w:val="00614F3B"/>
    <w:rsid w:val="00615039"/>
    <w:rsid w:val="00615527"/>
    <w:rsid w:val="006173EC"/>
    <w:rsid w:val="00620380"/>
    <w:rsid w:val="00621712"/>
    <w:rsid w:val="00623357"/>
    <w:rsid w:val="006237CD"/>
    <w:rsid w:val="00625C51"/>
    <w:rsid w:val="006279CC"/>
    <w:rsid w:val="006319E7"/>
    <w:rsid w:val="00631BBE"/>
    <w:rsid w:val="006329AB"/>
    <w:rsid w:val="00635355"/>
    <w:rsid w:val="006357B1"/>
    <w:rsid w:val="00635E13"/>
    <w:rsid w:val="00636E7F"/>
    <w:rsid w:val="006404CE"/>
    <w:rsid w:val="0064188C"/>
    <w:rsid w:val="00641B81"/>
    <w:rsid w:val="00642EBB"/>
    <w:rsid w:val="006441B9"/>
    <w:rsid w:val="006444B7"/>
    <w:rsid w:val="00644E7F"/>
    <w:rsid w:val="00644EF6"/>
    <w:rsid w:val="00645BC5"/>
    <w:rsid w:val="00645C9B"/>
    <w:rsid w:val="00650CA9"/>
    <w:rsid w:val="006525B9"/>
    <w:rsid w:val="00652983"/>
    <w:rsid w:val="0065428A"/>
    <w:rsid w:val="006550E9"/>
    <w:rsid w:val="00656E34"/>
    <w:rsid w:val="00657760"/>
    <w:rsid w:val="0066064E"/>
    <w:rsid w:val="006615FB"/>
    <w:rsid w:val="00663735"/>
    <w:rsid w:val="00664C55"/>
    <w:rsid w:val="00666A3F"/>
    <w:rsid w:val="0067219F"/>
    <w:rsid w:val="00672756"/>
    <w:rsid w:val="00673943"/>
    <w:rsid w:val="006753DC"/>
    <w:rsid w:val="006754F6"/>
    <w:rsid w:val="006755E9"/>
    <w:rsid w:val="00682C31"/>
    <w:rsid w:val="00683151"/>
    <w:rsid w:val="00687DCB"/>
    <w:rsid w:val="00691800"/>
    <w:rsid w:val="00692467"/>
    <w:rsid w:val="006928D4"/>
    <w:rsid w:val="00693DA8"/>
    <w:rsid w:val="006955E8"/>
    <w:rsid w:val="0069606B"/>
    <w:rsid w:val="00696CF7"/>
    <w:rsid w:val="006A3011"/>
    <w:rsid w:val="006A4ACD"/>
    <w:rsid w:val="006A5EB7"/>
    <w:rsid w:val="006A5F74"/>
    <w:rsid w:val="006A6DA2"/>
    <w:rsid w:val="006B0D11"/>
    <w:rsid w:val="006B0D28"/>
    <w:rsid w:val="006B4673"/>
    <w:rsid w:val="006C36D2"/>
    <w:rsid w:val="006C3E33"/>
    <w:rsid w:val="006C4141"/>
    <w:rsid w:val="006C43FD"/>
    <w:rsid w:val="006C6CBD"/>
    <w:rsid w:val="006C754F"/>
    <w:rsid w:val="006D0C54"/>
    <w:rsid w:val="006D1067"/>
    <w:rsid w:val="006D10AD"/>
    <w:rsid w:val="006D28B2"/>
    <w:rsid w:val="006D7969"/>
    <w:rsid w:val="006E1238"/>
    <w:rsid w:val="006E18A5"/>
    <w:rsid w:val="006E19B1"/>
    <w:rsid w:val="006E2268"/>
    <w:rsid w:val="006E2D8E"/>
    <w:rsid w:val="006E339A"/>
    <w:rsid w:val="006E3BD2"/>
    <w:rsid w:val="006E3EB6"/>
    <w:rsid w:val="006E55F2"/>
    <w:rsid w:val="006F167A"/>
    <w:rsid w:val="006F178A"/>
    <w:rsid w:val="006F2A4D"/>
    <w:rsid w:val="006F34B0"/>
    <w:rsid w:val="006F3C1C"/>
    <w:rsid w:val="006F68F8"/>
    <w:rsid w:val="006F6E21"/>
    <w:rsid w:val="006F77C6"/>
    <w:rsid w:val="006F7CEC"/>
    <w:rsid w:val="0070055B"/>
    <w:rsid w:val="00705700"/>
    <w:rsid w:val="00706BE5"/>
    <w:rsid w:val="00707D81"/>
    <w:rsid w:val="00710E57"/>
    <w:rsid w:val="00711329"/>
    <w:rsid w:val="007119A9"/>
    <w:rsid w:val="00712078"/>
    <w:rsid w:val="007120C0"/>
    <w:rsid w:val="00713779"/>
    <w:rsid w:val="007157C1"/>
    <w:rsid w:val="00715DF8"/>
    <w:rsid w:val="00716D48"/>
    <w:rsid w:val="00717FC4"/>
    <w:rsid w:val="007275CB"/>
    <w:rsid w:val="00730827"/>
    <w:rsid w:val="00730B90"/>
    <w:rsid w:val="00731D67"/>
    <w:rsid w:val="00732FD9"/>
    <w:rsid w:val="00737F91"/>
    <w:rsid w:val="00740C10"/>
    <w:rsid w:val="0074112A"/>
    <w:rsid w:val="0074126F"/>
    <w:rsid w:val="007423E6"/>
    <w:rsid w:val="007430DB"/>
    <w:rsid w:val="007441B4"/>
    <w:rsid w:val="007443F0"/>
    <w:rsid w:val="00746CDE"/>
    <w:rsid w:val="00753219"/>
    <w:rsid w:val="00754D86"/>
    <w:rsid w:val="007553B9"/>
    <w:rsid w:val="00755812"/>
    <w:rsid w:val="00756A8A"/>
    <w:rsid w:val="00760F58"/>
    <w:rsid w:val="00763D8E"/>
    <w:rsid w:val="00764D3D"/>
    <w:rsid w:val="00766CE9"/>
    <w:rsid w:val="00772D90"/>
    <w:rsid w:val="00773A59"/>
    <w:rsid w:val="00773FF7"/>
    <w:rsid w:val="00775E8D"/>
    <w:rsid w:val="00782E65"/>
    <w:rsid w:val="00783FE6"/>
    <w:rsid w:val="007912BF"/>
    <w:rsid w:val="007A2C6D"/>
    <w:rsid w:val="007A32BC"/>
    <w:rsid w:val="007A34AC"/>
    <w:rsid w:val="007A3C2F"/>
    <w:rsid w:val="007A3E63"/>
    <w:rsid w:val="007A52CA"/>
    <w:rsid w:val="007B290A"/>
    <w:rsid w:val="007B3257"/>
    <w:rsid w:val="007B3D24"/>
    <w:rsid w:val="007C2D63"/>
    <w:rsid w:val="007C343C"/>
    <w:rsid w:val="007C5D5F"/>
    <w:rsid w:val="007D13A0"/>
    <w:rsid w:val="007D30C5"/>
    <w:rsid w:val="007D44CA"/>
    <w:rsid w:val="007D57C6"/>
    <w:rsid w:val="007D67F5"/>
    <w:rsid w:val="007D7841"/>
    <w:rsid w:val="007E01CA"/>
    <w:rsid w:val="007E0E20"/>
    <w:rsid w:val="007E3033"/>
    <w:rsid w:val="007E319C"/>
    <w:rsid w:val="007E369F"/>
    <w:rsid w:val="007E39D8"/>
    <w:rsid w:val="007E483C"/>
    <w:rsid w:val="007E4E9D"/>
    <w:rsid w:val="007E5240"/>
    <w:rsid w:val="007E57E8"/>
    <w:rsid w:val="007E7399"/>
    <w:rsid w:val="007F0661"/>
    <w:rsid w:val="007F464B"/>
    <w:rsid w:val="007F4769"/>
    <w:rsid w:val="007F492D"/>
    <w:rsid w:val="007F64B0"/>
    <w:rsid w:val="007F6A6B"/>
    <w:rsid w:val="008012E8"/>
    <w:rsid w:val="00806658"/>
    <w:rsid w:val="00807057"/>
    <w:rsid w:val="00811E99"/>
    <w:rsid w:val="0081247D"/>
    <w:rsid w:val="00813483"/>
    <w:rsid w:val="00814D44"/>
    <w:rsid w:val="00815A26"/>
    <w:rsid w:val="0081653E"/>
    <w:rsid w:val="00817013"/>
    <w:rsid w:val="00817BFE"/>
    <w:rsid w:val="00820362"/>
    <w:rsid w:val="00820F64"/>
    <w:rsid w:val="00822363"/>
    <w:rsid w:val="008224B3"/>
    <w:rsid w:val="00822B66"/>
    <w:rsid w:val="00825203"/>
    <w:rsid w:val="00825231"/>
    <w:rsid w:val="00825338"/>
    <w:rsid w:val="00825415"/>
    <w:rsid w:val="008265E0"/>
    <w:rsid w:val="0082688F"/>
    <w:rsid w:val="00827751"/>
    <w:rsid w:val="00827D99"/>
    <w:rsid w:val="00832BF7"/>
    <w:rsid w:val="00833DAB"/>
    <w:rsid w:val="0083495B"/>
    <w:rsid w:val="00834B2D"/>
    <w:rsid w:val="00834D02"/>
    <w:rsid w:val="0083555C"/>
    <w:rsid w:val="008362BD"/>
    <w:rsid w:val="00837047"/>
    <w:rsid w:val="00841DB6"/>
    <w:rsid w:val="00842CBF"/>
    <w:rsid w:val="00843FA0"/>
    <w:rsid w:val="00846D0A"/>
    <w:rsid w:val="00847D70"/>
    <w:rsid w:val="00850B93"/>
    <w:rsid w:val="00850E95"/>
    <w:rsid w:val="008534E0"/>
    <w:rsid w:val="00853C26"/>
    <w:rsid w:val="008544C7"/>
    <w:rsid w:val="0085541B"/>
    <w:rsid w:val="0085575A"/>
    <w:rsid w:val="00857F3F"/>
    <w:rsid w:val="008659E2"/>
    <w:rsid w:val="00866285"/>
    <w:rsid w:val="008667E0"/>
    <w:rsid w:val="00870396"/>
    <w:rsid w:val="00871E82"/>
    <w:rsid w:val="0087221B"/>
    <w:rsid w:val="00872E6C"/>
    <w:rsid w:val="008737E2"/>
    <w:rsid w:val="008740C0"/>
    <w:rsid w:val="00874962"/>
    <w:rsid w:val="00875E2A"/>
    <w:rsid w:val="00876946"/>
    <w:rsid w:val="008778A5"/>
    <w:rsid w:val="008818AD"/>
    <w:rsid w:val="00881AFF"/>
    <w:rsid w:val="00883DD1"/>
    <w:rsid w:val="0088691B"/>
    <w:rsid w:val="00886931"/>
    <w:rsid w:val="00887232"/>
    <w:rsid w:val="00887859"/>
    <w:rsid w:val="00887ED6"/>
    <w:rsid w:val="00890C76"/>
    <w:rsid w:val="008915E6"/>
    <w:rsid w:val="00893BE1"/>
    <w:rsid w:val="00893FCA"/>
    <w:rsid w:val="0089485F"/>
    <w:rsid w:val="0089559B"/>
    <w:rsid w:val="008A0E7F"/>
    <w:rsid w:val="008A10DB"/>
    <w:rsid w:val="008A1326"/>
    <w:rsid w:val="008A2865"/>
    <w:rsid w:val="008A2CCD"/>
    <w:rsid w:val="008A2FD1"/>
    <w:rsid w:val="008A5C71"/>
    <w:rsid w:val="008A5CD8"/>
    <w:rsid w:val="008B13EA"/>
    <w:rsid w:val="008B2D46"/>
    <w:rsid w:val="008C519F"/>
    <w:rsid w:val="008C567A"/>
    <w:rsid w:val="008C59BC"/>
    <w:rsid w:val="008C64FF"/>
    <w:rsid w:val="008D1389"/>
    <w:rsid w:val="008D197F"/>
    <w:rsid w:val="008D1C6D"/>
    <w:rsid w:val="008D2013"/>
    <w:rsid w:val="008D2614"/>
    <w:rsid w:val="008D385D"/>
    <w:rsid w:val="008D4765"/>
    <w:rsid w:val="008D51AB"/>
    <w:rsid w:val="008E0CE5"/>
    <w:rsid w:val="008E164E"/>
    <w:rsid w:val="008E1777"/>
    <w:rsid w:val="008E3952"/>
    <w:rsid w:val="008E6E47"/>
    <w:rsid w:val="008F036A"/>
    <w:rsid w:val="008F1B3D"/>
    <w:rsid w:val="008F20ED"/>
    <w:rsid w:val="008F2A12"/>
    <w:rsid w:val="008F3F4C"/>
    <w:rsid w:val="008F4802"/>
    <w:rsid w:val="008F6CF6"/>
    <w:rsid w:val="008F729F"/>
    <w:rsid w:val="008F7445"/>
    <w:rsid w:val="00902BD2"/>
    <w:rsid w:val="00905705"/>
    <w:rsid w:val="0091093E"/>
    <w:rsid w:val="009113DB"/>
    <w:rsid w:val="00914A3F"/>
    <w:rsid w:val="009157E6"/>
    <w:rsid w:val="009164DB"/>
    <w:rsid w:val="00916F40"/>
    <w:rsid w:val="00920E65"/>
    <w:rsid w:val="00926338"/>
    <w:rsid w:val="009317FC"/>
    <w:rsid w:val="00931BE1"/>
    <w:rsid w:val="00931C3D"/>
    <w:rsid w:val="00936161"/>
    <w:rsid w:val="00936F52"/>
    <w:rsid w:val="00937C16"/>
    <w:rsid w:val="009406B0"/>
    <w:rsid w:val="00940781"/>
    <w:rsid w:val="00940E25"/>
    <w:rsid w:val="009413A2"/>
    <w:rsid w:val="00946E51"/>
    <w:rsid w:val="009502FE"/>
    <w:rsid w:val="0095081D"/>
    <w:rsid w:val="009539F3"/>
    <w:rsid w:val="00953AE9"/>
    <w:rsid w:val="00954284"/>
    <w:rsid w:val="00955220"/>
    <w:rsid w:val="0095702A"/>
    <w:rsid w:val="0095776A"/>
    <w:rsid w:val="00957CC7"/>
    <w:rsid w:val="0096241E"/>
    <w:rsid w:val="00963D9D"/>
    <w:rsid w:val="0096607A"/>
    <w:rsid w:val="009707AC"/>
    <w:rsid w:val="00971D15"/>
    <w:rsid w:val="00975185"/>
    <w:rsid w:val="00977220"/>
    <w:rsid w:val="0097738A"/>
    <w:rsid w:val="00977D09"/>
    <w:rsid w:val="009806FD"/>
    <w:rsid w:val="0098184A"/>
    <w:rsid w:val="00981B7C"/>
    <w:rsid w:val="00991BF3"/>
    <w:rsid w:val="00992902"/>
    <w:rsid w:val="00992D16"/>
    <w:rsid w:val="00992F57"/>
    <w:rsid w:val="009934F2"/>
    <w:rsid w:val="00995E90"/>
    <w:rsid w:val="00997578"/>
    <w:rsid w:val="00997D77"/>
    <w:rsid w:val="009A19B9"/>
    <w:rsid w:val="009A1E3C"/>
    <w:rsid w:val="009A260C"/>
    <w:rsid w:val="009A51A3"/>
    <w:rsid w:val="009A51AC"/>
    <w:rsid w:val="009A595F"/>
    <w:rsid w:val="009B30EA"/>
    <w:rsid w:val="009B310E"/>
    <w:rsid w:val="009B52C3"/>
    <w:rsid w:val="009B5525"/>
    <w:rsid w:val="009C1CCF"/>
    <w:rsid w:val="009C480A"/>
    <w:rsid w:val="009C52FB"/>
    <w:rsid w:val="009C54C9"/>
    <w:rsid w:val="009C5C4F"/>
    <w:rsid w:val="009C7C66"/>
    <w:rsid w:val="009D00CE"/>
    <w:rsid w:val="009D0E1D"/>
    <w:rsid w:val="009D1838"/>
    <w:rsid w:val="009D204E"/>
    <w:rsid w:val="009D26F9"/>
    <w:rsid w:val="009D2F1F"/>
    <w:rsid w:val="009D75E7"/>
    <w:rsid w:val="009E146C"/>
    <w:rsid w:val="009E389A"/>
    <w:rsid w:val="009E53D9"/>
    <w:rsid w:val="009E7EB8"/>
    <w:rsid w:val="009F03FA"/>
    <w:rsid w:val="009F14DF"/>
    <w:rsid w:val="009F25BC"/>
    <w:rsid w:val="009F2EE5"/>
    <w:rsid w:val="009F348E"/>
    <w:rsid w:val="009F4249"/>
    <w:rsid w:val="009F5176"/>
    <w:rsid w:val="009F725F"/>
    <w:rsid w:val="009F7734"/>
    <w:rsid w:val="009F7963"/>
    <w:rsid w:val="00A00949"/>
    <w:rsid w:val="00A00B84"/>
    <w:rsid w:val="00A041B7"/>
    <w:rsid w:val="00A04BC0"/>
    <w:rsid w:val="00A0561A"/>
    <w:rsid w:val="00A063F4"/>
    <w:rsid w:val="00A06EF0"/>
    <w:rsid w:val="00A06F89"/>
    <w:rsid w:val="00A07202"/>
    <w:rsid w:val="00A10745"/>
    <w:rsid w:val="00A108B3"/>
    <w:rsid w:val="00A11577"/>
    <w:rsid w:val="00A1186A"/>
    <w:rsid w:val="00A11AFE"/>
    <w:rsid w:val="00A122F8"/>
    <w:rsid w:val="00A12FDE"/>
    <w:rsid w:val="00A155EE"/>
    <w:rsid w:val="00A20DAD"/>
    <w:rsid w:val="00A21280"/>
    <w:rsid w:val="00A23E24"/>
    <w:rsid w:val="00A248B8"/>
    <w:rsid w:val="00A2637A"/>
    <w:rsid w:val="00A26D81"/>
    <w:rsid w:val="00A30CA4"/>
    <w:rsid w:val="00A311A9"/>
    <w:rsid w:val="00A32610"/>
    <w:rsid w:val="00A338A2"/>
    <w:rsid w:val="00A34157"/>
    <w:rsid w:val="00A346AC"/>
    <w:rsid w:val="00A3781C"/>
    <w:rsid w:val="00A40BA5"/>
    <w:rsid w:val="00A438B3"/>
    <w:rsid w:val="00A43A6E"/>
    <w:rsid w:val="00A444FF"/>
    <w:rsid w:val="00A4512C"/>
    <w:rsid w:val="00A45BF9"/>
    <w:rsid w:val="00A47CBA"/>
    <w:rsid w:val="00A55731"/>
    <w:rsid w:val="00A56BFA"/>
    <w:rsid w:val="00A5727A"/>
    <w:rsid w:val="00A606AE"/>
    <w:rsid w:val="00A61B7C"/>
    <w:rsid w:val="00A66E8F"/>
    <w:rsid w:val="00A70459"/>
    <w:rsid w:val="00A70EC8"/>
    <w:rsid w:val="00A7277C"/>
    <w:rsid w:val="00A72CB3"/>
    <w:rsid w:val="00A7439B"/>
    <w:rsid w:val="00A76E52"/>
    <w:rsid w:val="00A773B1"/>
    <w:rsid w:val="00A77B6E"/>
    <w:rsid w:val="00A77EE3"/>
    <w:rsid w:val="00A77FB2"/>
    <w:rsid w:val="00A80813"/>
    <w:rsid w:val="00A8170B"/>
    <w:rsid w:val="00A8467C"/>
    <w:rsid w:val="00A908FA"/>
    <w:rsid w:val="00A91A70"/>
    <w:rsid w:val="00A92884"/>
    <w:rsid w:val="00A92A02"/>
    <w:rsid w:val="00A93A71"/>
    <w:rsid w:val="00A9576D"/>
    <w:rsid w:val="00A96CAC"/>
    <w:rsid w:val="00A97494"/>
    <w:rsid w:val="00AA0738"/>
    <w:rsid w:val="00AA12D0"/>
    <w:rsid w:val="00AA39D7"/>
    <w:rsid w:val="00AA4E33"/>
    <w:rsid w:val="00AB06C7"/>
    <w:rsid w:val="00AB2BF4"/>
    <w:rsid w:val="00AB328C"/>
    <w:rsid w:val="00AB3418"/>
    <w:rsid w:val="00AB584A"/>
    <w:rsid w:val="00AB7743"/>
    <w:rsid w:val="00AB7AB6"/>
    <w:rsid w:val="00AC2DBE"/>
    <w:rsid w:val="00AC42D6"/>
    <w:rsid w:val="00AC434F"/>
    <w:rsid w:val="00AC62E7"/>
    <w:rsid w:val="00AD2F0D"/>
    <w:rsid w:val="00AD3C7A"/>
    <w:rsid w:val="00AD404F"/>
    <w:rsid w:val="00AD4328"/>
    <w:rsid w:val="00AD5817"/>
    <w:rsid w:val="00AD7A29"/>
    <w:rsid w:val="00AE120C"/>
    <w:rsid w:val="00AE2912"/>
    <w:rsid w:val="00AF004E"/>
    <w:rsid w:val="00AF0761"/>
    <w:rsid w:val="00AF220A"/>
    <w:rsid w:val="00AF33A0"/>
    <w:rsid w:val="00AF3606"/>
    <w:rsid w:val="00AF4DFC"/>
    <w:rsid w:val="00AF5B89"/>
    <w:rsid w:val="00B00583"/>
    <w:rsid w:val="00B041FF"/>
    <w:rsid w:val="00B055F9"/>
    <w:rsid w:val="00B05DEB"/>
    <w:rsid w:val="00B075D7"/>
    <w:rsid w:val="00B076A9"/>
    <w:rsid w:val="00B10D87"/>
    <w:rsid w:val="00B1125B"/>
    <w:rsid w:val="00B12AB2"/>
    <w:rsid w:val="00B1508F"/>
    <w:rsid w:val="00B179EF"/>
    <w:rsid w:val="00B17B7F"/>
    <w:rsid w:val="00B21100"/>
    <w:rsid w:val="00B213CE"/>
    <w:rsid w:val="00B2251E"/>
    <w:rsid w:val="00B2320A"/>
    <w:rsid w:val="00B24233"/>
    <w:rsid w:val="00B24EBB"/>
    <w:rsid w:val="00B25151"/>
    <w:rsid w:val="00B258EA"/>
    <w:rsid w:val="00B26008"/>
    <w:rsid w:val="00B26021"/>
    <w:rsid w:val="00B26F72"/>
    <w:rsid w:val="00B33486"/>
    <w:rsid w:val="00B33DB8"/>
    <w:rsid w:val="00B34261"/>
    <w:rsid w:val="00B34783"/>
    <w:rsid w:val="00B34B47"/>
    <w:rsid w:val="00B35630"/>
    <w:rsid w:val="00B4137A"/>
    <w:rsid w:val="00B4229A"/>
    <w:rsid w:val="00B43BF6"/>
    <w:rsid w:val="00B45037"/>
    <w:rsid w:val="00B471EE"/>
    <w:rsid w:val="00B478AD"/>
    <w:rsid w:val="00B52788"/>
    <w:rsid w:val="00B54F7A"/>
    <w:rsid w:val="00B552D7"/>
    <w:rsid w:val="00B55671"/>
    <w:rsid w:val="00B5621A"/>
    <w:rsid w:val="00B56A9A"/>
    <w:rsid w:val="00B607FE"/>
    <w:rsid w:val="00B60AD2"/>
    <w:rsid w:val="00B612EE"/>
    <w:rsid w:val="00B61FAC"/>
    <w:rsid w:val="00B645B0"/>
    <w:rsid w:val="00B647C5"/>
    <w:rsid w:val="00B65C12"/>
    <w:rsid w:val="00B703BA"/>
    <w:rsid w:val="00B70B97"/>
    <w:rsid w:val="00B71FA0"/>
    <w:rsid w:val="00B72C1C"/>
    <w:rsid w:val="00B81280"/>
    <w:rsid w:val="00B8159E"/>
    <w:rsid w:val="00B83E4D"/>
    <w:rsid w:val="00B84FCD"/>
    <w:rsid w:val="00B85B2A"/>
    <w:rsid w:val="00B85FC3"/>
    <w:rsid w:val="00B860A8"/>
    <w:rsid w:val="00B869ED"/>
    <w:rsid w:val="00B8745F"/>
    <w:rsid w:val="00B9158D"/>
    <w:rsid w:val="00B93208"/>
    <w:rsid w:val="00B94447"/>
    <w:rsid w:val="00B9563F"/>
    <w:rsid w:val="00B974DF"/>
    <w:rsid w:val="00B97EB5"/>
    <w:rsid w:val="00BA06E6"/>
    <w:rsid w:val="00BA106F"/>
    <w:rsid w:val="00BA46D3"/>
    <w:rsid w:val="00BA49F9"/>
    <w:rsid w:val="00BB285B"/>
    <w:rsid w:val="00BB5BEF"/>
    <w:rsid w:val="00BB7F0C"/>
    <w:rsid w:val="00BC05AB"/>
    <w:rsid w:val="00BC10E9"/>
    <w:rsid w:val="00BC5A7F"/>
    <w:rsid w:val="00BC69A6"/>
    <w:rsid w:val="00BC7848"/>
    <w:rsid w:val="00BD13D7"/>
    <w:rsid w:val="00BD16C1"/>
    <w:rsid w:val="00BD1FC3"/>
    <w:rsid w:val="00BD2A7B"/>
    <w:rsid w:val="00BD517D"/>
    <w:rsid w:val="00BD5EE6"/>
    <w:rsid w:val="00BD6CB8"/>
    <w:rsid w:val="00BE04F2"/>
    <w:rsid w:val="00BE099F"/>
    <w:rsid w:val="00BE1E9D"/>
    <w:rsid w:val="00BE2741"/>
    <w:rsid w:val="00BE3075"/>
    <w:rsid w:val="00BE65FF"/>
    <w:rsid w:val="00BE6B60"/>
    <w:rsid w:val="00BE6E88"/>
    <w:rsid w:val="00BE7474"/>
    <w:rsid w:val="00BF02EB"/>
    <w:rsid w:val="00BF1BA5"/>
    <w:rsid w:val="00BF2F4F"/>
    <w:rsid w:val="00BF3378"/>
    <w:rsid w:val="00BF3737"/>
    <w:rsid w:val="00BF3B2A"/>
    <w:rsid w:val="00BF3EB8"/>
    <w:rsid w:val="00BF444E"/>
    <w:rsid w:val="00BF52BA"/>
    <w:rsid w:val="00BF542B"/>
    <w:rsid w:val="00BF6A01"/>
    <w:rsid w:val="00BF71AE"/>
    <w:rsid w:val="00C005C4"/>
    <w:rsid w:val="00C02938"/>
    <w:rsid w:val="00C07390"/>
    <w:rsid w:val="00C075B4"/>
    <w:rsid w:val="00C1048F"/>
    <w:rsid w:val="00C12467"/>
    <w:rsid w:val="00C1453B"/>
    <w:rsid w:val="00C14A1D"/>
    <w:rsid w:val="00C15804"/>
    <w:rsid w:val="00C1659B"/>
    <w:rsid w:val="00C16915"/>
    <w:rsid w:val="00C213F7"/>
    <w:rsid w:val="00C21878"/>
    <w:rsid w:val="00C21C2D"/>
    <w:rsid w:val="00C2518A"/>
    <w:rsid w:val="00C25D67"/>
    <w:rsid w:val="00C361C5"/>
    <w:rsid w:val="00C37BF9"/>
    <w:rsid w:val="00C40808"/>
    <w:rsid w:val="00C40942"/>
    <w:rsid w:val="00C409F5"/>
    <w:rsid w:val="00C414CA"/>
    <w:rsid w:val="00C442F8"/>
    <w:rsid w:val="00C45B57"/>
    <w:rsid w:val="00C45D9D"/>
    <w:rsid w:val="00C478F8"/>
    <w:rsid w:val="00C47980"/>
    <w:rsid w:val="00C47B54"/>
    <w:rsid w:val="00C50029"/>
    <w:rsid w:val="00C50355"/>
    <w:rsid w:val="00C5148F"/>
    <w:rsid w:val="00C51F8D"/>
    <w:rsid w:val="00C5638D"/>
    <w:rsid w:val="00C57672"/>
    <w:rsid w:val="00C60C12"/>
    <w:rsid w:val="00C64A6F"/>
    <w:rsid w:val="00C65656"/>
    <w:rsid w:val="00C659EE"/>
    <w:rsid w:val="00C66847"/>
    <w:rsid w:val="00C669F1"/>
    <w:rsid w:val="00C6716F"/>
    <w:rsid w:val="00C71595"/>
    <w:rsid w:val="00C71D1E"/>
    <w:rsid w:val="00C71E1B"/>
    <w:rsid w:val="00C73132"/>
    <w:rsid w:val="00C738C5"/>
    <w:rsid w:val="00C73D8E"/>
    <w:rsid w:val="00C758D6"/>
    <w:rsid w:val="00C75DB9"/>
    <w:rsid w:val="00C77BB5"/>
    <w:rsid w:val="00C821A8"/>
    <w:rsid w:val="00C846BC"/>
    <w:rsid w:val="00C86B64"/>
    <w:rsid w:val="00C87530"/>
    <w:rsid w:val="00C87A9D"/>
    <w:rsid w:val="00C90BAB"/>
    <w:rsid w:val="00C92780"/>
    <w:rsid w:val="00C92F0C"/>
    <w:rsid w:val="00C9309B"/>
    <w:rsid w:val="00C96F4C"/>
    <w:rsid w:val="00CA1D74"/>
    <w:rsid w:val="00CA3E2A"/>
    <w:rsid w:val="00CA3FBA"/>
    <w:rsid w:val="00CA405B"/>
    <w:rsid w:val="00CA4A57"/>
    <w:rsid w:val="00CA70F6"/>
    <w:rsid w:val="00CA7CF1"/>
    <w:rsid w:val="00CB163A"/>
    <w:rsid w:val="00CB215D"/>
    <w:rsid w:val="00CB3E5E"/>
    <w:rsid w:val="00CB518A"/>
    <w:rsid w:val="00CB5B7C"/>
    <w:rsid w:val="00CB6D0C"/>
    <w:rsid w:val="00CB6EB1"/>
    <w:rsid w:val="00CB70DF"/>
    <w:rsid w:val="00CC1FFD"/>
    <w:rsid w:val="00CC4508"/>
    <w:rsid w:val="00CC64C4"/>
    <w:rsid w:val="00CC66CD"/>
    <w:rsid w:val="00CC6DC4"/>
    <w:rsid w:val="00CC7E10"/>
    <w:rsid w:val="00CD45EA"/>
    <w:rsid w:val="00CE269D"/>
    <w:rsid w:val="00CE2737"/>
    <w:rsid w:val="00CE2BD8"/>
    <w:rsid w:val="00CE34C1"/>
    <w:rsid w:val="00CE39EB"/>
    <w:rsid w:val="00CE689A"/>
    <w:rsid w:val="00CE75DF"/>
    <w:rsid w:val="00CE7CF2"/>
    <w:rsid w:val="00CF0AC9"/>
    <w:rsid w:val="00CF0B5E"/>
    <w:rsid w:val="00CF0D3B"/>
    <w:rsid w:val="00CF4DD8"/>
    <w:rsid w:val="00CF4EE4"/>
    <w:rsid w:val="00CF6AED"/>
    <w:rsid w:val="00D01200"/>
    <w:rsid w:val="00D0269F"/>
    <w:rsid w:val="00D034AC"/>
    <w:rsid w:val="00D05A46"/>
    <w:rsid w:val="00D06306"/>
    <w:rsid w:val="00D0651E"/>
    <w:rsid w:val="00D07398"/>
    <w:rsid w:val="00D12B88"/>
    <w:rsid w:val="00D13809"/>
    <w:rsid w:val="00D14232"/>
    <w:rsid w:val="00D150A9"/>
    <w:rsid w:val="00D163A6"/>
    <w:rsid w:val="00D16772"/>
    <w:rsid w:val="00D16D16"/>
    <w:rsid w:val="00D16D9A"/>
    <w:rsid w:val="00D17B49"/>
    <w:rsid w:val="00D17D44"/>
    <w:rsid w:val="00D20F12"/>
    <w:rsid w:val="00D2138D"/>
    <w:rsid w:val="00D231EC"/>
    <w:rsid w:val="00D2358A"/>
    <w:rsid w:val="00D23B83"/>
    <w:rsid w:val="00D25C51"/>
    <w:rsid w:val="00D26978"/>
    <w:rsid w:val="00D27B3C"/>
    <w:rsid w:val="00D308D4"/>
    <w:rsid w:val="00D33142"/>
    <w:rsid w:val="00D34485"/>
    <w:rsid w:val="00D3540B"/>
    <w:rsid w:val="00D373FB"/>
    <w:rsid w:val="00D40318"/>
    <w:rsid w:val="00D43D26"/>
    <w:rsid w:val="00D4445B"/>
    <w:rsid w:val="00D44919"/>
    <w:rsid w:val="00D462D5"/>
    <w:rsid w:val="00D47335"/>
    <w:rsid w:val="00D51C99"/>
    <w:rsid w:val="00D524B9"/>
    <w:rsid w:val="00D529AD"/>
    <w:rsid w:val="00D53EBB"/>
    <w:rsid w:val="00D56F77"/>
    <w:rsid w:val="00D57F90"/>
    <w:rsid w:val="00D601FB"/>
    <w:rsid w:val="00D6054D"/>
    <w:rsid w:val="00D60F3C"/>
    <w:rsid w:val="00D61E25"/>
    <w:rsid w:val="00D63AC6"/>
    <w:rsid w:val="00D642D1"/>
    <w:rsid w:val="00D73126"/>
    <w:rsid w:val="00D77944"/>
    <w:rsid w:val="00D80EE6"/>
    <w:rsid w:val="00D82080"/>
    <w:rsid w:val="00D855B2"/>
    <w:rsid w:val="00D8625E"/>
    <w:rsid w:val="00D90BC3"/>
    <w:rsid w:val="00D931FC"/>
    <w:rsid w:val="00D94107"/>
    <w:rsid w:val="00D94319"/>
    <w:rsid w:val="00D955F0"/>
    <w:rsid w:val="00D95A35"/>
    <w:rsid w:val="00D963CA"/>
    <w:rsid w:val="00D966F9"/>
    <w:rsid w:val="00D96D4B"/>
    <w:rsid w:val="00DA0270"/>
    <w:rsid w:val="00DA0C75"/>
    <w:rsid w:val="00DA26B3"/>
    <w:rsid w:val="00DA3898"/>
    <w:rsid w:val="00DA6390"/>
    <w:rsid w:val="00DB2814"/>
    <w:rsid w:val="00DB5903"/>
    <w:rsid w:val="00DB5A3E"/>
    <w:rsid w:val="00DC45A8"/>
    <w:rsid w:val="00DC5059"/>
    <w:rsid w:val="00DC679A"/>
    <w:rsid w:val="00DD2F90"/>
    <w:rsid w:val="00DD5490"/>
    <w:rsid w:val="00DD6A52"/>
    <w:rsid w:val="00DD77E0"/>
    <w:rsid w:val="00DD7A02"/>
    <w:rsid w:val="00DE0DA3"/>
    <w:rsid w:val="00DE1E61"/>
    <w:rsid w:val="00DE22FF"/>
    <w:rsid w:val="00DE4E5B"/>
    <w:rsid w:val="00DE4F1B"/>
    <w:rsid w:val="00DE671F"/>
    <w:rsid w:val="00DE6DD7"/>
    <w:rsid w:val="00DE71F7"/>
    <w:rsid w:val="00DF096B"/>
    <w:rsid w:val="00DF1648"/>
    <w:rsid w:val="00DF2059"/>
    <w:rsid w:val="00DF4EE5"/>
    <w:rsid w:val="00E03CAF"/>
    <w:rsid w:val="00E05169"/>
    <w:rsid w:val="00E07C67"/>
    <w:rsid w:val="00E115B6"/>
    <w:rsid w:val="00E11A49"/>
    <w:rsid w:val="00E14457"/>
    <w:rsid w:val="00E1543A"/>
    <w:rsid w:val="00E16113"/>
    <w:rsid w:val="00E16CCF"/>
    <w:rsid w:val="00E16EA6"/>
    <w:rsid w:val="00E24421"/>
    <w:rsid w:val="00E248CD"/>
    <w:rsid w:val="00E24A17"/>
    <w:rsid w:val="00E24DCF"/>
    <w:rsid w:val="00E25348"/>
    <w:rsid w:val="00E26660"/>
    <w:rsid w:val="00E337A1"/>
    <w:rsid w:val="00E3617F"/>
    <w:rsid w:val="00E3692E"/>
    <w:rsid w:val="00E40166"/>
    <w:rsid w:val="00E41645"/>
    <w:rsid w:val="00E4237C"/>
    <w:rsid w:val="00E4317B"/>
    <w:rsid w:val="00E433F4"/>
    <w:rsid w:val="00E45800"/>
    <w:rsid w:val="00E45D9F"/>
    <w:rsid w:val="00E45F5C"/>
    <w:rsid w:val="00E5179E"/>
    <w:rsid w:val="00E5775F"/>
    <w:rsid w:val="00E60688"/>
    <w:rsid w:val="00E6106E"/>
    <w:rsid w:val="00E615BA"/>
    <w:rsid w:val="00E61D96"/>
    <w:rsid w:val="00E65C37"/>
    <w:rsid w:val="00E669A2"/>
    <w:rsid w:val="00E66F62"/>
    <w:rsid w:val="00E70AC4"/>
    <w:rsid w:val="00E7426C"/>
    <w:rsid w:val="00E76F85"/>
    <w:rsid w:val="00E77F55"/>
    <w:rsid w:val="00E8178B"/>
    <w:rsid w:val="00E81C7F"/>
    <w:rsid w:val="00E83213"/>
    <w:rsid w:val="00E85F2D"/>
    <w:rsid w:val="00E90658"/>
    <w:rsid w:val="00E90ABF"/>
    <w:rsid w:val="00E91C1C"/>
    <w:rsid w:val="00E92F76"/>
    <w:rsid w:val="00E9537D"/>
    <w:rsid w:val="00E9678B"/>
    <w:rsid w:val="00EA08F1"/>
    <w:rsid w:val="00EA0E42"/>
    <w:rsid w:val="00EA0ED8"/>
    <w:rsid w:val="00EA10B2"/>
    <w:rsid w:val="00EA1A45"/>
    <w:rsid w:val="00EA2A9E"/>
    <w:rsid w:val="00EA3BBC"/>
    <w:rsid w:val="00EA4B3A"/>
    <w:rsid w:val="00EA5697"/>
    <w:rsid w:val="00EA6949"/>
    <w:rsid w:val="00EB2CF3"/>
    <w:rsid w:val="00EB3D23"/>
    <w:rsid w:val="00EB6B10"/>
    <w:rsid w:val="00EB6BD2"/>
    <w:rsid w:val="00EC02BA"/>
    <w:rsid w:val="00EC0305"/>
    <w:rsid w:val="00EC2B1D"/>
    <w:rsid w:val="00EC794E"/>
    <w:rsid w:val="00ED1023"/>
    <w:rsid w:val="00ED199D"/>
    <w:rsid w:val="00ED2267"/>
    <w:rsid w:val="00ED3CD3"/>
    <w:rsid w:val="00ED4C93"/>
    <w:rsid w:val="00ED5F0E"/>
    <w:rsid w:val="00ED629D"/>
    <w:rsid w:val="00ED6A8E"/>
    <w:rsid w:val="00ED75DC"/>
    <w:rsid w:val="00EE01B4"/>
    <w:rsid w:val="00EE3A54"/>
    <w:rsid w:val="00EE4230"/>
    <w:rsid w:val="00EE5C9C"/>
    <w:rsid w:val="00EE76B1"/>
    <w:rsid w:val="00EF2304"/>
    <w:rsid w:val="00EF2549"/>
    <w:rsid w:val="00EF3768"/>
    <w:rsid w:val="00EF3D22"/>
    <w:rsid w:val="00EF5636"/>
    <w:rsid w:val="00EF6A57"/>
    <w:rsid w:val="00F01832"/>
    <w:rsid w:val="00F0546C"/>
    <w:rsid w:val="00F06B4B"/>
    <w:rsid w:val="00F13109"/>
    <w:rsid w:val="00F1310E"/>
    <w:rsid w:val="00F16362"/>
    <w:rsid w:val="00F16D5B"/>
    <w:rsid w:val="00F16D8B"/>
    <w:rsid w:val="00F17EF6"/>
    <w:rsid w:val="00F2159A"/>
    <w:rsid w:val="00F225FE"/>
    <w:rsid w:val="00F25DAE"/>
    <w:rsid w:val="00F26BF3"/>
    <w:rsid w:val="00F2701A"/>
    <w:rsid w:val="00F32EAB"/>
    <w:rsid w:val="00F33192"/>
    <w:rsid w:val="00F3329D"/>
    <w:rsid w:val="00F350B8"/>
    <w:rsid w:val="00F35987"/>
    <w:rsid w:val="00F40131"/>
    <w:rsid w:val="00F44E48"/>
    <w:rsid w:val="00F477F0"/>
    <w:rsid w:val="00F478B2"/>
    <w:rsid w:val="00F47E5B"/>
    <w:rsid w:val="00F559A4"/>
    <w:rsid w:val="00F5605E"/>
    <w:rsid w:val="00F60C74"/>
    <w:rsid w:val="00F60E9C"/>
    <w:rsid w:val="00F61C0F"/>
    <w:rsid w:val="00F62BBD"/>
    <w:rsid w:val="00F6469E"/>
    <w:rsid w:val="00F656E0"/>
    <w:rsid w:val="00F65BB0"/>
    <w:rsid w:val="00F70418"/>
    <w:rsid w:val="00F72D12"/>
    <w:rsid w:val="00F72D2A"/>
    <w:rsid w:val="00F77AB4"/>
    <w:rsid w:val="00F77BEB"/>
    <w:rsid w:val="00F77F81"/>
    <w:rsid w:val="00F8134A"/>
    <w:rsid w:val="00F845A8"/>
    <w:rsid w:val="00F8502B"/>
    <w:rsid w:val="00F85A99"/>
    <w:rsid w:val="00F8717A"/>
    <w:rsid w:val="00F903C7"/>
    <w:rsid w:val="00F90951"/>
    <w:rsid w:val="00F92594"/>
    <w:rsid w:val="00F92E78"/>
    <w:rsid w:val="00F93F7D"/>
    <w:rsid w:val="00F93FB7"/>
    <w:rsid w:val="00F944C1"/>
    <w:rsid w:val="00F96940"/>
    <w:rsid w:val="00F969DC"/>
    <w:rsid w:val="00F975A8"/>
    <w:rsid w:val="00FA226D"/>
    <w:rsid w:val="00FA597B"/>
    <w:rsid w:val="00FA5BF4"/>
    <w:rsid w:val="00FA5C60"/>
    <w:rsid w:val="00FB491C"/>
    <w:rsid w:val="00FB65F9"/>
    <w:rsid w:val="00FB7067"/>
    <w:rsid w:val="00FC243E"/>
    <w:rsid w:val="00FC2B27"/>
    <w:rsid w:val="00FC4161"/>
    <w:rsid w:val="00FD0965"/>
    <w:rsid w:val="00FD0A2A"/>
    <w:rsid w:val="00FD0D03"/>
    <w:rsid w:val="00FD58AC"/>
    <w:rsid w:val="00FD6716"/>
    <w:rsid w:val="00FD6D6E"/>
    <w:rsid w:val="00FD719D"/>
    <w:rsid w:val="00FE18D5"/>
    <w:rsid w:val="00FE329D"/>
    <w:rsid w:val="00FE4C3B"/>
    <w:rsid w:val="00FE5CA2"/>
    <w:rsid w:val="00FE6964"/>
    <w:rsid w:val="00FE74A9"/>
    <w:rsid w:val="00FE7804"/>
    <w:rsid w:val="00FF0044"/>
    <w:rsid w:val="00FF123F"/>
    <w:rsid w:val="00FF14AF"/>
    <w:rsid w:val="00FF1B5E"/>
    <w:rsid w:val="00FF3AAA"/>
    <w:rsid w:val="00FF4625"/>
    <w:rsid w:val="00FF4B1A"/>
    <w:rsid w:val="00FF4BBC"/>
    <w:rsid w:val="00FF4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6D6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378E"/>
    <w:rPr>
      <w:rFonts w:ascii="Times New Roman" w:hAnsi="Times New Roman" w:cs="Times New Roman"/>
    </w:rPr>
  </w:style>
  <w:style w:type="paragraph" w:styleId="Heading1">
    <w:name w:val="heading 1"/>
    <w:basedOn w:val="Normal"/>
    <w:next w:val="Normal"/>
    <w:link w:val="Heading1Char"/>
    <w:autoRedefine/>
    <w:uiPriority w:val="9"/>
    <w:qFormat/>
    <w:rsid w:val="00336FFD"/>
    <w:pPr>
      <w:keepNext/>
      <w:keepLines/>
      <w:spacing w:before="24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B83E4D"/>
    <w:pPr>
      <w:keepNext/>
      <w:keepLines/>
      <w:spacing w:before="40"/>
      <w:outlineLvl w:val="1"/>
    </w:pPr>
    <w:rPr>
      <w:rFonts w:eastAsiaTheme="majorEastAsia" w:cstheme="majorBidi"/>
      <w:color w:val="4472C4" w:themeColor="accent1"/>
      <w:sz w:val="26"/>
      <w:szCs w:val="26"/>
    </w:rPr>
  </w:style>
  <w:style w:type="paragraph" w:styleId="Heading3">
    <w:name w:val="heading 3"/>
    <w:basedOn w:val="Normal"/>
    <w:next w:val="Normal"/>
    <w:link w:val="Heading3Char"/>
    <w:autoRedefine/>
    <w:uiPriority w:val="9"/>
    <w:unhideWhenUsed/>
    <w:qFormat/>
    <w:rsid w:val="002B4356"/>
    <w:pPr>
      <w:keepNext/>
      <w:keepLines/>
      <w:spacing w:before="40"/>
      <w:jc w:val="both"/>
      <w:outlineLvl w:val="2"/>
    </w:pPr>
    <w:rPr>
      <w:rFonts w:eastAsiaTheme="majorEastAsia"/>
      <w:color w:val="000000"/>
      <w:sz w:val="28"/>
      <w:szCs w:val="28"/>
    </w:rPr>
  </w:style>
  <w:style w:type="paragraph" w:styleId="Heading4">
    <w:name w:val="heading 4"/>
    <w:basedOn w:val="Normal"/>
    <w:next w:val="Normal"/>
    <w:link w:val="Heading4Char"/>
    <w:uiPriority w:val="9"/>
    <w:unhideWhenUsed/>
    <w:qFormat/>
    <w:rsid w:val="00730B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12E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FFD"/>
    <w:rPr>
      <w:rFonts w:ascii="Times New Roman" w:eastAsiaTheme="majorEastAsia" w:hAnsi="Times New Roman" w:cstheme="majorBidi"/>
      <w:color w:val="2F5496" w:themeColor="accent1" w:themeShade="BF"/>
      <w:sz w:val="36"/>
      <w:szCs w:val="32"/>
    </w:rPr>
  </w:style>
  <w:style w:type="character" w:customStyle="1" w:styleId="apple-style-span">
    <w:name w:val="apple-style-span"/>
    <w:basedOn w:val="DefaultParagraphFont"/>
    <w:rsid w:val="00CF0AC9"/>
  </w:style>
  <w:style w:type="character" w:customStyle="1" w:styleId="Heading2Char">
    <w:name w:val="Heading 2 Char"/>
    <w:basedOn w:val="DefaultParagraphFont"/>
    <w:link w:val="Heading2"/>
    <w:uiPriority w:val="9"/>
    <w:rsid w:val="00B83E4D"/>
    <w:rPr>
      <w:rFonts w:ascii="Times New Roman" w:eastAsiaTheme="majorEastAsia" w:hAnsi="Times New Roman" w:cstheme="majorBidi"/>
      <w:color w:val="4472C4" w:themeColor="accent1"/>
      <w:sz w:val="26"/>
      <w:szCs w:val="26"/>
    </w:rPr>
  </w:style>
  <w:style w:type="paragraph" w:styleId="TOC1">
    <w:name w:val="toc 1"/>
    <w:basedOn w:val="Normal"/>
    <w:next w:val="Normal"/>
    <w:autoRedefine/>
    <w:uiPriority w:val="39"/>
    <w:unhideWhenUsed/>
    <w:rsid w:val="005C14BE"/>
    <w:rPr>
      <w:rFonts w:asciiTheme="minorHAnsi" w:hAnsiTheme="minorHAnsi" w:cstheme="minorBidi"/>
    </w:rPr>
  </w:style>
  <w:style w:type="paragraph" w:styleId="TOC2">
    <w:name w:val="toc 2"/>
    <w:basedOn w:val="Normal"/>
    <w:next w:val="Normal"/>
    <w:autoRedefine/>
    <w:uiPriority w:val="39"/>
    <w:unhideWhenUsed/>
    <w:rsid w:val="005C14BE"/>
    <w:pPr>
      <w:ind w:left="240"/>
    </w:pPr>
    <w:rPr>
      <w:rFonts w:asciiTheme="minorHAnsi" w:hAnsiTheme="minorHAnsi" w:cstheme="minorBidi"/>
    </w:rPr>
  </w:style>
  <w:style w:type="paragraph" w:styleId="TOC3">
    <w:name w:val="toc 3"/>
    <w:basedOn w:val="Normal"/>
    <w:next w:val="Normal"/>
    <w:autoRedefine/>
    <w:uiPriority w:val="39"/>
    <w:unhideWhenUsed/>
    <w:rsid w:val="005C14BE"/>
    <w:pPr>
      <w:ind w:left="480"/>
    </w:pPr>
    <w:rPr>
      <w:rFonts w:asciiTheme="minorHAnsi" w:hAnsiTheme="minorHAnsi" w:cstheme="minorBidi"/>
    </w:rPr>
  </w:style>
  <w:style w:type="paragraph" w:styleId="TOC4">
    <w:name w:val="toc 4"/>
    <w:basedOn w:val="Normal"/>
    <w:next w:val="Normal"/>
    <w:autoRedefine/>
    <w:uiPriority w:val="39"/>
    <w:unhideWhenUsed/>
    <w:rsid w:val="005C14BE"/>
    <w:pPr>
      <w:ind w:left="720"/>
    </w:pPr>
    <w:rPr>
      <w:rFonts w:asciiTheme="minorHAnsi" w:hAnsiTheme="minorHAnsi" w:cstheme="minorBidi"/>
    </w:rPr>
  </w:style>
  <w:style w:type="paragraph" w:styleId="TOC5">
    <w:name w:val="toc 5"/>
    <w:basedOn w:val="Normal"/>
    <w:next w:val="Normal"/>
    <w:autoRedefine/>
    <w:uiPriority w:val="39"/>
    <w:unhideWhenUsed/>
    <w:rsid w:val="005C14BE"/>
    <w:pPr>
      <w:ind w:left="960"/>
    </w:pPr>
    <w:rPr>
      <w:rFonts w:asciiTheme="minorHAnsi" w:hAnsiTheme="minorHAnsi" w:cstheme="minorBidi"/>
    </w:rPr>
  </w:style>
  <w:style w:type="paragraph" w:styleId="TOC6">
    <w:name w:val="toc 6"/>
    <w:basedOn w:val="Normal"/>
    <w:next w:val="Normal"/>
    <w:autoRedefine/>
    <w:uiPriority w:val="39"/>
    <w:unhideWhenUsed/>
    <w:rsid w:val="005C14BE"/>
    <w:pPr>
      <w:ind w:left="1200"/>
    </w:pPr>
    <w:rPr>
      <w:rFonts w:asciiTheme="minorHAnsi" w:hAnsiTheme="minorHAnsi" w:cstheme="minorBidi"/>
    </w:rPr>
  </w:style>
  <w:style w:type="paragraph" w:styleId="TOC7">
    <w:name w:val="toc 7"/>
    <w:basedOn w:val="Normal"/>
    <w:next w:val="Normal"/>
    <w:autoRedefine/>
    <w:uiPriority w:val="39"/>
    <w:unhideWhenUsed/>
    <w:rsid w:val="005C14BE"/>
    <w:pPr>
      <w:ind w:left="1440"/>
    </w:pPr>
    <w:rPr>
      <w:rFonts w:asciiTheme="minorHAnsi" w:hAnsiTheme="minorHAnsi" w:cstheme="minorBidi"/>
    </w:rPr>
  </w:style>
  <w:style w:type="paragraph" w:styleId="TOC8">
    <w:name w:val="toc 8"/>
    <w:basedOn w:val="Normal"/>
    <w:next w:val="Normal"/>
    <w:autoRedefine/>
    <w:uiPriority w:val="39"/>
    <w:unhideWhenUsed/>
    <w:rsid w:val="005C14BE"/>
    <w:pPr>
      <w:ind w:left="1680"/>
    </w:pPr>
    <w:rPr>
      <w:rFonts w:asciiTheme="minorHAnsi" w:hAnsiTheme="minorHAnsi" w:cstheme="minorBidi"/>
    </w:rPr>
  </w:style>
  <w:style w:type="paragraph" w:styleId="TOC9">
    <w:name w:val="toc 9"/>
    <w:basedOn w:val="Normal"/>
    <w:next w:val="Normal"/>
    <w:autoRedefine/>
    <w:uiPriority w:val="39"/>
    <w:unhideWhenUsed/>
    <w:rsid w:val="005C14BE"/>
    <w:pPr>
      <w:ind w:left="1920"/>
    </w:pPr>
    <w:rPr>
      <w:rFonts w:asciiTheme="minorHAnsi" w:hAnsiTheme="minorHAnsi" w:cstheme="minorBidi"/>
    </w:rPr>
  </w:style>
  <w:style w:type="character" w:styleId="Hyperlink">
    <w:name w:val="Hyperlink"/>
    <w:basedOn w:val="DefaultParagraphFont"/>
    <w:uiPriority w:val="99"/>
    <w:unhideWhenUsed/>
    <w:rsid w:val="005C14BE"/>
    <w:rPr>
      <w:color w:val="0563C1" w:themeColor="hyperlink"/>
      <w:u w:val="single"/>
    </w:rPr>
  </w:style>
  <w:style w:type="paragraph" w:styleId="Bibliography">
    <w:name w:val="Bibliography"/>
    <w:basedOn w:val="Normal"/>
    <w:next w:val="Normal"/>
    <w:uiPriority w:val="37"/>
    <w:unhideWhenUsed/>
    <w:rsid w:val="005C14BE"/>
    <w:pPr>
      <w:spacing w:line="480" w:lineRule="auto"/>
      <w:ind w:left="720" w:hanging="720"/>
    </w:pPr>
    <w:rPr>
      <w:rFonts w:asciiTheme="minorHAnsi" w:hAnsiTheme="minorHAnsi" w:cstheme="minorBidi"/>
    </w:rPr>
  </w:style>
  <w:style w:type="character" w:customStyle="1" w:styleId="apple-converted-space">
    <w:name w:val="apple-converted-space"/>
    <w:basedOn w:val="DefaultParagraphFont"/>
    <w:rsid w:val="008F2A12"/>
  </w:style>
  <w:style w:type="paragraph" w:styleId="ListParagraph">
    <w:name w:val="List Paragraph"/>
    <w:basedOn w:val="Normal"/>
    <w:uiPriority w:val="34"/>
    <w:qFormat/>
    <w:rsid w:val="00A45BF9"/>
    <w:pPr>
      <w:ind w:left="720"/>
      <w:contextualSpacing/>
    </w:pPr>
    <w:rPr>
      <w:rFonts w:asciiTheme="minorHAnsi" w:hAnsiTheme="minorHAnsi" w:cstheme="minorBidi"/>
    </w:rPr>
  </w:style>
  <w:style w:type="character" w:customStyle="1" w:styleId="Heading3Char">
    <w:name w:val="Heading 3 Char"/>
    <w:basedOn w:val="DefaultParagraphFont"/>
    <w:link w:val="Heading3"/>
    <w:uiPriority w:val="9"/>
    <w:rsid w:val="002B4356"/>
    <w:rPr>
      <w:rFonts w:ascii="Times New Roman" w:eastAsiaTheme="majorEastAsia" w:hAnsi="Times New Roman" w:cs="Times New Roman"/>
      <w:color w:val="000000"/>
      <w:sz w:val="28"/>
      <w:szCs w:val="28"/>
    </w:rPr>
  </w:style>
  <w:style w:type="character" w:customStyle="1" w:styleId="Heading4Char">
    <w:name w:val="Heading 4 Char"/>
    <w:basedOn w:val="DefaultParagraphFont"/>
    <w:link w:val="Heading4"/>
    <w:uiPriority w:val="9"/>
    <w:rsid w:val="00730B9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3F7F8E"/>
    <w:rPr>
      <w:color w:val="954F72" w:themeColor="followedHyperlink"/>
      <w:u w:val="single"/>
    </w:rPr>
  </w:style>
  <w:style w:type="table" w:styleId="TableGrid">
    <w:name w:val="Table Grid"/>
    <w:basedOn w:val="TableNormal"/>
    <w:uiPriority w:val="39"/>
    <w:rsid w:val="00061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B612EE"/>
    <w:rPr>
      <w:rFonts w:asciiTheme="majorHAnsi" w:eastAsiaTheme="majorEastAsia" w:hAnsiTheme="majorHAnsi" w:cstheme="majorBidi"/>
      <w:color w:val="2F5496" w:themeColor="accent1" w:themeShade="BF"/>
    </w:rPr>
  </w:style>
  <w:style w:type="character" w:customStyle="1" w:styleId="fwb">
    <w:name w:val="fwb"/>
    <w:basedOn w:val="DefaultParagraphFont"/>
    <w:rsid w:val="00B612EE"/>
  </w:style>
  <w:style w:type="character" w:customStyle="1" w:styleId="fsm">
    <w:name w:val="fsm"/>
    <w:basedOn w:val="DefaultParagraphFont"/>
    <w:rsid w:val="00B612EE"/>
  </w:style>
  <w:style w:type="character" w:customStyle="1" w:styleId="bkqma8sn7l">
    <w:name w:val="b_kqma8sn7l"/>
    <w:basedOn w:val="DefaultParagraphFont"/>
    <w:rsid w:val="00B612EE"/>
  </w:style>
  <w:style w:type="character" w:customStyle="1" w:styleId="6spk">
    <w:name w:val="_6spk"/>
    <w:basedOn w:val="DefaultParagraphFont"/>
    <w:rsid w:val="00B612EE"/>
  </w:style>
  <w:style w:type="paragraph" w:styleId="NormalWeb">
    <w:name w:val="Normal (Web)"/>
    <w:basedOn w:val="Normal"/>
    <w:uiPriority w:val="99"/>
    <w:semiHidden/>
    <w:unhideWhenUsed/>
    <w:rsid w:val="00B612EE"/>
    <w:pPr>
      <w:spacing w:before="100" w:beforeAutospacing="1" w:after="100" w:afterAutospacing="1"/>
    </w:pPr>
  </w:style>
  <w:style w:type="character" w:customStyle="1" w:styleId="3l3x">
    <w:name w:val="_3l3x"/>
    <w:basedOn w:val="DefaultParagraphFont"/>
    <w:rsid w:val="00473011"/>
  </w:style>
  <w:style w:type="character" w:customStyle="1" w:styleId="1lh7">
    <w:name w:val="_1lh7"/>
    <w:basedOn w:val="DefaultParagraphFont"/>
    <w:rsid w:val="00473011"/>
  </w:style>
  <w:style w:type="character" w:styleId="Strong">
    <w:name w:val="Strong"/>
    <w:basedOn w:val="DefaultParagraphFont"/>
    <w:uiPriority w:val="22"/>
    <w:qFormat/>
    <w:rsid w:val="0067219F"/>
    <w:rPr>
      <w:b/>
      <w:bCs/>
    </w:rPr>
  </w:style>
  <w:style w:type="character" w:styleId="Emphasis">
    <w:name w:val="Emphasis"/>
    <w:basedOn w:val="DefaultParagraphFont"/>
    <w:uiPriority w:val="20"/>
    <w:qFormat/>
    <w:rsid w:val="005334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58">
      <w:bodyDiv w:val="1"/>
      <w:marLeft w:val="0"/>
      <w:marRight w:val="0"/>
      <w:marTop w:val="0"/>
      <w:marBottom w:val="0"/>
      <w:divBdr>
        <w:top w:val="none" w:sz="0" w:space="0" w:color="auto"/>
        <w:left w:val="none" w:sz="0" w:space="0" w:color="auto"/>
        <w:bottom w:val="none" w:sz="0" w:space="0" w:color="auto"/>
        <w:right w:val="none" w:sz="0" w:space="0" w:color="auto"/>
      </w:divBdr>
    </w:div>
    <w:div w:id="99491739">
      <w:bodyDiv w:val="1"/>
      <w:marLeft w:val="0"/>
      <w:marRight w:val="0"/>
      <w:marTop w:val="0"/>
      <w:marBottom w:val="0"/>
      <w:divBdr>
        <w:top w:val="none" w:sz="0" w:space="0" w:color="auto"/>
        <w:left w:val="none" w:sz="0" w:space="0" w:color="auto"/>
        <w:bottom w:val="none" w:sz="0" w:space="0" w:color="auto"/>
        <w:right w:val="none" w:sz="0" w:space="0" w:color="auto"/>
      </w:divBdr>
    </w:div>
    <w:div w:id="168562290">
      <w:bodyDiv w:val="1"/>
      <w:marLeft w:val="0"/>
      <w:marRight w:val="0"/>
      <w:marTop w:val="0"/>
      <w:marBottom w:val="0"/>
      <w:divBdr>
        <w:top w:val="none" w:sz="0" w:space="0" w:color="auto"/>
        <w:left w:val="none" w:sz="0" w:space="0" w:color="auto"/>
        <w:bottom w:val="none" w:sz="0" w:space="0" w:color="auto"/>
        <w:right w:val="none" w:sz="0" w:space="0" w:color="auto"/>
      </w:divBdr>
    </w:div>
    <w:div w:id="365757514">
      <w:bodyDiv w:val="1"/>
      <w:marLeft w:val="0"/>
      <w:marRight w:val="0"/>
      <w:marTop w:val="0"/>
      <w:marBottom w:val="0"/>
      <w:divBdr>
        <w:top w:val="none" w:sz="0" w:space="0" w:color="auto"/>
        <w:left w:val="none" w:sz="0" w:space="0" w:color="auto"/>
        <w:bottom w:val="none" w:sz="0" w:space="0" w:color="auto"/>
        <w:right w:val="none" w:sz="0" w:space="0" w:color="auto"/>
      </w:divBdr>
    </w:div>
    <w:div w:id="438380377">
      <w:bodyDiv w:val="1"/>
      <w:marLeft w:val="0"/>
      <w:marRight w:val="0"/>
      <w:marTop w:val="0"/>
      <w:marBottom w:val="0"/>
      <w:divBdr>
        <w:top w:val="none" w:sz="0" w:space="0" w:color="auto"/>
        <w:left w:val="none" w:sz="0" w:space="0" w:color="auto"/>
        <w:bottom w:val="none" w:sz="0" w:space="0" w:color="auto"/>
        <w:right w:val="none" w:sz="0" w:space="0" w:color="auto"/>
      </w:divBdr>
    </w:div>
    <w:div w:id="462234954">
      <w:bodyDiv w:val="1"/>
      <w:marLeft w:val="0"/>
      <w:marRight w:val="0"/>
      <w:marTop w:val="0"/>
      <w:marBottom w:val="0"/>
      <w:divBdr>
        <w:top w:val="none" w:sz="0" w:space="0" w:color="auto"/>
        <w:left w:val="none" w:sz="0" w:space="0" w:color="auto"/>
        <w:bottom w:val="none" w:sz="0" w:space="0" w:color="auto"/>
        <w:right w:val="none" w:sz="0" w:space="0" w:color="auto"/>
      </w:divBdr>
      <w:divsChild>
        <w:div w:id="1688367813">
          <w:marLeft w:val="0"/>
          <w:marRight w:val="0"/>
          <w:marTop w:val="0"/>
          <w:marBottom w:val="0"/>
          <w:divBdr>
            <w:top w:val="none" w:sz="0" w:space="0" w:color="auto"/>
            <w:left w:val="none" w:sz="0" w:space="0" w:color="auto"/>
            <w:bottom w:val="none" w:sz="0" w:space="0" w:color="auto"/>
            <w:right w:val="none" w:sz="0" w:space="0" w:color="auto"/>
          </w:divBdr>
          <w:divsChild>
            <w:div w:id="55205427">
              <w:marLeft w:val="0"/>
              <w:marRight w:val="0"/>
              <w:marTop w:val="0"/>
              <w:marBottom w:val="0"/>
              <w:divBdr>
                <w:top w:val="none" w:sz="0" w:space="0" w:color="auto"/>
                <w:left w:val="none" w:sz="0" w:space="0" w:color="auto"/>
                <w:bottom w:val="none" w:sz="0" w:space="0" w:color="auto"/>
                <w:right w:val="none" w:sz="0" w:space="0" w:color="auto"/>
              </w:divBdr>
              <w:divsChild>
                <w:div w:id="1618557949">
                  <w:marLeft w:val="0"/>
                  <w:marRight w:val="0"/>
                  <w:marTop w:val="0"/>
                  <w:marBottom w:val="0"/>
                  <w:divBdr>
                    <w:top w:val="none" w:sz="0" w:space="0" w:color="auto"/>
                    <w:left w:val="none" w:sz="0" w:space="0" w:color="auto"/>
                    <w:bottom w:val="none" w:sz="0" w:space="0" w:color="auto"/>
                    <w:right w:val="none" w:sz="0" w:space="0" w:color="auto"/>
                  </w:divBdr>
                  <w:divsChild>
                    <w:div w:id="1438677400">
                      <w:marLeft w:val="0"/>
                      <w:marRight w:val="0"/>
                      <w:marTop w:val="0"/>
                      <w:marBottom w:val="0"/>
                      <w:divBdr>
                        <w:top w:val="none" w:sz="0" w:space="0" w:color="auto"/>
                        <w:left w:val="none" w:sz="0" w:space="0" w:color="auto"/>
                        <w:bottom w:val="none" w:sz="0" w:space="0" w:color="auto"/>
                        <w:right w:val="none" w:sz="0" w:space="0" w:color="auto"/>
                      </w:divBdr>
                      <w:divsChild>
                        <w:div w:id="1263340003">
                          <w:marLeft w:val="0"/>
                          <w:marRight w:val="0"/>
                          <w:marTop w:val="0"/>
                          <w:marBottom w:val="0"/>
                          <w:divBdr>
                            <w:top w:val="none" w:sz="0" w:space="0" w:color="auto"/>
                            <w:left w:val="none" w:sz="0" w:space="0" w:color="auto"/>
                            <w:bottom w:val="none" w:sz="0" w:space="0" w:color="auto"/>
                            <w:right w:val="none" w:sz="0" w:space="0" w:color="auto"/>
                          </w:divBdr>
                          <w:divsChild>
                            <w:div w:id="390152245">
                              <w:marLeft w:val="0"/>
                              <w:marRight w:val="0"/>
                              <w:marTop w:val="0"/>
                              <w:marBottom w:val="0"/>
                              <w:divBdr>
                                <w:top w:val="none" w:sz="0" w:space="0" w:color="auto"/>
                                <w:left w:val="none" w:sz="0" w:space="0" w:color="auto"/>
                                <w:bottom w:val="none" w:sz="0" w:space="0" w:color="auto"/>
                                <w:right w:val="none" w:sz="0" w:space="0" w:color="auto"/>
                              </w:divBdr>
                              <w:divsChild>
                                <w:div w:id="1356349582">
                                  <w:marLeft w:val="0"/>
                                  <w:marRight w:val="0"/>
                                  <w:marTop w:val="0"/>
                                  <w:marBottom w:val="0"/>
                                  <w:divBdr>
                                    <w:top w:val="none" w:sz="0" w:space="0" w:color="auto"/>
                                    <w:left w:val="none" w:sz="0" w:space="0" w:color="auto"/>
                                    <w:bottom w:val="none" w:sz="0" w:space="0" w:color="auto"/>
                                    <w:right w:val="none" w:sz="0" w:space="0" w:color="auto"/>
                                  </w:divBdr>
                                  <w:divsChild>
                                    <w:div w:id="6174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244921">
          <w:marLeft w:val="0"/>
          <w:marRight w:val="0"/>
          <w:marTop w:val="90"/>
          <w:marBottom w:val="0"/>
          <w:divBdr>
            <w:top w:val="none" w:sz="0" w:space="0" w:color="auto"/>
            <w:left w:val="none" w:sz="0" w:space="0" w:color="auto"/>
            <w:bottom w:val="none" w:sz="0" w:space="0" w:color="auto"/>
            <w:right w:val="none" w:sz="0" w:space="0" w:color="auto"/>
          </w:divBdr>
        </w:div>
      </w:divsChild>
    </w:div>
    <w:div w:id="490218377">
      <w:bodyDiv w:val="1"/>
      <w:marLeft w:val="0"/>
      <w:marRight w:val="0"/>
      <w:marTop w:val="0"/>
      <w:marBottom w:val="0"/>
      <w:divBdr>
        <w:top w:val="none" w:sz="0" w:space="0" w:color="auto"/>
        <w:left w:val="none" w:sz="0" w:space="0" w:color="auto"/>
        <w:bottom w:val="none" w:sz="0" w:space="0" w:color="auto"/>
        <w:right w:val="none" w:sz="0" w:space="0" w:color="auto"/>
      </w:divBdr>
    </w:div>
    <w:div w:id="552619787">
      <w:bodyDiv w:val="1"/>
      <w:marLeft w:val="0"/>
      <w:marRight w:val="0"/>
      <w:marTop w:val="0"/>
      <w:marBottom w:val="0"/>
      <w:divBdr>
        <w:top w:val="none" w:sz="0" w:space="0" w:color="auto"/>
        <w:left w:val="none" w:sz="0" w:space="0" w:color="auto"/>
        <w:bottom w:val="none" w:sz="0" w:space="0" w:color="auto"/>
        <w:right w:val="none" w:sz="0" w:space="0" w:color="auto"/>
      </w:divBdr>
    </w:div>
    <w:div w:id="557470877">
      <w:bodyDiv w:val="1"/>
      <w:marLeft w:val="0"/>
      <w:marRight w:val="0"/>
      <w:marTop w:val="0"/>
      <w:marBottom w:val="0"/>
      <w:divBdr>
        <w:top w:val="none" w:sz="0" w:space="0" w:color="auto"/>
        <w:left w:val="none" w:sz="0" w:space="0" w:color="auto"/>
        <w:bottom w:val="none" w:sz="0" w:space="0" w:color="auto"/>
        <w:right w:val="none" w:sz="0" w:space="0" w:color="auto"/>
      </w:divBdr>
    </w:div>
    <w:div w:id="613564426">
      <w:bodyDiv w:val="1"/>
      <w:marLeft w:val="0"/>
      <w:marRight w:val="0"/>
      <w:marTop w:val="0"/>
      <w:marBottom w:val="0"/>
      <w:divBdr>
        <w:top w:val="none" w:sz="0" w:space="0" w:color="auto"/>
        <w:left w:val="none" w:sz="0" w:space="0" w:color="auto"/>
        <w:bottom w:val="none" w:sz="0" w:space="0" w:color="auto"/>
        <w:right w:val="none" w:sz="0" w:space="0" w:color="auto"/>
      </w:divBdr>
    </w:div>
    <w:div w:id="649020479">
      <w:bodyDiv w:val="1"/>
      <w:marLeft w:val="0"/>
      <w:marRight w:val="0"/>
      <w:marTop w:val="0"/>
      <w:marBottom w:val="0"/>
      <w:divBdr>
        <w:top w:val="none" w:sz="0" w:space="0" w:color="auto"/>
        <w:left w:val="none" w:sz="0" w:space="0" w:color="auto"/>
        <w:bottom w:val="none" w:sz="0" w:space="0" w:color="auto"/>
        <w:right w:val="none" w:sz="0" w:space="0" w:color="auto"/>
      </w:divBdr>
    </w:div>
    <w:div w:id="669020379">
      <w:bodyDiv w:val="1"/>
      <w:marLeft w:val="0"/>
      <w:marRight w:val="0"/>
      <w:marTop w:val="0"/>
      <w:marBottom w:val="0"/>
      <w:divBdr>
        <w:top w:val="none" w:sz="0" w:space="0" w:color="auto"/>
        <w:left w:val="none" w:sz="0" w:space="0" w:color="auto"/>
        <w:bottom w:val="none" w:sz="0" w:space="0" w:color="auto"/>
        <w:right w:val="none" w:sz="0" w:space="0" w:color="auto"/>
      </w:divBdr>
    </w:div>
    <w:div w:id="725956863">
      <w:bodyDiv w:val="1"/>
      <w:marLeft w:val="0"/>
      <w:marRight w:val="0"/>
      <w:marTop w:val="0"/>
      <w:marBottom w:val="0"/>
      <w:divBdr>
        <w:top w:val="none" w:sz="0" w:space="0" w:color="auto"/>
        <w:left w:val="none" w:sz="0" w:space="0" w:color="auto"/>
        <w:bottom w:val="none" w:sz="0" w:space="0" w:color="auto"/>
        <w:right w:val="none" w:sz="0" w:space="0" w:color="auto"/>
      </w:divBdr>
    </w:div>
    <w:div w:id="728724499">
      <w:bodyDiv w:val="1"/>
      <w:marLeft w:val="0"/>
      <w:marRight w:val="0"/>
      <w:marTop w:val="0"/>
      <w:marBottom w:val="0"/>
      <w:divBdr>
        <w:top w:val="none" w:sz="0" w:space="0" w:color="auto"/>
        <w:left w:val="none" w:sz="0" w:space="0" w:color="auto"/>
        <w:bottom w:val="none" w:sz="0" w:space="0" w:color="auto"/>
        <w:right w:val="none" w:sz="0" w:space="0" w:color="auto"/>
      </w:divBdr>
    </w:div>
    <w:div w:id="781614079">
      <w:bodyDiv w:val="1"/>
      <w:marLeft w:val="0"/>
      <w:marRight w:val="0"/>
      <w:marTop w:val="0"/>
      <w:marBottom w:val="0"/>
      <w:divBdr>
        <w:top w:val="none" w:sz="0" w:space="0" w:color="auto"/>
        <w:left w:val="none" w:sz="0" w:space="0" w:color="auto"/>
        <w:bottom w:val="none" w:sz="0" w:space="0" w:color="auto"/>
        <w:right w:val="none" w:sz="0" w:space="0" w:color="auto"/>
      </w:divBdr>
    </w:div>
    <w:div w:id="809245699">
      <w:bodyDiv w:val="1"/>
      <w:marLeft w:val="0"/>
      <w:marRight w:val="0"/>
      <w:marTop w:val="0"/>
      <w:marBottom w:val="0"/>
      <w:divBdr>
        <w:top w:val="none" w:sz="0" w:space="0" w:color="auto"/>
        <w:left w:val="none" w:sz="0" w:space="0" w:color="auto"/>
        <w:bottom w:val="none" w:sz="0" w:space="0" w:color="auto"/>
        <w:right w:val="none" w:sz="0" w:space="0" w:color="auto"/>
      </w:divBdr>
    </w:div>
    <w:div w:id="852458624">
      <w:bodyDiv w:val="1"/>
      <w:marLeft w:val="0"/>
      <w:marRight w:val="0"/>
      <w:marTop w:val="0"/>
      <w:marBottom w:val="0"/>
      <w:divBdr>
        <w:top w:val="none" w:sz="0" w:space="0" w:color="auto"/>
        <w:left w:val="none" w:sz="0" w:space="0" w:color="auto"/>
        <w:bottom w:val="none" w:sz="0" w:space="0" w:color="auto"/>
        <w:right w:val="none" w:sz="0" w:space="0" w:color="auto"/>
      </w:divBdr>
    </w:div>
    <w:div w:id="924654803">
      <w:bodyDiv w:val="1"/>
      <w:marLeft w:val="0"/>
      <w:marRight w:val="0"/>
      <w:marTop w:val="0"/>
      <w:marBottom w:val="0"/>
      <w:divBdr>
        <w:top w:val="none" w:sz="0" w:space="0" w:color="auto"/>
        <w:left w:val="none" w:sz="0" w:space="0" w:color="auto"/>
        <w:bottom w:val="none" w:sz="0" w:space="0" w:color="auto"/>
        <w:right w:val="none" w:sz="0" w:space="0" w:color="auto"/>
      </w:divBdr>
    </w:div>
    <w:div w:id="983317261">
      <w:bodyDiv w:val="1"/>
      <w:marLeft w:val="0"/>
      <w:marRight w:val="0"/>
      <w:marTop w:val="0"/>
      <w:marBottom w:val="0"/>
      <w:divBdr>
        <w:top w:val="none" w:sz="0" w:space="0" w:color="auto"/>
        <w:left w:val="none" w:sz="0" w:space="0" w:color="auto"/>
        <w:bottom w:val="none" w:sz="0" w:space="0" w:color="auto"/>
        <w:right w:val="none" w:sz="0" w:space="0" w:color="auto"/>
      </w:divBdr>
    </w:div>
    <w:div w:id="1009018479">
      <w:bodyDiv w:val="1"/>
      <w:marLeft w:val="0"/>
      <w:marRight w:val="0"/>
      <w:marTop w:val="0"/>
      <w:marBottom w:val="0"/>
      <w:divBdr>
        <w:top w:val="none" w:sz="0" w:space="0" w:color="auto"/>
        <w:left w:val="none" w:sz="0" w:space="0" w:color="auto"/>
        <w:bottom w:val="none" w:sz="0" w:space="0" w:color="auto"/>
        <w:right w:val="none" w:sz="0" w:space="0" w:color="auto"/>
      </w:divBdr>
    </w:div>
    <w:div w:id="1039863469">
      <w:bodyDiv w:val="1"/>
      <w:marLeft w:val="0"/>
      <w:marRight w:val="0"/>
      <w:marTop w:val="0"/>
      <w:marBottom w:val="0"/>
      <w:divBdr>
        <w:top w:val="none" w:sz="0" w:space="0" w:color="auto"/>
        <w:left w:val="none" w:sz="0" w:space="0" w:color="auto"/>
        <w:bottom w:val="none" w:sz="0" w:space="0" w:color="auto"/>
        <w:right w:val="none" w:sz="0" w:space="0" w:color="auto"/>
      </w:divBdr>
    </w:div>
    <w:div w:id="1040204230">
      <w:bodyDiv w:val="1"/>
      <w:marLeft w:val="0"/>
      <w:marRight w:val="0"/>
      <w:marTop w:val="0"/>
      <w:marBottom w:val="0"/>
      <w:divBdr>
        <w:top w:val="none" w:sz="0" w:space="0" w:color="auto"/>
        <w:left w:val="none" w:sz="0" w:space="0" w:color="auto"/>
        <w:bottom w:val="none" w:sz="0" w:space="0" w:color="auto"/>
        <w:right w:val="none" w:sz="0" w:space="0" w:color="auto"/>
      </w:divBdr>
    </w:div>
    <w:div w:id="1068529203">
      <w:bodyDiv w:val="1"/>
      <w:marLeft w:val="0"/>
      <w:marRight w:val="0"/>
      <w:marTop w:val="0"/>
      <w:marBottom w:val="0"/>
      <w:divBdr>
        <w:top w:val="none" w:sz="0" w:space="0" w:color="auto"/>
        <w:left w:val="none" w:sz="0" w:space="0" w:color="auto"/>
        <w:bottom w:val="none" w:sz="0" w:space="0" w:color="auto"/>
        <w:right w:val="none" w:sz="0" w:space="0" w:color="auto"/>
      </w:divBdr>
    </w:div>
    <w:div w:id="1149009684">
      <w:bodyDiv w:val="1"/>
      <w:marLeft w:val="0"/>
      <w:marRight w:val="0"/>
      <w:marTop w:val="0"/>
      <w:marBottom w:val="0"/>
      <w:divBdr>
        <w:top w:val="none" w:sz="0" w:space="0" w:color="auto"/>
        <w:left w:val="none" w:sz="0" w:space="0" w:color="auto"/>
        <w:bottom w:val="none" w:sz="0" w:space="0" w:color="auto"/>
        <w:right w:val="none" w:sz="0" w:space="0" w:color="auto"/>
      </w:divBdr>
    </w:div>
    <w:div w:id="1200512763">
      <w:bodyDiv w:val="1"/>
      <w:marLeft w:val="0"/>
      <w:marRight w:val="0"/>
      <w:marTop w:val="0"/>
      <w:marBottom w:val="0"/>
      <w:divBdr>
        <w:top w:val="none" w:sz="0" w:space="0" w:color="auto"/>
        <w:left w:val="none" w:sz="0" w:space="0" w:color="auto"/>
        <w:bottom w:val="none" w:sz="0" w:space="0" w:color="auto"/>
        <w:right w:val="none" w:sz="0" w:space="0" w:color="auto"/>
      </w:divBdr>
    </w:div>
    <w:div w:id="1218207234">
      <w:bodyDiv w:val="1"/>
      <w:marLeft w:val="0"/>
      <w:marRight w:val="0"/>
      <w:marTop w:val="0"/>
      <w:marBottom w:val="0"/>
      <w:divBdr>
        <w:top w:val="none" w:sz="0" w:space="0" w:color="auto"/>
        <w:left w:val="none" w:sz="0" w:space="0" w:color="auto"/>
        <w:bottom w:val="none" w:sz="0" w:space="0" w:color="auto"/>
        <w:right w:val="none" w:sz="0" w:space="0" w:color="auto"/>
      </w:divBdr>
    </w:div>
    <w:div w:id="1228959737">
      <w:bodyDiv w:val="1"/>
      <w:marLeft w:val="0"/>
      <w:marRight w:val="0"/>
      <w:marTop w:val="0"/>
      <w:marBottom w:val="0"/>
      <w:divBdr>
        <w:top w:val="none" w:sz="0" w:space="0" w:color="auto"/>
        <w:left w:val="none" w:sz="0" w:space="0" w:color="auto"/>
        <w:bottom w:val="none" w:sz="0" w:space="0" w:color="auto"/>
        <w:right w:val="none" w:sz="0" w:space="0" w:color="auto"/>
      </w:divBdr>
    </w:div>
    <w:div w:id="1342046754">
      <w:bodyDiv w:val="1"/>
      <w:marLeft w:val="0"/>
      <w:marRight w:val="0"/>
      <w:marTop w:val="0"/>
      <w:marBottom w:val="0"/>
      <w:divBdr>
        <w:top w:val="none" w:sz="0" w:space="0" w:color="auto"/>
        <w:left w:val="none" w:sz="0" w:space="0" w:color="auto"/>
        <w:bottom w:val="none" w:sz="0" w:space="0" w:color="auto"/>
        <w:right w:val="none" w:sz="0" w:space="0" w:color="auto"/>
      </w:divBdr>
    </w:div>
    <w:div w:id="1370035448">
      <w:bodyDiv w:val="1"/>
      <w:marLeft w:val="0"/>
      <w:marRight w:val="0"/>
      <w:marTop w:val="0"/>
      <w:marBottom w:val="0"/>
      <w:divBdr>
        <w:top w:val="none" w:sz="0" w:space="0" w:color="auto"/>
        <w:left w:val="none" w:sz="0" w:space="0" w:color="auto"/>
        <w:bottom w:val="none" w:sz="0" w:space="0" w:color="auto"/>
        <w:right w:val="none" w:sz="0" w:space="0" w:color="auto"/>
      </w:divBdr>
    </w:div>
    <w:div w:id="1401365457">
      <w:bodyDiv w:val="1"/>
      <w:marLeft w:val="0"/>
      <w:marRight w:val="0"/>
      <w:marTop w:val="0"/>
      <w:marBottom w:val="0"/>
      <w:divBdr>
        <w:top w:val="none" w:sz="0" w:space="0" w:color="auto"/>
        <w:left w:val="none" w:sz="0" w:space="0" w:color="auto"/>
        <w:bottom w:val="none" w:sz="0" w:space="0" w:color="auto"/>
        <w:right w:val="none" w:sz="0" w:space="0" w:color="auto"/>
      </w:divBdr>
    </w:div>
    <w:div w:id="1433741300">
      <w:bodyDiv w:val="1"/>
      <w:marLeft w:val="0"/>
      <w:marRight w:val="0"/>
      <w:marTop w:val="0"/>
      <w:marBottom w:val="0"/>
      <w:divBdr>
        <w:top w:val="none" w:sz="0" w:space="0" w:color="auto"/>
        <w:left w:val="none" w:sz="0" w:space="0" w:color="auto"/>
        <w:bottom w:val="none" w:sz="0" w:space="0" w:color="auto"/>
        <w:right w:val="none" w:sz="0" w:space="0" w:color="auto"/>
      </w:divBdr>
    </w:div>
    <w:div w:id="1450933743">
      <w:bodyDiv w:val="1"/>
      <w:marLeft w:val="0"/>
      <w:marRight w:val="0"/>
      <w:marTop w:val="0"/>
      <w:marBottom w:val="0"/>
      <w:divBdr>
        <w:top w:val="none" w:sz="0" w:space="0" w:color="auto"/>
        <w:left w:val="none" w:sz="0" w:space="0" w:color="auto"/>
        <w:bottom w:val="none" w:sz="0" w:space="0" w:color="auto"/>
        <w:right w:val="none" w:sz="0" w:space="0" w:color="auto"/>
      </w:divBdr>
    </w:div>
    <w:div w:id="1484465823">
      <w:bodyDiv w:val="1"/>
      <w:marLeft w:val="0"/>
      <w:marRight w:val="0"/>
      <w:marTop w:val="0"/>
      <w:marBottom w:val="0"/>
      <w:divBdr>
        <w:top w:val="none" w:sz="0" w:space="0" w:color="auto"/>
        <w:left w:val="none" w:sz="0" w:space="0" w:color="auto"/>
        <w:bottom w:val="none" w:sz="0" w:space="0" w:color="auto"/>
        <w:right w:val="none" w:sz="0" w:space="0" w:color="auto"/>
      </w:divBdr>
    </w:div>
    <w:div w:id="1520243396">
      <w:bodyDiv w:val="1"/>
      <w:marLeft w:val="0"/>
      <w:marRight w:val="0"/>
      <w:marTop w:val="0"/>
      <w:marBottom w:val="0"/>
      <w:divBdr>
        <w:top w:val="none" w:sz="0" w:space="0" w:color="auto"/>
        <w:left w:val="none" w:sz="0" w:space="0" w:color="auto"/>
        <w:bottom w:val="none" w:sz="0" w:space="0" w:color="auto"/>
        <w:right w:val="none" w:sz="0" w:space="0" w:color="auto"/>
      </w:divBdr>
    </w:div>
    <w:div w:id="1540629097">
      <w:bodyDiv w:val="1"/>
      <w:marLeft w:val="0"/>
      <w:marRight w:val="0"/>
      <w:marTop w:val="0"/>
      <w:marBottom w:val="0"/>
      <w:divBdr>
        <w:top w:val="none" w:sz="0" w:space="0" w:color="auto"/>
        <w:left w:val="none" w:sz="0" w:space="0" w:color="auto"/>
        <w:bottom w:val="none" w:sz="0" w:space="0" w:color="auto"/>
        <w:right w:val="none" w:sz="0" w:space="0" w:color="auto"/>
      </w:divBdr>
    </w:div>
    <w:div w:id="1551073177">
      <w:bodyDiv w:val="1"/>
      <w:marLeft w:val="0"/>
      <w:marRight w:val="0"/>
      <w:marTop w:val="0"/>
      <w:marBottom w:val="0"/>
      <w:divBdr>
        <w:top w:val="none" w:sz="0" w:space="0" w:color="auto"/>
        <w:left w:val="none" w:sz="0" w:space="0" w:color="auto"/>
        <w:bottom w:val="none" w:sz="0" w:space="0" w:color="auto"/>
        <w:right w:val="none" w:sz="0" w:space="0" w:color="auto"/>
      </w:divBdr>
    </w:div>
    <w:div w:id="1602954576">
      <w:bodyDiv w:val="1"/>
      <w:marLeft w:val="0"/>
      <w:marRight w:val="0"/>
      <w:marTop w:val="0"/>
      <w:marBottom w:val="0"/>
      <w:divBdr>
        <w:top w:val="none" w:sz="0" w:space="0" w:color="auto"/>
        <w:left w:val="none" w:sz="0" w:space="0" w:color="auto"/>
        <w:bottom w:val="none" w:sz="0" w:space="0" w:color="auto"/>
        <w:right w:val="none" w:sz="0" w:space="0" w:color="auto"/>
      </w:divBdr>
    </w:div>
    <w:div w:id="1622760760">
      <w:bodyDiv w:val="1"/>
      <w:marLeft w:val="0"/>
      <w:marRight w:val="0"/>
      <w:marTop w:val="0"/>
      <w:marBottom w:val="0"/>
      <w:divBdr>
        <w:top w:val="none" w:sz="0" w:space="0" w:color="auto"/>
        <w:left w:val="none" w:sz="0" w:space="0" w:color="auto"/>
        <w:bottom w:val="none" w:sz="0" w:space="0" w:color="auto"/>
        <w:right w:val="none" w:sz="0" w:space="0" w:color="auto"/>
      </w:divBdr>
    </w:div>
    <w:div w:id="1659531218">
      <w:bodyDiv w:val="1"/>
      <w:marLeft w:val="0"/>
      <w:marRight w:val="0"/>
      <w:marTop w:val="0"/>
      <w:marBottom w:val="0"/>
      <w:divBdr>
        <w:top w:val="none" w:sz="0" w:space="0" w:color="auto"/>
        <w:left w:val="none" w:sz="0" w:space="0" w:color="auto"/>
        <w:bottom w:val="none" w:sz="0" w:space="0" w:color="auto"/>
        <w:right w:val="none" w:sz="0" w:space="0" w:color="auto"/>
      </w:divBdr>
    </w:div>
    <w:div w:id="1712653444">
      <w:bodyDiv w:val="1"/>
      <w:marLeft w:val="0"/>
      <w:marRight w:val="0"/>
      <w:marTop w:val="0"/>
      <w:marBottom w:val="0"/>
      <w:divBdr>
        <w:top w:val="none" w:sz="0" w:space="0" w:color="auto"/>
        <w:left w:val="none" w:sz="0" w:space="0" w:color="auto"/>
        <w:bottom w:val="none" w:sz="0" w:space="0" w:color="auto"/>
        <w:right w:val="none" w:sz="0" w:space="0" w:color="auto"/>
      </w:divBdr>
    </w:div>
    <w:div w:id="1751460976">
      <w:bodyDiv w:val="1"/>
      <w:marLeft w:val="0"/>
      <w:marRight w:val="0"/>
      <w:marTop w:val="0"/>
      <w:marBottom w:val="0"/>
      <w:divBdr>
        <w:top w:val="none" w:sz="0" w:space="0" w:color="auto"/>
        <w:left w:val="none" w:sz="0" w:space="0" w:color="auto"/>
        <w:bottom w:val="none" w:sz="0" w:space="0" w:color="auto"/>
        <w:right w:val="none" w:sz="0" w:space="0" w:color="auto"/>
      </w:divBdr>
      <w:divsChild>
        <w:div w:id="1637030980">
          <w:marLeft w:val="0"/>
          <w:marRight w:val="0"/>
          <w:marTop w:val="0"/>
          <w:marBottom w:val="0"/>
          <w:divBdr>
            <w:top w:val="none" w:sz="0" w:space="0" w:color="auto"/>
            <w:left w:val="none" w:sz="0" w:space="0" w:color="auto"/>
            <w:bottom w:val="none" w:sz="0" w:space="0" w:color="auto"/>
            <w:right w:val="none" w:sz="0" w:space="0" w:color="auto"/>
          </w:divBdr>
          <w:divsChild>
            <w:div w:id="932207328">
              <w:marLeft w:val="0"/>
              <w:marRight w:val="0"/>
              <w:marTop w:val="0"/>
              <w:marBottom w:val="0"/>
              <w:divBdr>
                <w:top w:val="none" w:sz="0" w:space="0" w:color="auto"/>
                <w:left w:val="none" w:sz="0" w:space="0" w:color="auto"/>
                <w:bottom w:val="none" w:sz="0" w:space="0" w:color="auto"/>
                <w:right w:val="none" w:sz="0" w:space="0" w:color="auto"/>
              </w:divBdr>
              <w:divsChild>
                <w:div w:id="15986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378">
      <w:bodyDiv w:val="1"/>
      <w:marLeft w:val="0"/>
      <w:marRight w:val="0"/>
      <w:marTop w:val="0"/>
      <w:marBottom w:val="0"/>
      <w:divBdr>
        <w:top w:val="none" w:sz="0" w:space="0" w:color="auto"/>
        <w:left w:val="none" w:sz="0" w:space="0" w:color="auto"/>
        <w:bottom w:val="none" w:sz="0" w:space="0" w:color="auto"/>
        <w:right w:val="none" w:sz="0" w:space="0" w:color="auto"/>
      </w:divBdr>
    </w:div>
    <w:div w:id="1811554534">
      <w:bodyDiv w:val="1"/>
      <w:marLeft w:val="0"/>
      <w:marRight w:val="0"/>
      <w:marTop w:val="0"/>
      <w:marBottom w:val="0"/>
      <w:divBdr>
        <w:top w:val="none" w:sz="0" w:space="0" w:color="auto"/>
        <w:left w:val="none" w:sz="0" w:space="0" w:color="auto"/>
        <w:bottom w:val="none" w:sz="0" w:space="0" w:color="auto"/>
        <w:right w:val="none" w:sz="0" w:space="0" w:color="auto"/>
      </w:divBdr>
    </w:div>
    <w:div w:id="1862745985">
      <w:bodyDiv w:val="1"/>
      <w:marLeft w:val="0"/>
      <w:marRight w:val="0"/>
      <w:marTop w:val="0"/>
      <w:marBottom w:val="0"/>
      <w:divBdr>
        <w:top w:val="none" w:sz="0" w:space="0" w:color="auto"/>
        <w:left w:val="none" w:sz="0" w:space="0" w:color="auto"/>
        <w:bottom w:val="none" w:sz="0" w:space="0" w:color="auto"/>
        <w:right w:val="none" w:sz="0" w:space="0" w:color="auto"/>
      </w:divBdr>
    </w:div>
    <w:div w:id="1889343443">
      <w:bodyDiv w:val="1"/>
      <w:marLeft w:val="0"/>
      <w:marRight w:val="0"/>
      <w:marTop w:val="0"/>
      <w:marBottom w:val="0"/>
      <w:divBdr>
        <w:top w:val="none" w:sz="0" w:space="0" w:color="auto"/>
        <w:left w:val="none" w:sz="0" w:space="0" w:color="auto"/>
        <w:bottom w:val="none" w:sz="0" w:space="0" w:color="auto"/>
        <w:right w:val="none" w:sz="0" w:space="0" w:color="auto"/>
      </w:divBdr>
    </w:div>
    <w:div w:id="1954166342">
      <w:bodyDiv w:val="1"/>
      <w:marLeft w:val="0"/>
      <w:marRight w:val="0"/>
      <w:marTop w:val="0"/>
      <w:marBottom w:val="0"/>
      <w:divBdr>
        <w:top w:val="none" w:sz="0" w:space="0" w:color="auto"/>
        <w:left w:val="none" w:sz="0" w:space="0" w:color="auto"/>
        <w:bottom w:val="none" w:sz="0" w:space="0" w:color="auto"/>
        <w:right w:val="none" w:sz="0" w:space="0" w:color="auto"/>
      </w:divBdr>
    </w:div>
    <w:div w:id="2022931362">
      <w:bodyDiv w:val="1"/>
      <w:marLeft w:val="0"/>
      <w:marRight w:val="0"/>
      <w:marTop w:val="0"/>
      <w:marBottom w:val="0"/>
      <w:divBdr>
        <w:top w:val="none" w:sz="0" w:space="0" w:color="auto"/>
        <w:left w:val="none" w:sz="0" w:space="0" w:color="auto"/>
        <w:bottom w:val="none" w:sz="0" w:space="0" w:color="auto"/>
        <w:right w:val="none" w:sz="0" w:space="0" w:color="auto"/>
      </w:divBdr>
    </w:div>
    <w:div w:id="2042897206">
      <w:bodyDiv w:val="1"/>
      <w:marLeft w:val="0"/>
      <w:marRight w:val="0"/>
      <w:marTop w:val="0"/>
      <w:marBottom w:val="0"/>
      <w:divBdr>
        <w:top w:val="none" w:sz="0" w:space="0" w:color="auto"/>
        <w:left w:val="none" w:sz="0" w:space="0" w:color="auto"/>
        <w:bottom w:val="none" w:sz="0" w:space="0" w:color="auto"/>
        <w:right w:val="none" w:sz="0" w:space="0" w:color="auto"/>
      </w:divBdr>
    </w:div>
    <w:div w:id="209289482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126000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hyperlink" Target="https://en.wikipedia.org/wiki/Donald_Howard_Menzel" TargetMode="External"/><Relationship Id="rId15" Type="http://schemas.openxmlformats.org/officeDocument/2006/relationships/hyperlink" Target="https://en.wikipedia.org/wiki/Hessdalen_lights" TargetMode="External"/><Relationship Id="rId16" Type="http://schemas.openxmlformats.org/officeDocument/2006/relationships/hyperlink" Target="https://en.wikipedia.org/wiki/Ball_lightning" TargetMode="External"/><Relationship Id="rId17" Type="http://schemas.openxmlformats.org/officeDocument/2006/relationships/image" Target="media/image2.jpeg"/><Relationship Id="rId18" Type="http://schemas.openxmlformats.org/officeDocument/2006/relationships/hyperlink" Target="https://warontherocks.com/2018/05/explaining-the-mystery-of-numbers-stations/" TargetMode="External"/><Relationship Id="rId19" Type="http://schemas.openxmlformats.org/officeDocument/2006/relationships/hyperlink" Target="https://en.wikipedia.org/wiki/Petrozavodsk_phenomenon" TargetMode="External"/><Relationship Id="rId50" Type="http://schemas.openxmlformats.org/officeDocument/2006/relationships/hyperlink" Target="http://www.jacquesvallee.net/bookdocs/optics.pdf." TargetMode="External"/><Relationship Id="rId51" Type="http://schemas.openxmlformats.org/officeDocument/2006/relationships/hyperlink" Target="https://en.wikipedia.org/wiki/Ra%C3%ABlism" TargetMode="External"/><Relationship Id="rId52" Type="http://schemas.openxmlformats.org/officeDocument/2006/relationships/hyperlink" Target="https://livingonlove.com/read/shameful-secret.html"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s://en.wikipedia.org/wiki/The_Gods_Themselves" TargetMode="External"/><Relationship Id="rId41" Type="http://schemas.openxmlformats.org/officeDocument/2006/relationships/hyperlink" Target="https://ru.wikipedia.org/wiki/%D0%9C%D0%B5%D1%81%D1%81%D0%B8%D0%BD%D0%B3,_%D0%92%D0%BE%D0%BB%D1%8C%D1%84_%D0%93%D1%80%D0%B8%D0%B3%D0%BE%D1%80%D1%8C%D0%B5%D0%B2%D0%B8%D1%87" TargetMode="External"/><Relationship Id="rId42" Type="http://schemas.openxmlformats.org/officeDocument/2006/relationships/hyperlink" Target="http://tonnel-ufo.narod.ru/tonn_40_Sochka.pdf" TargetMode="External"/><Relationship Id="rId43" Type="http://schemas.openxmlformats.org/officeDocument/2006/relationships/hyperlink" Target="https://en.wikipedia.org/wiki/Sentinelese" TargetMode="External"/><Relationship Id="rId44" Type="http://schemas.openxmlformats.org/officeDocument/2006/relationships/hyperlink" Target="https://en.wikipedia.org/wiki/Von_Neumann%E2%80%93Wigner_interpretation" TargetMode="External"/><Relationship Id="rId45" Type="http://schemas.openxmlformats.org/officeDocument/2006/relationships/hyperlink" Target="https://en.wikipedia.org/wiki/Holographic_principle" TargetMode="External"/><Relationship Id="rId46" Type="http://schemas.openxmlformats.org/officeDocument/2006/relationships/hyperlink" Target="https://www.alignmentforum.org/posts/ygELzNSAF5nzLXD7j/are-you-in-a-boltzmann-simulation" TargetMode="External"/><Relationship Id="rId47" Type="http://schemas.openxmlformats.org/officeDocument/2006/relationships/hyperlink" Target="https://en.wikipedia.org/wiki/Charles_Fort" TargetMode="External"/><Relationship Id="rId48" Type="http://schemas.openxmlformats.org/officeDocument/2006/relationships/hyperlink" Target="https://twitter.com/ESYudkowsky/status/1254961633052393473" TargetMode="External"/><Relationship Id="rId49" Type="http://schemas.openxmlformats.org/officeDocument/2006/relationships/hyperlink" Target="https://www.metabunk.org/threads/2004-uss-nimitz-tic-tac-ufo-flir-footage-flir1.919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tacomm.net/ph/rebuttal.pdf" TargetMode="External"/><Relationship Id="rId6" Type="http://schemas.openxmlformats.org/officeDocument/2006/relationships/hyperlink" Target="https://www.vice.com/en_us/article/bjw3q5/this-silicon-valley-startup-is-dedicated-to-detecting-ufos-off-the-california-cost" TargetMode="External"/><Relationship Id="rId7" Type="http://schemas.openxmlformats.org/officeDocument/2006/relationships/hyperlink" Target="https://science.howstuffworks.com/space/aliens-ufos/maury-island-incident.htm" TargetMode="External"/><Relationship Id="rId8" Type="http://schemas.openxmlformats.org/officeDocument/2006/relationships/hyperlink" Target="https://web.archive.org/web/20090807120328/http://www.bautforum.com/life-space/85981-ufo-phenomena-first-logical-explanation.html" TargetMode="External"/><Relationship Id="rId9" Type="http://schemas.openxmlformats.org/officeDocument/2006/relationships/hyperlink" Target="http://en.wikipedia.org/wiki/Closed-eye_hallucination)" TargetMode="External"/><Relationship Id="rId30" Type="http://schemas.openxmlformats.org/officeDocument/2006/relationships/hyperlink" Target="http://www.aleph.se/andart/archives/2008/03/on_the_killing_of_worlds.html" TargetMode="External"/><Relationship Id="rId31" Type="http://schemas.openxmlformats.org/officeDocument/2006/relationships/hyperlink" Target="http://www.sentientdevelopments.com/2008/03/seven-ways-to-control-galaxy-with-self.html" TargetMode="External"/><Relationship Id="rId32" Type="http://schemas.openxmlformats.org/officeDocument/2006/relationships/hyperlink" Target="https://www.nytimes.com/2020/01/01/us/drones-FAA-colorado-nebraska.html" TargetMode="External"/><Relationship Id="rId33" Type="http://schemas.openxmlformats.org/officeDocument/2006/relationships/hyperlink" Target="https://files.ncas.org/condon/text/s3chap04.htm" TargetMode="External"/><Relationship Id="rId34" Type="http://schemas.openxmlformats.org/officeDocument/2006/relationships/hyperlink" Target="https://en.wikipedia.org/wiki/Oedipus_Rex" TargetMode="External"/><Relationship Id="rId35" Type="http://schemas.openxmlformats.org/officeDocument/2006/relationships/hyperlink" Target="https://en.wikipedia.org/wiki/Attractor" TargetMode="External"/><Relationship Id="rId36" Type="http://schemas.openxmlformats.org/officeDocument/2006/relationships/hyperlink" Target="https://www.space.com/aliens-time-traveling-humans-ufo-hypothesis.html" TargetMode="External"/><Relationship Id="rId37" Type="http://schemas.openxmlformats.org/officeDocument/2006/relationships/hyperlink" Target="https://en.wikipedia.org/wiki/The_Swarm_(Sch%C3%A4tzing_novel)" TargetMode="External"/><Relationship Id="rId38" Type="http://schemas.openxmlformats.org/officeDocument/2006/relationships/hyperlink" Target="https://www.popularmechanics.com/military/weapons/a29417939/unidentified-submarine-objects/" TargetMode="External"/><Relationship Id="rId39" Type="http://schemas.openxmlformats.org/officeDocument/2006/relationships/hyperlink" Target="https://www.amazon.co.uk/dp/1931882207?slotNum=0&amp;ascsubtag=%5Bartid%7C10060.a.29417939%5Bsrc%7C%5Bch%7C%5Blt%7C&amp;linkCode=g12&amp;imprToken=Hp.466wUHvJ0BY5C9v6.pQ&amp;creativeASIN=1931882207&amp;tag=hearstmagazin-21" TargetMode="External"/><Relationship Id="rId20" Type="http://schemas.openxmlformats.org/officeDocument/2006/relationships/image" Target="media/image3.jpg"/><Relationship Id="rId21" Type="http://schemas.openxmlformats.org/officeDocument/2006/relationships/image" Target="media/image4.jpg"/><Relationship Id="rId22" Type="http://schemas.openxmlformats.org/officeDocument/2006/relationships/hyperlink" Target="http://en.wikipedia.org/wiki/Sybil_(book)" TargetMode="External"/><Relationship Id="rId23" Type="http://schemas.openxmlformats.org/officeDocument/2006/relationships/hyperlink" Target="http://en.wikipedia.org/wiki/Homicidal_somnambulism" TargetMode="External"/><Relationship Id="rId24" Type="http://schemas.openxmlformats.org/officeDocument/2006/relationships/hyperlink" Target="https://www.lesswrong.com/posts/weqBojQfq78bdc27Q/covid-19-as-a-fermi-paradox-zoo-hypothesis-subset-laboratory" TargetMode="External"/><Relationship Id="rId25" Type="http://schemas.openxmlformats.org/officeDocument/2006/relationships/hyperlink" Target="https://en.wikipedia.org/wiki/Utility_fog" TargetMode="External"/><Relationship Id="rId26" Type="http://schemas.openxmlformats.org/officeDocument/2006/relationships/hyperlink" Target="https://en.wikipedia.org/wiki/Breakthrough_Starshot" TargetMode="External"/><Relationship Id="rId27" Type="http://schemas.openxmlformats.org/officeDocument/2006/relationships/hyperlink" Target="https://web.archive.org/web/20090807120328/http://www.bautforum.com/life-space/85981-ufo-phenomena-first-logical-explanation.html" TargetMode="External"/><Relationship Id="rId28" Type="http://schemas.openxmlformats.org/officeDocument/2006/relationships/hyperlink" Target="https://theconversation.com/could-invisible-aliens-really-exist-among-us-an-astrobiologist-explains-129419" TargetMode="External"/><Relationship Id="rId29" Type="http://schemas.openxmlformats.org/officeDocument/2006/relationships/hyperlink" Target="https://www.astrobio.net/retrospections/a-shadow-biosphere/" TargetMode="External"/><Relationship Id="rId10" Type="http://schemas.openxmlformats.org/officeDocument/2006/relationships/hyperlink" Target="http://en.wikipedia.org/wiki/Prisoner's_cinema)" TargetMode="External"/><Relationship Id="rId11" Type="http://schemas.openxmlformats.org/officeDocument/2006/relationships/hyperlink" Target="http://en.wikipedia.org/wiki/Sleep_paralysis" TargetMode="External"/><Relationship Id="rId12" Type="http://schemas.openxmlformats.org/officeDocument/2006/relationships/hyperlink" Target="http://www.susanblackmore.co.uk/Articles/ejufoas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67</Pages>
  <Words>48484</Words>
  <Characters>257453</Characters>
  <Application>Microsoft Macintosh Word</Application>
  <DocSecurity>0</DocSecurity>
  <Lines>4951</Lines>
  <Paragraphs>1560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9</cp:revision>
  <cp:lastPrinted>2020-02-14T10:58:00Z</cp:lastPrinted>
  <dcterms:created xsi:type="dcterms:W3CDTF">2020-04-29T10:36:00Z</dcterms:created>
  <dcterms:modified xsi:type="dcterms:W3CDTF">2020-04-29T16:20:00Z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id="nx37L0r7"/&gt;&lt;style id="http://www.zotero.org/styles/futures"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