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904" w14:textId="49570CCC" w:rsidR="006F4469" w:rsidRDefault="002133B7">
      <w:r>
        <w:t xml:space="preserve">Meeting </w:t>
      </w:r>
      <w:proofErr w:type="spellStart"/>
      <w:r>
        <w:t>Balibar</w:t>
      </w:r>
      <w:proofErr w:type="spellEnd"/>
      <w:r w:rsidR="008972BB">
        <w:t xml:space="preserve">: A discussion on </w:t>
      </w:r>
      <w:proofErr w:type="spellStart"/>
      <w:r w:rsidR="008972BB">
        <w:t>equaliberty</w:t>
      </w:r>
      <w:proofErr w:type="spellEnd"/>
      <w:r w:rsidR="008972BB">
        <w:t xml:space="preserve"> and differences, edited by Soraya Nour </w:t>
      </w:r>
      <w:proofErr w:type="spellStart"/>
      <w:r w:rsidR="008972BB">
        <w:t>Sckell</w:t>
      </w:r>
      <w:proofErr w:type="spellEnd"/>
      <w:r w:rsidR="008972BB">
        <w:t xml:space="preserve"> and published by </w:t>
      </w:r>
      <w:proofErr w:type="spellStart"/>
      <w:r w:rsidR="008972BB">
        <w:t>Edições</w:t>
      </w:r>
      <w:proofErr w:type="spellEnd"/>
      <w:r w:rsidR="008972BB">
        <w:t xml:space="preserve"> </w:t>
      </w:r>
      <w:proofErr w:type="spellStart"/>
      <w:r w:rsidR="008972BB">
        <w:t>Húmus</w:t>
      </w:r>
      <w:proofErr w:type="spellEnd"/>
      <w:r w:rsidR="008972BB">
        <w:t xml:space="preserve"> is available here (table of contents below): </w:t>
      </w:r>
      <w:hyperlink r:id="rId4" w:history="1">
        <w:r w:rsidR="008972BB" w:rsidRPr="00100F42">
          <w:rPr>
            <w:rStyle w:val="Hyperlink"/>
          </w:rPr>
          <w:t>https://edicoeshumus.pt//index.php?route=product/product&amp;search=Meeting+B&amp;product_id=1551&amp;search=Meeting+B</w:t>
        </w:r>
      </w:hyperlink>
    </w:p>
    <w:p w14:paraId="201D8F59" w14:textId="3BF045B7" w:rsidR="008972BB" w:rsidRDefault="008972BB">
      <w:r>
        <w:rPr>
          <w:noProof/>
        </w:rPr>
        <w:drawing>
          <wp:inline distT="0" distB="0" distL="0" distR="0" wp14:anchorId="0BAF3F92" wp14:editId="44B1E6AC">
            <wp:extent cx="5731510" cy="7875270"/>
            <wp:effectExtent l="0" t="0" r="2540" b="0"/>
            <wp:docPr id="1461497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97031" name="Picture 14614970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3E4B" w14:textId="57775115" w:rsidR="008972BB" w:rsidRDefault="008972BB">
      <w:r>
        <w:rPr>
          <w:noProof/>
        </w:rPr>
        <w:lastRenderedPageBreak/>
        <w:drawing>
          <wp:inline distT="0" distB="0" distL="0" distR="0" wp14:anchorId="176E7503" wp14:editId="2DBF0CBC">
            <wp:extent cx="5731510" cy="7647305"/>
            <wp:effectExtent l="0" t="0" r="2540" b="0"/>
            <wp:docPr id="516316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1661" name="Picture 516316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B192" w14:textId="6D1890FE" w:rsidR="008972BB" w:rsidRDefault="008972BB">
      <w:r>
        <w:rPr>
          <w:noProof/>
        </w:rPr>
        <w:lastRenderedPageBreak/>
        <w:drawing>
          <wp:inline distT="0" distB="0" distL="0" distR="0" wp14:anchorId="627F5935" wp14:editId="0A0A2DEA">
            <wp:extent cx="5731510" cy="8123555"/>
            <wp:effectExtent l="0" t="0" r="2540" b="0"/>
            <wp:docPr id="669192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9258" name="Picture 6691925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B7"/>
    <w:rsid w:val="002133B7"/>
    <w:rsid w:val="006F4469"/>
    <w:rsid w:val="008972BB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D086"/>
  <w15:chartTrackingRefBased/>
  <w15:docId w15:val="{66EE7016-2301-44D7-B989-EC916F3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edicoeshumus.pt//index.php?route=product/product&amp;search=Meeting+B&amp;product_id=1551&amp;search=Meeting+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Vinten</dc:creator>
  <cp:keywords/>
  <dc:description/>
  <cp:lastModifiedBy>Robert Vinten</cp:lastModifiedBy>
  <cp:revision>1</cp:revision>
  <dcterms:created xsi:type="dcterms:W3CDTF">2023-06-23T13:29:00Z</dcterms:created>
  <dcterms:modified xsi:type="dcterms:W3CDTF">2023-06-23T14:05:00Z</dcterms:modified>
</cp:coreProperties>
</file>